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934FD0" w:rsidRDefault="004A398D" w:rsidP="007A2E67">
      <w:pPr>
        <w:widowControl w:val="0"/>
        <w:autoSpaceDE w:val="0"/>
        <w:autoSpaceDN w:val="0"/>
        <w:adjustRightInd w:val="0"/>
        <w:spacing w:line="403" w:lineRule="atLeast"/>
        <w:jc w:val="center"/>
        <w:rPr>
          <w:b/>
          <w:bCs/>
          <w:sz w:val="28"/>
          <w:szCs w:val="28"/>
        </w:rPr>
      </w:pPr>
      <w:r>
        <w:rPr>
          <w:b/>
          <w:bCs/>
          <w:sz w:val="28"/>
          <w:szCs w:val="28"/>
          <w:u w:val="single"/>
        </w:rPr>
        <w:t xml:space="preserve">CONSULTATION </w:t>
      </w:r>
      <w:r w:rsidR="00367A38" w:rsidRPr="00934FD0">
        <w:rPr>
          <w:b/>
          <w:bCs/>
          <w:sz w:val="28"/>
          <w:szCs w:val="28"/>
          <w:u w:val="single"/>
        </w:rPr>
        <w:t xml:space="preserve"> N°</w:t>
      </w:r>
      <w:r w:rsidR="00023FC7">
        <w:rPr>
          <w:b/>
          <w:bCs/>
          <w:sz w:val="28"/>
          <w:szCs w:val="28"/>
          <w:u w:val="single"/>
        </w:rPr>
        <w:t xml:space="preserve"> </w:t>
      </w:r>
      <w:r w:rsidR="007A2E67">
        <w:rPr>
          <w:b/>
          <w:bCs/>
          <w:sz w:val="28"/>
          <w:szCs w:val="28"/>
          <w:u w:val="single"/>
        </w:rPr>
        <w:t>16</w:t>
      </w:r>
      <w:r w:rsidR="00367A38" w:rsidRPr="00934FD0">
        <w:rPr>
          <w:b/>
          <w:bCs/>
          <w:sz w:val="28"/>
          <w:szCs w:val="28"/>
          <w:u w:val="single"/>
        </w:rPr>
        <w:t xml:space="preserve"> /</w:t>
      </w:r>
      <w:r w:rsidR="00277518">
        <w:rPr>
          <w:b/>
          <w:bCs/>
          <w:sz w:val="28"/>
          <w:szCs w:val="28"/>
          <w:u w:val="single"/>
        </w:rPr>
        <w:t xml:space="preserve">2019 </w:t>
      </w:r>
      <w:r w:rsidR="00367A38" w:rsidRPr="00934FD0">
        <w:rPr>
          <w:b/>
          <w:bCs/>
          <w:sz w:val="28"/>
          <w:szCs w:val="28"/>
          <w:u w:val="single"/>
        </w:rPr>
        <w:t>RELATI</w:t>
      </w:r>
      <w:r w:rsidR="00E87EF6">
        <w:rPr>
          <w:b/>
          <w:bCs/>
          <w:sz w:val="28"/>
          <w:szCs w:val="28"/>
          <w:u w:val="single"/>
        </w:rPr>
        <w:t>VE</w:t>
      </w:r>
      <w:r w:rsidR="00367A38" w:rsidRPr="00934FD0">
        <w:rPr>
          <w:b/>
          <w:bCs/>
          <w:sz w:val="28"/>
          <w:szCs w:val="28"/>
          <w:u w:val="single"/>
        </w:rPr>
        <w:t xml:space="preserve"> A</w:t>
      </w:r>
      <w:r w:rsidR="00934FD0">
        <w:rPr>
          <w:b/>
          <w:bCs/>
          <w:sz w:val="28"/>
          <w:szCs w:val="28"/>
        </w:rPr>
        <w:t> :</w:t>
      </w:r>
    </w:p>
    <w:p w:rsidR="00934FD0" w:rsidRDefault="00934FD0" w:rsidP="00934FD0">
      <w:pPr>
        <w:widowControl w:val="0"/>
        <w:autoSpaceDE w:val="0"/>
        <w:autoSpaceDN w:val="0"/>
        <w:adjustRightInd w:val="0"/>
        <w:spacing w:line="403" w:lineRule="atLeast"/>
        <w:jc w:val="center"/>
        <w:rPr>
          <w:b/>
          <w:bCs/>
          <w:sz w:val="28"/>
          <w:szCs w:val="28"/>
        </w:rPr>
      </w:pPr>
    </w:p>
    <w:p w:rsidR="007969A6" w:rsidRDefault="007969A6" w:rsidP="00934FD0">
      <w:pPr>
        <w:widowControl w:val="0"/>
        <w:autoSpaceDE w:val="0"/>
        <w:autoSpaceDN w:val="0"/>
        <w:adjustRightInd w:val="0"/>
        <w:spacing w:line="403" w:lineRule="atLeast"/>
        <w:jc w:val="center"/>
        <w:rPr>
          <w:b/>
          <w:bCs/>
          <w:sz w:val="28"/>
          <w:szCs w:val="28"/>
        </w:rPr>
      </w:pPr>
    </w:p>
    <w:p w:rsidR="007A2E67" w:rsidRDefault="007A2E67" w:rsidP="007A2E67">
      <w:pPr>
        <w:widowControl w:val="0"/>
        <w:autoSpaceDE w:val="0"/>
        <w:autoSpaceDN w:val="0"/>
        <w:adjustRightInd w:val="0"/>
        <w:spacing w:line="403" w:lineRule="atLeast"/>
        <w:jc w:val="center"/>
        <w:rPr>
          <w:b/>
          <w:bCs/>
          <w:sz w:val="28"/>
          <w:szCs w:val="28"/>
        </w:rPr>
      </w:pPr>
      <w:r>
        <w:rPr>
          <w:b/>
          <w:bCs/>
          <w:sz w:val="28"/>
          <w:szCs w:val="28"/>
        </w:rPr>
        <w:t xml:space="preserve">      </w:t>
      </w:r>
      <w:r w:rsidR="00FE069B">
        <w:rPr>
          <w:b/>
          <w:bCs/>
          <w:sz w:val="28"/>
          <w:szCs w:val="28"/>
        </w:rPr>
        <w:t xml:space="preserve">   </w:t>
      </w:r>
      <w:r w:rsidR="00791B77">
        <w:rPr>
          <w:b/>
          <w:bCs/>
          <w:sz w:val="28"/>
          <w:szCs w:val="28"/>
        </w:rPr>
        <w:t xml:space="preserve"> </w:t>
      </w:r>
      <w:r>
        <w:rPr>
          <w:b/>
          <w:bCs/>
          <w:sz w:val="28"/>
          <w:szCs w:val="28"/>
        </w:rPr>
        <w:t>« Acquisition d’équipements informatiques au profit de la post graduation  »</w:t>
      </w:r>
    </w:p>
    <w:p w:rsidR="007A2E67" w:rsidRPr="00910874" w:rsidRDefault="007A2E67" w:rsidP="007A2E67">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Chapitre22/23 article 04</w:t>
      </w:r>
    </w:p>
    <w:p w:rsidR="007969A6" w:rsidRDefault="007969A6" w:rsidP="007A2E67">
      <w:pPr>
        <w:widowControl w:val="0"/>
        <w:autoSpaceDE w:val="0"/>
        <w:autoSpaceDN w:val="0"/>
        <w:adjustRightInd w:val="0"/>
        <w:spacing w:line="403" w:lineRule="atLeast"/>
        <w:jc w:val="both"/>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39316D">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2019</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BB0A1C" w:rsidRDefault="00BB0A1C"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lastRenderedPageBreak/>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 xml:space="preserve">Université A. Mira de </w:t>
      </w:r>
      <w:proofErr w:type="spellStart"/>
      <w:r w:rsidRPr="009B79E3">
        <w:rPr>
          <w:rFonts w:ascii="Times-Bold" w:eastAsia="Calibri" w:hAnsi="Times-Bold" w:cs="Times-Bold"/>
          <w:b/>
          <w:bCs/>
          <w:sz w:val="22"/>
          <w:szCs w:val="22"/>
          <w:lang w:eastAsia="en-US"/>
        </w:rPr>
        <w:t>Béjaia</w:t>
      </w:r>
      <w:proofErr w:type="spellEnd"/>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FE069B" w:rsidRPr="00675242">
        <w:rPr>
          <w:b/>
          <w:bCs/>
        </w:rPr>
        <w:t>faculté de</w:t>
      </w:r>
      <w:r w:rsidR="00FE069B">
        <w:rPr>
          <w:b/>
          <w:bCs/>
        </w:rPr>
        <w:t xml:space="preserve">s </w:t>
      </w:r>
      <w:r w:rsidR="00BB0A1C">
        <w:rPr>
          <w:b/>
          <w:bCs/>
        </w:rPr>
        <w:t xml:space="preserve">Sciences </w:t>
      </w:r>
      <w:r w:rsidR="00FE069B">
        <w:rPr>
          <w:b/>
          <w:bCs/>
        </w:rPr>
        <w:t>Exactes..</w:t>
      </w:r>
      <w:r w:rsidRPr="009B79E3">
        <w:rPr>
          <w:rFonts w:eastAsia="Calibri"/>
          <w:lang w:eastAsia="en-US"/>
        </w:rPr>
        <w:t>……………..………………….</w:t>
      </w:r>
    </w:p>
    <w:p w:rsidR="00B95A0A" w:rsidRPr="006D5A88" w:rsidRDefault="009B79E3" w:rsidP="00277518">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B95A0A" w:rsidRPr="006D5A88">
        <w:rPr>
          <w:rFonts w:eastAsia="Calibri"/>
          <w:lang w:eastAsia="en-US"/>
        </w:rPr>
        <w:t>……………………………………………………………………………………………</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7D294C" w:rsidP="009B79E3">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7D294C" w:rsidP="009B79E3">
      <w:pPr>
        <w:spacing w:after="200"/>
        <w:jc w:val="both"/>
        <w:rPr>
          <w:rFonts w:eastAsia="Calibri"/>
          <w:lang w:eastAsia="en-US"/>
        </w:rPr>
      </w:pPr>
      <w:r>
        <w:rPr>
          <w:rFonts w:eastAsia="Calibri"/>
          <w:noProof/>
          <w:lang w:eastAsia="fr-FR"/>
        </w:rPr>
        <w:pict>
          <v:rect id="Rectangle 99" o:spid="_x0000_s1034" style="position:absolute;left:0;text-align:left;margin-left:478.3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009B79E3" w:rsidRPr="009B79E3">
        <w:rPr>
          <w:rFonts w:eastAsia="Calibri"/>
          <w:lang w:eastAsia="en-US"/>
        </w:rPr>
        <w:t>Dénomination de la société:……………………………………………………………………. …………...</w:t>
      </w:r>
    </w:p>
    <w:p w:rsidR="009B79E3" w:rsidRPr="009B79E3" w:rsidRDefault="007D294C" w:rsidP="009B79E3">
      <w:pPr>
        <w:spacing w:after="200"/>
        <w:jc w:val="both"/>
        <w:rPr>
          <w:rFonts w:eastAsia="Calibri"/>
          <w:lang w:eastAsia="en-US"/>
        </w:rPr>
      </w:pPr>
      <w:r>
        <w:rPr>
          <w:rFonts w:eastAsia="Calibri"/>
          <w:noProof/>
          <w:lang w:eastAsia="fr-FR"/>
        </w:rPr>
        <w:pict>
          <v:rect id="Rectangle 98" o:spid="_x0000_s1033" style="position:absolute;left:0;text-align:left;margin-left:344.55pt;margin-top:2.3pt;width:17.15pt;height:1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7A2E67" w:rsidRDefault="009B79E3" w:rsidP="007A2E67">
      <w:pPr>
        <w:spacing w:after="200"/>
        <w:jc w:val="both"/>
        <w:rPr>
          <w:rFonts w:eastAsia="Calibri"/>
          <w:lang w:eastAsia="en-US"/>
        </w:rPr>
      </w:pPr>
      <w:r w:rsidRPr="009B79E3">
        <w:rPr>
          <w:rFonts w:eastAsia="Calibri"/>
          <w:lang w:eastAsia="en-US"/>
        </w:rPr>
        <w:t>Dénomination du groupement : …………………………………………………………………………..…</w:t>
      </w:r>
    </w:p>
    <w:p w:rsidR="009B79E3" w:rsidRPr="007A2E67" w:rsidRDefault="009B79E3" w:rsidP="007A2E67">
      <w:pPr>
        <w:spacing w:after="200"/>
        <w:jc w:val="both"/>
        <w:rPr>
          <w:rFonts w:eastAsia="Calibri"/>
          <w:b/>
          <w:u w:val="single"/>
          <w:lang w:eastAsia="en-US"/>
        </w:rPr>
      </w:pPr>
      <w:r w:rsidRPr="009B79E3">
        <w:rPr>
          <w:rFonts w:eastAsia="Calibri"/>
          <w:b/>
          <w:u w:val="single"/>
          <w:lang w:eastAsia="en-US"/>
        </w:rPr>
        <w:t>3/Objet de la lettre de soumission  :</w:t>
      </w:r>
    </w:p>
    <w:p w:rsidR="00FE069B" w:rsidRDefault="009B79E3" w:rsidP="007A2E67">
      <w:pPr>
        <w:widowControl w:val="0"/>
        <w:autoSpaceDE w:val="0"/>
        <w:autoSpaceDN w:val="0"/>
        <w:adjustRightInd w:val="0"/>
        <w:spacing w:line="403" w:lineRule="atLeast"/>
        <w:jc w:val="center"/>
        <w:rPr>
          <w:b/>
          <w:bCs/>
          <w:sz w:val="28"/>
          <w:szCs w:val="28"/>
        </w:rPr>
      </w:pPr>
      <w:r w:rsidRPr="009B79E3">
        <w:rPr>
          <w:rFonts w:eastAsia="Calibri"/>
          <w:lang w:eastAsia="en-US"/>
        </w:rPr>
        <w:t>Objet du marché public</w:t>
      </w:r>
      <w:r w:rsidR="00B95A0A">
        <w:rPr>
          <w:rFonts w:eastAsia="Calibri"/>
          <w:lang w:eastAsia="en-US"/>
        </w:rPr>
        <w:t> :</w:t>
      </w:r>
      <w:r w:rsidR="003A5B97">
        <w:rPr>
          <w:rFonts w:eastAsia="Calibri"/>
          <w:lang w:eastAsia="en-US"/>
        </w:rPr>
        <w:t xml:space="preserve"> </w:t>
      </w:r>
      <w:r w:rsidR="007A2E67">
        <w:rPr>
          <w:b/>
          <w:bCs/>
          <w:sz w:val="28"/>
          <w:szCs w:val="28"/>
        </w:rPr>
        <w:t>« Acquisition d’équipements informatiques au profit de la post graduation  »</w:t>
      </w:r>
    </w:p>
    <w:p w:rsidR="009B79E3" w:rsidRPr="009B79E3" w:rsidRDefault="009B79E3" w:rsidP="00FE069B">
      <w:pPr>
        <w:widowControl w:val="0"/>
        <w:autoSpaceDE w:val="0"/>
        <w:autoSpaceDN w:val="0"/>
        <w:adjustRightInd w:val="0"/>
        <w:spacing w:line="403" w:lineRule="atLeast"/>
        <w:rPr>
          <w:rFonts w:eastAsia="Calibri"/>
          <w:lang w:eastAsia="en-US"/>
        </w:rPr>
      </w:pPr>
      <w:r w:rsidRPr="009B79E3">
        <w:rPr>
          <w:rFonts w:eastAsia="Calibri"/>
          <w:lang w:eastAsia="en-US"/>
        </w:rPr>
        <w:t>Wilaya(s) où seront exécutées les prestations, objet du marché public :…..............................……………...</w:t>
      </w:r>
    </w:p>
    <w:p w:rsidR="009B79E3" w:rsidRDefault="009B79E3" w:rsidP="001E3A90">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 d’un marché public </w:t>
      </w:r>
      <w:r w:rsidR="001E3A90" w:rsidRPr="009B79E3">
        <w:rPr>
          <w:rFonts w:eastAsia="Calibri"/>
          <w:lang w:eastAsia="en-US"/>
        </w:rPr>
        <w:t>alloti :</w:t>
      </w:r>
    </w:p>
    <w:p w:rsidR="009B79E3" w:rsidRPr="009B79E3" w:rsidRDefault="009B79E3" w:rsidP="009B79E3">
      <w:pPr>
        <w:spacing w:after="200"/>
        <w:jc w:val="both"/>
        <w:rPr>
          <w:rFonts w:eastAsia="Calibri"/>
          <w:lang w:eastAsia="en-US"/>
        </w:rPr>
      </w:pPr>
    </w:p>
    <w:p w:rsidR="009B79E3" w:rsidRPr="009B79E3" w:rsidRDefault="007D294C" w:rsidP="009B79E3">
      <w:pPr>
        <w:spacing w:after="200"/>
        <w:jc w:val="both"/>
        <w:rPr>
          <w:rFonts w:eastAsia="Calibri"/>
          <w:lang w:eastAsia="en-US"/>
        </w:rPr>
      </w:pPr>
      <w:r>
        <w:rPr>
          <w:rFonts w:eastAsia="Calibri"/>
          <w:noProof/>
          <w:lang w:eastAsia="fr-FR"/>
        </w:rPr>
        <w:pict>
          <v:rect id="Rectangle 100" o:spid="_x0000_s1032" style="position:absolute;left:0;text-align:left;margin-left:306.75pt;margin-top:2.35pt;width:17.15pt;height:1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1" style="position:absolute;left:0;text-align:left;margin-left:120.95pt;margin-top:1.6pt;width:17.15pt;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lastRenderedPageBreak/>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7D294C" w:rsidP="009B79E3">
      <w:pPr>
        <w:tabs>
          <w:tab w:val="left" w:pos="2268"/>
        </w:tabs>
        <w:spacing w:after="200"/>
        <w:jc w:val="both"/>
        <w:rPr>
          <w:rFonts w:eastAsia="Calibri"/>
          <w:b/>
          <w:lang w:eastAsia="en-US"/>
        </w:rPr>
      </w:pPr>
      <w:r>
        <w:rPr>
          <w:rFonts w:eastAsia="Calibri"/>
          <w:noProof/>
          <w:lang w:eastAsia="fr-FR"/>
        </w:rPr>
        <w:pict>
          <v:rect id="Rectangle 102" o:spid="_x0000_s1030" style="position:absolute;left:0;text-align:left;margin-left:97.7pt;margin-top:1.45pt;width:15.75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009B79E3" w:rsidRPr="009B79E3">
        <w:rPr>
          <w:rFonts w:eastAsia="Calibri"/>
          <w:lang w:eastAsia="en-US"/>
        </w:rPr>
        <w:t>Le signataire</w:t>
      </w:r>
    </w:p>
    <w:p w:rsidR="009B79E3" w:rsidRPr="009B79E3" w:rsidRDefault="007D294C" w:rsidP="009B79E3">
      <w:pPr>
        <w:tabs>
          <w:tab w:val="left" w:pos="2268"/>
        </w:tabs>
        <w:spacing w:after="200"/>
        <w:jc w:val="both"/>
        <w:rPr>
          <w:rFonts w:eastAsia="Calibri"/>
          <w:b/>
          <w:lang w:eastAsia="en-US"/>
        </w:rPr>
      </w:pPr>
      <w:r>
        <w:rPr>
          <w:rFonts w:eastAsia="Calibri"/>
          <w:noProof/>
          <w:lang w:eastAsia="fr-FR"/>
        </w:rPr>
        <w:pict>
          <v:rect id="Rectangle 103" o:spid="_x0000_s1029" style="position:absolute;left:0;text-align:left;margin-left:307.25pt;margin-top:.7pt;width:17.1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7D294C" w:rsidP="009B79E3">
      <w:pPr>
        <w:spacing w:after="200"/>
        <w:jc w:val="both"/>
        <w:rPr>
          <w:rFonts w:eastAsia="Calibri"/>
          <w:lang w:eastAsia="en-US"/>
        </w:rPr>
      </w:pPr>
      <w:r>
        <w:rPr>
          <w:rFonts w:eastAsia="Calibri"/>
          <w:noProof/>
          <w:lang w:eastAsia="fr-FR"/>
        </w:rPr>
        <w:pict>
          <v:rect id="Rectangle 104" o:spid="_x0000_s1028" style="position:absolute;left:0;text-align:left;margin-left:212.55pt;margin-top:1.45pt;width:17.15pt;height:1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7D294C" w:rsidP="009B79E3">
      <w:pPr>
        <w:spacing w:after="200" w:line="276" w:lineRule="auto"/>
        <w:jc w:val="both"/>
        <w:rPr>
          <w:rFonts w:eastAsia="Calibri"/>
          <w:lang w:eastAsia="en-US"/>
        </w:rPr>
      </w:pPr>
      <w:r>
        <w:rPr>
          <w:rFonts w:eastAsia="Calibri"/>
          <w:noProof/>
          <w:lang w:eastAsia="fr-FR"/>
        </w:rPr>
        <w:pict>
          <v:rect id="Rectangle 105" o:spid="_x0000_s1027" style="position:absolute;left:0;text-align:left;margin-left:458.05pt;margin-top:.45pt;width:17.15pt;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009B79E3" w:rsidRPr="009B79E3">
        <w:rPr>
          <w:rFonts w:eastAsia="Calibri"/>
          <w:lang w:eastAsia="en-US"/>
        </w:rPr>
        <w:t>L’ensemble des membres du groupement s’engagent, sur la base de l’offre du groupement</w:t>
      </w:r>
    </w:p>
    <w:p w:rsidR="009B79E3" w:rsidRPr="009B79E3" w:rsidRDefault="009B79E3" w:rsidP="007A2E67">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lastRenderedPageBreak/>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roofErr w:type="spellStart"/>
      <w:r w:rsidRPr="009B79E3">
        <w:rPr>
          <w:rFonts w:eastAsia="Calibri"/>
          <w:lang w:eastAsia="en-US"/>
        </w:rPr>
        <w:t>me</w:t>
      </w:r>
      <w:proofErr w:type="spellEnd"/>
      <w:r w:rsidRPr="009B79E3">
        <w:rPr>
          <w:rFonts w:eastAsia="Calibri"/>
          <w:lang w:eastAsia="en-US"/>
        </w:rPr>
        <w:t xml:space="preserv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EF5F14" w:rsidRDefault="009B79E3" w:rsidP="007A2E67">
      <w:pPr>
        <w:autoSpaceDE w:val="0"/>
        <w:autoSpaceDN w:val="0"/>
        <w:adjustRightInd w:val="0"/>
        <w:jc w:val="both"/>
        <w:rPr>
          <w:rFonts w:eastAsia="Calibri"/>
          <w:lang w:eastAsia="en-US"/>
        </w:rPr>
      </w:pPr>
      <w:r w:rsidRPr="009B79E3">
        <w:rPr>
          <w:rFonts w:eastAsia="Calibri"/>
          <w:lang w:eastAsia="en-US"/>
        </w:rPr>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w:t>
      </w:r>
      <w:r w:rsidR="007A2E67">
        <w:rPr>
          <w:rFonts w:eastAsia="Calibri"/>
          <w:lang w:eastAsia="en-US"/>
        </w:rPr>
        <w:t>s fournis ci-dessus sont exacts</w:t>
      </w:r>
    </w:p>
    <w:p w:rsidR="00EF5F14" w:rsidRDefault="00EF5F14" w:rsidP="00EF5F14">
      <w:pPr>
        <w:autoSpaceDE w:val="0"/>
        <w:autoSpaceDN w:val="0"/>
        <w:adjustRightInd w:val="0"/>
        <w:jc w:val="both"/>
        <w:rPr>
          <w:rFonts w:eastAsia="Calibri"/>
          <w:lang w:eastAsia="en-US"/>
        </w:rPr>
      </w:pPr>
    </w:p>
    <w:p w:rsidR="00EF5F14" w:rsidRPr="009B79E3" w:rsidRDefault="00EF5F14" w:rsidP="00EF5F14">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-Cocher les cases correspondant à votre choix.</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-Les cases correspondantes doivent obligatoirement être remplies.</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de groupement, présenter une seule déclaration. Dans le cas d’un groupement conjoint préciser éventuellement le numéro de compte bancaire de chaque membre du groupement.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d’allotissement, présenter une déclaration par lot.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chaque variante présenter une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les prix en option présenter une seule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-Lorsque le soumissionnaire est une personne physique, il doit adapter les rubriques</w:t>
      </w:r>
    </w:p>
    <w:p w:rsidR="009B79E3" w:rsidRPr="009B79E3" w:rsidRDefault="009B79E3" w:rsidP="009B79E3">
      <w:pPr>
        <w:spacing w:after="200"/>
        <w:jc w:val="both"/>
        <w:rPr>
          <w:rFonts w:eastAsia="Calibri"/>
          <w:lang w:eastAsia="en-US"/>
        </w:rPr>
      </w:pPr>
      <w:r w:rsidRPr="009B79E3">
        <w:rPr>
          <w:rFonts w:eastAsia="Calibri"/>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7A2E67" w:rsidRDefault="007A2E67" w:rsidP="00B65729">
      <w:pPr>
        <w:jc w:val="center"/>
        <w:rPr>
          <w:rFonts w:ascii="Trebuchet MS" w:hAnsi="Trebuchet MS"/>
          <w:b/>
          <w:bCs/>
          <w:sz w:val="16"/>
          <w:szCs w:val="16"/>
        </w:rPr>
      </w:pPr>
    </w:p>
    <w:p w:rsidR="007A2E67" w:rsidRDefault="007A2E67" w:rsidP="00B65729">
      <w:pPr>
        <w:jc w:val="center"/>
        <w:rPr>
          <w:rFonts w:ascii="Trebuchet MS" w:hAnsi="Trebuchet MS"/>
          <w:b/>
          <w:bCs/>
          <w:sz w:val="16"/>
          <w:szCs w:val="16"/>
        </w:rPr>
      </w:pPr>
    </w:p>
    <w:p w:rsidR="007A2E67" w:rsidRDefault="007A2E67" w:rsidP="00B65729">
      <w:pPr>
        <w:jc w:val="center"/>
        <w:rPr>
          <w:rFonts w:ascii="Trebuchet MS" w:hAnsi="Trebuchet MS"/>
          <w:b/>
          <w:bCs/>
          <w:sz w:val="16"/>
          <w:szCs w:val="16"/>
        </w:rPr>
      </w:pPr>
    </w:p>
    <w:p w:rsidR="007A2E67" w:rsidRDefault="007A2E67" w:rsidP="00B65729">
      <w:pPr>
        <w:jc w:val="center"/>
        <w:rPr>
          <w:rFonts w:ascii="Trebuchet MS" w:hAnsi="Trebuchet MS"/>
          <w:b/>
          <w:bCs/>
          <w:sz w:val="16"/>
          <w:szCs w:val="16"/>
        </w:rPr>
      </w:pPr>
    </w:p>
    <w:p w:rsidR="007A2E67" w:rsidRDefault="007A2E67" w:rsidP="00B65729">
      <w:pPr>
        <w:jc w:val="center"/>
        <w:rPr>
          <w:rFonts w:ascii="Trebuchet MS" w:hAnsi="Trebuchet MS"/>
          <w:b/>
          <w:bCs/>
          <w:sz w:val="16"/>
          <w:szCs w:val="16"/>
        </w:rPr>
      </w:pPr>
    </w:p>
    <w:p w:rsidR="007A2E67" w:rsidRDefault="007A2E67"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lastRenderedPageBreak/>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B6572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xml:space="preserve"> de l’université A. MIRA  de </w:t>
      </w:r>
      <w:proofErr w:type="spellStart"/>
      <w:r w:rsidRPr="00BC4657">
        <w:rPr>
          <w:rFonts w:eastAsia="SimSun"/>
          <w:b w:val="0"/>
          <w:bCs w:val="0"/>
          <w:sz w:val="26"/>
          <w:szCs w:val="26"/>
        </w:rPr>
        <w:t>Béjaia</w:t>
      </w:r>
      <w:proofErr w:type="spellEnd"/>
      <w:r w:rsidRPr="00BC4657">
        <w:rPr>
          <w:rFonts w:eastAsia="SimSun"/>
          <w:b w:val="0"/>
          <w:bCs w:val="0"/>
          <w:sz w:val="26"/>
          <w:szCs w:val="26"/>
        </w:rPr>
        <w:t xml:space="preserve"> Route </w:t>
      </w:r>
      <w:proofErr w:type="spellStart"/>
      <w:r w:rsidRPr="00BC4657">
        <w:rPr>
          <w:rFonts w:eastAsia="SimSun"/>
          <w:b w:val="0"/>
          <w:bCs w:val="0"/>
          <w:sz w:val="26"/>
          <w:szCs w:val="26"/>
        </w:rPr>
        <w:t>TargaOuzemour</w:t>
      </w:r>
      <w:proofErr w:type="spellEnd"/>
      <w:r w:rsidRPr="00BC4657">
        <w:rPr>
          <w:rFonts w:eastAsia="SimSun"/>
          <w:b w:val="0"/>
          <w:bCs w:val="0"/>
          <w:sz w:val="26"/>
          <w:szCs w:val="26"/>
        </w:rPr>
        <w:t xml:space="preserve"> 06000 - </w:t>
      </w:r>
      <w:proofErr w:type="spellStart"/>
      <w:r w:rsidRPr="00BC4657">
        <w:rPr>
          <w:rFonts w:eastAsia="SimSun"/>
          <w:b w:val="0"/>
          <w:bCs w:val="0"/>
          <w:sz w:val="26"/>
          <w:szCs w:val="26"/>
        </w:rPr>
        <w:t>Béjaia</w:t>
      </w:r>
      <w:proofErr w:type="spellEnd"/>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8D7D9E" w:rsidRPr="00751337" w:rsidRDefault="008D7D9E" w:rsidP="00B65729">
      <w:pPr>
        <w:pStyle w:val="Titre"/>
        <w:jc w:val="both"/>
        <w:rPr>
          <w:rFonts w:ascii="Cambria" w:hAnsi="Cambria"/>
          <w:b w:val="0"/>
        </w:rPr>
      </w:pPr>
    </w:p>
    <w:p w:rsidR="00B65729" w:rsidRPr="00751337" w:rsidRDefault="00B65729" w:rsidP="00B65729">
      <w:pPr>
        <w:pStyle w:val="Titre7"/>
        <w:jc w:val="both"/>
        <w:rPr>
          <w:rFonts w:ascii="Arial" w:hAnsi="Arial"/>
          <w:sz w:val="20"/>
        </w:rPr>
      </w:pPr>
    </w:p>
    <w:p w:rsidR="00B65729" w:rsidRDefault="00B65729"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7245BF" w:rsidRDefault="007245BF" w:rsidP="00B65729">
      <w:pPr>
        <w:rPr>
          <w:b/>
          <w:bCs/>
          <w:sz w:val="22"/>
          <w:szCs w:val="22"/>
        </w:rPr>
      </w:pPr>
    </w:p>
    <w:p w:rsidR="007A2E67" w:rsidRDefault="007A2E67"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lastRenderedPageBreak/>
        <w:t xml:space="preserve">ARTICLE </w:t>
      </w:r>
      <w:r w:rsidR="00263A6C">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sidR="00840B63">
        <w:rPr>
          <w:b/>
          <w:bCs/>
        </w:rPr>
        <w:t>E L’OFFRE</w:t>
      </w:r>
      <w:r w:rsidRPr="008279EF">
        <w:rPr>
          <w:b/>
          <w:bCs/>
        </w:rPr>
        <w:t>.</w:t>
      </w:r>
    </w:p>
    <w:p w:rsidR="00934FD0" w:rsidRPr="00D03E50" w:rsidRDefault="00934FD0" w:rsidP="007A2E67">
      <w:pPr>
        <w:widowControl w:val="0"/>
        <w:autoSpaceDE w:val="0"/>
        <w:autoSpaceDN w:val="0"/>
        <w:adjustRightInd w:val="0"/>
        <w:spacing w:line="403" w:lineRule="atLeast"/>
      </w:pPr>
      <w:r w:rsidRPr="00EB61BF">
        <w:t>Le présent cahier des charges a pour objet</w:t>
      </w:r>
      <w:r w:rsidR="007A2E67">
        <w:t> </w:t>
      </w:r>
      <w:r w:rsidR="007A2E67">
        <w:rPr>
          <w:b/>
          <w:bCs/>
          <w:sz w:val="28"/>
          <w:szCs w:val="28"/>
        </w:rPr>
        <w:t>« </w:t>
      </w:r>
      <w:r w:rsidR="007A2E67" w:rsidRPr="007A2E67">
        <w:rPr>
          <w:b/>
          <w:bCs/>
        </w:rPr>
        <w:t>Acquisition d’équipements informatiques au profit de la post graduation</w:t>
      </w:r>
      <w:r w:rsidR="007A2E67">
        <w:rPr>
          <w:b/>
          <w:bCs/>
          <w:sz w:val="28"/>
          <w:szCs w:val="28"/>
        </w:rPr>
        <w:t xml:space="preserve">  »</w:t>
      </w:r>
      <w:r>
        <w:t>Il fixe</w:t>
      </w:r>
      <w:r w:rsidRPr="00EB61BF">
        <w:t xml:space="preserve"> les conditions d'acquisition, </w:t>
      </w:r>
      <w:r w:rsidR="00840B63" w:rsidRPr="00EB61BF">
        <w:t>d’</w:t>
      </w:r>
      <w:r w:rsidR="00021FD1">
        <w:t xml:space="preserve">acheminement des </w:t>
      </w:r>
      <w:r w:rsidR="007A2E67">
        <w:t xml:space="preserve">équipements informatique </w:t>
      </w:r>
      <w:r>
        <w:t>.</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791B77">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w:t>
      </w:r>
      <w:r w:rsidR="00791B77">
        <w:rPr>
          <w:rFonts w:eastAsia="Times New Roman" w:cs="Traditional Arabic"/>
          <w:b/>
          <w:bCs/>
          <w:sz w:val="26"/>
          <w:szCs w:val="26"/>
          <w:highlight w:val="lightGray"/>
          <w:lang w:eastAsia="fr-FR"/>
        </w:rPr>
        <w:t>5</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p>
    <w:p w:rsidR="00ED3227" w:rsidRDefault="00221FEF" w:rsidP="000734B8">
      <w:pPr>
        <w:widowControl w:val="0"/>
        <w:autoSpaceDE w:val="0"/>
        <w:autoSpaceDN w:val="0"/>
        <w:adjustRightInd w:val="0"/>
        <w:spacing w:line="403" w:lineRule="atLeast"/>
        <w:jc w:val="both"/>
      </w:pPr>
      <w:r>
        <w:t xml:space="preserve">Et en chiffres :.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040CBE">
      <w:pPr>
        <w:spacing w:line="360" w:lineRule="atLeast"/>
        <w:jc w:val="both"/>
        <w:outlineLvl w:val="0"/>
        <w:rPr>
          <w:b/>
          <w:bCs/>
        </w:rPr>
      </w:pPr>
      <w:r w:rsidRPr="008279EF">
        <w:t>Le c</w:t>
      </w:r>
      <w:r w:rsidR="00040CBE">
        <w:t>ocontractant s’engage à livrer</w:t>
      </w:r>
      <w:r w:rsidRPr="008279EF">
        <w:t xml:space="preserve"> les </w:t>
      </w:r>
      <w:r w:rsidR="001923AA">
        <w:t>ouvrages</w:t>
      </w:r>
      <w:r w:rsidRPr="008279EF">
        <w:t xml:space="preserve"> 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 xml:space="preserve">de l’université de </w:t>
      </w:r>
      <w:proofErr w:type="spellStart"/>
      <w:r>
        <w:rPr>
          <w:bCs/>
        </w:rPr>
        <w:t>Béjaia</w:t>
      </w:r>
      <w:proofErr w:type="spellEnd"/>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1923AA">
      <w:pPr>
        <w:widowControl w:val="0"/>
        <w:autoSpaceDE w:val="0"/>
        <w:autoSpaceDN w:val="0"/>
        <w:adjustRightInd w:val="0"/>
        <w:spacing w:line="403" w:lineRule="atLeast"/>
        <w:jc w:val="both"/>
      </w:pPr>
      <w:r w:rsidRPr="008279EF">
        <w:t xml:space="preserve">Le cocontractant est tenu de prendre toutes les dispositions pour que les </w:t>
      </w:r>
      <w:r w:rsidR="001923AA">
        <w:t>ouvrage</w:t>
      </w:r>
      <w:r w:rsidRPr="008279EF">
        <w:t>s reçoivent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 xml:space="preserve">N°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7A2E67" w:rsidRDefault="007A2E67" w:rsidP="00D8385A">
      <w:pPr>
        <w:widowControl w:val="0"/>
        <w:autoSpaceDE w:val="0"/>
        <w:autoSpaceDN w:val="0"/>
        <w:adjustRightInd w:val="0"/>
        <w:spacing w:line="403" w:lineRule="atLeast"/>
        <w:jc w:val="both"/>
      </w:pPr>
    </w:p>
    <w:p w:rsidR="007A2E67" w:rsidRDefault="007A2E67"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rPr>
          <w:b/>
          <w:bCs/>
          <w:iCs/>
          <w:sz w:val="22"/>
          <w:szCs w:val="22"/>
        </w:rPr>
      </w:pPr>
    </w:p>
    <w:p w:rsidR="00BB0A1C" w:rsidRDefault="00BB0A1C"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lastRenderedPageBreak/>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BB0A1C" w:rsidP="00BB0A1C">
      <w:pPr>
        <w:tabs>
          <w:tab w:val="left" w:pos="9498"/>
        </w:tabs>
        <w:spacing w:line="360" w:lineRule="auto"/>
      </w:pPr>
      <w:r w:rsidRPr="003A1E35">
        <w:t>Le paiement des fournitures 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F5F14" w:rsidRDefault="00EF5F14"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7A2E67" w:rsidRDefault="007A2E67" w:rsidP="009F5742">
      <w:pPr>
        <w:widowControl w:val="0"/>
        <w:autoSpaceDE w:val="0"/>
        <w:autoSpaceDN w:val="0"/>
        <w:adjustRightInd w:val="0"/>
        <w:spacing w:line="403" w:lineRule="atLeast"/>
        <w:jc w:val="both"/>
        <w:rPr>
          <w:b/>
          <w:bCs/>
        </w:rPr>
      </w:pPr>
    </w:p>
    <w:p w:rsidR="007A2E67" w:rsidRDefault="007A2E67"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046F21" w:rsidRDefault="00B65729" w:rsidP="009D7B33">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lastRenderedPageBreak/>
        <w:t>CHAPITRE III : DISPOSITIONS PARTICULIERES</w:t>
      </w:r>
    </w:p>
    <w:p w:rsidR="009D7B33" w:rsidRPr="009D7B33" w:rsidRDefault="009D7B33" w:rsidP="009D7B33">
      <w:pPr>
        <w:pStyle w:val="Retraitcorpsdetexte"/>
        <w:spacing w:line="276" w:lineRule="auto"/>
        <w:ind w:left="0"/>
        <w:jc w:val="center"/>
        <w:rPr>
          <w:rFonts w:ascii="Algerian" w:hAnsi="Algerian"/>
          <w:b/>
          <w:sz w:val="32"/>
          <w:szCs w:val="32"/>
          <w:u w:val="single"/>
        </w:rPr>
      </w:pP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Default="00B65729" w:rsidP="00263A6C">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5</w:t>
      </w:r>
      <w:r w:rsidRPr="00BC6F49">
        <w:rPr>
          <w:rFonts w:eastAsia="Times New Roman" w:cs="Traditional Arabic"/>
          <w:b/>
          <w:bCs/>
          <w:sz w:val="26"/>
          <w:szCs w:val="26"/>
          <w:highlight w:val="lightGray"/>
          <w:lang w:eastAsia="fr-FR"/>
        </w:rPr>
        <w:t> </w:t>
      </w:r>
      <w:r w:rsidR="00791B77" w:rsidRPr="00BC6F49">
        <w:rPr>
          <w:rFonts w:eastAsia="Times New Roman" w:cs="Traditional Arabic"/>
          <w:b/>
          <w:bCs/>
          <w:sz w:val="26"/>
          <w:szCs w:val="26"/>
          <w:highlight w:val="lightGray"/>
          <w:lang w:eastAsia="fr-FR"/>
        </w:rPr>
        <w:t>:</w:t>
      </w:r>
      <w:r w:rsidR="00791B77">
        <w:rPr>
          <w:b/>
        </w:rPr>
        <w:t xml:space="preserve"> FOURNITURES</w:t>
      </w:r>
      <w:r w:rsidR="00CD71AE">
        <w:rPr>
          <w:b/>
        </w:rPr>
        <w:t xml:space="preserve"> ET SERVICE ADMISSIBLES</w:t>
      </w:r>
    </w:p>
    <w:p w:rsidR="00B65729" w:rsidRPr="003A74D5" w:rsidRDefault="00CD71AE" w:rsidP="00B65729">
      <w:pPr>
        <w:pStyle w:val="Retraitcorpsdetexte"/>
        <w:tabs>
          <w:tab w:val="left" w:pos="1134"/>
        </w:tabs>
        <w:spacing w:after="0" w:line="403" w:lineRule="atLeast"/>
        <w:ind w:left="0"/>
        <w:jc w:val="both"/>
      </w:pPr>
      <w:r>
        <w:t>Toutes les fournitures faisant l’objet du présent cahier des charges devront être neuves et respecter les exigences et normes nationales et internationales en vigueur</w:t>
      </w:r>
      <w:r w:rsidR="00B65729" w:rsidRPr="003A74D5">
        <w:t xml:space="preserve">. </w:t>
      </w:r>
    </w:p>
    <w:p w:rsidR="00B65729" w:rsidRPr="005A1650" w:rsidRDefault="00B65729" w:rsidP="00B65729">
      <w:pPr>
        <w:pStyle w:val="Retraitcorpsdetexte"/>
        <w:spacing w:line="276" w:lineRule="auto"/>
        <w:ind w:left="0"/>
        <w:rPr>
          <w:b/>
          <w:sz w:val="12"/>
          <w:szCs w:val="12"/>
        </w:rPr>
      </w:pPr>
    </w:p>
    <w:p w:rsidR="00B65729" w:rsidRDefault="00B65729" w:rsidP="009D7B3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B65729" w:rsidRPr="00E760B3" w:rsidRDefault="00B65729" w:rsidP="00B65729">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rsidR="001A1BCC">
        <w:t>contrat</w:t>
      </w:r>
      <w:r w:rsidRPr="00E760B3">
        <w:t>.</w:t>
      </w:r>
    </w:p>
    <w:p w:rsidR="00B65729" w:rsidRDefault="00B65729" w:rsidP="00B65729">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 xml:space="preserve">a réalisation du présent </w:t>
      </w:r>
      <w:r w:rsidR="001A1BCC">
        <w:t>contrat</w:t>
      </w:r>
      <w:r>
        <w:t>.</w:t>
      </w:r>
    </w:p>
    <w:p w:rsidR="00B65729" w:rsidRDefault="00B65729" w:rsidP="00B65729">
      <w:pPr>
        <w:spacing w:line="400" w:lineRule="atLeast"/>
        <w:jc w:val="both"/>
        <w:outlineLvl w:val="0"/>
        <w:rPr>
          <w:b/>
          <w:bCs/>
        </w:rPr>
      </w:pPr>
    </w:p>
    <w:p w:rsidR="00B65729" w:rsidRDefault="00B65729" w:rsidP="009D7B33">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C80304" w:rsidRPr="00C80304" w:rsidRDefault="00C80304" w:rsidP="00791B77">
      <w:pPr>
        <w:widowControl w:val="0"/>
        <w:autoSpaceDE w:val="0"/>
        <w:autoSpaceDN w:val="0"/>
        <w:adjustRightInd w:val="0"/>
        <w:spacing w:line="403" w:lineRule="atLeast"/>
        <w:jc w:val="both"/>
      </w:pPr>
      <w:r w:rsidRPr="00C80304">
        <w:t xml:space="preserve">La </w:t>
      </w:r>
      <w:r>
        <w:t xml:space="preserve">réception se fera, en présence du fournisseur ou de son représentant à la </w:t>
      </w:r>
      <w:r w:rsidR="00791B77">
        <w:t>faculté</w:t>
      </w:r>
      <w:r w:rsidR="002B6FB8">
        <w:t xml:space="preserve">, Elle est prononcée la semaine qui suit l’arrivée des </w:t>
      </w:r>
      <w:r w:rsidR="00791B77">
        <w:t>fournitures</w:t>
      </w:r>
      <w:r w:rsidR="002B6FB8">
        <w:t xml:space="preserve"> après un dénombrement et constat des conformités spécifiques ainsi que l’état neuf des </w:t>
      </w:r>
      <w:r w:rsidR="00791B77">
        <w:t>fournitures</w:t>
      </w:r>
      <w:r w:rsidR="002B6FB8">
        <w:t xml:space="preserve"> sous la responsabilité du fournisseur.</w:t>
      </w:r>
    </w:p>
    <w:p w:rsidR="00B65729" w:rsidRPr="00662D03" w:rsidRDefault="00B65729" w:rsidP="002B6FB8">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rsidR="00D7280E">
        <w:t>c</w:t>
      </w:r>
      <w:r w:rsidRPr="00662D03">
        <w:t>ontractuelles du fournisseur ont été remplies. Celui-ci doit au préalable, remédier à tous les défauts, vices et insuffisance</w:t>
      </w:r>
      <w:r w:rsidR="002B6FB8">
        <w:t>s constatés lors de la réception</w:t>
      </w:r>
      <w:r w:rsidRPr="00662D03">
        <w:t>.</w:t>
      </w:r>
    </w:p>
    <w:p w:rsidR="00261FD2" w:rsidRDefault="00261FD2" w:rsidP="00B65729">
      <w:pPr>
        <w:widowControl w:val="0"/>
        <w:autoSpaceDE w:val="0"/>
        <w:autoSpaceDN w:val="0"/>
        <w:adjustRightInd w:val="0"/>
        <w:spacing w:line="403" w:lineRule="atLeast"/>
        <w:jc w:val="both"/>
      </w:pPr>
    </w:p>
    <w:p w:rsidR="00D7280E" w:rsidRDefault="00D7280E" w:rsidP="00B65729">
      <w:pPr>
        <w:widowControl w:val="0"/>
        <w:autoSpaceDE w:val="0"/>
        <w:autoSpaceDN w:val="0"/>
        <w:adjustRightInd w:val="0"/>
        <w:spacing w:line="403" w:lineRule="atLeast"/>
        <w:jc w:val="both"/>
      </w:pPr>
    </w:p>
    <w:p w:rsidR="00D7280E" w:rsidRDefault="00D7280E" w:rsidP="00B65729">
      <w:pPr>
        <w:widowControl w:val="0"/>
        <w:autoSpaceDE w:val="0"/>
        <w:autoSpaceDN w:val="0"/>
        <w:adjustRightInd w:val="0"/>
        <w:spacing w:line="403" w:lineRule="atLeast"/>
        <w:jc w:val="both"/>
      </w:pPr>
    </w:p>
    <w:p w:rsidR="009D7B33" w:rsidRDefault="009D7B33" w:rsidP="00B65729">
      <w:pPr>
        <w:widowControl w:val="0"/>
        <w:autoSpaceDE w:val="0"/>
        <w:autoSpaceDN w:val="0"/>
        <w:adjustRightInd w:val="0"/>
        <w:spacing w:line="403" w:lineRule="atLeast"/>
        <w:jc w:val="both"/>
      </w:pPr>
    </w:p>
    <w:p w:rsidR="009D7B33" w:rsidRPr="008279EF" w:rsidRDefault="009D7B33" w:rsidP="00B65729">
      <w:pPr>
        <w:widowControl w:val="0"/>
        <w:autoSpaceDE w:val="0"/>
        <w:autoSpaceDN w:val="0"/>
        <w:adjustRightInd w:val="0"/>
        <w:spacing w:line="403" w:lineRule="atLeast"/>
        <w:jc w:val="both"/>
      </w:pP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lastRenderedPageBreak/>
        <w:t xml:space="preserve">ARTICLE </w:t>
      </w:r>
      <w:r w:rsidR="001E3774">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Pr="00816199" w:rsidRDefault="00B65729" w:rsidP="00791B77">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001A1BCC" w:rsidRPr="001A1BCC">
        <w:t>contrat</w:t>
      </w:r>
      <w:r>
        <w:t>.</w:t>
      </w: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E34B65" w:rsidRPr="00791B77" w:rsidRDefault="00B65729" w:rsidP="00791B77">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65729" w:rsidRPr="008279EF" w:rsidRDefault="00B65729" w:rsidP="003E4F78">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0</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E34B65" w:rsidRDefault="00B65729" w:rsidP="00791B77">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FE069B" w:rsidRDefault="00FE069B" w:rsidP="00791B77">
      <w:pPr>
        <w:widowControl w:val="0"/>
        <w:autoSpaceDE w:val="0"/>
        <w:autoSpaceDN w:val="0"/>
        <w:adjustRightInd w:val="0"/>
        <w:spacing w:line="403" w:lineRule="atLeast"/>
        <w:jc w:val="both"/>
      </w:pP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Si le fournisseur ne </w:t>
      </w:r>
      <w:proofErr w:type="spellStart"/>
      <w:r w:rsidRPr="005A33D3">
        <w:t>rempli</w:t>
      </w:r>
      <w:proofErr w:type="spellEnd"/>
      <w:r w:rsidRPr="005A33D3">
        <w:t xml:space="preserve">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65729" w:rsidRPr="00791B77" w:rsidRDefault="00B65729" w:rsidP="00791B77">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2642C0" w:rsidRDefault="00B65729" w:rsidP="00B65729">
      <w:pPr>
        <w:pStyle w:val="Retraitcorpsdetexte"/>
        <w:numPr>
          <w:ilvl w:val="0"/>
          <w:numId w:val="25"/>
        </w:numPr>
        <w:spacing w:line="276" w:lineRule="auto"/>
        <w:rPr>
          <w:b/>
          <w:bCs/>
        </w:rPr>
      </w:pPr>
      <w:r w:rsidRPr="002642C0">
        <w:rPr>
          <w:b/>
          <w:bCs/>
        </w:rPr>
        <w:t xml:space="preserve">La résiliation contractuelle du </w:t>
      </w:r>
      <w:r w:rsidR="001A1BCC" w:rsidRPr="002642C0">
        <w:rPr>
          <w:b/>
          <w:bCs/>
        </w:rPr>
        <w:t>contrat</w:t>
      </w:r>
      <w:r w:rsidRPr="002642C0">
        <w:rPr>
          <w:b/>
          <w:bCs/>
        </w:rPr>
        <w:t>:( fin des relations contractuelle à l’amiable) dans les cas suivants :</w:t>
      </w:r>
    </w:p>
    <w:p w:rsidR="00261FD2" w:rsidRPr="005A33D3" w:rsidRDefault="00B65729" w:rsidP="00791B77">
      <w:pPr>
        <w:numPr>
          <w:ilvl w:val="0"/>
          <w:numId w:val="24"/>
        </w:numPr>
        <w:tabs>
          <w:tab w:val="clear" w:pos="360"/>
          <w:tab w:val="num" w:pos="786"/>
          <w:tab w:val="num" w:pos="1040"/>
        </w:tabs>
        <w:spacing w:line="403" w:lineRule="atLeast"/>
        <w:ind w:left="1020"/>
        <w:jc w:val="both"/>
      </w:pPr>
      <w:r w:rsidRPr="005A33D3">
        <w:t>En cas de force majeure.</w:t>
      </w:r>
    </w:p>
    <w:p w:rsidR="00B65729" w:rsidRPr="008279EF" w:rsidRDefault="00B65729" w:rsidP="003E4F78">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B65729" w:rsidRPr="00791B77" w:rsidRDefault="002642C0" w:rsidP="00791B77">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r w:rsidR="00046F21" w:rsidRPr="00046F21">
        <w:rPr>
          <w:sz w:val="16"/>
          <w:szCs w:val="16"/>
        </w:rPr>
        <w:tab/>
      </w:r>
    </w:p>
    <w:p w:rsidR="00261FD2" w:rsidRPr="008279EF" w:rsidRDefault="00B65729" w:rsidP="00CE475C">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261FD2" w:rsidRDefault="00B65729" w:rsidP="00791B77">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Pr="008279EF" w:rsidRDefault="00B65729" w:rsidP="00FA2FE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B65729" w:rsidRDefault="00B65729" w:rsidP="00791B77">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entrera en vigueur après son approbation par l’autorité compétente et sa notification au cocontractant par ordre de service</w:t>
      </w:r>
    </w:p>
    <w:p w:rsidR="005B6A5C" w:rsidRPr="008279EF" w:rsidRDefault="005B6A5C" w:rsidP="00791B77">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1B77">
        <w:rPr>
          <w:rFonts w:eastAsia="Times New Roman" w:cs="Traditional Arabic"/>
          <w:b/>
          <w:bCs/>
          <w:sz w:val="26"/>
          <w:szCs w:val="26"/>
          <w:highlight w:val="lightGray"/>
          <w:lang w:eastAsia="fr-FR"/>
        </w:rPr>
        <w:t>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2149C" w:rsidRDefault="005B6A5C" w:rsidP="00791B77">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B2149C" w:rsidRPr="008279EF" w:rsidRDefault="00B2149C" w:rsidP="00B65729">
      <w:pPr>
        <w:widowControl w:val="0"/>
        <w:autoSpaceDE w:val="0"/>
        <w:autoSpaceDN w:val="0"/>
        <w:adjustRightInd w:val="0"/>
        <w:spacing w:line="403" w:lineRule="atLeast"/>
        <w:jc w:val="both"/>
      </w:pP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6B2A0B" w:rsidRDefault="006B2A0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r>
        <w:t xml:space="preserve">   </w:t>
      </w: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7A2E67" w:rsidRPr="000625BF" w:rsidRDefault="007A2E67" w:rsidP="007A2E67">
      <w:pPr>
        <w:widowControl w:val="0"/>
        <w:autoSpaceDE w:val="0"/>
        <w:autoSpaceDN w:val="0"/>
        <w:adjustRightInd w:val="0"/>
        <w:spacing w:line="403" w:lineRule="atLeast"/>
        <w:jc w:val="center"/>
        <w:rPr>
          <w:b/>
          <w:bCs/>
        </w:rPr>
      </w:pPr>
      <w:r w:rsidRPr="000625BF">
        <w:rPr>
          <w:b/>
          <w:bCs/>
        </w:rPr>
        <w:lastRenderedPageBreak/>
        <w:t>REPUBLIQUE ALGERIENNE DEMOCRATIQUE ET POPULAIRE</w:t>
      </w:r>
    </w:p>
    <w:p w:rsidR="007A2E67" w:rsidRDefault="007A2E67" w:rsidP="007A2E67">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7A2E67" w:rsidRPr="000625BF" w:rsidRDefault="007A2E67" w:rsidP="007A2E67">
      <w:pPr>
        <w:widowControl w:val="0"/>
        <w:tabs>
          <w:tab w:val="left" w:pos="5840"/>
        </w:tabs>
        <w:autoSpaceDE w:val="0"/>
        <w:autoSpaceDN w:val="0"/>
        <w:adjustRightInd w:val="0"/>
        <w:spacing w:line="288" w:lineRule="atLeast"/>
        <w:jc w:val="center"/>
        <w:rPr>
          <w:b/>
          <w:bCs/>
        </w:rPr>
      </w:pPr>
      <w:r w:rsidRPr="000625BF">
        <w:rPr>
          <w:b/>
          <w:bCs/>
        </w:rPr>
        <w:t>LA RECHERCHESCIENTIFIQUE</w:t>
      </w:r>
    </w:p>
    <w:p w:rsidR="007A2E67" w:rsidRPr="000625BF" w:rsidRDefault="007A2E67" w:rsidP="007A2E67">
      <w:pPr>
        <w:widowControl w:val="0"/>
        <w:tabs>
          <w:tab w:val="left" w:pos="5840"/>
        </w:tabs>
        <w:autoSpaceDE w:val="0"/>
        <w:autoSpaceDN w:val="0"/>
        <w:adjustRightInd w:val="0"/>
        <w:spacing w:line="288" w:lineRule="atLeast"/>
      </w:pPr>
    </w:p>
    <w:p w:rsidR="007A2E67" w:rsidRPr="001B53A1" w:rsidRDefault="007A2E67" w:rsidP="007A2E6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7A2E67" w:rsidRPr="001B53A1" w:rsidRDefault="007A2E67" w:rsidP="007A2E67">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7A2E67" w:rsidRDefault="007A2E67" w:rsidP="007A2E67"/>
    <w:p w:rsidR="007A2E67" w:rsidRDefault="007A2E67" w:rsidP="007A2E67"/>
    <w:p w:rsidR="007A2E67" w:rsidRDefault="007A2E67" w:rsidP="007A2E67"/>
    <w:p w:rsidR="007A2E67" w:rsidRPr="0058081A" w:rsidRDefault="007A2E67" w:rsidP="007A2E67">
      <w:pPr>
        <w:tabs>
          <w:tab w:val="left" w:pos="3855"/>
        </w:tabs>
        <w:jc w:val="center"/>
        <w:rPr>
          <w:b/>
          <w:bCs/>
        </w:rPr>
      </w:pPr>
      <w:r w:rsidRPr="0058081A">
        <w:rPr>
          <w:b/>
          <w:bCs/>
        </w:rPr>
        <w:t>Bordereaux des prix unitaires</w:t>
      </w:r>
    </w:p>
    <w:p w:rsidR="007A2E67" w:rsidRDefault="007A2E67" w:rsidP="007A2E67">
      <w:pPr>
        <w:tabs>
          <w:tab w:val="left" w:pos="3855"/>
        </w:tabs>
        <w:jc w:val="center"/>
      </w:pPr>
    </w:p>
    <w:tbl>
      <w:tblPr>
        <w:tblStyle w:val="Grilledutableau"/>
        <w:tblW w:w="9606" w:type="dxa"/>
        <w:tblLook w:val="04A0" w:firstRow="1" w:lastRow="0" w:firstColumn="1" w:lastColumn="0" w:noHBand="0" w:noVBand="1"/>
      </w:tblPr>
      <w:tblGrid>
        <w:gridCol w:w="534"/>
        <w:gridCol w:w="3918"/>
        <w:gridCol w:w="1043"/>
        <w:gridCol w:w="1984"/>
        <w:gridCol w:w="2127"/>
      </w:tblGrid>
      <w:tr w:rsidR="007A2E67" w:rsidTr="00FE3466">
        <w:tc>
          <w:tcPr>
            <w:tcW w:w="534" w:type="dxa"/>
            <w:shd w:val="clear" w:color="auto" w:fill="D9D9D9" w:themeFill="background1" w:themeFillShade="D9"/>
          </w:tcPr>
          <w:p w:rsidR="007A2E67" w:rsidRDefault="007A2E67" w:rsidP="00FE3466">
            <w:pPr>
              <w:tabs>
                <w:tab w:val="left" w:pos="3855"/>
              </w:tabs>
              <w:jc w:val="center"/>
            </w:pPr>
          </w:p>
          <w:p w:rsidR="007A2E67" w:rsidRDefault="007A2E67" w:rsidP="00FE3466">
            <w:pPr>
              <w:tabs>
                <w:tab w:val="left" w:pos="3855"/>
              </w:tabs>
              <w:jc w:val="center"/>
            </w:pPr>
            <w:r>
              <w:t>N</w:t>
            </w:r>
          </w:p>
        </w:tc>
        <w:tc>
          <w:tcPr>
            <w:tcW w:w="3918" w:type="dxa"/>
            <w:shd w:val="clear" w:color="auto" w:fill="D9D9D9" w:themeFill="background1" w:themeFillShade="D9"/>
          </w:tcPr>
          <w:p w:rsidR="007A2E67" w:rsidRDefault="007A2E67" w:rsidP="00FE3466">
            <w:pPr>
              <w:tabs>
                <w:tab w:val="left" w:pos="3855"/>
              </w:tabs>
              <w:jc w:val="center"/>
            </w:pPr>
            <w:r>
              <w:t>Désignation</w:t>
            </w:r>
          </w:p>
        </w:tc>
        <w:tc>
          <w:tcPr>
            <w:tcW w:w="1043" w:type="dxa"/>
            <w:shd w:val="clear" w:color="auto" w:fill="D9D9D9" w:themeFill="background1" w:themeFillShade="D9"/>
          </w:tcPr>
          <w:p w:rsidR="007A2E67" w:rsidRDefault="007A2E67" w:rsidP="00FE3466">
            <w:pPr>
              <w:tabs>
                <w:tab w:val="left" w:pos="3855"/>
              </w:tabs>
              <w:jc w:val="center"/>
            </w:pPr>
            <w:r>
              <w:t xml:space="preserve">Quantité </w:t>
            </w:r>
          </w:p>
        </w:tc>
        <w:tc>
          <w:tcPr>
            <w:tcW w:w="1984" w:type="dxa"/>
            <w:shd w:val="clear" w:color="auto" w:fill="D9D9D9" w:themeFill="background1" w:themeFillShade="D9"/>
          </w:tcPr>
          <w:p w:rsidR="007A2E67" w:rsidRDefault="007A2E67" w:rsidP="00FE3466">
            <w:pPr>
              <w:tabs>
                <w:tab w:val="left" w:pos="3855"/>
              </w:tabs>
              <w:jc w:val="center"/>
            </w:pPr>
            <w:r>
              <w:t xml:space="preserve">Prix unitaire en chiffre </w:t>
            </w:r>
          </w:p>
        </w:tc>
        <w:tc>
          <w:tcPr>
            <w:tcW w:w="2127" w:type="dxa"/>
            <w:shd w:val="clear" w:color="auto" w:fill="D9D9D9" w:themeFill="background1" w:themeFillShade="D9"/>
          </w:tcPr>
          <w:p w:rsidR="007A2E67" w:rsidRDefault="007A2E67" w:rsidP="00FE3466">
            <w:pPr>
              <w:tabs>
                <w:tab w:val="left" w:pos="3855"/>
              </w:tabs>
              <w:jc w:val="center"/>
            </w:pPr>
            <w:r>
              <w:t xml:space="preserve">Prix unitaire en lettre </w:t>
            </w:r>
          </w:p>
        </w:tc>
      </w:tr>
      <w:tr w:rsidR="007A2E67" w:rsidRPr="00E4458A" w:rsidTr="00FE3466">
        <w:tc>
          <w:tcPr>
            <w:tcW w:w="534" w:type="dxa"/>
          </w:tcPr>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r>
              <w:t>01</w:t>
            </w: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tc>
        <w:tc>
          <w:tcPr>
            <w:tcW w:w="3918" w:type="dxa"/>
          </w:tcPr>
          <w:p w:rsidR="007A2E67" w:rsidRDefault="007A2E67" w:rsidP="00FE3466">
            <w:pPr>
              <w:tabs>
                <w:tab w:val="left" w:pos="3855"/>
              </w:tabs>
              <w:jc w:val="center"/>
            </w:pPr>
          </w:p>
          <w:p w:rsidR="007A2E67" w:rsidRDefault="007A2E67" w:rsidP="00FE3466">
            <w:pPr>
              <w:tabs>
                <w:tab w:val="left" w:pos="3855"/>
              </w:tabs>
              <w:rPr>
                <w:b/>
                <w:bCs/>
              </w:rPr>
            </w:pPr>
            <w:r w:rsidRPr="0058081A">
              <w:rPr>
                <w:b/>
                <w:bCs/>
              </w:rPr>
              <w:t>PC Desktop :</w:t>
            </w:r>
          </w:p>
          <w:p w:rsidR="007A2E67" w:rsidRDefault="007A2E67" w:rsidP="00FE3466">
            <w:pPr>
              <w:tabs>
                <w:tab w:val="left" w:pos="3855"/>
              </w:tabs>
              <w:rPr>
                <w:b/>
                <w:bCs/>
              </w:rPr>
            </w:pPr>
          </w:p>
          <w:p w:rsidR="007A2E67" w:rsidRDefault="007A2E67" w:rsidP="00FE3466">
            <w:pPr>
              <w:tabs>
                <w:tab w:val="left" w:pos="3855"/>
              </w:tabs>
            </w:pPr>
            <w:r>
              <w:t xml:space="preserve">- Processeur : i5, 04 cœurs /08 threads /3.4 GHz  et 08 Mo de cache </w:t>
            </w:r>
          </w:p>
          <w:p w:rsidR="007A2E67" w:rsidRDefault="007A2E67" w:rsidP="00FE3466">
            <w:pPr>
              <w:tabs>
                <w:tab w:val="left" w:pos="3855"/>
              </w:tabs>
            </w:pPr>
            <w:r>
              <w:t xml:space="preserve">- Lecteur optique : graveur DVD </w:t>
            </w:r>
            <w:proofErr w:type="spellStart"/>
            <w:r>
              <w:t>SuperMulti</w:t>
            </w:r>
            <w:proofErr w:type="spellEnd"/>
          </w:p>
          <w:p w:rsidR="007A2E67" w:rsidRDefault="007A2E67" w:rsidP="00FE3466">
            <w:pPr>
              <w:tabs>
                <w:tab w:val="left" w:pos="3855"/>
              </w:tabs>
            </w:pPr>
            <w:r>
              <w:t>- Réseau : 802.11b/g/n/</w:t>
            </w:r>
            <w:proofErr w:type="spellStart"/>
            <w:r>
              <w:t>ac</w:t>
            </w:r>
            <w:proofErr w:type="spellEnd"/>
            <w:r>
              <w:t xml:space="preserve"> + Gigabit Ethernet </w:t>
            </w:r>
          </w:p>
          <w:p w:rsidR="007A2E67" w:rsidRPr="00131484" w:rsidRDefault="007A2E67" w:rsidP="00FE3466">
            <w:pPr>
              <w:tabs>
                <w:tab w:val="left" w:pos="3855"/>
              </w:tabs>
              <w:rPr>
                <w:lang w:val="en-US"/>
              </w:rPr>
            </w:pPr>
            <w:r w:rsidRPr="00131484">
              <w:rPr>
                <w:lang w:val="en-US"/>
              </w:rPr>
              <w:t xml:space="preserve">- </w:t>
            </w:r>
            <w:proofErr w:type="spellStart"/>
            <w:r w:rsidRPr="00131484">
              <w:rPr>
                <w:lang w:val="en-US"/>
              </w:rPr>
              <w:t>Connectique</w:t>
            </w:r>
            <w:proofErr w:type="spellEnd"/>
            <w:r w:rsidRPr="00131484">
              <w:rPr>
                <w:lang w:val="en-US"/>
              </w:rPr>
              <w:t> : 2 USB 3.0 / 3 USB 2.0 /HDMI-out / Rj-45</w:t>
            </w:r>
          </w:p>
          <w:p w:rsidR="007A2E67" w:rsidRDefault="007A2E67" w:rsidP="00FE3466">
            <w:pPr>
              <w:tabs>
                <w:tab w:val="left" w:pos="3855"/>
              </w:tabs>
              <w:rPr>
                <w:lang w:val="en-US"/>
              </w:rPr>
            </w:pPr>
            <w:r>
              <w:rPr>
                <w:lang w:val="en-US"/>
              </w:rPr>
              <w:t xml:space="preserve">- </w:t>
            </w:r>
            <w:proofErr w:type="spellStart"/>
            <w:r>
              <w:rPr>
                <w:lang w:val="en-US"/>
              </w:rPr>
              <w:t>Stockage</w:t>
            </w:r>
            <w:proofErr w:type="spellEnd"/>
            <w:r>
              <w:rPr>
                <w:lang w:val="en-US"/>
              </w:rPr>
              <w:t xml:space="preserve"> : 500 Go </w:t>
            </w:r>
          </w:p>
          <w:p w:rsidR="007A2E67" w:rsidRDefault="007A2E67" w:rsidP="00FE3466">
            <w:pPr>
              <w:tabs>
                <w:tab w:val="left" w:pos="3855"/>
              </w:tabs>
              <w:rPr>
                <w:lang w:val="en-US"/>
              </w:rPr>
            </w:pPr>
            <w:r>
              <w:rPr>
                <w:lang w:val="en-US"/>
              </w:rPr>
              <w:t>-RAM : 04 Go DDR 4</w:t>
            </w:r>
          </w:p>
          <w:p w:rsidR="007A2E67" w:rsidRPr="00E4458A" w:rsidRDefault="007A2E67" w:rsidP="00FE3466">
            <w:pPr>
              <w:tabs>
                <w:tab w:val="left" w:pos="3855"/>
              </w:tabs>
            </w:pPr>
            <w:r w:rsidRPr="00E4458A">
              <w:t>- Système d’exploitation : Windows 10</w:t>
            </w:r>
          </w:p>
          <w:p w:rsidR="007A2E67" w:rsidRPr="00E4458A" w:rsidRDefault="00C7057B" w:rsidP="00FE3466">
            <w:pPr>
              <w:tabs>
                <w:tab w:val="left" w:pos="3855"/>
              </w:tabs>
            </w:pPr>
            <w:r>
              <w:t xml:space="preserve">Ecran : 21,5 pouces </w:t>
            </w:r>
            <w:bookmarkStart w:id="0" w:name="_GoBack"/>
            <w:bookmarkEnd w:id="0"/>
            <w:r w:rsidR="007A2E67">
              <w:t xml:space="preserve">de la </w:t>
            </w:r>
            <w:r w:rsidR="000C5F7F">
              <w:t>mê</w:t>
            </w:r>
            <w:r w:rsidR="000C5F7F" w:rsidRPr="00E4458A">
              <w:t>me</w:t>
            </w:r>
            <w:r w:rsidR="000C5F7F">
              <w:t xml:space="preserve"> </w:t>
            </w:r>
            <w:r w:rsidR="007A2E67">
              <w:t xml:space="preserve">marque 10 pro avec DVD d’installation et pilotes + clavier AZERTY </w:t>
            </w:r>
          </w:p>
        </w:tc>
        <w:tc>
          <w:tcPr>
            <w:tcW w:w="1043" w:type="dxa"/>
          </w:tcPr>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Pr="00E4458A" w:rsidRDefault="007A2E67" w:rsidP="00FE3466">
            <w:pPr>
              <w:tabs>
                <w:tab w:val="left" w:pos="3855"/>
              </w:tabs>
              <w:jc w:val="center"/>
            </w:pPr>
            <w:r>
              <w:t>01</w:t>
            </w:r>
          </w:p>
        </w:tc>
        <w:tc>
          <w:tcPr>
            <w:tcW w:w="1984" w:type="dxa"/>
          </w:tcPr>
          <w:p w:rsidR="007A2E67" w:rsidRPr="00E4458A" w:rsidRDefault="007A2E67" w:rsidP="00FE3466">
            <w:pPr>
              <w:tabs>
                <w:tab w:val="left" w:pos="3855"/>
              </w:tabs>
              <w:jc w:val="center"/>
            </w:pPr>
          </w:p>
        </w:tc>
        <w:tc>
          <w:tcPr>
            <w:tcW w:w="2127" w:type="dxa"/>
          </w:tcPr>
          <w:p w:rsidR="007A2E67" w:rsidRPr="00E4458A" w:rsidRDefault="007A2E67" w:rsidP="00FE3466">
            <w:pPr>
              <w:tabs>
                <w:tab w:val="left" w:pos="3855"/>
              </w:tabs>
              <w:jc w:val="center"/>
            </w:pPr>
          </w:p>
        </w:tc>
      </w:tr>
    </w:tbl>
    <w:p w:rsidR="007A2E67" w:rsidRDefault="007A2E67" w:rsidP="007A2E67">
      <w:pPr>
        <w:tabs>
          <w:tab w:val="left" w:pos="3855"/>
        </w:tabs>
        <w:jc w:val="center"/>
      </w:pPr>
    </w:p>
    <w:p w:rsidR="007A2E67" w:rsidRDefault="007A2E67" w:rsidP="007A2E67">
      <w:pPr>
        <w:tabs>
          <w:tab w:val="left" w:pos="3855"/>
        </w:tabs>
        <w:jc w:val="center"/>
      </w:pPr>
    </w:p>
    <w:p w:rsidR="007A2E67" w:rsidRDefault="007A2E67" w:rsidP="007A2E67">
      <w:pPr>
        <w:tabs>
          <w:tab w:val="left" w:pos="3855"/>
        </w:tabs>
        <w:jc w:val="center"/>
      </w:pPr>
    </w:p>
    <w:p w:rsidR="007A2E67" w:rsidRPr="00CE75A7" w:rsidRDefault="007A2E67" w:rsidP="007A2E67">
      <w:r>
        <w:tab/>
      </w:r>
      <w:r>
        <w:tab/>
      </w:r>
      <w:r>
        <w:tab/>
      </w:r>
      <w:r>
        <w:tab/>
      </w:r>
      <w:r w:rsidRPr="00CE75A7">
        <w:t>Fait à ……………………le :……………….</w:t>
      </w:r>
    </w:p>
    <w:p w:rsidR="007A2E67" w:rsidRDefault="007A2E67" w:rsidP="007A2E67">
      <w:pPr>
        <w:ind w:left="680"/>
      </w:pPr>
    </w:p>
    <w:p w:rsidR="007A2E67" w:rsidRDefault="007A2E67" w:rsidP="007A2E67">
      <w:pPr>
        <w:ind w:left="680"/>
      </w:pPr>
      <w:r>
        <w:tab/>
      </w:r>
      <w:r>
        <w:tab/>
      </w:r>
      <w:r>
        <w:tab/>
      </w:r>
    </w:p>
    <w:p w:rsidR="007A2E67" w:rsidRPr="00CE75A7" w:rsidRDefault="007A2E67" w:rsidP="007A2E67">
      <w:pPr>
        <w:ind w:left="680"/>
      </w:pPr>
      <w:r>
        <w:tab/>
      </w:r>
      <w:r>
        <w:tab/>
      </w:r>
      <w:r>
        <w:tab/>
      </w:r>
      <w:r>
        <w:tab/>
      </w:r>
    </w:p>
    <w:p w:rsidR="007A2E67" w:rsidRDefault="007A2E67" w:rsidP="007A2E67">
      <w:pPr>
        <w:ind w:left="5636" w:firstLine="28"/>
        <w:jc w:val="center"/>
        <w:rPr>
          <w:b/>
          <w:bCs/>
        </w:rPr>
      </w:pPr>
      <w:r>
        <w:rPr>
          <w:b/>
          <w:bCs/>
        </w:rPr>
        <w:t>LE SOUMISSIONNAIRE</w:t>
      </w:r>
    </w:p>
    <w:p w:rsidR="007A2E67" w:rsidRDefault="007A2E67" w:rsidP="007A2E67">
      <w:pPr>
        <w:ind w:left="5636" w:firstLine="28"/>
        <w:jc w:val="center"/>
        <w:rPr>
          <w:b/>
          <w:bCs/>
        </w:rPr>
      </w:pPr>
    </w:p>
    <w:p w:rsidR="007A2E67" w:rsidRDefault="007A2E67" w:rsidP="000C5F7F">
      <w:pPr>
        <w:ind w:left="6345" w:firstLine="36"/>
        <w:rPr>
          <w:b/>
          <w:bCs/>
          <w:sz w:val="20"/>
          <w:szCs w:val="20"/>
        </w:rPr>
      </w:pPr>
      <w:r w:rsidRPr="00C934A0">
        <w:rPr>
          <w:b/>
          <w:bCs/>
          <w:sz w:val="20"/>
          <w:szCs w:val="20"/>
        </w:rPr>
        <w:t>Signature précédée du nom, prénom</w:t>
      </w:r>
      <w:r>
        <w:rPr>
          <w:b/>
          <w:bCs/>
          <w:sz w:val="20"/>
          <w:szCs w:val="20"/>
        </w:rPr>
        <w:t>,</w:t>
      </w:r>
    </w:p>
    <w:p w:rsidR="007A2E67" w:rsidRDefault="007A2E67" w:rsidP="000C5F7F">
      <w:pPr>
        <w:ind w:left="6309" w:firstLine="36"/>
        <w:rPr>
          <w:b/>
          <w:bCs/>
          <w:sz w:val="20"/>
          <w:szCs w:val="20"/>
        </w:rPr>
      </w:pPr>
      <w:r>
        <w:rPr>
          <w:b/>
          <w:bCs/>
          <w:sz w:val="20"/>
          <w:szCs w:val="20"/>
        </w:rPr>
        <w:t xml:space="preserve">Qualité du signataire, de la mention </w:t>
      </w:r>
    </w:p>
    <w:p w:rsidR="007A2E67" w:rsidRDefault="007A2E67" w:rsidP="000C5F7F">
      <w:pPr>
        <w:ind w:left="6273" w:firstLine="36"/>
        <w:rPr>
          <w:b/>
          <w:bCs/>
          <w:sz w:val="20"/>
          <w:szCs w:val="20"/>
        </w:rPr>
      </w:pPr>
      <w:r>
        <w:rPr>
          <w:b/>
          <w:bCs/>
          <w:sz w:val="20"/>
          <w:szCs w:val="20"/>
        </w:rPr>
        <w:t xml:space="preserve">« Lu et approuvé » et de son cachet </w:t>
      </w:r>
    </w:p>
    <w:p w:rsidR="007A2E67" w:rsidRDefault="007A2E67" w:rsidP="007A2E67">
      <w:pPr>
        <w:ind w:left="5636" w:firstLine="28"/>
        <w:rPr>
          <w:b/>
          <w:bCs/>
          <w:sz w:val="20"/>
          <w:szCs w:val="20"/>
        </w:rPr>
      </w:pPr>
    </w:p>
    <w:p w:rsidR="007A2E67" w:rsidRPr="000E63C3" w:rsidRDefault="007A2E67" w:rsidP="007A2E67">
      <w:pPr>
        <w:ind w:left="5636" w:firstLine="28"/>
        <w:rPr>
          <w:b/>
          <w:bCs/>
          <w:sz w:val="20"/>
          <w:szCs w:val="20"/>
        </w:rPr>
      </w:pPr>
    </w:p>
    <w:p w:rsidR="007A2E67" w:rsidRDefault="007A2E67" w:rsidP="007A2E67">
      <w:pPr>
        <w:tabs>
          <w:tab w:val="left" w:pos="3855"/>
        </w:tabs>
        <w:rPr>
          <w:sz w:val="28"/>
          <w:szCs w:val="28"/>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607BC">
      <w:pPr>
        <w:widowControl w:val="0"/>
        <w:autoSpaceDE w:val="0"/>
        <w:autoSpaceDN w:val="0"/>
        <w:adjustRightInd w:val="0"/>
        <w:spacing w:line="403" w:lineRule="atLeast"/>
        <w:jc w:val="center"/>
        <w:rPr>
          <w:sz w:val="56"/>
          <w:szCs w:val="56"/>
        </w:rPr>
      </w:pPr>
      <w:r>
        <w:rPr>
          <w:sz w:val="56"/>
          <w:szCs w:val="56"/>
        </w:rPr>
        <w:t>Devis quantitatif et estimatif</w:t>
      </w: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5E746F" w:rsidRDefault="005E746F" w:rsidP="004607BC">
      <w:pPr>
        <w:widowControl w:val="0"/>
        <w:autoSpaceDE w:val="0"/>
        <w:autoSpaceDN w:val="0"/>
        <w:adjustRightInd w:val="0"/>
        <w:spacing w:line="403" w:lineRule="atLeast"/>
        <w:jc w:val="center"/>
        <w:rPr>
          <w:sz w:val="56"/>
          <w:szCs w:val="56"/>
        </w:rPr>
      </w:pPr>
    </w:p>
    <w:p w:rsidR="005E746F" w:rsidRDefault="005E746F" w:rsidP="004607BC">
      <w:pPr>
        <w:widowControl w:val="0"/>
        <w:autoSpaceDE w:val="0"/>
        <w:autoSpaceDN w:val="0"/>
        <w:adjustRightInd w:val="0"/>
        <w:spacing w:line="403" w:lineRule="atLeast"/>
        <w:jc w:val="center"/>
        <w:rPr>
          <w:sz w:val="56"/>
          <w:szCs w:val="56"/>
        </w:rPr>
      </w:pPr>
    </w:p>
    <w:p w:rsidR="005E746F" w:rsidRDefault="005E746F" w:rsidP="004607BC">
      <w:pPr>
        <w:widowControl w:val="0"/>
        <w:autoSpaceDE w:val="0"/>
        <w:autoSpaceDN w:val="0"/>
        <w:adjustRightInd w:val="0"/>
        <w:spacing w:line="403" w:lineRule="atLeast"/>
        <w:jc w:val="center"/>
        <w:rPr>
          <w:sz w:val="56"/>
          <w:szCs w:val="56"/>
        </w:rPr>
      </w:pPr>
    </w:p>
    <w:p w:rsidR="005E746F" w:rsidRPr="005E746F" w:rsidRDefault="005E746F" w:rsidP="004607BC">
      <w:pPr>
        <w:widowControl w:val="0"/>
        <w:autoSpaceDE w:val="0"/>
        <w:autoSpaceDN w:val="0"/>
        <w:adjustRightInd w:val="0"/>
        <w:spacing w:line="403" w:lineRule="atLeast"/>
        <w:jc w:val="center"/>
        <w:rPr>
          <w:sz w:val="52"/>
          <w:szCs w:val="52"/>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7A2E67" w:rsidRDefault="007A2E67" w:rsidP="007A2E67">
      <w:pPr>
        <w:widowControl w:val="0"/>
        <w:autoSpaceDE w:val="0"/>
        <w:autoSpaceDN w:val="0"/>
        <w:adjustRightInd w:val="0"/>
        <w:spacing w:line="403" w:lineRule="atLeast"/>
        <w:rPr>
          <w:sz w:val="56"/>
          <w:szCs w:val="56"/>
        </w:rPr>
      </w:pPr>
    </w:p>
    <w:p w:rsidR="007A2E67" w:rsidRDefault="007A2E67" w:rsidP="004607BC">
      <w:pPr>
        <w:widowControl w:val="0"/>
        <w:autoSpaceDE w:val="0"/>
        <w:autoSpaceDN w:val="0"/>
        <w:adjustRightInd w:val="0"/>
        <w:spacing w:line="403" w:lineRule="atLeast"/>
        <w:jc w:val="center"/>
        <w:rPr>
          <w:sz w:val="56"/>
          <w:szCs w:val="56"/>
        </w:rPr>
      </w:pPr>
    </w:p>
    <w:p w:rsidR="007A2E67" w:rsidRPr="000625BF" w:rsidRDefault="007A2E67" w:rsidP="007A2E67">
      <w:pPr>
        <w:widowControl w:val="0"/>
        <w:autoSpaceDE w:val="0"/>
        <w:autoSpaceDN w:val="0"/>
        <w:adjustRightInd w:val="0"/>
        <w:spacing w:line="403" w:lineRule="atLeast"/>
        <w:jc w:val="center"/>
        <w:rPr>
          <w:b/>
          <w:bCs/>
        </w:rPr>
      </w:pPr>
      <w:r w:rsidRPr="000625BF">
        <w:rPr>
          <w:b/>
          <w:bCs/>
        </w:rPr>
        <w:lastRenderedPageBreak/>
        <w:t>REPUBLIQUE ALGERIENNE DEMOCRATIQUE ET POPULAIRE</w:t>
      </w:r>
    </w:p>
    <w:p w:rsidR="007A2E67" w:rsidRDefault="007A2E67" w:rsidP="007A2E67">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7A2E67" w:rsidRPr="000625BF" w:rsidRDefault="007A2E67" w:rsidP="007A2E67">
      <w:pPr>
        <w:widowControl w:val="0"/>
        <w:tabs>
          <w:tab w:val="left" w:pos="5840"/>
        </w:tabs>
        <w:autoSpaceDE w:val="0"/>
        <w:autoSpaceDN w:val="0"/>
        <w:adjustRightInd w:val="0"/>
        <w:spacing w:line="288" w:lineRule="atLeast"/>
        <w:jc w:val="center"/>
        <w:rPr>
          <w:b/>
          <w:bCs/>
        </w:rPr>
      </w:pPr>
      <w:r w:rsidRPr="000625BF">
        <w:rPr>
          <w:b/>
          <w:bCs/>
        </w:rPr>
        <w:t>LA RECHERCHESCIENTIFIQUE</w:t>
      </w:r>
    </w:p>
    <w:p w:rsidR="007A2E67" w:rsidRPr="000625BF" w:rsidRDefault="007A2E67" w:rsidP="007A2E67">
      <w:pPr>
        <w:widowControl w:val="0"/>
        <w:tabs>
          <w:tab w:val="left" w:pos="5840"/>
        </w:tabs>
        <w:autoSpaceDE w:val="0"/>
        <w:autoSpaceDN w:val="0"/>
        <w:adjustRightInd w:val="0"/>
        <w:spacing w:line="288" w:lineRule="atLeast"/>
      </w:pPr>
    </w:p>
    <w:p w:rsidR="007A2E67" w:rsidRPr="001B53A1" w:rsidRDefault="007A2E67" w:rsidP="007A2E6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7A2E67" w:rsidRPr="001B53A1" w:rsidRDefault="007A2E67" w:rsidP="007A2E67">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7A2E67" w:rsidRDefault="007A2E67" w:rsidP="007A2E67"/>
    <w:p w:rsidR="007A2E67" w:rsidRDefault="007A2E67" w:rsidP="007A2E67"/>
    <w:p w:rsidR="007A2E67" w:rsidRDefault="007A2E67" w:rsidP="007A2E67"/>
    <w:p w:rsidR="007A2E67" w:rsidRDefault="007A2E67" w:rsidP="007A2E67">
      <w:pPr>
        <w:tabs>
          <w:tab w:val="left" w:pos="3855"/>
        </w:tabs>
        <w:jc w:val="center"/>
        <w:rPr>
          <w:rFonts w:ascii="Calibri" w:eastAsia="Times New Roman" w:hAnsi="Calibri"/>
          <w:b/>
          <w:bCs/>
          <w:i/>
          <w:iCs/>
          <w:color w:val="000000"/>
          <w:sz w:val="22"/>
          <w:szCs w:val="22"/>
          <w:lang w:eastAsia="fr-FR"/>
        </w:rPr>
      </w:pPr>
      <w:r w:rsidRPr="008A688F">
        <w:rPr>
          <w:rFonts w:ascii="Calibri" w:eastAsia="Times New Roman" w:hAnsi="Calibri"/>
          <w:b/>
          <w:bCs/>
          <w:i/>
          <w:iCs/>
          <w:color w:val="000000"/>
          <w:sz w:val="22"/>
          <w:szCs w:val="22"/>
          <w:lang w:eastAsia="fr-FR"/>
        </w:rPr>
        <w:t>Devis Quantitatif et Estimatif</w:t>
      </w:r>
    </w:p>
    <w:p w:rsidR="007A2E67" w:rsidRDefault="007A2E67" w:rsidP="007A2E67">
      <w:pPr>
        <w:tabs>
          <w:tab w:val="left" w:pos="3855"/>
        </w:tabs>
        <w:jc w:val="center"/>
      </w:pPr>
    </w:p>
    <w:tbl>
      <w:tblPr>
        <w:tblStyle w:val="Grilledutableau"/>
        <w:tblW w:w="9356" w:type="dxa"/>
        <w:tblInd w:w="250" w:type="dxa"/>
        <w:tblLook w:val="04A0" w:firstRow="1" w:lastRow="0" w:firstColumn="1" w:lastColumn="0" w:noHBand="0" w:noVBand="1"/>
      </w:tblPr>
      <w:tblGrid>
        <w:gridCol w:w="457"/>
        <w:gridCol w:w="3745"/>
        <w:gridCol w:w="1130"/>
        <w:gridCol w:w="1942"/>
        <w:gridCol w:w="2082"/>
      </w:tblGrid>
      <w:tr w:rsidR="007A2E67" w:rsidTr="00FE3466">
        <w:tc>
          <w:tcPr>
            <w:tcW w:w="457" w:type="dxa"/>
            <w:shd w:val="clear" w:color="auto" w:fill="D9D9D9" w:themeFill="background1" w:themeFillShade="D9"/>
          </w:tcPr>
          <w:p w:rsidR="007A2E67" w:rsidRDefault="007A2E67" w:rsidP="00FE3466">
            <w:pPr>
              <w:tabs>
                <w:tab w:val="left" w:pos="3855"/>
              </w:tabs>
              <w:jc w:val="center"/>
            </w:pPr>
          </w:p>
          <w:p w:rsidR="007A2E67" w:rsidRDefault="007A2E67" w:rsidP="00FE3466">
            <w:pPr>
              <w:tabs>
                <w:tab w:val="left" w:pos="3855"/>
              </w:tabs>
              <w:jc w:val="center"/>
            </w:pPr>
            <w:r>
              <w:t>N</w:t>
            </w:r>
          </w:p>
        </w:tc>
        <w:tc>
          <w:tcPr>
            <w:tcW w:w="3745" w:type="dxa"/>
            <w:shd w:val="clear" w:color="auto" w:fill="D9D9D9" w:themeFill="background1" w:themeFillShade="D9"/>
          </w:tcPr>
          <w:p w:rsidR="007A2E67" w:rsidRDefault="007A2E67" w:rsidP="00FE3466">
            <w:pPr>
              <w:tabs>
                <w:tab w:val="left" w:pos="3855"/>
              </w:tabs>
              <w:jc w:val="center"/>
            </w:pPr>
            <w:r>
              <w:t>Désignation</w:t>
            </w:r>
          </w:p>
        </w:tc>
        <w:tc>
          <w:tcPr>
            <w:tcW w:w="1130" w:type="dxa"/>
            <w:shd w:val="clear" w:color="auto" w:fill="D9D9D9" w:themeFill="background1" w:themeFillShade="D9"/>
          </w:tcPr>
          <w:p w:rsidR="007A2E67" w:rsidRDefault="007A2E67" w:rsidP="00FE3466">
            <w:pPr>
              <w:tabs>
                <w:tab w:val="left" w:pos="3855"/>
              </w:tabs>
              <w:jc w:val="center"/>
            </w:pPr>
            <w:r>
              <w:t xml:space="preserve">Quantité </w:t>
            </w:r>
          </w:p>
        </w:tc>
        <w:tc>
          <w:tcPr>
            <w:tcW w:w="1942" w:type="dxa"/>
            <w:shd w:val="clear" w:color="auto" w:fill="D9D9D9" w:themeFill="background1" w:themeFillShade="D9"/>
          </w:tcPr>
          <w:p w:rsidR="007A2E67" w:rsidRDefault="007A2E67" w:rsidP="00FE3466">
            <w:pPr>
              <w:tabs>
                <w:tab w:val="left" w:pos="3855"/>
              </w:tabs>
              <w:jc w:val="center"/>
            </w:pPr>
            <w:r>
              <w:t>Prix unitaire</w:t>
            </w:r>
          </w:p>
        </w:tc>
        <w:tc>
          <w:tcPr>
            <w:tcW w:w="2082" w:type="dxa"/>
            <w:shd w:val="clear" w:color="auto" w:fill="D9D9D9" w:themeFill="background1" w:themeFillShade="D9"/>
          </w:tcPr>
          <w:p w:rsidR="007A2E67" w:rsidRDefault="007A2E67" w:rsidP="00FE3466">
            <w:pPr>
              <w:tabs>
                <w:tab w:val="left" w:pos="3855"/>
              </w:tabs>
              <w:jc w:val="center"/>
            </w:pPr>
            <w:r>
              <w:t>Montant</w:t>
            </w:r>
          </w:p>
        </w:tc>
      </w:tr>
      <w:tr w:rsidR="007A2E67" w:rsidRPr="00E4458A" w:rsidTr="00FE3466">
        <w:trPr>
          <w:trHeight w:val="5709"/>
        </w:trPr>
        <w:tc>
          <w:tcPr>
            <w:tcW w:w="457" w:type="dxa"/>
          </w:tcPr>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r>
              <w:t>01</w:t>
            </w: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pPr>
          </w:p>
          <w:p w:rsidR="007A2E67" w:rsidRDefault="007A2E67" w:rsidP="00FE3466">
            <w:pPr>
              <w:tabs>
                <w:tab w:val="left" w:pos="3855"/>
              </w:tabs>
              <w:jc w:val="center"/>
            </w:pPr>
          </w:p>
        </w:tc>
        <w:tc>
          <w:tcPr>
            <w:tcW w:w="3745" w:type="dxa"/>
          </w:tcPr>
          <w:p w:rsidR="007A2E67" w:rsidRDefault="007A2E67" w:rsidP="00FE3466">
            <w:pPr>
              <w:tabs>
                <w:tab w:val="left" w:pos="3855"/>
              </w:tabs>
              <w:jc w:val="center"/>
            </w:pPr>
          </w:p>
          <w:p w:rsidR="007A2E67" w:rsidRDefault="007A2E67" w:rsidP="00FE3466">
            <w:pPr>
              <w:tabs>
                <w:tab w:val="left" w:pos="3855"/>
              </w:tabs>
              <w:rPr>
                <w:b/>
                <w:bCs/>
              </w:rPr>
            </w:pPr>
            <w:r w:rsidRPr="0058081A">
              <w:rPr>
                <w:b/>
                <w:bCs/>
              </w:rPr>
              <w:t>PC Desktop :</w:t>
            </w:r>
          </w:p>
          <w:p w:rsidR="007A2E67" w:rsidRDefault="007A2E67" w:rsidP="00FE3466">
            <w:pPr>
              <w:tabs>
                <w:tab w:val="left" w:pos="3855"/>
              </w:tabs>
              <w:rPr>
                <w:b/>
                <w:bCs/>
              </w:rPr>
            </w:pPr>
          </w:p>
          <w:p w:rsidR="007A2E67" w:rsidRDefault="007A2E67" w:rsidP="00FE3466">
            <w:pPr>
              <w:tabs>
                <w:tab w:val="left" w:pos="3855"/>
              </w:tabs>
            </w:pPr>
            <w:r>
              <w:t>- Processeur : i5, 04</w:t>
            </w:r>
            <w:r w:rsidR="00DE1D5B">
              <w:t>coeurs /08 threads /3.4 GHz  et</w:t>
            </w:r>
            <w:r>
              <w:t xml:space="preserve"> 08 Mo de cache </w:t>
            </w:r>
          </w:p>
          <w:p w:rsidR="007A2E67" w:rsidRDefault="007A2E67" w:rsidP="00FE3466">
            <w:pPr>
              <w:tabs>
                <w:tab w:val="left" w:pos="3855"/>
              </w:tabs>
            </w:pPr>
            <w:r>
              <w:t xml:space="preserve">- Lecteur optique : graveur DVD </w:t>
            </w:r>
            <w:proofErr w:type="spellStart"/>
            <w:r>
              <w:t>SuperMulti</w:t>
            </w:r>
            <w:proofErr w:type="spellEnd"/>
          </w:p>
          <w:p w:rsidR="007A2E67" w:rsidRDefault="007A2E67" w:rsidP="00FE3466">
            <w:pPr>
              <w:tabs>
                <w:tab w:val="left" w:pos="3855"/>
              </w:tabs>
            </w:pPr>
            <w:r>
              <w:t>- Réseau : 802.11b/g/n/</w:t>
            </w:r>
            <w:proofErr w:type="spellStart"/>
            <w:r>
              <w:t>ac</w:t>
            </w:r>
            <w:proofErr w:type="spellEnd"/>
            <w:r>
              <w:t xml:space="preserve"> + Gigabit Ethernet </w:t>
            </w:r>
          </w:p>
          <w:p w:rsidR="007A2E67" w:rsidRPr="00131484" w:rsidRDefault="007A2E67" w:rsidP="00FE3466">
            <w:pPr>
              <w:tabs>
                <w:tab w:val="left" w:pos="3855"/>
              </w:tabs>
              <w:rPr>
                <w:lang w:val="en-US"/>
              </w:rPr>
            </w:pPr>
            <w:r w:rsidRPr="00131484">
              <w:rPr>
                <w:lang w:val="en-US"/>
              </w:rPr>
              <w:t xml:space="preserve">- </w:t>
            </w:r>
            <w:proofErr w:type="spellStart"/>
            <w:r w:rsidRPr="00131484">
              <w:rPr>
                <w:lang w:val="en-US"/>
              </w:rPr>
              <w:t>Connectique</w:t>
            </w:r>
            <w:proofErr w:type="spellEnd"/>
            <w:r w:rsidRPr="00131484">
              <w:rPr>
                <w:lang w:val="en-US"/>
              </w:rPr>
              <w:t> : 2 USB 3.0 / 3 USB 2.0 /HDMI-out / Rj-45</w:t>
            </w:r>
          </w:p>
          <w:p w:rsidR="007A2E67" w:rsidRDefault="007A2E67" w:rsidP="00FE3466">
            <w:pPr>
              <w:tabs>
                <w:tab w:val="left" w:pos="3855"/>
              </w:tabs>
              <w:rPr>
                <w:lang w:val="en-US"/>
              </w:rPr>
            </w:pPr>
            <w:r>
              <w:rPr>
                <w:lang w:val="en-US"/>
              </w:rPr>
              <w:t xml:space="preserve">- </w:t>
            </w:r>
            <w:proofErr w:type="spellStart"/>
            <w:r>
              <w:rPr>
                <w:lang w:val="en-US"/>
              </w:rPr>
              <w:t>Stockage</w:t>
            </w:r>
            <w:proofErr w:type="spellEnd"/>
            <w:r>
              <w:rPr>
                <w:lang w:val="en-US"/>
              </w:rPr>
              <w:t xml:space="preserve"> : 500 Go </w:t>
            </w:r>
          </w:p>
          <w:p w:rsidR="007A2E67" w:rsidRDefault="007A2E67" w:rsidP="00FE3466">
            <w:pPr>
              <w:tabs>
                <w:tab w:val="left" w:pos="3855"/>
              </w:tabs>
              <w:rPr>
                <w:lang w:val="en-US"/>
              </w:rPr>
            </w:pPr>
            <w:r>
              <w:rPr>
                <w:lang w:val="en-US"/>
              </w:rPr>
              <w:t>-RAM : 04 Go DDR 4</w:t>
            </w:r>
          </w:p>
          <w:p w:rsidR="007A2E67" w:rsidRPr="00E4458A" w:rsidRDefault="007A2E67" w:rsidP="00FE3466">
            <w:pPr>
              <w:tabs>
                <w:tab w:val="left" w:pos="3855"/>
              </w:tabs>
            </w:pPr>
            <w:r w:rsidRPr="00E4458A">
              <w:t>- Système d’exploitation : Windows 10</w:t>
            </w:r>
          </w:p>
          <w:p w:rsidR="007A2E67" w:rsidRDefault="00DE1D5B" w:rsidP="00FE3466">
            <w:pPr>
              <w:tabs>
                <w:tab w:val="left" w:pos="3855"/>
              </w:tabs>
            </w:pPr>
            <w:r>
              <w:t xml:space="preserve">Ecran : 21,5 pouces </w:t>
            </w:r>
            <w:r w:rsidR="007A2E67">
              <w:t xml:space="preserve"> de la mê</w:t>
            </w:r>
            <w:r w:rsidR="007A2E67" w:rsidRPr="00E4458A">
              <w:t>me</w:t>
            </w:r>
            <w:r>
              <w:t xml:space="preserve"> </w:t>
            </w:r>
            <w:r w:rsidR="007A2E67">
              <w:t xml:space="preserve">marque 10 pro avec DVD d’installation et pilotes + clavier AZERTY </w:t>
            </w:r>
          </w:p>
          <w:p w:rsidR="007A2E67" w:rsidRPr="000E63C3" w:rsidRDefault="007A2E67" w:rsidP="00FE3466"/>
        </w:tc>
        <w:tc>
          <w:tcPr>
            <w:tcW w:w="1130" w:type="dxa"/>
          </w:tcPr>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p>
          <w:p w:rsidR="007A2E67" w:rsidRDefault="007A2E67" w:rsidP="00FE3466">
            <w:pPr>
              <w:tabs>
                <w:tab w:val="left" w:pos="3855"/>
              </w:tabs>
              <w:jc w:val="center"/>
            </w:pPr>
            <w:r>
              <w:t>20</w:t>
            </w:r>
          </w:p>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tc>
        <w:tc>
          <w:tcPr>
            <w:tcW w:w="1942" w:type="dxa"/>
          </w:tcPr>
          <w:p w:rsidR="007A2E67" w:rsidRDefault="007A2E67" w:rsidP="00FE3466">
            <w:pPr>
              <w:tabs>
                <w:tab w:val="left" w:pos="3855"/>
              </w:tabs>
              <w:jc w:val="center"/>
            </w:pPr>
          </w:p>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p w:rsidR="007A2E67" w:rsidRPr="000E63C3" w:rsidRDefault="007A2E67" w:rsidP="00FE3466"/>
        </w:tc>
        <w:tc>
          <w:tcPr>
            <w:tcW w:w="2082" w:type="dxa"/>
          </w:tcPr>
          <w:p w:rsidR="007A2E67" w:rsidRPr="00E4458A" w:rsidRDefault="007A2E67" w:rsidP="00FE3466">
            <w:pPr>
              <w:tabs>
                <w:tab w:val="left" w:pos="3855"/>
              </w:tabs>
              <w:jc w:val="center"/>
            </w:pPr>
          </w:p>
        </w:tc>
      </w:tr>
      <w:tr w:rsidR="007A2E67" w:rsidRPr="00E4458A" w:rsidTr="00FE3466">
        <w:trPr>
          <w:trHeight w:val="404"/>
        </w:trPr>
        <w:tc>
          <w:tcPr>
            <w:tcW w:w="457" w:type="dxa"/>
            <w:vMerge w:val="restart"/>
            <w:tcBorders>
              <w:left w:val="nil"/>
            </w:tcBorders>
          </w:tcPr>
          <w:p w:rsidR="007A2E67" w:rsidRDefault="007A2E67" w:rsidP="00FE3466">
            <w:pPr>
              <w:tabs>
                <w:tab w:val="left" w:pos="3855"/>
              </w:tabs>
              <w:jc w:val="center"/>
            </w:pPr>
          </w:p>
        </w:tc>
        <w:tc>
          <w:tcPr>
            <w:tcW w:w="6817" w:type="dxa"/>
            <w:gridSpan w:val="3"/>
          </w:tcPr>
          <w:p w:rsidR="007A2E67" w:rsidRPr="000E63C3" w:rsidRDefault="007A2E67" w:rsidP="00FE3466">
            <w:pPr>
              <w:tabs>
                <w:tab w:val="left" w:pos="3855"/>
              </w:tabs>
              <w:rPr>
                <w:b/>
                <w:bCs/>
              </w:rPr>
            </w:pPr>
            <w:r w:rsidRPr="000E63C3">
              <w:rPr>
                <w:b/>
                <w:bCs/>
              </w:rPr>
              <w:t>MONTANT TOTAL HT</w:t>
            </w:r>
          </w:p>
        </w:tc>
        <w:tc>
          <w:tcPr>
            <w:tcW w:w="2082" w:type="dxa"/>
          </w:tcPr>
          <w:p w:rsidR="007A2E67" w:rsidRPr="00E4458A" w:rsidRDefault="007A2E67" w:rsidP="00FE3466">
            <w:pPr>
              <w:tabs>
                <w:tab w:val="left" w:pos="3855"/>
              </w:tabs>
              <w:jc w:val="center"/>
            </w:pPr>
          </w:p>
        </w:tc>
      </w:tr>
      <w:tr w:rsidR="007A2E67" w:rsidRPr="00E4458A" w:rsidTr="00FE3466">
        <w:trPr>
          <w:trHeight w:val="360"/>
        </w:trPr>
        <w:tc>
          <w:tcPr>
            <w:tcW w:w="457" w:type="dxa"/>
            <w:vMerge/>
            <w:tcBorders>
              <w:left w:val="nil"/>
            </w:tcBorders>
          </w:tcPr>
          <w:p w:rsidR="007A2E67" w:rsidRDefault="007A2E67" w:rsidP="00FE3466">
            <w:pPr>
              <w:tabs>
                <w:tab w:val="left" w:pos="3855"/>
              </w:tabs>
              <w:jc w:val="center"/>
            </w:pPr>
          </w:p>
        </w:tc>
        <w:tc>
          <w:tcPr>
            <w:tcW w:w="6817" w:type="dxa"/>
            <w:gridSpan w:val="3"/>
          </w:tcPr>
          <w:p w:rsidR="007A2E67" w:rsidRPr="000E63C3" w:rsidRDefault="007A2E67" w:rsidP="00FE3466">
            <w:pPr>
              <w:tabs>
                <w:tab w:val="left" w:pos="3855"/>
              </w:tabs>
              <w:rPr>
                <w:b/>
                <w:bCs/>
              </w:rPr>
            </w:pPr>
            <w:r w:rsidRPr="000E63C3">
              <w:rPr>
                <w:b/>
                <w:bCs/>
              </w:rPr>
              <w:t>TVA 19%</w:t>
            </w:r>
          </w:p>
        </w:tc>
        <w:tc>
          <w:tcPr>
            <w:tcW w:w="2082" w:type="dxa"/>
          </w:tcPr>
          <w:p w:rsidR="007A2E67" w:rsidRPr="00E4458A" w:rsidRDefault="007A2E67" w:rsidP="00FE3466">
            <w:pPr>
              <w:tabs>
                <w:tab w:val="left" w:pos="3855"/>
              </w:tabs>
              <w:jc w:val="center"/>
            </w:pPr>
          </w:p>
        </w:tc>
      </w:tr>
      <w:tr w:rsidR="007A2E67" w:rsidRPr="00E4458A" w:rsidTr="00FE3466">
        <w:trPr>
          <w:trHeight w:val="315"/>
        </w:trPr>
        <w:tc>
          <w:tcPr>
            <w:tcW w:w="457" w:type="dxa"/>
            <w:vMerge/>
            <w:tcBorders>
              <w:left w:val="nil"/>
              <w:bottom w:val="nil"/>
            </w:tcBorders>
          </w:tcPr>
          <w:p w:rsidR="007A2E67" w:rsidRDefault="007A2E67" w:rsidP="00FE3466">
            <w:pPr>
              <w:tabs>
                <w:tab w:val="left" w:pos="3855"/>
              </w:tabs>
              <w:jc w:val="center"/>
            </w:pPr>
          </w:p>
        </w:tc>
        <w:tc>
          <w:tcPr>
            <w:tcW w:w="6817" w:type="dxa"/>
            <w:gridSpan w:val="3"/>
          </w:tcPr>
          <w:p w:rsidR="007A2E67" w:rsidRPr="000E63C3" w:rsidRDefault="007A2E67" w:rsidP="00FE3466">
            <w:pPr>
              <w:tabs>
                <w:tab w:val="left" w:pos="3855"/>
              </w:tabs>
              <w:rPr>
                <w:b/>
                <w:bCs/>
              </w:rPr>
            </w:pPr>
            <w:r w:rsidRPr="000E63C3">
              <w:rPr>
                <w:b/>
                <w:bCs/>
              </w:rPr>
              <w:t>MONTANT TOTAL TTC</w:t>
            </w:r>
          </w:p>
        </w:tc>
        <w:tc>
          <w:tcPr>
            <w:tcW w:w="2082" w:type="dxa"/>
          </w:tcPr>
          <w:p w:rsidR="007A2E67" w:rsidRPr="00E4458A" w:rsidRDefault="007A2E67" w:rsidP="00FE3466">
            <w:pPr>
              <w:tabs>
                <w:tab w:val="left" w:pos="3855"/>
              </w:tabs>
              <w:jc w:val="center"/>
            </w:pPr>
          </w:p>
        </w:tc>
      </w:tr>
    </w:tbl>
    <w:p w:rsidR="00DE1D5B" w:rsidRDefault="00DE1D5B" w:rsidP="007A2E67">
      <w:pPr>
        <w:widowControl w:val="0"/>
        <w:autoSpaceDE w:val="0"/>
        <w:autoSpaceDN w:val="0"/>
        <w:adjustRightInd w:val="0"/>
        <w:spacing w:line="403" w:lineRule="atLeast"/>
        <w:rPr>
          <w:rFonts w:eastAsia="Times New Roman"/>
          <w:b/>
          <w:bCs/>
          <w:i/>
          <w:iCs/>
          <w:color w:val="000000"/>
          <w:sz w:val="28"/>
          <w:szCs w:val="28"/>
          <w:lang w:eastAsia="fr-FR"/>
        </w:rPr>
      </w:pPr>
    </w:p>
    <w:p w:rsidR="007A2E67" w:rsidRDefault="00DE1D5B" w:rsidP="00DE1D5B">
      <w:pPr>
        <w:widowControl w:val="0"/>
        <w:autoSpaceDE w:val="0"/>
        <w:autoSpaceDN w:val="0"/>
        <w:adjustRightInd w:val="0"/>
        <w:spacing w:line="403" w:lineRule="atLeast"/>
        <w:rPr>
          <w:rFonts w:eastAsia="Times New Roman"/>
          <w:b/>
          <w:bCs/>
          <w:i/>
          <w:iCs/>
          <w:color w:val="000000"/>
          <w:sz w:val="28"/>
          <w:szCs w:val="28"/>
          <w:lang w:eastAsia="fr-FR"/>
        </w:rPr>
      </w:pPr>
      <w:r w:rsidRPr="00CC0688">
        <w:rPr>
          <w:rFonts w:eastAsia="Times New Roman"/>
          <w:b/>
          <w:bCs/>
          <w:i/>
          <w:iCs/>
          <w:color w:val="000000"/>
          <w:sz w:val="28"/>
          <w:szCs w:val="28"/>
          <w:lang w:eastAsia="fr-FR"/>
        </w:rPr>
        <w:t>Arrêté le présent devis à la somme de</w:t>
      </w:r>
      <w:r>
        <w:rPr>
          <w:rFonts w:eastAsia="Times New Roman"/>
          <w:b/>
          <w:bCs/>
          <w:i/>
          <w:iCs/>
          <w:color w:val="000000"/>
          <w:sz w:val="28"/>
          <w:szCs w:val="28"/>
          <w:lang w:eastAsia="fr-FR"/>
        </w:rPr>
        <w:t> :……………………………………………..</w:t>
      </w:r>
    </w:p>
    <w:p w:rsidR="00DE1D5B" w:rsidRDefault="00DE1D5B" w:rsidP="00DE1D5B">
      <w:pPr>
        <w:widowControl w:val="0"/>
        <w:autoSpaceDE w:val="0"/>
        <w:autoSpaceDN w:val="0"/>
        <w:adjustRightInd w:val="0"/>
        <w:spacing w:line="403" w:lineRule="atLeast"/>
        <w:rPr>
          <w:sz w:val="56"/>
          <w:szCs w:val="56"/>
        </w:rPr>
      </w:pPr>
      <w:r>
        <w:rPr>
          <w:rFonts w:eastAsia="Times New Roman"/>
          <w:b/>
          <w:bCs/>
          <w:i/>
          <w:iCs/>
          <w:color w:val="000000"/>
          <w:sz w:val="28"/>
          <w:szCs w:val="28"/>
          <w:lang w:eastAsia="fr-FR"/>
        </w:rPr>
        <w:t>……………………………………………………………………………………….</w:t>
      </w:r>
    </w:p>
    <w:p w:rsidR="004607BC" w:rsidRDefault="00DE1D5B" w:rsidP="007A2E67">
      <w:pPr>
        <w:widowControl w:val="0"/>
        <w:autoSpaceDE w:val="0"/>
        <w:autoSpaceDN w:val="0"/>
        <w:adjustRightInd w:val="0"/>
        <w:spacing w:line="403" w:lineRule="atLeast"/>
      </w:pPr>
      <w:r>
        <w:t>Délais de livraison : ……………………………</w:t>
      </w:r>
    </w:p>
    <w:p w:rsidR="00DE1D5B" w:rsidRDefault="00DE1D5B" w:rsidP="007A2E67">
      <w:pPr>
        <w:widowControl w:val="0"/>
        <w:autoSpaceDE w:val="0"/>
        <w:autoSpaceDN w:val="0"/>
        <w:adjustRightInd w:val="0"/>
        <w:spacing w:line="403" w:lineRule="atLeast"/>
      </w:pPr>
      <w:r>
        <w:t>Délais de garantie : ………..</w:t>
      </w:r>
    </w:p>
    <w:p w:rsidR="00DE1D5B" w:rsidRPr="00CE75A7" w:rsidRDefault="00DE1D5B" w:rsidP="00DE1D5B">
      <w:pPr>
        <w:jc w:val="right"/>
      </w:pPr>
      <w:r w:rsidRPr="00CE75A7">
        <w:t>Fait à ……………………le :……………….</w:t>
      </w:r>
    </w:p>
    <w:p w:rsidR="00DE1D5B" w:rsidRDefault="00DE1D5B" w:rsidP="00DE1D5B">
      <w:pPr>
        <w:ind w:left="680"/>
      </w:pPr>
    </w:p>
    <w:p w:rsidR="00DE1D5B" w:rsidRPr="00CE75A7" w:rsidRDefault="00DE1D5B" w:rsidP="00DE1D5B">
      <w:pPr>
        <w:ind w:left="680"/>
      </w:pPr>
      <w:r>
        <w:tab/>
      </w:r>
      <w:r>
        <w:tab/>
      </w:r>
      <w:r>
        <w:tab/>
      </w:r>
    </w:p>
    <w:p w:rsidR="00DE1D5B" w:rsidRDefault="00DE1D5B" w:rsidP="00DE1D5B">
      <w:pPr>
        <w:ind w:left="5636" w:firstLine="36"/>
        <w:rPr>
          <w:b/>
          <w:bCs/>
        </w:rPr>
      </w:pPr>
      <w:r>
        <w:rPr>
          <w:b/>
          <w:bCs/>
        </w:rPr>
        <w:t>LE SOUMISSIONNAIRE</w:t>
      </w:r>
    </w:p>
    <w:p w:rsidR="00DE1D5B" w:rsidRDefault="00DE1D5B" w:rsidP="00DE1D5B">
      <w:pPr>
        <w:ind w:left="5636" w:firstLine="28"/>
        <w:rPr>
          <w:b/>
          <w:bCs/>
          <w:sz w:val="20"/>
          <w:szCs w:val="20"/>
        </w:rPr>
      </w:pPr>
      <w:r w:rsidRPr="00C934A0">
        <w:rPr>
          <w:b/>
          <w:bCs/>
          <w:sz w:val="20"/>
          <w:szCs w:val="20"/>
        </w:rPr>
        <w:t>Signature précédée du nom, prénom</w:t>
      </w:r>
      <w:r>
        <w:rPr>
          <w:b/>
          <w:bCs/>
          <w:sz w:val="20"/>
          <w:szCs w:val="20"/>
        </w:rPr>
        <w:t>,</w:t>
      </w:r>
    </w:p>
    <w:p w:rsidR="00DE1D5B" w:rsidRDefault="00DE1D5B" w:rsidP="00DE1D5B">
      <w:pPr>
        <w:ind w:left="5636" w:firstLine="28"/>
        <w:rPr>
          <w:b/>
          <w:bCs/>
          <w:sz w:val="20"/>
          <w:szCs w:val="20"/>
        </w:rPr>
      </w:pPr>
      <w:r>
        <w:rPr>
          <w:b/>
          <w:bCs/>
          <w:sz w:val="20"/>
          <w:szCs w:val="20"/>
        </w:rPr>
        <w:t xml:space="preserve">Qualité du signataire, de la mention </w:t>
      </w:r>
    </w:p>
    <w:p w:rsidR="00DE1D5B" w:rsidRPr="00DE1D5B" w:rsidRDefault="00DE1D5B" w:rsidP="00DE1D5B">
      <w:pPr>
        <w:widowControl w:val="0"/>
        <w:autoSpaceDE w:val="0"/>
        <w:autoSpaceDN w:val="0"/>
        <w:adjustRightInd w:val="0"/>
        <w:spacing w:line="403" w:lineRule="atLeast"/>
        <w:ind w:left="3545" w:firstLine="709"/>
        <w:jc w:val="center"/>
      </w:pPr>
      <w:r>
        <w:rPr>
          <w:b/>
          <w:bCs/>
          <w:sz w:val="20"/>
          <w:szCs w:val="20"/>
        </w:rPr>
        <w:t>« Lu et approuvé » et de son cachet</w:t>
      </w:r>
    </w:p>
    <w:sectPr w:rsidR="00DE1D5B" w:rsidRPr="00DE1D5B" w:rsidSect="0039316D">
      <w:footerReference w:type="even" r:id="rId9"/>
      <w:footerReference w:type="default" r:id="rId10"/>
      <w:footerReference w:type="first" r:id="rId11"/>
      <w:footnotePr>
        <w:numRestart w:val="eachPage"/>
      </w:footnotePr>
      <w:pgSz w:w="11906" w:h="16838"/>
      <w:pgMar w:top="709"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4C" w:rsidRDefault="007D294C">
      <w:r>
        <w:separator/>
      </w:r>
    </w:p>
  </w:endnote>
  <w:endnote w:type="continuationSeparator" w:id="0">
    <w:p w:rsidR="007D294C" w:rsidRDefault="007D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font>
  <w:font w:name="Arial Bold">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D1" w:rsidRDefault="006747AF" w:rsidP="00E44BED">
    <w:pPr>
      <w:pStyle w:val="Pieddepage"/>
      <w:framePr w:wrap="around" w:vAnchor="text" w:hAnchor="margin" w:xAlign="center" w:y="1"/>
      <w:rPr>
        <w:rStyle w:val="Numrodepage"/>
      </w:rPr>
    </w:pPr>
    <w:r>
      <w:rPr>
        <w:rStyle w:val="Numrodepage"/>
      </w:rPr>
      <w:fldChar w:fldCharType="begin"/>
    </w:r>
    <w:r w:rsidR="00021FD1">
      <w:rPr>
        <w:rStyle w:val="Numrodepage"/>
      </w:rPr>
      <w:instrText xml:space="preserve">PAGE  </w:instrText>
    </w:r>
    <w:r>
      <w:rPr>
        <w:rStyle w:val="Numrodepage"/>
      </w:rPr>
      <w:fldChar w:fldCharType="end"/>
    </w:r>
  </w:p>
  <w:p w:rsidR="00021FD1" w:rsidRDefault="00021FD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D1" w:rsidRDefault="006747AF">
    <w:pPr>
      <w:pStyle w:val="Pieddepage"/>
      <w:jc w:val="center"/>
    </w:pPr>
    <w:r>
      <w:fldChar w:fldCharType="begin"/>
    </w:r>
    <w:r w:rsidR="003E1454">
      <w:instrText xml:space="preserve"> PAGE   \* MERGEFORMAT </w:instrText>
    </w:r>
    <w:r>
      <w:fldChar w:fldCharType="separate"/>
    </w:r>
    <w:r w:rsidR="00C7057B">
      <w:rPr>
        <w:noProof/>
      </w:rPr>
      <w:t>- 15 -</w:t>
    </w:r>
    <w:r>
      <w:rPr>
        <w:noProof/>
      </w:rPr>
      <w:fldChar w:fldCharType="end"/>
    </w:r>
  </w:p>
  <w:p w:rsidR="00021FD1" w:rsidRDefault="00021FD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D1" w:rsidRDefault="00021FD1"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4C" w:rsidRDefault="007D294C">
      <w:r>
        <w:separator/>
      </w:r>
    </w:p>
  </w:footnote>
  <w:footnote w:type="continuationSeparator" w:id="0">
    <w:p w:rsidR="007D294C" w:rsidRDefault="007D2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8">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4">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1">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3">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2">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4">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6">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9">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1">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2">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6">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7">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3">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6">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7">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4">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5">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6">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7">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9"/>
  </w:num>
  <w:num w:numId="2">
    <w:abstractNumId w:val="26"/>
  </w:num>
  <w:num w:numId="3">
    <w:abstractNumId w:val="47"/>
  </w:num>
  <w:num w:numId="4">
    <w:abstractNumId w:val="60"/>
  </w:num>
  <w:num w:numId="5">
    <w:abstractNumId w:val="63"/>
  </w:num>
  <w:num w:numId="6">
    <w:abstractNumId w:val="53"/>
  </w:num>
  <w:num w:numId="7">
    <w:abstractNumId w:val="8"/>
  </w:num>
  <w:num w:numId="8">
    <w:abstractNumId w:val="75"/>
  </w:num>
  <w:num w:numId="9">
    <w:abstractNumId w:val="56"/>
  </w:num>
  <w:num w:numId="10">
    <w:abstractNumId w:val="10"/>
  </w:num>
  <w:num w:numId="11">
    <w:abstractNumId w:val="41"/>
  </w:num>
  <w:num w:numId="12">
    <w:abstractNumId w:val="29"/>
  </w:num>
  <w:num w:numId="13">
    <w:abstractNumId w:val="2"/>
  </w:num>
  <w:num w:numId="14">
    <w:abstractNumId w:val="70"/>
  </w:num>
  <w:num w:numId="15">
    <w:abstractNumId w:val="51"/>
  </w:num>
  <w:num w:numId="16">
    <w:abstractNumId w:val="44"/>
  </w:num>
  <w:num w:numId="17">
    <w:abstractNumId w:val="38"/>
  </w:num>
  <w:num w:numId="18">
    <w:abstractNumId w:val="0"/>
  </w:num>
  <w:num w:numId="19">
    <w:abstractNumId w:val="6"/>
  </w:num>
  <w:num w:numId="20">
    <w:abstractNumId w:val="11"/>
  </w:num>
  <w:num w:numId="21">
    <w:abstractNumId w:val="71"/>
  </w:num>
  <w:num w:numId="22">
    <w:abstractNumId w:val="39"/>
  </w:num>
  <w:num w:numId="23">
    <w:abstractNumId w:val="7"/>
  </w:num>
  <w:num w:numId="24">
    <w:abstractNumId w:val="32"/>
  </w:num>
  <w:num w:numId="25">
    <w:abstractNumId w:val="20"/>
  </w:num>
  <w:num w:numId="26">
    <w:abstractNumId w:val="67"/>
  </w:num>
  <w:num w:numId="27">
    <w:abstractNumId w:val="4"/>
  </w:num>
  <w:num w:numId="28">
    <w:abstractNumId w:val="3"/>
  </w:num>
  <w:num w:numId="29">
    <w:abstractNumId w:val="49"/>
  </w:num>
  <w:num w:numId="30">
    <w:abstractNumId w:val="36"/>
  </w:num>
  <w:num w:numId="31">
    <w:abstractNumId w:val="58"/>
  </w:num>
  <w:num w:numId="32">
    <w:abstractNumId w:val="57"/>
  </w:num>
  <w:num w:numId="33">
    <w:abstractNumId w:val="72"/>
  </w:num>
  <w:num w:numId="34">
    <w:abstractNumId w:val="54"/>
  </w:num>
  <w:num w:numId="35">
    <w:abstractNumId w:val="69"/>
  </w:num>
  <w:num w:numId="36">
    <w:abstractNumId w:val="46"/>
  </w:num>
  <w:num w:numId="37">
    <w:abstractNumId w:val="27"/>
  </w:num>
  <w:num w:numId="38">
    <w:abstractNumId w:val="59"/>
  </w:num>
  <w:num w:numId="39">
    <w:abstractNumId w:val="55"/>
  </w:num>
  <w:num w:numId="40">
    <w:abstractNumId w:val="40"/>
  </w:num>
  <w:num w:numId="41">
    <w:abstractNumId w:val="73"/>
  </w:num>
  <w:num w:numId="42">
    <w:abstractNumId w:val="33"/>
  </w:num>
  <w:num w:numId="43">
    <w:abstractNumId w:val="45"/>
  </w:num>
  <w:num w:numId="44">
    <w:abstractNumId w:val="34"/>
  </w:num>
  <w:num w:numId="45">
    <w:abstractNumId w:val="16"/>
  </w:num>
  <w:num w:numId="46">
    <w:abstractNumId w:val="15"/>
  </w:num>
  <w:num w:numId="47">
    <w:abstractNumId w:val="66"/>
  </w:num>
  <w:num w:numId="48">
    <w:abstractNumId w:val="31"/>
  </w:num>
  <w:num w:numId="49">
    <w:abstractNumId w:val="48"/>
  </w:num>
  <w:num w:numId="50">
    <w:abstractNumId w:val="68"/>
  </w:num>
  <w:num w:numId="51">
    <w:abstractNumId w:val="43"/>
  </w:num>
  <w:num w:numId="52">
    <w:abstractNumId w:val="18"/>
  </w:num>
  <w:num w:numId="53">
    <w:abstractNumId w:val="28"/>
  </w:num>
  <w:num w:numId="54">
    <w:abstractNumId w:val="25"/>
  </w:num>
  <w:num w:numId="55">
    <w:abstractNumId w:val="50"/>
  </w:num>
  <w:num w:numId="56">
    <w:abstractNumId w:val="62"/>
  </w:num>
  <w:num w:numId="57">
    <w:abstractNumId w:val="24"/>
  </w:num>
  <w:num w:numId="58">
    <w:abstractNumId w:val="35"/>
  </w:num>
  <w:num w:numId="59">
    <w:abstractNumId w:val="5"/>
  </w:num>
  <w:num w:numId="60">
    <w:abstractNumId w:val="30"/>
  </w:num>
  <w:num w:numId="61">
    <w:abstractNumId w:val="9"/>
  </w:num>
  <w:num w:numId="62">
    <w:abstractNumId w:val="76"/>
  </w:num>
  <w:num w:numId="63">
    <w:abstractNumId w:val="52"/>
  </w:num>
  <w:num w:numId="64">
    <w:abstractNumId w:val="23"/>
  </w:num>
  <w:num w:numId="65">
    <w:abstractNumId w:val="65"/>
  </w:num>
  <w:num w:numId="66">
    <w:abstractNumId w:val="74"/>
  </w:num>
  <w:num w:numId="67">
    <w:abstractNumId w:val="61"/>
  </w:num>
  <w:num w:numId="68">
    <w:abstractNumId w:val="77"/>
  </w:num>
  <w:num w:numId="69">
    <w:abstractNumId w:val="17"/>
  </w:num>
  <w:num w:numId="70">
    <w:abstractNumId w:val="42"/>
  </w:num>
  <w:num w:numId="71">
    <w:abstractNumId w:val="13"/>
  </w:num>
  <w:num w:numId="72">
    <w:abstractNumId w:val="22"/>
  </w:num>
  <w:num w:numId="73">
    <w:abstractNumId w:val="64"/>
  </w:num>
  <w:num w:numId="74">
    <w:abstractNumId w:val="37"/>
  </w:num>
  <w:num w:numId="75">
    <w:abstractNumId w:val="21"/>
  </w:num>
  <w:num w:numId="76">
    <w:abstractNumId w:val="12"/>
  </w:num>
  <w:num w:numId="77">
    <w:abstractNumId w:val="1"/>
  </w:num>
  <w:num w:numId="78">
    <w:abstractNumId w:val="14"/>
  </w:num>
  <w:num w:numId="79">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11B9"/>
    <w:rsid w:val="000040C2"/>
    <w:rsid w:val="00006646"/>
    <w:rsid w:val="0000744A"/>
    <w:rsid w:val="00013A52"/>
    <w:rsid w:val="00013F6C"/>
    <w:rsid w:val="000164CA"/>
    <w:rsid w:val="00016FC4"/>
    <w:rsid w:val="00020752"/>
    <w:rsid w:val="00021FD1"/>
    <w:rsid w:val="00022E29"/>
    <w:rsid w:val="00023FC7"/>
    <w:rsid w:val="000250A6"/>
    <w:rsid w:val="000254C9"/>
    <w:rsid w:val="0002785F"/>
    <w:rsid w:val="00031235"/>
    <w:rsid w:val="00031A8B"/>
    <w:rsid w:val="00032529"/>
    <w:rsid w:val="00034368"/>
    <w:rsid w:val="00035F6B"/>
    <w:rsid w:val="00040CBE"/>
    <w:rsid w:val="000414C0"/>
    <w:rsid w:val="000420FB"/>
    <w:rsid w:val="00042822"/>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57547"/>
    <w:rsid w:val="00060F48"/>
    <w:rsid w:val="000625BF"/>
    <w:rsid w:val="00062808"/>
    <w:rsid w:val="000631DF"/>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4714"/>
    <w:rsid w:val="00085887"/>
    <w:rsid w:val="00087156"/>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5F7F"/>
    <w:rsid w:val="000C6682"/>
    <w:rsid w:val="000C7029"/>
    <w:rsid w:val="000C757F"/>
    <w:rsid w:val="000C79BD"/>
    <w:rsid w:val="000C7CE0"/>
    <w:rsid w:val="000D0B86"/>
    <w:rsid w:val="000D11C5"/>
    <w:rsid w:val="000D1338"/>
    <w:rsid w:val="000D53B5"/>
    <w:rsid w:val="000D787A"/>
    <w:rsid w:val="000D798E"/>
    <w:rsid w:val="000D7F85"/>
    <w:rsid w:val="000E06EE"/>
    <w:rsid w:val="000E0971"/>
    <w:rsid w:val="000E0A74"/>
    <w:rsid w:val="000E11A6"/>
    <w:rsid w:val="000E1A0B"/>
    <w:rsid w:val="000E35C7"/>
    <w:rsid w:val="000E38CA"/>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56462"/>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4A57"/>
    <w:rsid w:val="001A5867"/>
    <w:rsid w:val="001A5A6D"/>
    <w:rsid w:val="001A5AEF"/>
    <w:rsid w:val="001A695D"/>
    <w:rsid w:val="001A696A"/>
    <w:rsid w:val="001A7F1E"/>
    <w:rsid w:val="001B16B6"/>
    <w:rsid w:val="001B1994"/>
    <w:rsid w:val="001B1DDD"/>
    <w:rsid w:val="001B1E0B"/>
    <w:rsid w:val="001B213F"/>
    <w:rsid w:val="001B3DAD"/>
    <w:rsid w:val="001B7E61"/>
    <w:rsid w:val="001C0752"/>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774"/>
    <w:rsid w:val="001E3A90"/>
    <w:rsid w:val="001E3F36"/>
    <w:rsid w:val="001E419F"/>
    <w:rsid w:val="001E5C93"/>
    <w:rsid w:val="001F0677"/>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C65"/>
    <w:rsid w:val="00217ED5"/>
    <w:rsid w:val="0022163B"/>
    <w:rsid w:val="00221FEF"/>
    <w:rsid w:val="00222F84"/>
    <w:rsid w:val="00227FFC"/>
    <w:rsid w:val="00232C34"/>
    <w:rsid w:val="0023319F"/>
    <w:rsid w:val="002365FA"/>
    <w:rsid w:val="002375B1"/>
    <w:rsid w:val="0024058C"/>
    <w:rsid w:val="00240E1B"/>
    <w:rsid w:val="00241254"/>
    <w:rsid w:val="002424AD"/>
    <w:rsid w:val="0024313D"/>
    <w:rsid w:val="00243618"/>
    <w:rsid w:val="00243F58"/>
    <w:rsid w:val="00244218"/>
    <w:rsid w:val="00250263"/>
    <w:rsid w:val="00250A66"/>
    <w:rsid w:val="00250F4E"/>
    <w:rsid w:val="00251BBD"/>
    <w:rsid w:val="002534C6"/>
    <w:rsid w:val="00253ACF"/>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28A5"/>
    <w:rsid w:val="002A3344"/>
    <w:rsid w:val="002A36C2"/>
    <w:rsid w:val="002A4661"/>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0E6D"/>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3A99"/>
    <w:rsid w:val="00344C1A"/>
    <w:rsid w:val="003455D2"/>
    <w:rsid w:val="0034706C"/>
    <w:rsid w:val="00350ECD"/>
    <w:rsid w:val="00351535"/>
    <w:rsid w:val="00351570"/>
    <w:rsid w:val="00352B66"/>
    <w:rsid w:val="0035362D"/>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10F6"/>
    <w:rsid w:val="003A2DFD"/>
    <w:rsid w:val="003A36A1"/>
    <w:rsid w:val="003A3C0B"/>
    <w:rsid w:val="003A4BBB"/>
    <w:rsid w:val="003A4CCD"/>
    <w:rsid w:val="003A5097"/>
    <w:rsid w:val="003A5B97"/>
    <w:rsid w:val="003A5E81"/>
    <w:rsid w:val="003A6A1F"/>
    <w:rsid w:val="003A7FAC"/>
    <w:rsid w:val="003B0D9F"/>
    <w:rsid w:val="003B2729"/>
    <w:rsid w:val="003B308D"/>
    <w:rsid w:val="003B4033"/>
    <w:rsid w:val="003B41D0"/>
    <w:rsid w:val="003B43E9"/>
    <w:rsid w:val="003B619D"/>
    <w:rsid w:val="003C06D2"/>
    <w:rsid w:val="003C07DE"/>
    <w:rsid w:val="003C143B"/>
    <w:rsid w:val="003C148C"/>
    <w:rsid w:val="003C34A4"/>
    <w:rsid w:val="003C3676"/>
    <w:rsid w:val="003C474A"/>
    <w:rsid w:val="003C49B4"/>
    <w:rsid w:val="003C5DE8"/>
    <w:rsid w:val="003C6678"/>
    <w:rsid w:val="003D0607"/>
    <w:rsid w:val="003D0A3D"/>
    <w:rsid w:val="003D0B22"/>
    <w:rsid w:val="003D0B2C"/>
    <w:rsid w:val="003D24BB"/>
    <w:rsid w:val="003D52FE"/>
    <w:rsid w:val="003D6656"/>
    <w:rsid w:val="003D6A3C"/>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1A37"/>
    <w:rsid w:val="00451B99"/>
    <w:rsid w:val="00454185"/>
    <w:rsid w:val="004549F7"/>
    <w:rsid w:val="0045523A"/>
    <w:rsid w:val="00456562"/>
    <w:rsid w:val="00456C6D"/>
    <w:rsid w:val="0046068B"/>
    <w:rsid w:val="004607BC"/>
    <w:rsid w:val="00460F54"/>
    <w:rsid w:val="00462A8A"/>
    <w:rsid w:val="00462AB6"/>
    <w:rsid w:val="004630F9"/>
    <w:rsid w:val="004631AA"/>
    <w:rsid w:val="0046340F"/>
    <w:rsid w:val="0046383D"/>
    <w:rsid w:val="004648F3"/>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819"/>
    <w:rsid w:val="004D34BE"/>
    <w:rsid w:val="004D3E82"/>
    <w:rsid w:val="004D4605"/>
    <w:rsid w:val="004D5CB1"/>
    <w:rsid w:val="004D703B"/>
    <w:rsid w:val="004D7619"/>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1124"/>
    <w:rsid w:val="00541286"/>
    <w:rsid w:val="00541C44"/>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2BCC"/>
    <w:rsid w:val="005836A4"/>
    <w:rsid w:val="0058400E"/>
    <w:rsid w:val="00584115"/>
    <w:rsid w:val="00584188"/>
    <w:rsid w:val="00584909"/>
    <w:rsid w:val="005856D1"/>
    <w:rsid w:val="00586C8D"/>
    <w:rsid w:val="00586D6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D102A"/>
    <w:rsid w:val="005D1697"/>
    <w:rsid w:val="005D2BCD"/>
    <w:rsid w:val="005D3156"/>
    <w:rsid w:val="005D3196"/>
    <w:rsid w:val="005D33CA"/>
    <w:rsid w:val="005D4FD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46F"/>
    <w:rsid w:val="005E77F6"/>
    <w:rsid w:val="005E7C62"/>
    <w:rsid w:val="005E7DC2"/>
    <w:rsid w:val="005F18CD"/>
    <w:rsid w:val="005F2430"/>
    <w:rsid w:val="005F3611"/>
    <w:rsid w:val="005F3F4C"/>
    <w:rsid w:val="005F5272"/>
    <w:rsid w:val="005F533E"/>
    <w:rsid w:val="005F5458"/>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710E8"/>
    <w:rsid w:val="00673ADF"/>
    <w:rsid w:val="00674042"/>
    <w:rsid w:val="006747AF"/>
    <w:rsid w:val="006749B6"/>
    <w:rsid w:val="00675247"/>
    <w:rsid w:val="00675EF0"/>
    <w:rsid w:val="0067638C"/>
    <w:rsid w:val="00677B78"/>
    <w:rsid w:val="00677EDF"/>
    <w:rsid w:val="0068061E"/>
    <w:rsid w:val="0068219B"/>
    <w:rsid w:val="00685386"/>
    <w:rsid w:val="00686C51"/>
    <w:rsid w:val="00687D53"/>
    <w:rsid w:val="006903F0"/>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08A3"/>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31EB"/>
    <w:rsid w:val="007333D3"/>
    <w:rsid w:val="0073405A"/>
    <w:rsid w:val="00735D4C"/>
    <w:rsid w:val="00736A3F"/>
    <w:rsid w:val="00737C8A"/>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09A3"/>
    <w:rsid w:val="00791B77"/>
    <w:rsid w:val="00793288"/>
    <w:rsid w:val="007969A6"/>
    <w:rsid w:val="00796E2F"/>
    <w:rsid w:val="007973E7"/>
    <w:rsid w:val="00797F98"/>
    <w:rsid w:val="007A0223"/>
    <w:rsid w:val="007A152B"/>
    <w:rsid w:val="007A1E63"/>
    <w:rsid w:val="007A23BC"/>
    <w:rsid w:val="007A2E67"/>
    <w:rsid w:val="007A30E7"/>
    <w:rsid w:val="007A47EB"/>
    <w:rsid w:val="007A4FB5"/>
    <w:rsid w:val="007A608A"/>
    <w:rsid w:val="007A6725"/>
    <w:rsid w:val="007B0A49"/>
    <w:rsid w:val="007B0CC7"/>
    <w:rsid w:val="007B123D"/>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94C"/>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80F"/>
    <w:rsid w:val="00804E75"/>
    <w:rsid w:val="00805DFD"/>
    <w:rsid w:val="00806013"/>
    <w:rsid w:val="0080761F"/>
    <w:rsid w:val="008102B7"/>
    <w:rsid w:val="00811459"/>
    <w:rsid w:val="00811936"/>
    <w:rsid w:val="00812BCC"/>
    <w:rsid w:val="00813CD6"/>
    <w:rsid w:val="00814605"/>
    <w:rsid w:val="008152C9"/>
    <w:rsid w:val="008241A3"/>
    <w:rsid w:val="00824E9D"/>
    <w:rsid w:val="00826E08"/>
    <w:rsid w:val="008276C9"/>
    <w:rsid w:val="008279EF"/>
    <w:rsid w:val="00827C87"/>
    <w:rsid w:val="00827D73"/>
    <w:rsid w:val="008302C5"/>
    <w:rsid w:val="008307D0"/>
    <w:rsid w:val="0083191F"/>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A19"/>
    <w:rsid w:val="008A6F8D"/>
    <w:rsid w:val="008A747B"/>
    <w:rsid w:val="008B05E2"/>
    <w:rsid w:val="008B0CDC"/>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84A"/>
    <w:rsid w:val="008D71CE"/>
    <w:rsid w:val="008D7C84"/>
    <w:rsid w:val="008D7D9E"/>
    <w:rsid w:val="008E1C43"/>
    <w:rsid w:val="008E259B"/>
    <w:rsid w:val="008E363B"/>
    <w:rsid w:val="008E5056"/>
    <w:rsid w:val="008E62FC"/>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FD0"/>
    <w:rsid w:val="00935564"/>
    <w:rsid w:val="00935695"/>
    <w:rsid w:val="009364F9"/>
    <w:rsid w:val="0094026D"/>
    <w:rsid w:val="009405D7"/>
    <w:rsid w:val="009407E3"/>
    <w:rsid w:val="00940843"/>
    <w:rsid w:val="009421C6"/>
    <w:rsid w:val="009425CC"/>
    <w:rsid w:val="00942AAB"/>
    <w:rsid w:val="009439A9"/>
    <w:rsid w:val="009450C8"/>
    <w:rsid w:val="0094536E"/>
    <w:rsid w:val="009464D7"/>
    <w:rsid w:val="00946D05"/>
    <w:rsid w:val="00946E8A"/>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8CE"/>
    <w:rsid w:val="00976F37"/>
    <w:rsid w:val="00977AFB"/>
    <w:rsid w:val="009804EC"/>
    <w:rsid w:val="009818D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54D0"/>
    <w:rsid w:val="00A265E7"/>
    <w:rsid w:val="00A277E1"/>
    <w:rsid w:val="00A30A58"/>
    <w:rsid w:val="00A30C90"/>
    <w:rsid w:val="00A31120"/>
    <w:rsid w:val="00A31363"/>
    <w:rsid w:val="00A31404"/>
    <w:rsid w:val="00A33CAC"/>
    <w:rsid w:val="00A363CB"/>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12A"/>
    <w:rsid w:val="00A876BA"/>
    <w:rsid w:val="00A87A87"/>
    <w:rsid w:val="00A87BB0"/>
    <w:rsid w:val="00A90438"/>
    <w:rsid w:val="00A9164D"/>
    <w:rsid w:val="00A92CAB"/>
    <w:rsid w:val="00A92E85"/>
    <w:rsid w:val="00A96EC1"/>
    <w:rsid w:val="00AA0018"/>
    <w:rsid w:val="00AA015D"/>
    <w:rsid w:val="00AA1E13"/>
    <w:rsid w:val="00AA1FAB"/>
    <w:rsid w:val="00AA25E5"/>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72A"/>
    <w:rsid w:val="00AF7A27"/>
    <w:rsid w:val="00B00448"/>
    <w:rsid w:val="00B0048A"/>
    <w:rsid w:val="00B021EA"/>
    <w:rsid w:val="00B034FE"/>
    <w:rsid w:val="00B04D7D"/>
    <w:rsid w:val="00B05DA7"/>
    <w:rsid w:val="00B1199E"/>
    <w:rsid w:val="00B15510"/>
    <w:rsid w:val="00B162B2"/>
    <w:rsid w:val="00B168D5"/>
    <w:rsid w:val="00B16D7A"/>
    <w:rsid w:val="00B21207"/>
    <w:rsid w:val="00B2149C"/>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79D7"/>
    <w:rsid w:val="00B47FAF"/>
    <w:rsid w:val="00B50A01"/>
    <w:rsid w:val="00B50B6F"/>
    <w:rsid w:val="00B511CC"/>
    <w:rsid w:val="00B51FB8"/>
    <w:rsid w:val="00B568A7"/>
    <w:rsid w:val="00B61EEB"/>
    <w:rsid w:val="00B62803"/>
    <w:rsid w:val="00B63FBA"/>
    <w:rsid w:val="00B65729"/>
    <w:rsid w:val="00B65F44"/>
    <w:rsid w:val="00B707EB"/>
    <w:rsid w:val="00B70B1F"/>
    <w:rsid w:val="00B7163C"/>
    <w:rsid w:val="00B763D3"/>
    <w:rsid w:val="00B7651C"/>
    <w:rsid w:val="00B76608"/>
    <w:rsid w:val="00B7706D"/>
    <w:rsid w:val="00B80968"/>
    <w:rsid w:val="00B80B47"/>
    <w:rsid w:val="00B81964"/>
    <w:rsid w:val="00B8379E"/>
    <w:rsid w:val="00B8406B"/>
    <w:rsid w:val="00B84243"/>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380"/>
    <w:rsid w:val="00BD6655"/>
    <w:rsid w:val="00BD6CD9"/>
    <w:rsid w:val="00BD7925"/>
    <w:rsid w:val="00BE09B7"/>
    <w:rsid w:val="00BE0F3B"/>
    <w:rsid w:val="00BE1696"/>
    <w:rsid w:val="00BE1CCD"/>
    <w:rsid w:val="00BE51D5"/>
    <w:rsid w:val="00BE5413"/>
    <w:rsid w:val="00BE606D"/>
    <w:rsid w:val="00BE6234"/>
    <w:rsid w:val="00BE6F04"/>
    <w:rsid w:val="00BE72EA"/>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10B"/>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68C1"/>
    <w:rsid w:val="00C205BF"/>
    <w:rsid w:val="00C211EA"/>
    <w:rsid w:val="00C230F5"/>
    <w:rsid w:val="00C24062"/>
    <w:rsid w:val="00C240B0"/>
    <w:rsid w:val="00C24E0F"/>
    <w:rsid w:val="00C25469"/>
    <w:rsid w:val="00C258CC"/>
    <w:rsid w:val="00C25FF5"/>
    <w:rsid w:val="00C27CEF"/>
    <w:rsid w:val="00C309AF"/>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057B"/>
    <w:rsid w:val="00C71D5C"/>
    <w:rsid w:val="00C734FB"/>
    <w:rsid w:val="00C74158"/>
    <w:rsid w:val="00C74CB6"/>
    <w:rsid w:val="00C74EA9"/>
    <w:rsid w:val="00C76160"/>
    <w:rsid w:val="00C765AD"/>
    <w:rsid w:val="00C80304"/>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78D"/>
    <w:rsid w:val="00CD301F"/>
    <w:rsid w:val="00CD3454"/>
    <w:rsid w:val="00CD3C23"/>
    <w:rsid w:val="00CD40B6"/>
    <w:rsid w:val="00CD575C"/>
    <w:rsid w:val="00CD583B"/>
    <w:rsid w:val="00CD71AE"/>
    <w:rsid w:val="00CD7598"/>
    <w:rsid w:val="00CE204F"/>
    <w:rsid w:val="00CE25BB"/>
    <w:rsid w:val="00CE3F7C"/>
    <w:rsid w:val="00CE475C"/>
    <w:rsid w:val="00CE5869"/>
    <w:rsid w:val="00CF20EC"/>
    <w:rsid w:val="00CF2CE7"/>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F7D"/>
    <w:rsid w:val="00D46A83"/>
    <w:rsid w:val="00D50817"/>
    <w:rsid w:val="00D51BC0"/>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2656"/>
    <w:rsid w:val="00D8385A"/>
    <w:rsid w:val="00D8425B"/>
    <w:rsid w:val="00D84312"/>
    <w:rsid w:val="00D86AAE"/>
    <w:rsid w:val="00D86BC6"/>
    <w:rsid w:val="00D86D63"/>
    <w:rsid w:val="00D94A3A"/>
    <w:rsid w:val="00D95DFE"/>
    <w:rsid w:val="00D964F8"/>
    <w:rsid w:val="00D9660F"/>
    <w:rsid w:val="00DA04B8"/>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D00B0"/>
    <w:rsid w:val="00DD0601"/>
    <w:rsid w:val="00DD0F25"/>
    <w:rsid w:val="00DD1CA6"/>
    <w:rsid w:val="00DD5AAB"/>
    <w:rsid w:val="00DD5DD6"/>
    <w:rsid w:val="00DD7779"/>
    <w:rsid w:val="00DD7DB7"/>
    <w:rsid w:val="00DE000F"/>
    <w:rsid w:val="00DE13A4"/>
    <w:rsid w:val="00DE1D5B"/>
    <w:rsid w:val="00DE2026"/>
    <w:rsid w:val="00DE448E"/>
    <w:rsid w:val="00DE5BB0"/>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3E74"/>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1F1"/>
    <w:rsid w:val="00E516B5"/>
    <w:rsid w:val="00E51C53"/>
    <w:rsid w:val="00E51ECC"/>
    <w:rsid w:val="00E54191"/>
    <w:rsid w:val="00E54998"/>
    <w:rsid w:val="00E551CF"/>
    <w:rsid w:val="00E56342"/>
    <w:rsid w:val="00E568DD"/>
    <w:rsid w:val="00E57C05"/>
    <w:rsid w:val="00E6269B"/>
    <w:rsid w:val="00E626FA"/>
    <w:rsid w:val="00E630E7"/>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53D"/>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68"/>
    <w:rsid w:val="00ED00A8"/>
    <w:rsid w:val="00ED171F"/>
    <w:rsid w:val="00ED2FFB"/>
    <w:rsid w:val="00ED3227"/>
    <w:rsid w:val="00ED4717"/>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5F14"/>
    <w:rsid w:val="00EF7B6E"/>
    <w:rsid w:val="00F024D2"/>
    <w:rsid w:val="00F030F6"/>
    <w:rsid w:val="00F04767"/>
    <w:rsid w:val="00F05E7A"/>
    <w:rsid w:val="00F0682F"/>
    <w:rsid w:val="00F070E6"/>
    <w:rsid w:val="00F11FB2"/>
    <w:rsid w:val="00F13411"/>
    <w:rsid w:val="00F13744"/>
    <w:rsid w:val="00F13E9E"/>
    <w:rsid w:val="00F14F04"/>
    <w:rsid w:val="00F15286"/>
    <w:rsid w:val="00F152EB"/>
    <w:rsid w:val="00F15CDC"/>
    <w:rsid w:val="00F15D77"/>
    <w:rsid w:val="00F1678E"/>
    <w:rsid w:val="00F1763F"/>
    <w:rsid w:val="00F2020C"/>
    <w:rsid w:val="00F20DD2"/>
    <w:rsid w:val="00F213A9"/>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A4C"/>
    <w:rsid w:val="00F40B51"/>
    <w:rsid w:val="00F42126"/>
    <w:rsid w:val="00F4273B"/>
    <w:rsid w:val="00F43E97"/>
    <w:rsid w:val="00F44CD3"/>
    <w:rsid w:val="00F45D68"/>
    <w:rsid w:val="00F46E05"/>
    <w:rsid w:val="00F47BAD"/>
    <w:rsid w:val="00F516F9"/>
    <w:rsid w:val="00F51FBA"/>
    <w:rsid w:val="00F52411"/>
    <w:rsid w:val="00F5434F"/>
    <w:rsid w:val="00F54391"/>
    <w:rsid w:val="00F54620"/>
    <w:rsid w:val="00F564D4"/>
    <w:rsid w:val="00F572D8"/>
    <w:rsid w:val="00F57473"/>
    <w:rsid w:val="00F61732"/>
    <w:rsid w:val="00F62DB5"/>
    <w:rsid w:val="00F66196"/>
    <w:rsid w:val="00F66206"/>
    <w:rsid w:val="00F66222"/>
    <w:rsid w:val="00F66C5F"/>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069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0157751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23867657">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15A2E-C09C-40B4-94EB-6AC303DC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17</Pages>
  <Words>3573</Words>
  <Characters>19653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FACSE</cp:lastModifiedBy>
  <cp:revision>35</cp:revision>
  <cp:lastPrinted>2019-09-26T07:24:00Z</cp:lastPrinted>
  <dcterms:created xsi:type="dcterms:W3CDTF">2017-05-16T12:31:00Z</dcterms:created>
  <dcterms:modified xsi:type="dcterms:W3CDTF">2019-09-26T07:30:00Z</dcterms:modified>
</cp:coreProperties>
</file>