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9" w:rsidRPr="005369A7" w:rsidRDefault="004B10C9" w:rsidP="004B10C9">
      <w:pPr>
        <w:jc w:val="center"/>
        <w:rPr>
          <w:b/>
          <w:bCs/>
        </w:rPr>
      </w:pPr>
      <w:r w:rsidRPr="005369A7">
        <w:rPr>
          <w:b/>
          <w:bCs/>
          <w:sz w:val="40"/>
          <w:szCs w:val="40"/>
        </w:rPr>
        <w:t>R</w:t>
      </w:r>
      <w:r w:rsidRPr="005369A7">
        <w:rPr>
          <w:b/>
          <w:bCs/>
        </w:rPr>
        <w:t xml:space="preserve">épublique </w:t>
      </w:r>
      <w:r w:rsidRPr="005369A7">
        <w:rPr>
          <w:b/>
          <w:bCs/>
          <w:sz w:val="40"/>
          <w:szCs w:val="40"/>
        </w:rPr>
        <w:t>A</w:t>
      </w:r>
      <w:r w:rsidRPr="005369A7">
        <w:rPr>
          <w:b/>
          <w:bCs/>
        </w:rPr>
        <w:t xml:space="preserve">lgérienne </w:t>
      </w:r>
      <w:r w:rsidRPr="005369A7">
        <w:rPr>
          <w:b/>
          <w:bCs/>
          <w:sz w:val="40"/>
          <w:szCs w:val="40"/>
        </w:rPr>
        <w:t>D</w:t>
      </w:r>
      <w:r w:rsidRPr="005369A7">
        <w:rPr>
          <w:b/>
          <w:bCs/>
        </w:rPr>
        <w:t xml:space="preserve">émocratique et </w:t>
      </w:r>
      <w:r w:rsidRPr="005369A7">
        <w:rPr>
          <w:b/>
          <w:bCs/>
          <w:sz w:val="40"/>
          <w:szCs w:val="40"/>
        </w:rPr>
        <w:t>P</w:t>
      </w:r>
      <w:r w:rsidRPr="005369A7">
        <w:rPr>
          <w:b/>
          <w:bCs/>
        </w:rPr>
        <w:t>opulaire</w:t>
      </w:r>
    </w:p>
    <w:p w:rsidR="004B10C9" w:rsidRPr="005369A7" w:rsidRDefault="004B10C9" w:rsidP="004B10C9">
      <w:pPr>
        <w:jc w:val="center"/>
        <w:rPr>
          <w:b/>
          <w:bCs/>
        </w:rPr>
      </w:pPr>
      <w:r w:rsidRPr="005369A7">
        <w:rPr>
          <w:b/>
          <w:bCs/>
          <w:sz w:val="40"/>
          <w:szCs w:val="40"/>
        </w:rPr>
        <w:t>M</w:t>
      </w:r>
      <w:r w:rsidRPr="005369A7">
        <w:rPr>
          <w:b/>
          <w:bCs/>
        </w:rPr>
        <w:t>inistère de l’</w:t>
      </w:r>
      <w:r w:rsidRPr="005369A7">
        <w:rPr>
          <w:b/>
          <w:bCs/>
          <w:sz w:val="40"/>
          <w:szCs w:val="40"/>
        </w:rPr>
        <w:t>E</w:t>
      </w:r>
      <w:r w:rsidRPr="005369A7">
        <w:rPr>
          <w:b/>
          <w:bCs/>
        </w:rPr>
        <w:t xml:space="preserve">nseignement </w:t>
      </w:r>
      <w:r w:rsidRPr="005369A7">
        <w:rPr>
          <w:b/>
          <w:bCs/>
          <w:sz w:val="40"/>
          <w:szCs w:val="40"/>
        </w:rPr>
        <w:t>S</w:t>
      </w:r>
      <w:r w:rsidRPr="005369A7">
        <w:rPr>
          <w:b/>
          <w:bCs/>
        </w:rPr>
        <w:t xml:space="preserve">upérieur et de </w:t>
      </w:r>
      <w:smartTag w:uri="urn:schemas-microsoft-com:office:smarttags" w:element="PersonName">
        <w:smartTagPr>
          <w:attr w:name="ProductID" w:val="LA RECHERCHE SCIENTIFIQUE"/>
        </w:smartTagPr>
        <w:r w:rsidRPr="005369A7">
          <w:rPr>
            <w:b/>
            <w:bCs/>
          </w:rPr>
          <w:t xml:space="preserve">la </w:t>
        </w:r>
        <w:r w:rsidRPr="005369A7">
          <w:rPr>
            <w:b/>
            <w:bCs/>
            <w:sz w:val="40"/>
            <w:szCs w:val="40"/>
          </w:rPr>
          <w:t>R</w:t>
        </w:r>
        <w:r w:rsidRPr="005369A7">
          <w:rPr>
            <w:b/>
            <w:bCs/>
          </w:rPr>
          <w:t xml:space="preserve">echerche </w:t>
        </w:r>
        <w:r w:rsidRPr="005369A7">
          <w:rPr>
            <w:b/>
            <w:bCs/>
            <w:sz w:val="40"/>
            <w:szCs w:val="40"/>
          </w:rPr>
          <w:t>S</w:t>
        </w:r>
        <w:r w:rsidRPr="005369A7">
          <w:rPr>
            <w:b/>
            <w:bCs/>
          </w:rPr>
          <w:t>cientifique</w:t>
        </w:r>
      </w:smartTag>
    </w:p>
    <w:p w:rsidR="004B10C9" w:rsidRPr="005369A7" w:rsidRDefault="004B10C9" w:rsidP="004B10C9">
      <w:pPr>
        <w:jc w:val="center"/>
        <w:rPr>
          <w:b/>
          <w:bCs/>
          <w:u w:val="single"/>
        </w:rPr>
      </w:pPr>
      <w:r w:rsidRPr="005369A7">
        <w:rPr>
          <w:b/>
          <w:bCs/>
          <w:sz w:val="40"/>
          <w:szCs w:val="40"/>
          <w:u w:val="single"/>
        </w:rPr>
        <w:t>U</w:t>
      </w:r>
      <w:r w:rsidRPr="005369A7">
        <w:rPr>
          <w:b/>
          <w:bCs/>
          <w:u w:val="single"/>
        </w:rPr>
        <w:t>niversité A.MIRA - BEJAIA-</w:t>
      </w:r>
    </w:p>
    <w:p w:rsidR="004B10C9" w:rsidRPr="005369A7" w:rsidRDefault="004B10C9" w:rsidP="004B10C9">
      <w:pPr>
        <w:rPr>
          <w:b/>
          <w:bCs/>
          <w:u w:val="single"/>
        </w:rPr>
      </w:pPr>
      <w:r w:rsidRPr="005369A7">
        <w:rPr>
          <w:b/>
          <w:bCs/>
          <w:sz w:val="40"/>
          <w:szCs w:val="40"/>
          <w:u w:val="single"/>
        </w:rPr>
        <w:t>F</w:t>
      </w:r>
      <w:r w:rsidRPr="005369A7">
        <w:rPr>
          <w:b/>
          <w:bCs/>
          <w:u w:val="single"/>
        </w:rPr>
        <w:t xml:space="preserve">aculté des Sciences Exactes </w:t>
      </w:r>
    </w:p>
    <w:p w:rsidR="004B10C9" w:rsidRDefault="004B10C9" w:rsidP="004B10C9">
      <w:pPr>
        <w:rPr>
          <w:b/>
          <w:bCs/>
          <w:u w:val="single"/>
        </w:rPr>
      </w:pPr>
    </w:p>
    <w:p w:rsidR="004B10C9" w:rsidRPr="00034D95" w:rsidRDefault="004B10C9" w:rsidP="004B10C9">
      <w:r w:rsidRPr="00034D95">
        <w:rPr>
          <w:b/>
          <w:bCs/>
          <w:u w:val="single"/>
        </w:rPr>
        <w:t>Réf</w:t>
      </w:r>
      <w:r w:rsidRPr="00034D95">
        <w:rPr>
          <w:u w:val="single"/>
        </w:rPr>
        <w:t> </w:t>
      </w:r>
      <w:r>
        <w:rPr>
          <w:u w:val="single"/>
        </w:rPr>
        <w:t>:          V.D.E.Q.L.E/  2018</w:t>
      </w:r>
    </w:p>
    <w:p w:rsidR="004B10C9" w:rsidRPr="009A7868" w:rsidRDefault="004B10C9" w:rsidP="004B10C9">
      <w:pPr>
        <w:pStyle w:val="Titre4"/>
        <w:rPr>
          <w:b w:val="0"/>
          <w:bCs w:val="0"/>
          <w:sz w:val="24"/>
          <w:szCs w:val="24"/>
        </w:rPr>
      </w:pPr>
      <w:r w:rsidRPr="009A7868">
        <w:rPr>
          <w:b w:val="0"/>
          <w:bCs w:val="0"/>
          <w:sz w:val="24"/>
          <w:szCs w:val="24"/>
        </w:rPr>
        <w:t xml:space="preserve">Conformément au décret exécutif n°13-306 du 24 </w:t>
      </w:r>
      <w:proofErr w:type="spellStart"/>
      <w:r w:rsidRPr="009A7868">
        <w:rPr>
          <w:b w:val="0"/>
          <w:bCs w:val="0"/>
          <w:sz w:val="24"/>
          <w:szCs w:val="24"/>
        </w:rPr>
        <w:t>chaoual</w:t>
      </w:r>
      <w:proofErr w:type="spellEnd"/>
      <w:r w:rsidRPr="009A7868">
        <w:rPr>
          <w:b w:val="0"/>
          <w:bCs w:val="0"/>
          <w:sz w:val="24"/>
          <w:szCs w:val="24"/>
        </w:rPr>
        <w:t xml:space="preserve"> 1434 correspondant au 31 aout 2013 portant organisation de stage pratique et en milieu professionnel à l’intention des étudiant </w:t>
      </w:r>
    </w:p>
    <w:p w:rsidR="004B10C9" w:rsidRPr="005E0482" w:rsidRDefault="004B10C9" w:rsidP="004B10C9">
      <w:pPr>
        <w:pStyle w:val="Titre4"/>
        <w:jc w:val="center"/>
        <w:rPr>
          <w:rFonts w:ascii="Castellar" w:hAnsi="Castellar"/>
        </w:rPr>
      </w:pPr>
      <w:r w:rsidRPr="005E0482">
        <w:rPr>
          <w:rFonts w:ascii="Castellar" w:hAnsi="Castellar"/>
        </w:rPr>
        <w:t>CONVENTION DE STAGE</w:t>
      </w:r>
    </w:p>
    <w:p w:rsidR="004B10C9" w:rsidRPr="002007F4" w:rsidRDefault="004B10C9" w:rsidP="004B10C9">
      <w:pPr>
        <w:rPr>
          <w:sz w:val="2"/>
          <w:szCs w:val="2"/>
        </w:rPr>
      </w:pPr>
    </w:p>
    <w:p w:rsidR="004B10C9" w:rsidRDefault="004B10C9" w:rsidP="004B10C9">
      <w:pPr>
        <w:rPr>
          <w:b/>
          <w:bCs/>
          <w:u w:val="single"/>
        </w:rPr>
      </w:pPr>
      <w:r>
        <w:rPr>
          <w:b/>
          <w:bCs/>
          <w:u w:val="single"/>
        </w:rPr>
        <w:t>ENTRE :</w:t>
      </w:r>
    </w:p>
    <w:p w:rsidR="004B10C9" w:rsidRDefault="004B10C9" w:rsidP="004B10C9">
      <w:r>
        <w:t>L’établissement universitaire : Faculté des Sciences Exactes de l’Université - Bejaia</w:t>
      </w:r>
    </w:p>
    <w:p w:rsidR="004B10C9" w:rsidRDefault="004B10C9" w:rsidP="004B10C9">
      <w:r>
        <w:t xml:space="preserve">Sis à </w:t>
      </w:r>
      <w:proofErr w:type="spellStart"/>
      <w:r>
        <w:t>Targa</w:t>
      </w:r>
      <w:proofErr w:type="spellEnd"/>
      <w:r>
        <w:t xml:space="preserve"> –</w:t>
      </w:r>
      <w:proofErr w:type="spellStart"/>
      <w:r>
        <w:t>Ouzemour</w:t>
      </w:r>
      <w:proofErr w:type="spellEnd"/>
      <w:r>
        <w:t>.</w:t>
      </w:r>
    </w:p>
    <w:p w:rsidR="004B10C9" w:rsidRDefault="004B10C9" w:rsidP="004B10C9">
      <w:r>
        <w:t xml:space="preserve"> Tel/Fax  034 81-37-21</w:t>
      </w:r>
    </w:p>
    <w:p w:rsidR="004B10C9" w:rsidRPr="002007F4" w:rsidRDefault="004B10C9" w:rsidP="004B10C9">
      <w:pPr>
        <w:rPr>
          <w:sz w:val="6"/>
          <w:szCs w:val="6"/>
        </w:rPr>
      </w:pPr>
    </w:p>
    <w:p w:rsidR="004B10C9" w:rsidRDefault="004B10C9" w:rsidP="004B10C9">
      <w:r>
        <w:t>Représenté par le Doyen de la faculté</w:t>
      </w:r>
    </w:p>
    <w:p w:rsidR="004B10C9" w:rsidRDefault="004B10C9" w:rsidP="004B10C9">
      <w:pPr>
        <w:jc w:val="center"/>
      </w:pPr>
      <w:r>
        <w:rPr>
          <w:b/>
          <w:bCs/>
        </w:rPr>
        <w:t>D’une part</w:t>
      </w:r>
      <w:r>
        <w:t> </w:t>
      </w:r>
    </w:p>
    <w:p w:rsidR="004B10C9" w:rsidRPr="002007F4" w:rsidRDefault="004B10C9" w:rsidP="004B10C9">
      <w:pPr>
        <w:jc w:val="center"/>
        <w:rPr>
          <w:sz w:val="2"/>
          <w:szCs w:val="2"/>
        </w:rPr>
      </w:pPr>
    </w:p>
    <w:p w:rsidR="004B10C9" w:rsidRDefault="004B10C9" w:rsidP="004B10C9">
      <w:pPr>
        <w:rPr>
          <w:b/>
          <w:bCs/>
          <w:u w:val="single"/>
        </w:rPr>
      </w:pPr>
      <w:r>
        <w:rPr>
          <w:b/>
          <w:bCs/>
          <w:u w:val="single"/>
        </w:rPr>
        <w:t>Et :</w:t>
      </w:r>
    </w:p>
    <w:p w:rsidR="004B10C9" w:rsidRDefault="004B10C9" w:rsidP="004B10C9">
      <w:pPr>
        <w:rPr>
          <w:b/>
          <w:bCs/>
          <w:u w:val="single"/>
        </w:rPr>
      </w:pPr>
    </w:p>
    <w:p w:rsidR="004B10C9" w:rsidRDefault="004B10C9" w:rsidP="004B10C9">
      <w:r>
        <w:t>L’entreprise ou l’administration d’accueil : ……………………………………………………………...</w:t>
      </w:r>
    </w:p>
    <w:p w:rsidR="004B10C9" w:rsidRDefault="004B10C9" w:rsidP="004B10C9">
      <w:r>
        <w:t>Représenté par ……………………………………………………………………………………………</w:t>
      </w:r>
    </w:p>
    <w:p w:rsidR="004B10C9" w:rsidRDefault="004B10C9" w:rsidP="004B10C9">
      <w:r>
        <w:t>Sis à ………………………………………………………………………………………………………</w:t>
      </w:r>
    </w:p>
    <w:p w:rsidR="004B10C9" w:rsidRPr="002007F4" w:rsidRDefault="004B10C9" w:rsidP="004B10C9">
      <w:pPr>
        <w:rPr>
          <w:sz w:val="12"/>
          <w:szCs w:val="12"/>
        </w:rPr>
      </w:pPr>
    </w:p>
    <w:p w:rsidR="004B10C9" w:rsidRPr="00CE341D" w:rsidRDefault="004B10C9" w:rsidP="004B10C9">
      <w:pPr>
        <w:jc w:val="center"/>
        <w:rPr>
          <w:b/>
          <w:bCs/>
        </w:rPr>
      </w:pPr>
      <w:r w:rsidRPr="00CE341D">
        <w:rPr>
          <w:b/>
          <w:bCs/>
        </w:rPr>
        <w:t>D’autre part</w:t>
      </w:r>
    </w:p>
    <w:p w:rsidR="004B10C9" w:rsidRDefault="004B10C9" w:rsidP="004B10C9">
      <w:r>
        <w:t>Il a été convenu et arrêté ce qui suit :</w:t>
      </w:r>
    </w:p>
    <w:p w:rsidR="004B10C9" w:rsidRPr="002007F4" w:rsidRDefault="004B10C9" w:rsidP="004B10C9">
      <w:pPr>
        <w:rPr>
          <w:sz w:val="4"/>
          <w:szCs w:val="4"/>
        </w:rPr>
      </w:pPr>
    </w:p>
    <w:p w:rsidR="004B10C9" w:rsidRDefault="004B10C9" w:rsidP="004B10C9">
      <w:r>
        <w:rPr>
          <w:b/>
          <w:bCs/>
        </w:rPr>
        <w:t>- Article N°1 </w:t>
      </w:r>
      <w:r w:rsidRPr="009A7868">
        <w:rPr>
          <w:b/>
          <w:bCs/>
          <w:u w:val="single"/>
        </w:rPr>
        <w:t>: Dispositions générales</w:t>
      </w:r>
      <w:r>
        <w:rPr>
          <w:b/>
          <w:bCs/>
        </w:rPr>
        <w:t> :</w:t>
      </w:r>
    </w:p>
    <w:p w:rsidR="004B10C9" w:rsidRDefault="004B10C9" w:rsidP="004B10C9">
      <w:r>
        <w:t xml:space="preserve">La présente convention est régie par  les dispositions de l’article 6 du décret exécutif n°13-306 du </w:t>
      </w:r>
      <w:proofErr w:type="spellStart"/>
      <w:r>
        <w:t>Chaoual</w:t>
      </w:r>
      <w:proofErr w:type="spellEnd"/>
      <w:r>
        <w:t xml:space="preserve"> 1434 correspondant au 31 aout 2013 portant organisation de stages pratique  et en milieu professionnel à l’intention des étudiants.</w:t>
      </w:r>
    </w:p>
    <w:p w:rsidR="004B10C9" w:rsidRPr="002007F4" w:rsidRDefault="004B10C9" w:rsidP="004B10C9">
      <w:pPr>
        <w:rPr>
          <w:sz w:val="14"/>
          <w:szCs w:val="14"/>
        </w:rPr>
      </w:pPr>
    </w:p>
    <w:p w:rsidR="004B10C9" w:rsidRDefault="004B10C9" w:rsidP="004B10C9">
      <w:pPr>
        <w:rPr>
          <w:b/>
          <w:bCs/>
        </w:rPr>
      </w:pPr>
      <w:r w:rsidRPr="006001D0">
        <w:rPr>
          <w:b/>
          <w:bCs/>
        </w:rPr>
        <w:t>-Article N°2 </w:t>
      </w:r>
      <w:r w:rsidRPr="003D147B">
        <w:rPr>
          <w:b/>
          <w:bCs/>
          <w:u w:val="single"/>
        </w:rPr>
        <w:t>: Objet de la convention</w:t>
      </w:r>
      <w:r w:rsidRPr="006001D0">
        <w:rPr>
          <w:b/>
          <w:bCs/>
        </w:rPr>
        <w:t xml:space="preserve"> </w:t>
      </w:r>
    </w:p>
    <w:p w:rsidR="004B10C9" w:rsidRDefault="004B10C9" w:rsidP="004B10C9">
      <w:r w:rsidRPr="006001D0">
        <w:t xml:space="preserve">-La présente convention </w:t>
      </w:r>
      <w:r>
        <w:t>a pour objet de préciser le cadre d’organisations et de déroulement des stages pratique et en milieu professionnel, à l’intention des étudiants du département…………………</w:t>
      </w:r>
    </w:p>
    <w:p w:rsidR="004B10C9" w:rsidRDefault="004B10C9" w:rsidP="004B10C9">
      <w:proofErr w:type="gramStart"/>
      <w:r>
        <w:t>de</w:t>
      </w:r>
      <w:proofErr w:type="gramEnd"/>
      <w:r>
        <w:t xml:space="preserve"> l’établissement universitaire Abderrahmane Mira de </w:t>
      </w:r>
      <w:proofErr w:type="spellStart"/>
      <w:r>
        <w:t>Béjaia</w:t>
      </w:r>
      <w:proofErr w:type="spellEnd"/>
      <w:r>
        <w:t xml:space="preserve"> Faculté des Sciences Exactes.</w:t>
      </w:r>
    </w:p>
    <w:p w:rsidR="004B10C9" w:rsidRDefault="004B10C9" w:rsidP="004B10C9">
      <w:r>
        <w:t>-Le stage concerne les étudiants inscrits en vue de l’obtention du Diplôme de Licence de …………….</w:t>
      </w:r>
    </w:p>
    <w:p w:rsidR="004B10C9" w:rsidRDefault="004B10C9" w:rsidP="004B10C9">
      <w:proofErr w:type="gramStart"/>
      <w:r>
        <w:t>de</w:t>
      </w:r>
      <w:proofErr w:type="gramEnd"/>
      <w:r>
        <w:t xml:space="preserve">  Master de :……………………….</w:t>
      </w:r>
    </w:p>
    <w:p w:rsidR="004B10C9" w:rsidRDefault="004B10C9" w:rsidP="004B10C9">
      <w:r>
        <w:t xml:space="preserve">-L’organisme ci-dessus désigné accueille au sein de ses structures dans le cadre de stage d’entreprise l’étudiant 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354"/>
        <w:gridCol w:w="2974"/>
        <w:gridCol w:w="2432"/>
      </w:tblGrid>
      <w:tr w:rsidR="004B10C9" w:rsidRPr="006001D0" w:rsidTr="008346AA">
        <w:trPr>
          <w:trHeight w:val="404"/>
        </w:trPr>
        <w:tc>
          <w:tcPr>
            <w:tcW w:w="531" w:type="dxa"/>
            <w:vAlign w:val="center"/>
          </w:tcPr>
          <w:p w:rsidR="004B10C9" w:rsidRPr="006001D0" w:rsidRDefault="004B10C9" w:rsidP="008346AA">
            <w:pPr>
              <w:jc w:val="center"/>
            </w:pPr>
            <w:r w:rsidRPr="006001D0">
              <w:t>N°</w:t>
            </w:r>
          </w:p>
        </w:tc>
        <w:tc>
          <w:tcPr>
            <w:tcW w:w="3546" w:type="dxa"/>
            <w:vAlign w:val="center"/>
          </w:tcPr>
          <w:p w:rsidR="004B10C9" w:rsidRPr="006001D0" w:rsidRDefault="004B10C9" w:rsidP="008346AA">
            <w:pPr>
              <w:jc w:val="center"/>
            </w:pPr>
            <w:r w:rsidRPr="006001D0">
              <w:t>Nom et prénom</w:t>
            </w:r>
          </w:p>
        </w:tc>
        <w:tc>
          <w:tcPr>
            <w:tcW w:w="3119" w:type="dxa"/>
            <w:vAlign w:val="center"/>
          </w:tcPr>
          <w:p w:rsidR="004B10C9" w:rsidRPr="006001D0" w:rsidRDefault="004B10C9" w:rsidP="008346AA">
            <w:pPr>
              <w:jc w:val="center"/>
            </w:pPr>
            <w:r w:rsidRPr="006001D0">
              <w:t>Spécialité et Année d’étude</w:t>
            </w:r>
          </w:p>
        </w:tc>
        <w:tc>
          <w:tcPr>
            <w:tcW w:w="2551" w:type="dxa"/>
            <w:vAlign w:val="center"/>
          </w:tcPr>
          <w:p w:rsidR="004B10C9" w:rsidRPr="006001D0" w:rsidRDefault="004B10C9" w:rsidP="008346AA">
            <w:pPr>
              <w:jc w:val="center"/>
            </w:pPr>
            <w:r w:rsidRPr="006001D0">
              <w:t>Période de stage</w:t>
            </w:r>
          </w:p>
        </w:tc>
      </w:tr>
      <w:tr w:rsidR="004B10C9" w:rsidRPr="006001D0" w:rsidTr="008346AA">
        <w:trPr>
          <w:trHeight w:val="1103"/>
        </w:trPr>
        <w:tc>
          <w:tcPr>
            <w:tcW w:w="531" w:type="dxa"/>
          </w:tcPr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  <w:p w:rsidR="004B10C9" w:rsidRPr="006001D0" w:rsidRDefault="004B10C9" w:rsidP="008346AA">
            <w:pPr>
              <w:rPr>
                <w:sz w:val="28"/>
                <w:szCs w:val="28"/>
              </w:rPr>
            </w:pPr>
          </w:p>
        </w:tc>
      </w:tr>
    </w:tbl>
    <w:p w:rsidR="004B10C9" w:rsidRPr="00D31923" w:rsidRDefault="004B10C9" w:rsidP="004B10C9">
      <w:pPr>
        <w:rPr>
          <w:b/>
          <w:bCs/>
        </w:rPr>
      </w:pPr>
      <w:r w:rsidRPr="00D31923">
        <w:rPr>
          <w:b/>
          <w:bCs/>
        </w:rPr>
        <w:t xml:space="preserve"> </w:t>
      </w:r>
      <w:r>
        <w:rPr>
          <w:b/>
          <w:bCs/>
        </w:rPr>
        <w:t>-</w:t>
      </w:r>
      <w:r w:rsidRPr="00D31923">
        <w:rPr>
          <w:b/>
          <w:bCs/>
        </w:rPr>
        <w:t xml:space="preserve">Article N°3 : </w:t>
      </w:r>
      <w:r w:rsidRPr="00D31923">
        <w:rPr>
          <w:b/>
          <w:bCs/>
          <w:u w:val="single"/>
        </w:rPr>
        <w:t>Objectifs du stage</w:t>
      </w:r>
      <w:r w:rsidRPr="00D31923">
        <w:rPr>
          <w:b/>
          <w:bCs/>
        </w:rPr>
        <w:t xml:space="preserve"> : </w:t>
      </w:r>
    </w:p>
    <w:p w:rsidR="004B10C9" w:rsidRPr="00D6298C" w:rsidRDefault="004B10C9" w:rsidP="004B10C9">
      <w:pPr>
        <w:rPr>
          <w:i/>
          <w:iCs/>
        </w:rPr>
      </w:pPr>
      <w:r w:rsidRPr="00D6298C">
        <w:t>Le stage de formation a pour objet de permettre à l’étudiant de mettre en pratique ses connaissances théoriques méthodologiques acquis durant sa formation et réaliser le projet de fin d’études par la préparation d’un mémoire</w:t>
      </w:r>
      <w:r w:rsidRPr="00D6298C">
        <w:rPr>
          <w:i/>
          <w:iCs/>
        </w:rPr>
        <w:t>.</w:t>
      </w:r>
    </w:p>
    <w:p w:rsidR="004B10C9" w:rsidRDefault="004B10C9" w:rsidP="004B10C9">
      <w:r>
        <w:lastRenderedPageBreak/>
        <w:t>Le but du stage consiste à préparer l’étudiant à la vie professionnelle. Le stage fait partie du cursus pédagogique de l’étudiant ; il est obligatoire en vue de l’obtention des diplômes de licence/ de master.</w:t>
      </w:r>
    </w:p>
    <w:p w:rsidR="004B10C9" w:rsidRDefault="004B10C9" w:rsidP="004B10C9">
      <w:r>
        <w:t>Les activités de stage sont déterminées par l’établissement universitaire et l’établissement ou l’administration d’accueil en fonction du programme de la formation dispensée.</w:t>
      </w:r>
    </w:p>
    <w:p w:rsidR="004B10C9" w:rsidRPr="002007F4" w:rsidRDefault="004B10C9" w:rsidP="004B10C9">
      <w:pPr>
        <w:rPr>
          <w:sz w:val="6"/>
          <w:szCs w:val="6"/>
        </w:rPr>
      </w:pPr>
    </w:p>
    <w:p w:rsidR="004B10C9" w:rsidRPr="003D147B" w:rsidRDefault="004B10C9" w:rsidP="004B10C9">
      <w:pPr>
        <w:rPr>
          <w:b/>
          <w:bCs/>
        </w:rPr>
      </w:pPr>
      <w:r>
        <w:rPr>
          <w:b/>
          <w:bCs/>
        </w:rPr>
        <w:t>-</w:t>
      </w:r>
      <w:r w:rsidRPr="003D147B">
        <w:rPr>
          <w:b/>
          <w:bCs/>
        </w:rPr>
        <w:t>Article</w:t>
      </w:r>
      <w:r>
        <w:rPr>
          <w:b/>
          <w:bCs/>
        </w:rPr>
        <w:t xml:space="preserve"> N°</w:t>
      </w:r>
      <w:r w:rsidRPr="003D147B">
        <w:rPr>
          <w:b/>
          <w:bCs/>
        </w:rPr>
        <w:t xml:space="preserve">4 : </w:t>
      </w:r>
      <w:r w:rsidRPr="003D147B">
        <w:rPr>
          <w:b/>
          <w:bCs/>
          <w:u w:val="single"/>
        </w:rPr>
        <w:t>Thèmes des stages et organisation du travail</w:t>
      </w:r>
      <w:r w:rsidRPr="003D147B">
        <w:rPr>
          <w:b/>
          <w:bCs/>
        </w:rPr>
        <w:t xml:space="preserve"> </w:t>
      </w:r>
    </w:p>
    <w:p w:rsidR="004B10C9" w:rsidRDefault="004B10C9" w:rsidP="004B10C9">
      <w:r>
        <w:t xml:space="preserve">Les thèmes des stages ainsi que les plans de travail des stagiaires et les objectifs assignés aux stages sont laissées à l’appréciation des encadreurs des stages et sont déterminés selon le programme d’études et le sujet de fin d’études validés par l’encadreur enseignant- chercheur de l’établissement universitaire, avec l’accord des instances pédagogiques de l’établissement universitaires Abderrahmane Mira de </w:t>
      </w:r>
      <w:proofErr w:type="spellStart"/>
      <w:r>
        <w:t>Béjaia</w:t>
      </w:r>
      <w:proofErr w:type="spellEnd"/>
      <w:r>
        <w:t xml:space="preserve"> Faculté des Sciences Exactes.et des instances concernées par la prise en charge des stages de l’établissement et de l’administration d’accueil.</w:t>
      </w:r>
    </w:p>
    <w:p w:rsidR="004B10C9" w:rsidRPr="002007F4" w:rsidRDefault="004B10C9" w:rsidP="004B10C9">
      <w:pPr>
        <w:rPr>
          <w:sz w:val="8"/>
          <w:szCs w:val="8"/>
        </w:rPr>
      </w:pPr>
    </w:p>
    <w:p w:rsidR="004B10C9" w:rsidRPr="00A40784" w:rsidRDefault="004B10C9" w:rsidP="004B10C9">
      <w:pPr>
        <w:rPr>
          <w:b/>
          <w:bCs/>
        </w:rPr>
      </w:pPr>
      <w:r>
        <w:rPr>
          <w:b/>
          <w:bCs/>
        </w:rPr>
        <w:t>-</w:t>
      </w:r>
      <w:r w:rsidRPr="00A40784">
        <w:rPr>
          <w:b/>
          <w:bCs/>
        </w:rPr>
        <w:t xml:space="preserve">Article N° 5 : </w:t>
      </w:r>
      <w:r w:rsidRPr="00A40784">
        <w:rPr>
          <w:b/>
          <w:bCs/>
          <w:u w:val="single"/>
        </w:rPr>
        <w:t>Désignation des encadreurs et maître de stage</w:t>
      </w:r>
    </w:p>
    <w:p w:rsidR="004B10C9" w:rsidRDefault="004B10C9" w:rsidP="004B10C9">
      <w:r>
        <w:t>-L’établissement universitaire désigne un encadreur enseignant-chercheur, l’établissement d’accueil désigne un maître de stage.</w:t>
      </w:r>
    </w:p>
    <w:p w:rsidR="004B10C9" w:rsidRDefault="004B10C9" w:rsidP="004B10C9">
      <w:r>
        <w:t>-Les cadres techniques (maîtres de stage) chargés de suivre les stagiaires sont désignés par ………….</w:t>
      </w:r>
    </w:p>
    <w:p w:rsidR="004B10C9" w:rsidRDefault="004B10C9" w:rsidP="004B10C9">
      <w:r>
        <w:t>Et doivent être des ……………………………………………… avec au moins cinq (5) d’expérience.</w:t>
      </w:r>
    </w:p>
    <w:p w:rsidR="004B10C9" w:rsidRDefault="004B10C9" w:rsidP="004B10C9">
      <w:r>
        <w:t>-Durant sa présence sur les lieux du stage, le stagiaire est placé sous l’autorité hiérarchique du maître de stage désigné.</w:t>
      </w:r>
    </w:p>
    <w:p w:rsidR="004B10C9" w:rsidRDefault="004B10C9" w:rsidP="004B10C9">
      <w:r>
        <w:t>-Il doit respecter strictement les dispositions du règlement intérieur de l’établissement ou de l’administration d’accueil et du service ou il est affecté.</w:t>
      </w:r>
    </w:p>
    <w:p w:rsidR="004B10C9" w:rsidRPr="002007F4" w:rsidRDefault="004B10C9" w:rsidP="004B10C9">
      <w:pPr>
        <w:rPr>
          <w:sz w:val="10"/>
          <w:szCs w:val="10"/>
        </w:rPr>
      </w:pPr>
    </w:p>
    <w:p w:rsidR="004B10C9" w:rsidRPr="00A40784" w:rsidRDefault="004B10C9" w:rsidP="004B10C9">
      <w:pPr>
        <w:rPr>
          <w:b/>
          <w:bCs/>
          <w:u w:val="single"/>
        </w:rPr>
      </w:pPr>
      <w:r>
        <w:rPr>
          <w:b/>
          <w:bCs/>
        </w:rPr>
        <w:t>-</w:t>
      </w:r>
      <w:r w:rsidRPr="00A40784">
        <w:rPr>
          <w:b/>
          <w:bCs/>
        </w:rPr>
        <w:t>Article N°6 </w:t>
      </w:r>
      <w:r>
        <w:rPr>
          <w:b/>
          <w:bCs/>
        </w:rPr>
        <w:t>:</w:t>
      </w:r>
      <w:r w:rsidRPr="00A40784">
        <w:rPr>
          <w:b/>
          <w:bCs/>
        </w:rPr>
        <w:t xml:space="preserve"> </w:t>
      </w:r>
      <w:r w:rsidRPr="00A40784">
        <w:rPr>
          <w:b/>
          <w:bCs/>
          <w:u w:val="single"/>
        </w:rPr>
        <w:t xml:space="preserve">Modalité pratiques de déroulement du stage : </w:t>
      </w:r>
    </w:p>
    <w:p w:rsidR="004B10C9" w:rsidRDefault="004B10C9" w:rsidP="004B10C9">
      <w:r>
        <w:t>-Périodicité des stages</w:t>
      </w:r>
    </w:p>
    <w:p w:rsidR="004B10C9" w:rsidRPr="00B421AA" w:rsidRDefault="004B10C9" w:rsidP="004B10C9">
      <w:pPr>
        <w:rPr>
          <w:b/>
          <w:bCs/>
        </w:rPr>
      </w:pPr>
      <w:r>
        <w:t>Les stages se dérouleront sur la période </w:t>
      </w:r>
      <w:r w:rsidRPr="00B421AA">
        <w:rPr>
          <w:b/>
          <w:bCs/>
        </w:rPr>
        <w:t>(</w:t>
      </w:r>
      <w:r w:rsidRPr="00B421AA">
        <w:rPr>
          <w:b/>
          <w:bCs/>
          <w:sz w:val="28"/>
          <w:szCs w:val="28"/>
          <w:u w:val="single"/>
        </w:rPr>
        <w:t>Septembre-Mai</w:t>
      </w:r>
      <w:r w:rsidRPr="00B421AA">
        <w:rPr>
          <w:b/>
          <w:bCs/>
        </w:rPr>
        <w:t>)</w:t>
      </w:r>
    </w:p>
    <w:p w:rsidR="004B10C9" w:rsidRPr="002007F4" w:rsidRDefault="004B10C9" w:rsidP="004B10C9">
      <w:pPr>
        <w:rPr>
          <w:sz w:val="8"/>
          <w:szCs w:val="8"/>
        </w:rPr>
      </w:pPr>
    </w:p>
    <w:p w:rsidR="004B10C9" w:rsidRPr="00A40784" w:rsidRDefault="004B10C9" w:rsidP="004B10C9">
      <w:pPr>
        <w:rPr>
          <w:b/>
          <w:bCs/>
        </w:rPr>
      </w:pPr>
      <w:r>
        <w:rPr>
          <w:b/>
          <w:bCs/>
        </w:rPr>
        <w:t>-</w:t>
      </w:r>
      <w:r w:rsidRPr="00A40784">
        <w:rPr>
          <w:b/>
          <w:bCs/>
        </w:rPr>
        <w:t>Article N°7 </w:t>
      </w:r>
      <w:r w:rsidRPr="00A40784">
        <w:rPr>
          <w:b/>
          <w:bCs/>
          <w:u w:val="single"/>
        </w:rPr>
        <w:t>: Conditions diverses</w:t>
      </w:r>
    </w:p>
    <w:p w:rsidR="004B10C9" w:rsidRDefault="004B10C9" w:rsidP="004B10C9">
      <w:r>
        <w:t xml:space="preserve">-Rémunération des maîtres de stage </w:t>
      </w:r>
    </w:p>
    <w:p w:rsidR="004B10C9" w:rsidRDefault="004B10C9" w:rsidP="004B10C9">
      <w:r>
        <w:t>Les maitres de stage perçoivent une rétribution servie par l’administration de l’enseignement supérieur conformément à la réglementation en vigueur (selon les crédits alloués à la Faculté des Sciences Exactes)</w:t>
      </w:r>
    </w:p>
    <w:p w:rsidR="004B10C9" w:rsidRPr="00FC29B6" w:rsidRDefault="004B10C9" w:rsidP="004B10C9">
      <w:pPr>
        <w:rPr>
          <w:b/>
          <w:bCs/>
          <w:u w:val="single"/>
        </w:rPr>
      </w:pPr>
      <w:r>
        <w:rPr>
          <w:b/>
          <w:bCs/>
          <w:u w:val="single"/>
        </w:rPr>
        <w:t>-</w:t>
      </w:r>
      <w:r w:rsidRPr="00FC29B6">
        <w:rPr>
          <w:b/>
          <w:bCs/>
          <w:u w:val="single"/>
        </w:rPr>
        <w:t>Couverture sociale du   stagiaire</w:t>
      </w:r>
    </w:p>
    <w:p w:rsidR="004B10C9" w:rsidRDefault="004B10C9" w:rsidP="004B10C9">
      <w:r>
        <w:t xml:space="preserve">-La couverture de la sécurité sociale est assurée par l’établissement universitaire </w:t>
      </w:r>
      <w:proofErr w:type="spellStart"/>
      <w:r>
        <w:t>Abderrahmene</w:t>
      </w:r>
      <w:proofErr w:type="spellEnd"/>
      <w:r>
        <w:t xml:space="preserve"> Mira  de </w:t>
      </w:r>
      <w:proofErr w:type="spellStart"/>
      <w:r>
        <w:t>Béjaia</w:t>
      </w:r>
      <w:proofErr w:type="spellEnd"/>
      <w:r>
        <w:t>, Faculté des Sciences Exactes.</w:t>
      </w:r>
    </w:p>
    <w:p w:rsidR="004B10C9" w:rsidRDefault="004B10C9" w:rsidP="004B10C9">
      <w:r>
        <w:t>-Lorsqu’un accident survient par le fait ou l’occasion du stage en entreprise, l’obligation de la déclaration de l’accident de travail incombe à l’établissement ou l’administration dans laquelle est effectué le stage.</w:t>
      </w:r>
    </w:p>
    <w:p w:rsidR="004B10C9" w:rsidRDefault="004B10C9" w:rsidP="004B10C9">
      <w:r>
        <w:t>-L’administration ou l’établissement d’accueil doit adresser sans délai à l’établissement universitaire dont relève le stagiaire une copie de la déclaration d’accident de travail envoyé à la structure de la sécurité sociale compétente.</w:t>
      </w:r>
    </w:p>
    <w:p w:rsidR="004B10C9" w:rsidRPr="002007F4" w:rsidRDefault="004B10C9" w:rsidP="004B10C9">
      <w:pPr>
        <w:rPr>
          <w:sz w:val="8"/>
          <w:szCs w:val="8"/>
        </w:rPr>
      </w:pPr>
    </w:p>
    <w:p w:rsidR="004B10C9" w:rsidRDefault="004B10C9" w:rsidP="004B10C9">
      <w:r>
        <w:t>-</w:t>
      </w:r>
      <w:r w:rsidRPr="004F1930">
        <w:rPr>
          <w:b/>
          <w:bCs/>
          <w:u w:val="single"/>
        </w:rPr>
        <w:t>Prise en charge de l’étudiant</w:t>
      </w:r>
      <w:r>
        <w:t> :</w:t>
      </w:r>
    </w:p>
    <w:p w:rsidR="004B10C9" w:rsidRDefault="004B10C9" w:rsidP="004B10C9">
      <w:r>
        <w:t xml:space="preserve">Indiquer si l’étudiant est pris en charge     </w:t>
      </w:r>
      <w:r w:rsidRPr="004F1930">
        <w:rPr>
          <w:b/>
          <w:bCs/>
          <w:u w:val="single"/>
        </w:rPr>
        <w:t>1-Hébergement</w:t>
      </w:r>
      <w:r>
        <w:t xml:space="preserve"> : Oui ou Non </w:t>
      </w:r>
      <w:r w:rsidRPr="004F1930">
        <w:rPr>
          <w:b/>
          <w:bCs/>
          <w:u w:val="single"/>
        </w:rPr>
        <w:t>2-Restauration</w:t>
      </w:r>
      <w:r>
        <w:t xml:space="preserve"> Oui ou Non </w:t>
      </w:r>
    </w:p>
    <w:p w:rsidR="004B10C9" w:rsidRPr="002007F4" w:rsidRDefault="004B10C9" w:rsidP="004B10C9">
      <w:pPr>
        <w:rPr>
          <w:sz w:val="6"/>
          <w:szCs w:val="6"/>
        </w:rPr>
      </w:pPr>
    </w:p>
    <w:p w:rsidR="004B10C9" w:rsidRPr="004F1930" w:rsidRDefault="004B10C9" w:rsidP="004B10C9">
      <w:pPr>
        <w:rPr>
          <w:b/>
          <w:bCs/>
          <w:u w:val="single"/>
        </w:rPr>
      </w:pPr>
      <w:r w:rsidRPr="004F1930">
        <w:rPr>
          <w:b/>
          <w:bCs/>
          <w:u w:val="single"/>
        </w:rPr>
        <w:t>-Conditions d’absences du stagiaire</w:t>
      </w:r>
    </w:p>
    <w:p w:rsidR="004B10C9" w:rsidRDefault="004B10C9" w:rsidP="004B10C9">
      <w:r>
        <w:t>Le stagiaire est autorisé à s’absenter dans les cas sauvant :……………………………………………</w:t>
      </w:r>
    </w:p>
    <w:p w:rsidR="004B10C9" w:rsidRDefault="004B10C9" w:rsidP="004B10C9">
      <w:r>
        <w:rPr>
          <w:b/>
          <w:bCs/>
        </w:rPr>
        <w:t>-</w:t>
      </w:r>
      <w:r w:rsidRPr="0009646C">
        <w:rPr>
          <w:b/>
          <w:bCs/>
        </w:rPr>
        <w:t xml:space="preserve">Article N° :8 </w:t>
      </w:r>
      <w:r w:rsidRPr="0009646C">
        <w:rPr>
          <w:b/>
          <w:bCs/>
          <w:u w:val="single"/>
        </w:rPr>
        <w:t>Entrée en Vigueur</w:t>
      </w:r>
      <w:r>
        <w:t xml:space="preserve"> : </w:t>
      </w:r>
    </w:p>
    <w:p w:rsidR="004B10C9" w:rsidRPr="002007F4" w:rsidRDefault="004B10C9" w:rsidP="004B10C9">
      <w:pPr>
        <w:rPr>
          <w:sz w:val="8"/>
          <w:szCs w:val="8"/>
        </w:rPr>
      </w:pPr>
    </w:p>
    <w:p w:rsidR="004B10C9" w:rsidRDefault="004B10C9" w:rsidP="004B10C9">
      <w:r>
        <w:t>La présente convention entre en vigueur à partir de la date de sa signature par les deux parties.</w:t>
      </w:r>
    </w:p>
    <w:p w:rsidR="004B10C9" w:rsidRDefault="004B10C9" w:rsidP="004B10C9"/>
    <w:p w:rsidR="004B10C9" w:rsidRDefault="004B10C9" w:rsidP="004B10C9">
      <w:pPr>
        <w:spacing w:line="360" w:lineRule="auto"/>
        <w:ind w:left="5760" w:firstLine="720"/>
        <w:rPr>
          <w:b/>
          <w:bCs/>
        </w:rPr>
      </w:pPr>
      <w:r>
        <w:rPr>
          <w:b/>
          <w:bCs/>
        </w:rPr>
        <w:t>B</w:t>
      </w:r>
      <w:r w:rsidRPr="003E0071">
        <w:rPr>
          <w:b/>
          <w:bCs/>
        </w:rPr>
        <w:t>EJAIA</w:t>
      </w:r>
      <w:r>
        <w:rPr>
          <w:b/>
          <w:bCs/>
        </w:rPr>
        <w:t xml:space="preserve">, </w:t>
      </w:r>
      <w:r w:rsidRPr="003E0071">
        <w:rPr>
          <w:b/>
          <w:bCs/>
        </w:rPr>
        <w:t xml:space="preserve"> Le </w:t>
      </w:r>
      <w:r>
        <w:rPr>
          <w:b/>
          <w:bCs/>
        </w:rPr>
        <w:t>………………….</w:t>
      </w:r>
    </w:p>
    <w:p w:rsidR="004B10C9" w:rsidRDefault="004B10C9" w:rsidP="004B10C9">
      <w:pPr>
        <w:spacing w:line="360" w:lineRule="auto"/>
        <w:ind w:left="6480" w:firstLine="720"/>
      </w:pPr>
    </w:p>
    <w:p w:rsidR="004B10C9" w:rsidRPr="0009646C" w:rsidRDefault="004B10C9" w:rsidP="004B10C9">
      <w:r w:rsidRPr="0009646C">
        <w:t xml:space="preserve">L’établissement de l’enseignement </w:t>
      </w:r>
      <w:r w:rsidRPr="0009646C">
        <w:tab/>
      </w:r>
      <w:r w:rsidRPr="0009646C">
        <w:tab/>
      </w:r>
      <w:r w:rsidRPr="0009646C">
        <w:tab/>
      </w:r>
      <w:r w:rsidRPr="0009646C">
        <w:tab/>
        <w:t xml:space="preserve">L’établissement ou l’administration </w:t>
      </w:r>
    </w:p>
    <w:p w:rsidR="0039490D" w:rsidRDefault="004B10C9">
      <w:r w:rsidRPr="0009646C">
        <w:t xml:space="preserve">Supérieur représenté par </w:t>
      </w:r>
      <w:r w:rsidRPr="0009646C">
        <w:tab/>
      </w:r>
      <w:r w:rsidRPr="0009646C">
        <w:tab/>
      </w:r>
      <w:r w:rsidRPr="0009646C">
        <w:tab/>
      </w:r>
      <w:r w:rsidRPr="0009646C">
        <w:tab/>
      </w:r>
      <w:r w:rsidRPr="0009646C">
        <w:tab/>
      </w:r>
      <w:r w:rsidRPr="0009646C">
        <w:tab/>
        <w:t xml:space="preserve">d’accueil représenté par </w:t>
      </w:r>
    </w:p>
    <w:sectPr w:rsidR="0039490D" w:rsidSect="004B3E6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0C9"/>
    <w:rsid w:val="0039490D"/>
    <w:rsid w:val="004B10C9"/>
    <w:rsid w:val="004B3E6C"/>
    <w:rsid w:val="004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B10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B10C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adminfkh</dc:creator>
  <cp:lastModifiedBy>adminfkh</cp:lastModifiedBy>
  <cp:revision>3</cp:revision>
  <dcterms:created xsi:type="dcterms:W3CDTF">2018-10-15T12:51:00Z</dcterms:created>
  <dcterms:modified xsi:type="dcterms:W3CDTF">2018-10-15T12:55:00Z</dcterms:modified>
</cp:coreProperties>
</file>