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EC3C09" w:rsidRPr="002D77BA" w:rsidRDefault="00FD0DC5" w:rsidP="00EC3C09">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sidR="006613DB">
        <w:rPr>
          <w:rFonts w:ascii="Times New Roman" w:hAnsi="Times New Roman" w:cs="Times New Roman"/>
          <w:color w:val="000000"/>
          <w:sz w:val="24"/>
          <w:szCs w:val="24"/>
        </w:rPr>
        <w:t xml:space="preserve"> : </w:t>
      </w:r>
      <w:r w:rsidR="00EC3C09" w:rsidRPr="002D77BA">
        <w:rPr>
          <w:rFonts w:ascii="Times New Roman" w:hAnsi="Times New Roman" w:cs="Times New Roman"/>
          <w:sz w:val="24"/>
          <w:szCs w:val="24"/>
        </w:rPr>
        <w:t xml:space="preserve">Université  </w:t>
      </w:r>
      <w:proofErr w:type="spellStart"/>
      <w:r w:rsidR="00EC3C09" w:rsidRPr="002D77BA">
        <w:rPr>
          <w:rFonts w:ascii="Times New Roman" w:hAnsi="Times New Roman" w:cs="Times New Roman"/>
          <w:sz w:val="24"/>
          <w:szCs w:val="24"/>
        </w:rPr>
        <w:t>A.Mira</w:t>
      </w:r>
      <w:proofErr w:type="spellEnd"/>
      <w:r w:rsidR="00EC3C09" w:rsidRPr="002D77BA">
        <w:rPr>
          <w:rFonts w:ascii="Times New Roman" w:hAnsi="Times New Roman" w:cs="Times New Roman"/>
          <w:sz w:val="24"/>
          <w:szCs w:val="24"/>
        </w:rPr>
        <w:t xml:space="preserve"> de Bejaia </w:t>
      </w:r>
      <w:r w:rsidR="00EC3C09" w:rsidRPr="002D77BA">
        <w:rPr>
          <w:rFonts w:ascii="Times New Roman" w:hAnsi="Times New Roman" w:cs="Times New Roman"/>
          <w:color w:val="000000"/>
          <w:sz w:val="24"/>
          <w:szCs w:val="24"/>
        </w:rPr>
        <w:t xml:space="preserve">représentée par son recteur professeur </w:t>
      </w:r>
      <w:proofErr w:type="spellStart"/>
      <w:r w:rsidR="00EC3C09" w:rsidRPr="002D77BA">
        <w:rPr>
          <w:rFonts w:ascii="Times New Roman" w:hAnsi="Times New Roman" w:cs="Times New Roman"/>
          <w:color w:val="000000"/>
          <w:sz w:val="24"/>
          <w:szCs w:val="24"/>
        </w:rPr>
        <w:t>Bou</w:t>
      </w:r>
      <w:r w:rsidR="00EC3C09">
        <w:rPr>
          <w:rFonts w:ascii="Times New Roman" w:hAnsi="Times New Roman" w:cs="Times New Roman"/>
          <w:color w:val="000000"/>
          <w:sz w:val="24"/>
          <w:szCs w:val="24"/>
        </w:rPr>
        <w:t>a</w:t>
      </w:r>
      <w:r w:rsidR="00EC3C09" w:rsidRPr="002D77BA">
        <w:rPr>
          <w:rFonts w:ascii="Times New Roman" w:hAnsi="Times New Roman" w:cs="Times New Roman"/>
          <w:color w:val="000000"/>
          <w:sz w:val="24"/>
          <w:szCs w:val="24"/>
        </w:rPr>
        <w:t>l</w:t>
      </w:r>
      <w:bookmarkStart w:id="1" w:name="_GoBack"/>
      <w:bookmarkEnd w:id="1"/>
      <w:r w:rsidR="00EC3C09">
        <w:rPr>
          <w:rFonts w:ascii="Times New Roman" w:hAnsi="Times New Roman" w:cs="Times New Roman"/>
          <w:color w:val="000000"/>
          <w:sz w:val="24"/>
          <w:szCs w:val="24"/>
        </w:rPr>
        <w:t>e</w:t>
      </w:r>
      <w:r w:rsidR="00EC3C09" w:rsidRPr="002D77BA">
        <w:rPr>
          <w:rFonts w:ascii="Times New Roman" w:hAnsi="Times New Roman" w:cs="Times New Roman"/>
          <w:color w:val="000000"/>
          <w:sz w:val="24"/>
          <w:szCs w:val="24"/>
        </w:rPr>
        <w:t>m</w:t>
      </w:r>
      <w:proofErr w:type="spellEnd"/>
      <w:r w:rsidR="00EC3C09" w:rsidRPr="002D77BA">
        <w:rPr>
          <w:rFonts w:ascii="Times New Roman" w:hAnsi="Times New Roman" w:cs="Times New Roman"/>
          <w:color w:val="000000"/>
          <w:sz w:val="24"/>
          <w:szCs w:val="24"/>
        </w:rPr>
        <w:t xml:space="preserve"> SAIDANI</w:t>
      </w:r>
    </w:p>
    <w:p w:rsidR="00FD0DC5" w:rsidRPr="009373B9" w:rsidRDefault="00FD0DC5" w:rsidP="006613DB">
      <w:pPr>
        <w:autoSpaceDE w:val="0"/>
        <w:autoSpaceDN w:val="0"/>
        <w:adjustRightInd w:val="0"/>
        <w:spacing w:after="0" w:line="240" w:lineRule="auto"/>
        <w:jc w:val="both"/>
        <w:rPr>
          <w:rFonts w:ascii="Times New Roman" w:hAnsi="Times New Roman" w:cs="Times New Roman"/>
          <w:color w:val="000000"/>
          <w:sz w:val="24"/>
          <w:szCs w:val="24"/>
        </w:rPr>
      </w:pPr>
    </w:p>
    <w:p w:rsidR="006613DB" w:rsidRPr="004A6B89" w:rsidRDefault="00FD0DC5" w:rsidP="0052374C">
      <w:pPr>
        <w:spacing w:line="360" w:lineRule="auto"/>
        <w:rPr>
          <w:rFonts w:ascii="Times New Roman" w:hAnsi="Times New Roman" w:cs="Times New Roman"/>
          <w:lang w:eastAsia="fr-FR" w:bidi="ar-SA"/>
        </w:rPr>
      </w:pPr>
      <w:r w:rsidRPr="009373B9">
        <w:rPr>
          <w:rFonts w:ascii="Times New Roman" w:hAnsi="Times New Roman" w:cs="Times New Roman"/>
          <w:b/>
          <w:bCs/>
          <w:color w:val="000000"/>
          <w:sz w:val="24"/>
          <w:szCs w:val="24"/>
        </w:rPr>
        <w:t>2/Objet du contrat</w:t>
      </w:r>
      <w:r w:rsidR="006613DB" w:rsidRPr="006613DB">
        <w:rPr>
          <w:rFonts w:ascii="Times New Roman" w:hAnsi="Times New Roman" w:cs="Times New Roman"/>
        </w:rPr>
        <w:t xml:space="preserve"> </w:t>
      </w:r>
      <w:r w:rsidR="0052374C" w:rsidRPr="0052374C">
        <w:rPr>
          <w:rFonts w:ascii="Times New Roman" w:hAnsi="Times New Roman" w:cs="Times New Roman"/>
          <w:sz w:val="24"/>
          <w:szCs w:val="24"/>
          <w:lang w:eastAsia="fr-FR" w:bidi="ar-SA"/>
        </w:rPr>
        <w:t xml:space="preserve">L’acquisition des produits </w:t>
      </w:r>
      <w:r w:rsidR="00513999" w:rsidRPr="0052374C">
        <w:rPr>
          <w:rFonts w:ascii="Times New Roman" w:hAnsi="Times New Roman" w:cs="Times New Roman"/>
          <w:sz w:val="24"/>
          <w:szCs w:val="24"/>
          <w:lang w:eastAsia="fr-FR" w:bidi="ar-SA"/>
        </w:rPr>
        <w:t>consommables</w:t>
      </w:r>
      <w:r w:rsidR="00513999" w:rsidRPr="0052374C">
        <w:rPr>
          <w:rFonts w:ascii="Times New Roman" w:hAnsi="Times New Roman" w:cs="Times New Roman"/>
          <w:bCs/>
          <w:lang w:eastAsia="fr-FR" w:bidi="ar-SA"/>
        </w:rPr>
        <w:t>.</w:t>
      </w:r>
      <w:r w:rsidR="00513999" w:rsidRPr="004A6B89">
        <w:rPr>
          <w:rFonts w:ascii="Times New Roman" w:hAnsi="Times New Roman" w:cs="Times New Roman"/>
        </w:rPr>
        <w:t xml:space="preserve"> Pour</w:t>
      </w:r>
      <w:r w:rsidR="006613DB" w:rsidRPr="004A6B89">
        <w:rPr>
          <w:rFonts w:ascii="Times New Roman" w:hAnsi="Times New Roman" w:cs="Times New Roman"/>
        </w:rPr>
        <w:t xml:space="preserve"> le compte  du laboratoire </w:t>
      </w:r>
      <w:r w:rsidR="006613DB" w:rsidRPr="004A6B89">
        <w:rPr>
          <w:rFonts w:ascii="Times New Roman" w:hAnsi="Times New Roman" w:cs="Times New Roman"/>
          <w:bCs/>
        </w:rPr>
        <w:t>d’Electrochimie corrosion et de valorisation énergétiques</w:t>
      </w:r>
      <w:r w:rsidR="006613DB" w:rsidRPr="004A6B89">
        <w:rPr>
          <w:rFonts w:ascii="Times New Roman" w:hAnsi="Times New Roman" w:cs="Times New Roman"/>
        </w:rPr>
        <w:t xml:space="preserve"> de  l’université de Bejaia.</w:t>
      </w:r>
    </w:p>
    <w:p w:rsidR="00FD0DC5" w:rsidRPr="009373B9" w:rsidRDefault="00FD0DC5" w:rsidP="006613DB">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B56C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1312" behindDoc="0" locked="0" layoutInCell="1" allowOverlap="1">
                <wp:simplePos x="0" y="0"/>
                <wp:positionH relativeFrom="column">
                  <wp:posOffset>1224280</wp:posOffset>
                </wp:positionH>
                <wp:positionV relativeFrom="paragraph">
                  <wp:posOffset>13970</wp:posOffset>
                </wp:positionV>
                <wp:extent cx="295275" cy="123825"/>
                <wp:effectExtent l="5080" t="13970" r="13970" b="508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38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margin-left:96.4pt;margin-top:1.1pt;width:23.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">
                <v:shadow opacity=".5" offset="-6pt,-6pt"/>
              </v:shape>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0288" behindDoc="0" locked="0" layoutInCell="1" allowOverlap="1">
                <wp:simplePos x="0" y="0"/>
                <wp:positionH relativeFrom="column">
                  <wp:posOffset>376555</wp:posOffset>
                </wp:positionH>
                <wp:positionV relativeFrom="paragraph">
                  <wp:posOffset>33020</wp:posOffset>
                </wp:positionV>
                <wp:extent cx="295275" cy="123825"/>
                <wp:effectExtent l="5080" t="13970" r="13970" b="508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23825"/>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84" style="position:absolute;margin-left:29.65pt;margin-top:2.6pt;width:23.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">
                <v:shadow opacity=".5" offset="-6pt,-6pt"/>
              </v:shape>
            </w:pict>
          </mc:Fallback>
        </mc:AlternateConten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B56C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4384" behindDoc="0" locked="0" layoutInCell="1" allowOverlap="1">
                <wp:simplePos x="0" y="0"/>
                <wp:positionH relativeFrom="column">
                  <wp:posOffset>1948180</wp:posOffset>
                </wp:positionH>
                <wp:positionV relativeFrom="paragraph">
                  <wp:posOffset>165735</wp:posOffset>
                </wp:positionV>
                <wp:extent cx="295275" cy="200660"/>
                <wp:effectExtent l="14605" t="13335" r="13970" b="14605"/>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9781" flipV="1">
                          <a:off x="0" y="0"/>
                          <a:ext cx="295275" cy="20066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84" style="position:absolute;margin-left:153.4pt;margin-top:13.05pt;width:23.25pt;height:15.8pt;rotation:54853fd;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v6gIAAPMFAAAOAAAAZHJzL2Uyb0RvYy54bWysVF1v2jAUfZ+0/2D5nSaBQG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">
                <v:shadow opacity=".5" offset="-6pt,-6pt"/>
              </v:shape>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3360" behindDoc="0" locked="0" layoutInCell="1" allowOverlap="1">
                <wp:simplePos x="0" y="0"/>
                <wp:positionH relativeFrom="column">
                  <wp:posOffset>3153410</wp:posOffset>
                </wp:positionH>
                <wp:positionV relativeFrom="paragraph">
                  <wp:posOffset>165735</wp:posOffset>
                </wp:positionV>
                <wp:extent cx="295275" cy="200660"/>
                <wp:effectExtent l="19685" t="13335" r="18415" b="1460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9781" flipV="1">
                          <a:off x="0" y="0"/>
                          <a:ext cx="295275" cy="20066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84" style="position:absolute;margin-left:248.3pt;margin-top:13.05pt;width:23.25pt;height:15.8pt;rotation:54853fd;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n6gIAAPMFAAAOAAAAZHJzL2Uyb0RvYy54bWysVF1v2jAUfZ+0/2D5nSYBQm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">
                <v:shadow opacity=".5" offset="-6pt,-6pt"/>
              </v:shape>
            </w:pict>
          </mc:Fallback>
        </mc:AlternateConten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B56C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5408" behindDoc="0" locked="0" layoutInCell="1" allowOverlap="1">
                <wp:simplePos x="0" y="0"/>
                <wp:positionH relativeFrom="column">
                  <wp:posOffset>4262755</wp:posOffset>
                </wp:positionH>
                <wp:positionV relativeFrom="paragraph">
                  <wp:posOffset>-1905</wp:posOffset>
                </wp:positionV>
                <wp:extent cx="295275" cy="200660"/>
                <wp:effectExtent l="14605" t="17145" r="13970" b="2032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9781" flipV="1">
                          <a:off x="0" y="0"/>
                          <a:ext cx="295275" cy="20066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84" style="position:absolute;margin-left:335.65pt;margin-top:-.15pt;width:23.25pt;height:15.8pt;rotation:54853fd;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wA6gIAAPMFAAAOAAAAZHJzL2Uyb0RvYy54bWysVF1v2jAUfZ+0/2D5nSaBQG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">
                <v:shadow opacity=".5" offset="-6pt,-6pt"/>
              </v:shape>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2336" behindDoc="0" locked="0" layoutInCell="1" allowOverlap="1">
                <wp:simplePos x="0" y="0"/>
                <wp:positionH relativeFrom="column">
                  <wp:posOffset>3543935</wp:posOffset>
                </wp:positionH>
                <wp:positionV relativeFrom="paragraph">
                  <wp:posOffset>-1905</wp:posOffset>
                </wp:positionV>
                <wp:extent cx="295275" cy="200660"/>
                <wp:effectExtent l="19685" t="17145" r="18415" b="2032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549781" flipV="1">
                          <a:off x="0" y="0"/>
                          <a:ext cx="295275" cy="200660"/>
                        </a:xfrm>
                        <a:prstGeom prst="bevel">
                          <a:avLst>
                            <a:gd name="adj" fmla="val 125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4" style="position:absolute;margin-left:279.05pt;margin-top:-.15pt;width:23.25pt;height:15.8pt;rotation:54853fd;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">
                <v:shadow opacity=".5" offset="-6pt,-6pt"/>
              </v:shape>
            </w:pict>
          </mc:Fallback>
        </mc:AlternateConten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pour signer, en son nom et pour son compte, la déclaration à souscrire, la lettre de 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B56C22"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6432" behindDoc="0" locked="0" layoutInCell="1" allowOverlap="1">
                <wp:simplePos x="0" y="0"/>
                <wp:positionH relativeFrom="column">
                  <wp:posOffset>1033780</wp:posOffset>
                </wp:positionH>
                <wp:positionV relativeFrom="paragraph">
                  <wp:posOffset>340360</wp:posOffset>
                </wp:positionV>
                <wp:extent cx="295275" cy="157480"/>
                <wp:effectExtent l="14605" t="16510" r="13970" b="1651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574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81.4pt;margin-top:26.8pt;width:23.2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7456" behindDoc="0" locked="0" layoutInCell="1" allowOverlap="1">
                <wp:simplePos x="0" y="0"/>
                <wp:positionH relativeFrom="column">
                  <wp:posOffset>1767205</wp:posOffset>
                </wp:positionH>
                <wp:positionV relativeFrom="paragraph">
                  <wp:posOffset>340360</wp:posOffset>
                </wp:positionV>
                <wp:extent cx="285750" cy="157480"/>
                <wp:effectExtent l="14605" t="16510" r="13970" b="1651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74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9.15pt;margin-top:26.8pt;width:22.5pt;height:1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" strokeweight="1.5pt"/>
            </w:pict>
          </mc:Fallback>
        </mc:AlternateConten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contraire, il doit joindre le jugement et le casier judiciaire. Dans le cas </w:t>
      </w:r>
      <w:proofErr w:type="spellStart"/>
      <w:r w:rsidRPr="009373B9">
        <w:rPr>
          <w:rFonts w:ascii="Times New Roman" w:hAnsi="Times New Roman" w:cs="Times New Roman"/>
          <w:color w:val="000000"/>
          <w:sz w:val="24"/>
          <w:szCs w:val="24"/>
        </w:rPr>
        <w:t>ou</w:t>
      </w:r>
      <w:proofErr w:type="spellEnd"/>
      <w:r w:rsidRPr="009373B9">
        <w:rPr>
          <w:rFonts w:ascii="Times New Roman" w:hAnsi="Times New Roman" w:cs="Times New Roman"/>
          <w:color w:val="000000"/>
          <w:sz w:val="24"/>
          <w:szCs w:val="24"/>
        </w:rPr>
        <w:t xml:space="preserve">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B56C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8480" behindDoc="0" locked="0" layoutInCell="1" allowOverlap="1">
                <wp:simplePos x="0" y="0"/>
                <wp:positionH relativeFrom="column">
                  <wp:posOffset>4091305</wp:posOffset>
                </wp:positionH>
                <wp:positionV relativeFrom="paragraph">
                  <wp:posOffset>226060</wp:posOffset>
                </wp:positionV>
                <wp:extent cx="247650" cy="104775"/>
                <wp:effectExtent l="14605" t="16510" r="13970" b="1206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047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22.15pt;margin-top:17.8pt;width:19.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69504" behindDoc="0" locked="0" layoutInCell="1" allowOverlap="1">
                <wp:simplePos x="0" y="0"/>
                <wp:positionH relativeFrom="column">
                  <wp:posOffset>4824730</wp:posOffset>
                </wp:positionH>
                <wp:positionV relativeFrom="paragraph">
                  <wp:posOffset>226060</wp:posOffset>
                </wp:positionV>
                <wp:extent cx="219075" cy="104775"/>
                <wp:effectExtent l="14605" t="16510" r="1397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047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9.9pt;margin-top:17.8pt;width:17.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V6HgIAAD4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" strokeweight="1.5pt"/>
            </w:pict>
          </mc:Fallback>
        </mc:AlternateConten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B56C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w:lastRenderedPageBreak/>
        <mc:AlternateContent>
          <mc:Choice Requires="wps">
            <w:drawing>
              <wp:anchor distT="0" distB="0" distL="114300" distR="114300" simplePos="0" relativeHeight="251671552" behindDoc="0" locked="0" layoutInCell="1" allowOverlap="1">
                <wp:simplePos x="0" y="0"/>
                <wp:positionH relativeFrom="column">
                  <wp:posOffset>4291330</wp:posOffset>
                </wp:positionH>
                <wp:positionV relativeFrom="paragraph">
                  <wp:posOffset>378460</wp:posOffset>
                </wp:positionV>
                <wp:extent cx="228600" cy="119380"/>
                <wp:effectExtent l="14605" t="16510" r="13970" b="1651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9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37.9pt;margin-top:29.8pt;width:18pt;height: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70528" behindDoc="0" locked="0" layoutInCell="1" allowOverlap="1">
                <wp:simplePos x="0" y="0"/>
                <wp:positionH relativeFrom="column">
                  <wp:posOffset>4881880</wp:posOffset>
                </wp:positionH>
                <wp:positionV relativeFrom="paragraph">
                  <wp:posOffset>378460</wp:posOffset>
                </wp:positionV>
                <wp:extent cx="228600" cy="119380"/>
                <wp:effectExtent l="14605" t="16510" r="13970" b="1651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9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84.4pt;margin-top:29.8pt;width:18pt;height: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" strokeweight="1.5pt"/>
            </w:pict>
          </mc:Fallback>
        </mc:AlternateConten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B56C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72576" behindDoc="0" locked="0" layoutInCell="1" allowOverlap="1">
                <wp:simplePos x="0" y="0"/>
                <wp:positionH relativeFrom="column">
                  <wp:posOffset>4710430</wp:posOffset>
                </wp:positionH>
                <wp:positionV relativeFrom="paragraph">
                  <wp:posOffset>216535</wp:posOffset>
                </wp:positionV>
                <wp:extent cx="228600" cy="119380"/>
                <wp:effectExtent l="14605" t="16510" r="13970" b="1651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9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0.9pt;margin-top:17.05pt;width:18pt;height: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73600" behindDoc="0" locked="0" layoutInCell="1" allowOverlap="1">
                <wp:simplePos x="0" y="0"/>
                <wp:positionH relativeFrom="column">
                  <wp:posOffset>5386705</wp:posOffset>
                </wp:positionH>
                <wp:positionV relativeFrom="paragraph">
                  <wp:posOffset>216535</wp:posOffset>
                </wp:positionV>
                <wp:extent cx="228600" cy="119380"/>
                <wp:effectExtent l="14605" t="16510" r="13970" b="1651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938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4.15pt;margin-top:17.05pt;width:18pt;height: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gZIgIAAD0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" strokeweight="1.5pt"/>
            </w:pict>
          </mc:Fallback>
        </mc:AlternateConten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B56C22"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noProof/>
          <w:color w:val="000000"/>
          <w:sz w:val="24"/>
          <w:szCs w:val="24"/>
          <w:lang w:eastAsia="fr-FR" w:bidi="ar-SA"/>
        </w:rPr>
        <mc:AlternateContent>
          <mc:Choice Requires="wps">
            <w:drawing>
              <wp:anchor distT="0" distB="0" distL="114300" distR="114300" simplePos="0" relativeHeight="251675648" behindDoc="0" locked="0" layoutInCell="1" allowOverlap="1">
                <wp:simplePos x="0" y="0"/>
                <wp:positionH relativeFrom="column">
                  <wp:posOffset>4548505</wp:posOffset>
                </wp:positionH>
                <wp:positionV relativeFrom="paragraph">
                  <wp:posOffset>17145</wp:posOffset>
                </wp:positionV>
                <wp:extent cx="314325" cy="142875"/>
                <wp:effectExtent l="14605" t="17145" r="13970" b="1143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58.15pt;margin-top:1.35pt;width:24.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" strokeweight="1.5pt"/>
            </w:pict>
          </mc:Fallback>
        </mc:AlternateContent>
      </w:r>
      <w:r>
        <w:rPr>
          <w:rFonts w:ascii="Times New Roman" w:hAnsi="Times New Roman" w:cs="Times New Roman"/>
          <w:noProof/>
          <w:color w:val="000000"/>
          <w:sz w:val="24"/>
          <w:szCs w:val="24"/>
          <w:lang w:eastAsia="fr-FR" w:bidi="ar-SA"/>
        </w:rPr>
        <mc:AlternateContent>
          <mc:Choice Requires="wps">
            <w:drawing>
              <wp:anchor distT="0" distB="0" distL="114300" distR="114300" simplePos="0" relativeHeight="251674624" behindDoc="0" locked="0" layoutInCell="1" allowOverlap="1">
                <wp:simplePos x="0" y="0"/>
                <wp:positionH relativeFrom="column">
                  <wp:posOffset>3881755</wp:posOffset>
                </wp:positionH>
                <wp:positionV relativeFrom="paragraph">
                  <wp:posOffset>17145</wp:posOffset>
                </wp:positionV>
                <wp:extent cx="314325" cy="142875"/>
                <wp:effectExtent l="14605" t="17145" r="13970" b="1143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428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05.65pt;margin-top:1.35pt;width:24.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" strokeweight="1.5pt"/>
            </w:pict>
          </mc:Fallback>
        </mc:AlternateConten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186024">
      <w:pPr>
        <w:autoSpaceDE w:val="0"/>
        <w:autoSpaceDN w:val="0"/>
        <w:adjustRightInd w:val="0"/>
        <w:spacing w:after="0" w:line="240" w:lineRule="auto"/>
        <w:rPr>
          <w:rFonts w:ascii="Times New Roman" w:hAnsi="Times New Roman" w:cs="Times New Roman"/>
          <w:b/>
          <w:bCs/>
          <w:sz w:val="24"/>
          <w:szCs w:val="24"/>
          <w:lang w:bidi="ar-SA"/>
        </w:rPr>
      </w:pPr>
    </w:p>
    <w:p w:rsidR="00FD0DC5" w:rsidRDefault="00FD0DC5" w:rsidP="00186024">
      <w:pPr>
        <w:autoSpaceDE w:val="0"/>
        <w:autoSpaceDN w:val="0"/>
        <w:adjustRightInd w:val="0"/>
        <w:spacing w:after="0" w:line="240" w:lineRule="auto"/>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lastRenderedPageBreak/>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2" w:name="_Toc442550072"/>
      <w:r w:rsidRPr="002A14AC">
        <w:rPr>
          <w:rFonts w:ascii="Times New Roman" w:hAnsi="Times New Roman"/>
          <w:color w:val="auto"/>
          <w:lang w:bidi="ar-SA"/>
        </w:rPr>
        <w:t>Déclaration de probité</w:t>
      </w:r>
      <w:bookmarkEnd w:id="2"/>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186024" w:rsidRPr="002D77BA" w:rsidRDefault="00FD0DC5" w:rsidP="00186024">
      <w:pPr>
        <w:autoSpaceDE w:val="0"/>
        <w:autoSpaceDN w:val="0"/>
        <w:adjustRightInd w:val="0"/>
        <w:spacing w:after="0" w:line="240" w:lineRule="auto"/>
        <w:jc w:val="both"/>
        <w:rPr>
          <w:rFonts w:ascii="Times New Roman" w:hAnsi="Times New Roman" w:cs="Times New Roman"/>
          <w:color w:val="000000"/>
          <w:sz w:val="24"/>
          <w:szCs w:val="24"/>
        </w:rPr>
      </w:pPr>
      <w:r w:rsidRPr="002A14AC">
        <w:rPr>
          <w:rFonts w:ascii="Times New Roman" w:hAnsi="Times New Roman" w:cs="Times New Roman"/>
          <w:lang w:bidi="ar-SA"/>
        </w:rPr>
        <w:t>Désignation du service contractant</w:t>
      </w:r>
      <w:r w:rsidR="00186024">
        <w:rPr>
          <w:rFonts w:ascii="Times New Roman" w:hAnsi="Times New Roman" w:cs="Times New Roman"/>
          <w:lang w:bidi="ar-SA"/>
        </w:rPr>
        <w:t> :</w:t>
      </w:r>
      <w:r w:rsidRPr="002A14AC">
        <w:rPr>
          <w:rFonts w:ascii="Times New Roman" w:hAnsi="Times New Roman" w:cs="Times New Roman"/>
          <w:lang w:bidi="ar-SA"/>
        </w:rPr>
        <w:t xml:space="preserve"> </w:t>
      </w:r>
      <w:r w:rsidR="00186024" w:rsidRPr="002D77BA">
        <w:rPr>
          <w:rFonts w:ascii="Times New Roman" w:hAnsi="Times New Roman" w:cs="Times New Roman"/>
          <w:sz w:val="24"/>
          <w:szCs w:val="24"/>
        </w:rPr>
        <w:t xml:space="preserve">Université  </w:t>
      </w:r>
      <w:proofErr w:type="spellStart"/>
      <w:r w:rsidR="00186024" w:rsidRPr="002D77BA">
        <w:rPr>
          <w:rFonts w:ascii="Times New Roman" w:hAnsi="Times New Roman" w:cs="Times New Roman"/>
          <w:sz w:val="24"/>
          <w:szCs w:val="24"/>
        </w:rPr>
        <w:t>A.Mira</w:t>
      </w:r>
      <w:proofErr w:type="spellEnd"/>
      <w:r w:rsidR="00186024" w:rsidRPr="002D77BA">
        <w:rPr>
          <w:rFonts w:ascii="Times New Roman" w:hAnsi="Times New Roman" w:cs="Times New Roman"/>
          <w:sz w:val="24"/>
          <w:szCs w:val="24"/>
        </w:rPr>
        <w:t xml:space="preserve"> de Bejaia </w:t>
      </w:r>
      <w:r w:rsidR="00186024" w:rsidRPr="002D77BA">
        <w:rPr>
          <w:rFonts w:ascii="Times New Roman" w:hAnsi="Times New Roman" w:cs="Times New Roman"/>
          <w:color w:val="000000"/>
          <w:sz w:val="24"/>
          <w:szCs w:val="24"/>
        </w:rPr>
        <w:t xml:space="preserve">représentée par son recteur professeur </w:t>
      </w:r>
      <w:proofErr w:type="spellStart"/>
      <w:r w:rsidR="00186024" w:rsidRPr="002D77BA">
        <w:rPr>
          <w:rFonts w:ascii="Times New Roman" w:hAnsi="Times New Roman" w:cs="Times New Roman"/>
          <w:color w:val="000000"/>
          <w:sz w:val="24"/>
          <w:szCs w:val="24"/>
        </w:rPr>
        <w:t>Bou</w:t>
      </w:r>
      <w:r w:rsidR="00186024">
        <w:rPr>
          <w:rFonts w:ascii="Times New Roman" w:hAnsi="Times New Roman" w:cs="Times New Roman"/>
          <w:color w:val="000000"/>
          <w:sz w:val="24"/>
          <w:szCs w:val="24"/>
        </w:rPr>
        <w:t>a</w:t>
      </w:r>
      <w:r w:rsidR="00186024" w:rsidRPr="002D77BA">
        <w:rPr>
          <w:rFonts w:ascii="Times New Roman" w:hAnsi="Times New Roman" w:cs="Times New Roman"/>
          <w:color w:val="000000"/>
          <w:sz w:val="24"/>
          <w:szCs w:val="24"/>
        </w:rPr>
        <w:t>l</w:t>
      </w:r>
      <w:r w:rsidR="00186024">
        <w:rPr>
          <w:rFonts w:ascii="Times New Roman" w:hAnsi="Times New Roman" w:cs="Times New Roman"/>
          <w:color w:val="000000"/>
          <w:sz w:val="24"/>
          <w:szCs w:val="24"/>
        </w:rPr>
        <w:t>e</w:t>
      </w:r>
      <w:r w:rsidR="00186024" w:rsidRPr="002D77BA">
        <w:rPr>
          <w:rFonts w:ascii="Times New Roman" w:hAnsi="Times New Roman" w:cs="Times New Roman"/>
          <w:color w:val="000000"/>
          <w:sz w:val="24"/>
          <w:szCs w:val="24"/>
        </w:rPr>
        <w:t>m</w:t>
      </w:r>
      <w:proofErr w:type="spellEnd"/>
      <w:r w:rsidR="00186024" w:rsidRPr="002D77BA">
        <w:rPr>
          <w:rFonts w:ascii="Times New Roman" w:hAnsi="Times New Roman" w:cs="Times New Roman"/>
          <w:color w:val="000000"/>
          <w:sz w:val="24"/>
          <w:szCs w:val="24"/>
        </w:rPr>
        <w:t xml:space="preserve"> SAIDANI</w:t>
      </w:r>
      <w:r w:rsidR="00186024">
        <w:rPr>
          <w:rFonts w:ascii="Times New Roman" w:hAnsi="Times New Roman" w:cs="Times New Roman"/>
          <w:color w:val="000000"/>
          <w:sz w:val="24"/>
          <w:szCs w:val="24"/>
        </w:rPr>
        <w:t>.</w:t>
      </w:r>
    </w:p>
    <w:p w:rsidR="00FD0DC5" w:rsidRPr="002A14AC" w:rsidRDefault="00FD0DC5" w:rsidP="006613DB">
      <w:pPr>
        <w:autoSpaceDE w:val="0"/>
        <w:autoSpaceDN w:val="0"/>
        <w:adjustRightInd w:val="0"/>
        <w:spacing w:after="0" w:line="240" w:lineRule="auto"/>
        <w:jc w:val="both"/>
        <w:rPr>
          <w:rFonts w:ascii="Times New Roman" w:hAnsi="Times New Roman" w:cs="Times New Roman"/>
          <w:lang w:bidi="ar-SA"/>
        </w:rPr>
      </w:pPr>
    </w:p>
    <w:p w:rsidR="006613DB" w:rsidRPr="004A6B89" w:rsidRDefault="00FD0DC5" w:rsidP="00513999">
      <w:pPr>
        <w:spacing w:line="360" w:lineRule="auto"/>
        <w:rPr>
          <w:rFonts w:ascii="Times New Roman" w:hAnsi="Times New Roman" w:cs="Times New Roman"/>
          <w:lang w:eastAsia="fr-FR" w:bidi="ar-SA"/>
        </w:rPr>
      </w:pPr>
      <w:r w:rsidRPr="002A14AC">
        <w:rPr>
          <w:rFonts w:ascii="Times New Roman" w:hAnsi="Times New Roman" w:cs="Times New Roman"/>
          <w:b/>
          <w:bCs/>
          <w:lang w:bidi="ar-SA"/>
        </w:rPr>
        <w:t>2/Objet du contrat</w:t>
      </w:r>
      <w:r w:rsidR="006613DB" w:rsidRPr="006613DB">
        <w:rPr>
          <w:rFonts w:ascii="Times New Roman" w:hAnsi="Times New Roman" w:cs="Times New Roman"/>
        </w:rPr>
        <w:t xml:space="preserve"> </w:t>
      </w:r>
      <w:r w:rsidR="00513999" w:rsidRPr="00513999">
        <w:rPr>
          <w:rFonts w:ascii="Times New Roman" w:hAnsi="Times New Roman" w:cs="Times New Roman"/>
          <w:sz w:val="24"/>
          <w:szCs w:val="24"/>
          <w:lang w:eastAsia="fr-FR" w:bidi="ar-SA"/>
        </w:rPr>
        <w:t xml:space="preserve">L’acquisition des produits consommables </w:t>
      </w:r>
      <w:r w:rsidR="00513999">
        <w:rPr>
          <w:rFonts w:ascii="Times New Roman" w:hAnsi="Times New Roman" w:cs="Times New Roman"/>
          <w:lang w:eastAsia="fr-FR" w:bidi="ar-SA"/>
        </w:rPr>
        <w:t>.</w:t>
      </w:r>
      <w:r w:rsidR="006613DB" w:rsidRPr="004A6B89">
        <w:rPr>
          <w:rFonts w:ascii="Times New Roman" w:hAnsi="Times New Roman" w:cs="Times New Roman"/>
        </w:rPr>
        <w:t xml:space="preserve">pour le compte  du laboratoire </w:t>
      </w:r>
      <w:r w:rsidR="006613DB" w:rsidRPr="004A6B89">
        <w:rPr>
          <w:rFonts w:ascii="Times New Roman" w:hAnsi="Times New Roman" w:cs="Times New Roman"/>
          <w:bCs/>
        </w:rPr>
        <w:t>d’Electrochimie corrosion et de valorisation énergétiques</w:t>
      </w:r>
      <w:r w:rsidR="006613DB" w:rsidRPr="004A6B89">
        <w:rPr>
          <w:rFonts w:ascii="Times New Roman" w:hAnsi="Times New Roman" w:cs="Times New Roman"/>
        </w:rPr>
        <w:t xml:space="preserve"> de  l’université de Bejaia.</w:t>
      </w:r>
    </w:p>
    <w:p w:rsidR="00FD0DC5" w:rsidRPr="002A14AC" w:rsidRDefault="00FD0DC5" w:rsidP="006613DB">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proofErr w:type="gramStart"/>
      <w:r w:rsidRPr="002A14AC">
        <w:rPr>
          <w:rFonts w:ascii="Times New Roman" w:hAnsi="Times New Roman" w:cs="Times New Roman"/>
          <w:lang w:bidi="ar-SA"/>
        </w:rPr>
        <w:t>au</w:t>
      </w:r>
      <w:proofErr w:type="gramEnd"/>
      <w:r w:rsidRPr="002A14AC">
        <w:rPr>
          <w:rFonts w:ascii="Times New Roman" w:hAnsi="Times New Roman" w:cs="Times New Roman"/>
          <w:lang w:bidi="ar-SA"/>
        </w:rPr>
        <w:t xml:space="preserve">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B56C22"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bidi="ar-SA"/>
        </w:rPr>
        <mc:AlternateContent>
          <mc:Choice Requires="wps">
            <w:drawing>
              <wp:anchor distT="0" distB="0" distL="114300" distR="114300" simplePos="0" relativeHeight="251685888" behindDoc="0" locked="0" layoutInCell="1" allowOverlap="1">
                <wp:simplePos x="0" y="0"/>
                <wp:positionH relativeFrom="column">
                  <wp:posOffset>984885</wp:posOffset>
                </wp:positionH>
                <wp:positionV relativeFrom="paragraph">
                  <wp:posOffset>7620</wp:posOffset>
                </wp:positionV>
                <wp:extent cx="323850" cy="147955"/>
                <wp:effectExtent l="13335" t="17145" r="15240" b="15875"/>
                <wp:wrapNone/>
                <wp:docPr id="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79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77.55pt;margin-top:.6pt;width:25.5pt;height:1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" strokeweight="1.5pt"/>
            </w:pict>
          </mc:Fallback>
        </mc:AlternateContent>
      </w:r>
      <w:r>
        <w:rPr>
          <w:rFonts w:ascii="Times New Roman" w:hAnsi="Times New Roman" w:cs="Times New Roman"/>
          <w:noProof/>
          <w:lang w:eastAsia="fr-FR" w:bidi="ar-SA"/>
        </w:rPr>
        <mc:AlternateContent>
          <mc:Choice Requires="wps">
            <w:drawing>
              <wp:anchor distT="0" distB="0" distL="114300" distR="114300" simplePos="0" relativeHeight="251684864" behindDoc="0" locked="0" layoutInCell="1" allowOverlap="1">
                <wp:simplePos x="0" y="0"/>
                <wp:positionH relativeFrom="column">
                  <wp:posOffset>289560</wp:posOffset>
                </wp:positionH>
                <wp:positionV relativeFrom="paragraph">
                  <wp:posOffset>7620</wp:posOffset>
                </wp:positionV>
                <wp:extent cx="323850" cy="147955"/>
                <wp:effectExtent l="13335" t="17145" r="15240" b="15875"/>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79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2.8pt;margin-top:.6pt;width:25.5pt;height:1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" strokeweight="1.5pt"/>
            </w:pict>
          </mc:Fallback>
        </mc:AlternateConten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FD0DC5" w:rsidRDefault="00FD0DC5"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p w:rsidR="004462AA" w:rsidRPr="00674F25" w:rsidRDefault="004462AA" w:rsidP="004462AA">
      <w:pPr>
        <w:tabs>
          <w:tab w:val="left" w:pos="1365"/>
        </w:tabs>
        <w:jc w:val="center"/>
        <w:rPr>
          <w:rFonts w:ascii="Times New Roman" w:eastAsia="Calibri" w:hAnsi="Times New Roman" w:cs="Times New Roman"/>
          <w:b/>
          <w:bCs/>
          <w:sz w:val="36"/>
          <w:szCs w:val="36"/>
          <w:u w:val="single"/>
          <w:lang w:bidi="ar-DZ"/>
        </w:rPr>
      </w:pPr>
      <w:r w:rsidRPr="00674F25">
        <w:rPr>
          <w:rFonts w:ascii="Times New Roman" w:eastAsia="Calibri" w:hAnsi="Times New Roman" w:cs="Times New Roman"/>
          <w:b/>
          <w:bCs/>
          <w:sz w:val="36"/>
          <w:szCs w:val="36"/>
          <w:u w:val="single"/>
          <w:lang w:bidi="ar-DZ"/>
        </w:rPr>
        <w:lastRenderedPageBreak/>
        <w:t>République Algérienne Démocratique et Populaire</w:t>
      </w:r>
    </w:p>
    <w:p w:rsidR="004462AA" w:rsidRPr="00674F25" w:rsidRDefault="004462AA" w:rsidP="004462AA">
      <w:pPr>
        <w:spacing w:after="0" w:line="240" w:lineRule="auto"/>
        <w:jc w:val="center"/>
        <w:rPr>
          <w:rFonts w:ascii="Times New Roman" w:eastAsia="Calibri" w:hAnsi="Times New Roman" w:cs="Times New Roman"/>
          <w:sz w:val="32"/>
          <w:szCs w:val="32"/>
          <w:u w:val="single"/>
          <w:lang w:bidi="ar-DZ"/>
        </w:rPr>
      </w:pPr>
      <w:r w:rsidRPr="00674F25">
        <w:rPr>
          <w:rFonts w:ascii="Times New Roman" w:eastAsia="Calibri" w:hAnsi="Times New Roman" w:cs="Times New Roman"/>
          <w:sz w:val="32"/>
          <w:szCs w:val="32"/>
          <w:u w:val="single"/>
          <w:lang w:bidi="ar-DZ"/>
        </w:rPr>
        <w:t>Ministère de l’Enseignement Supérieur</w:t>
      </w:r>
    </w:p>
    <w:p w:rsidR="004462AA" w:rsidRPr="00674F25" w:rsidRDefault="004462AA" w:rsidP="004462AA">
      <w:pPr>
        <w:spacing w:after="0" w:line="240" w:lineRule="auto"/>
        <w:jc w:val="center"/>
        <w:rPr>
          <w:rFonts w:ascii="Times New Roman" w:eastAsia="Calibri" w:hAnsi="Times New Roman" w:cs="Times New Roman"/>
          <w:sz w:val="32"/>
          <w:szCs w:val="32"/>
          <w:u w:val="single"/>
          <w:rtl/>
          <w:lang w:bidi="ar-DZ"/>
        </w:rPr>
      </w:pPr>
      <w:r w:rsidRPr="00674F25">
        <w:rPr>
          <w:rFonts w:ascii="Times New Roman" w:eastAsia="Calibri" w:hAnsi="Times New Roman" w:cs="Times New Roman"/>
          <w:sz w:val="32"/>
          <w:szCs w:val="32"/>
          <w:u w:val="single"/>
          <w:lang w:bidi="ar-DZ"/>
        </w:rPr>
        <w:t>Et de la Recherche Scientifique</w:t>
      </w:r>
    </w:p>
    <w:p w:rsidR="004462AA" w:rsidRPr="00674F25" w:rsidRDefault="004462AA" w:rsidP="004462AA">
      <w:pPr>
        <w:spacing w:after="0" w:line="240" w:lineRule="auto"/>
        <w:jc w:val="center"/>
        <w:rPr>
          <w:rFonts w:ascii="Times New Roman" w:eastAsia="Calibri" w:hAnsi="Times New Roman" w:cs="Times New Roman"/>
          <w:sz w:val="18"/>
          <w:szCs w:val="18"/>
          <w:u w:val="single"/>
          <w:lang w:bidi="ar-DZ"/>
        </w:rPr>
      </w:pPr>
    </w:p>
    <w:p w:rsidR="004462AA" w:rsidRPr="00674F25" w:rsidRDefault="004462AA" w:rsidP="004462AA">
      <w:pPr>
        <w:spacing w:after="0" w:line="240" w:lineRule="auto"/>
        <w:jc w:val="center"/>
        <w:rPr>
          <w:rFonts w:ascii="Times New Roman" w:eastAsia="Calibri" w:hAnsi="Times New Roman" w:cs="Times New Roman"/>
          <w:sz w:val="28"/>
          <w:szCs w:val="28"/>
          <w:u w:val="single"/>
          <w:lang w:bidi="ar-DZ"/>
        </w:rPr>
      </w:pPr>
      <w:r w:rsidRPr="00674F25">
        <w:rPr>
          <w:rFonts w:ascii="Times New Roman" w:eastAsia="Calibri" w:hAnsi="Times New Roman" w:cs="Times New Roman"/>
          <w:sz w:val="28"/>
          <w:szCs w:val="28"/>
          <w:u w:val="single"/>
          <w:lang w:bidi="ar-DZ"/>
        </w:rPr>
        <w:t>Université Bejaïa</w:t>
      </w:r>
    </w:p>
    <w:p w:rsidR="004462AA" w:rsidRPr="00674F25" w:rsidRDefault="004462AA" w:rsidP="004462AA">
      <w:pPr>
        <w:spacing w:after="0" w:line="240" w:lineRule="auto"/>
        <w:jc w:val="center"/>
        <w:rPr>
          <w:rFonts w:ascii="Times New Roman" w:eastAsia="Calibri" w:hAnsi="Times New Roman" w:cs="Times New Roman"/>
          <w:sz w:val="28"/>
          <w:szCs w:val="28"/>
          <w:u w:val="single"/>
          <w:lang w:bidi="ar-DZ"/>
        </w:rPr>
      </w:pPr>
    </w:p>
    <w:p w:rsidR="004462AA" w:rsidRPr="00674F25" w:rsidRDefault="004462AA" w:rsidP="004462AA">
      <w:pPr>
        <w:spacing w:after="0" w:line="240" w:lineRule="auto"/>
        <w:jc w:val="center"/>
        <w:rPr>
          <w:rFonts w:ascii="Times New Roman" w:eastAsia="Calibri" w:hAnsi="Times New Roman" w:cs="Times New Roman"/>
          <w:sz w:val="28"/>
          <w:szCs w:val="28"/>
          <w:lang w:bidi="ar-DZ"/>
        </w:rPr>
      </w:pPr>
    </w:p>
    <w:p w:rsidR="004462AA" w:rsidRPr="00674F25" w:rsidRDefault="004462AA" w:rsidP="004462AA">
      <w:pPr>
        <w:spacing w:after="0" w:line="240" w:lineRule="auto"/>
        <w:rPr>
          <w:rFonts w:ascii="Times New Roman" w:eastAsia="Calibri" w:hAnsi="Times New Roman" w:cs="Times New Roman"/>
          <w:sz w:val="28"/>
          <w:szCs w:val="28"/>
          <w:rtl/>
          <w:lang w:bidi="ar-DZ"/>
        </w:rPr>
      </w:pPr>
    </w:p>
    <w:p w:rsidR="004462AA" w:rsidRDefault="004462AA" w:rsidP="004462AA">
      <w:pPr>
        <w:spacing w:after="0" w:line="240" w:lineRule="auto"/>
        <w:jc w:val="center"/>
        <w:rPr>
          <w:rFonts w:ascii="Times New Roman" w:eastAsia="Calibri" w:hAnsi="Times New Roman" w:cs="Times New Roman"/>
          <w:b/>
          <w:bCs/>
          <w:sz w:val="28"/>
          <w:szCs w:val="28"/>
          <w:lang w:bidi="ar-DZ"/>
        </w:rPr>
      </w:pPr>
      <w:r w:rsidRPr="00674F25">
        <w:rPr>
          <w:rFonts w:ascii="Times New Roman" w:eastAsia="Calibri" w:hAnsi="Times New Roman" w:cs="Times New Roman"/>
          <w:b/>
          <w:bCs/>
          <w:sz w:val="28"/>
          <w:szCs w:val="28"/>
          <w:lang w:bidi="ar-DZ"/>
        </w:rPr>
        <w:t>Laboratoire d’Electrochimie Corrosion, et de V</w:t>
      </w:r>
      <w:r>
        <w:rPr>
          <w:rFonts w:ascii="Times New Roman" w:eastAsia="Calibri" w:hAnsi="Times New Roman" w:cs="Times New Roman"/>
          <w:b/>
          <w:bCs/>
          <w:sz w:val="28"/>
          <w:szCs w:val="28"/>
          <w:lang w:bidi="ar-DZ"/>
        </w:rPr>
        <w:t>alorisation Energétiques (LECVE)</w:t>
      </w:r>
    </w:p>
    <w:p w:rsidR="004462AA" w:rsidRDefault="004462AA" w:rsidP="004462AA">
      <w:pPr>
        <w:tabs>
          <w:tab w:val="left" w:pos="1500"/>
        </w:tabs>
        <w:rPr>
          <w:rFonts w:ascii="Times New Roman" w:hAnsi="Times New Roman" w:cs="Times New Roman"/>
          <w:b/>
          <w:sz w:val="28"/>
          <w:szCs w:val="28"/>
          <w:lang w:bidi="ar-DZ"/>
        </w:rPr>
      </w:pPr>
      <w:r w:rsidRPr="00674F25">
        <w:rPr>
          <w:rFonts w:ascii="Times New Roman" w:hAnsi="Times New Roman" w:cs="Times New Roman"/>
          <w:b/>
          <w:sz w:val="28"/>
          <w:szCs w:val="28"/>
          <w:lang w:bidi="ar-DZ"/>
        </w:rPr>
        <w:t xml:space="preserve">  Consultation </w:t>
      </w:r>
      <w:r>
        <w:rPr>
          <w:rFonts w:ascii="Times New Roman" w:hAnsi="Times New Roman" w:cs="Times New Roman"/>
          <w:sz w:val="28"/>
          <w:szCs w:val="28"/>
          <w:lang w:bidi="ar-DZ"/>
        </w:rPr>
        <w:t xml:space="preserve">  </w:t>
      </w:r>
      <w:r w:rsidRPr="00674F25">
        <w:rPr>
          <w:rFonts w:ascii="Times New Roman" w:hAnsi="Times New Roman" w:cs="Times New Roman"/>
          <w:b/>
          <w:sz w:val="28"/>
          <w:szCs w:val="28"/>
          <w:lang w:bidi="ar-DZ"/>
        </w:rPr>
        <w:t>N° 0</w:t>
      </w:r>
      <w:r w:rsidR="00513999">
        <w:rPr>
          <w:rFonts w:ascii="Times New Roman" w:hAnsi="Times New Roman" w:cs="Times New Roman"/>
          <w:b/>
          <w:sz w:val="28"/>
          <w:szCs w:val="28"/>
          <w:lang w:bidi="ar-DZ"/>
        </w:rPr>
        <w:t>1</w:t>
      </w:r>
      <w:r w:rsidRPr="00674F25">
        <w:rPr>
          <w:rFonts w:ascii="Times New Roman" w:hAnsi="Times New Roman" w:cs="Times New Roman"/>
          <w:b/>
          <w:sz w:val="28"/>
          <w:szCs w:val="28"/>
          <w:lang w:bidi="ar-DZ"/>
        </w:rPr>
        <w:t>/201</w:t>
      </w:r>
      <w:r w:rsidR="00513999">
        <w:rPr>
          <w:rFonts w:ascii="Times New Roman" w:hAnsi="Times New Roman" w:cs="Times New Roman"/>
          <w:b/>
          <w:sz w:val="28"/>
          <w:szCs w:val="28"/>
          <w:lang w:bidi="ar-DZ"/>
        </w:rPr>
        <w:t>8</w:t>
      </w:r>
    </w:p>
    <w:p w:rsidR="004462AA" w:rsidRDefault="004462AA" w:rsidP="004462AA">
      <w:pPr>
        <w:tabs>
          <w:tab w:val="left" w:pos="1500"/>
        </w:tabs>
        <w:rPr>
          <w:rFonts w:ascii="Times New Roman" w:hAnsi="Times New Roman" w:cs="Times New Roman"/>
          <w:sz w:val="28"/>
          <w:szCs w:val="28"/>
          <w:lang w:bidi="ar-DZ"/>
        </w:rPr>
      </w:pPr>
    </w:p>
    <w:p w:rsidR="004462AA" w:rsidRDefault="004462AA"/>
    <w:p w:rsidR="004462AA" w:rsidRDefault="00B56C22">
      <w:r>
        <w:rPr>
          <w:noProof/>
          <w:lang w:eastAsia="fr-FR" w:bidi="ar-SA"/>
        </w:rPr>
        <mc:AlternateContent>
          <mc:Choice Requires="wps">
            <w:drawing>
              <wp:anchor distT="0" distB="0" distL="114300" distR="114300" simplePos="0" relativeHeight="251686912" behindDoc="0" locked="0" layoutInCell="1" allowOverlap="1">
                <wp:simplePos x="0" y="0"/>
                <wp:positionH relativeFrom="column">
                  <wp:posOffset>-147320</wp:posOffset>
                </wp:positionH>
                <wp:positionV relativeFrom="paragraph">
                  <wp:posOffset>-382905</wp:posOffset>
                </wp:positionV>
                <wp:extent cx="6029325" cy="748665"/>
                <wp:effectExtent l="5080" t="7620" r="13970" b="5715"/>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748665"/>
                        </a:xfrm>
                        <a:prstGeom prst="horizontalScroll">
                          <a:avLst>
                            <a:gd name="adj" fmla="val 12500"/>
                          </a:avLst>
                        </a:prstGeom>
                        <a:solidFill>
                          <a:srgbClr val="BFBFBF"/>
                        </a:solidFill>
                        <a:ln w="9525">
                          <a:solidFill>
                            <a:srgbClr val="000000"/>
                          </a:solidFill>
                          <a:round/>
                          <a:headEnd/>
                          <a:tailEnd/>
                        </a:ln>
                      </wps:spPr>
                      <wps:txbx>
                        <w:txbxContent>
                          <w:p w:rsidR="004462AA" w:rsidRDefault="004462AA" w:rsidP="004462AA">
                            <w:pPr>
                              <w:jc w:val="center"/>
                              <w:rPr>
                                <w:sz w:val="56"/>
                                <w:szCs w:val="56"/>
                              </w:rPr>
                            </w:pPr>
                            <w:r>
                              <w:rPr>
                                <w:sz w:val="56"/>
                                <w:szCs w:val="56"/>
                              </w:rPr>
                              <w:t>Dossier de candidature</w:t>
                            </w:r>
                          </w:p>
                          <w:p w:rsidR="004462AA" w:rsidRDefault="004462AA" w:rsidP="004462AA">
                            <w:pPr>
                              <w:jc w:val="center"/>
                              <w:rPr>
                                <w:sz w:val="56"/>
                                <w:szCs w:val="56"/>
                              </w:rPr>
                            </w:pPr>
                            <w:r>
                              <w:rPr>
                                <w:sz w:val="56"/>
                                <w:szCs w:val="56"/>
                              </w:rPr>
                              <w:t>PRISE EN CHARGE DU MOIS De novembre 2010»</w:t>
                            </w:r>
                          </w:p>
                          <w:p w:rsidR="004462AA" w:rsidRDefault="004462AA" w:rsidP="004462AA">
                            <w:pPr>
                              <w:jc w:val="center"/>
                              <w:rPr>
                                <w:sz w:val="56"/>
                                <w:szCs w:val="56"/>
                              </w:rPr>
                            </w:pPr>
                          </w:p>
                          <w:p w:rsidR="004462AA" w:rsidRDefault="004462AA" w:rsidP="004462AA">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9" o:spid="_x0000_s1026" type="#_x0000_t98" style="position:absolute;margin-left:-11.6pt;margin-top:-30.15pt;width:474.75pt;height:5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" fillcolor="#bfbfbf">
                <v:textbox>
                  <w:txbxContent>
                    <w:p w:rsidR="004462AA" w:rsidRDefault="004462AA" w:rsidP="004462AA">
                      <w:pPr>
                        <w:jc w:val="center"/>
                        <w:rPr>
                          <w:sz w:val="56"/>
                          <w:szCs w:val="56"/>
                        </w:rPr>
                      </w:pPr>
                      <w:r>
                        <w:rPr>
                          <w:sz w:val="56"/>
                          <w:szCs w:val="56"/>
                        </w:rPr>
                        <w:t>Dossier de candidature</w:t>
                      </w:r>
                    </w:p>
                    <w:p w:rsidR="004462AA" w:rsidRDefault="004462AA" w:rsidP="004462AA">
                      <w:pPr>
                        <w:jc w:val="center"/>
                        <w:rPr>
                          <w:sz w:val="56"/>
                          <w:szCs w:val="56"/>
                        </w:rPr>
                      </w:pPr>
                      <w:r>
                        <w:rPr>
                          <w:sz w:val="56"/>
                          <w:szCs w:val="56"/>
                        </w:rPr>
                        <w:t>PRISE EN CHARGE DU MOIS De novembre 2010»</w:t>
                      </w:r>
                    </w:p>
                    <w:p w:rsidR="004462AA" w:rsidRDefault="004462AA" w:rsidP="004462AA">
                      <w:pPr>
                        <w:jc w:val="center"/>
                        <w:rPr>
                          <w:sz w:val="56"/>
                          <w:szCs w:val="56"/>
                        </w:rPr>
                      </w:pPr>
                    </w:p>
                    <w:p w:rsidR="004462AA" w:rsidRDefault="004462AA" w:rsidP="004462AA">
                      <w:pPr>
                        <w:jc w:val="center"/>
                        <w:rPr>
                          <w:sz w:val="28"/>
                          <w:szCs w:val="28"/>
                        </w:rPr>
                      </w:pPr>
                    </w:p>
                  </w:txbxContent>
                </v:textbox>
              </v:shape>
            </w:pict>
          </mc:Fallback>
        </mc:AlternateContent>
      </w:r>
    </w:p>
    <w:p w:rsidR="004462AA" w:rsidRDefault="004462AA" w:rsidP="004462AA"/>
    <w:p w:rsidR="004462AA" w:rsidRDefault="00B56C22" w:rsidP="004462AA">
      <w:pPr>
        <w:ind w:firstLine="708"/>
      </w:pPr>
      <w:r>
        <w:rPr>
          <w:noProof/>
          <w:lang w:eastAsia="fr-FR" w:bidi="ar-SA"/>
        </w:rPr>
        <mc:AlternateContent>
          <mc:Choice Requires="wps">
            <w:drawing>
              <wp:anchor distT="0" distB="0" distL="114300" distR="114300" simplePos="0" relativeHeight="251687936" behindDoc="0" locked="0" layoutInCell="1" allowOverlap="1">
                <wp:simplePos x="0" y="0"/>
                <wp:positionH relativeFrom="column">
                  <wp:posOffset>-61595</wp:posOffset>
                </wp:positionH>
                <wp:positionV relativeFrom="paragraph">
                  <wp:posOffset>4445</wp:posOffset>
                </wp:positionV>
                <wp:extent cx="5943600" cy="2487295"/>
                <wp:effectExtent l="5080" t="13970" r="13970" b="1333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487295"/>
                        </a:xfrm>
                        <a:prstGeom prst="horizontalScroll">
                          <a:avLst>
                            <a:gd name="adj" fmla="val 12500"/>
                          </a:avLst>
                        </a:prstGeom>
                        <a:solidFill>
                          <a:srgbClr val="A5A5A5"/>
                        </a:solidFill>
                        <a:ln w="9525">
                          <a:solidFill>
                            <a:srgbClr val="000000"/>
                          </a:solidFill>
                          <a:round/>
                          <a:headEnd/>
                          <a:tailEnd/>
                        </a:ln>
                      </wps:spPr>
                      <wps:txbx>
                        <w:txbxContent>
                          <w:p w:rsidR="004462AA" w:rsidRDefault="004462AA" w:rsidP="004462AA">
                            <w:pPr>
                              <w:ind w:left="900" w:right="589" w:hanging="540"/>
                              <w:jc w:val="center"/>
                              <w:rPr>
                                <w:sz w:val="28"/>
                                <w:szCs w:val="28"/>
                                <w:rtl/>
                              </w:rPr>
                            </w:pPr>
                          </w:p>
                          <w:p w:rsidR="004462AA" w:rsidRPr="00C4447D" w:rsidRDefault="004462AA" w:rsidP="004462AA">
                            <w:pPr>
                              <w:ind w:left="900" w:right="589" w:hanging="540"/>
                              <w:jc w:val="center"/>
                              <w:rPr>
                                <w:rFonts w:ascii="Times New Roman" w:hAnsi="Times New Roman" w:cs="Times New Roman"/>
                                <w:b/>
                                <w:sz w:val="28"/>
                                <w:szCs w:val="28"/>
                              </w:rPr>
                            </w:pPr>
                            <w:r w:rsidRPr="00C4447D">
                              <w:rPr>
                                <w:rFonts w:ascii="Times New Roman" w:hAnsi="Times New Roman" w:cs="Times New Roman"/>
                                <w:b/>
                                <w:sz w:val="28"/>
                                <w:szCs w:val="28"/>
                              </w:rPr>
                              <w:t>Objet :</w:t>
                            </w:r>
                          </w:p>
                          <w:p w:rsidR="00513999" w:rsidRPr="00513999" w:rsidRDefault="004462AA" w:rsidP="00513999">
                            <w:pPr>
                              <w:spacing w:line="360" w:lineRule="auto"/>
                              <w:jc w:val="center"/>
                              <w:rPr>
                                <w:rFonts w:ascii="Times New Roman" w:hAnsi="Times New Roman" w:cs="Times New Roman"/>
                                <w:lang w:eastAsia="fr-FR" w:bidi="ar-SA"/>
                              </w:rPr>
                            </w:pPr>
                            <w:r w:rsidRPr="00C4447D">
                              <w:rPr>
                                <w:rFonts w:ascii="Times New Roman" w:hAnsi="Times New Roman" w:cs="Times New Roman"/>
                                <w:b/>
                                <w:sz w:val="24"/>
                                <w:szCs w:val="24"/>
                              </w:rPr>
                              <w:t xml:space="preserve">Acquisition </w:t>
                            </w:r>
                            <w:r w:rsidR="00513999" w:rsidRPr="00513999">
                              <w:rPr>
                                <w:rFonts w:ascii="Times New Roman" w:hAnsi="Times New Roman" w:cs="Times New Roman"/>
                                <w:b/>
                                <w:sz w:val="24"/>
                                <w:szCs w:val="24"/>
                                <w:lang w:eastAsia="fr-FR" w:bidi="ar-SA"/>
                              </w:rPr>
                              <w:t>L’acquisition des produits consommables</w:t>
                            </w:r>
                            <w:r w:rsidR="00513999">
                              <w:rPr>
                                <w:rFonts w:ascii="Times New Roman" w:hAnsi="Times New Roman" w:cs="Times New Roman"/>
                                <w:sz w:val="24"/>
                                <w:szCs w:val="24"/>
                                <w:lang w:eastAsia="fr-FR" w:bidi="ar-SA"/>
                              </w:rPr>
                              <w:t>.</w:t>
                            </w:r>
                          </w:p>
                          <w:p w:rsidR="004462AA" w:rsidRPr="00C4447D" w:rsidRDefault="004462AA" w:rsidP="004462AA">
                            <w:pPr>
                              <w:ind w:left="900" w:right="589" w:hanging="540"/>
                              <w:jc w:val="center"/>
                              <w:rPr>
                                <w:rFonts w:ascii="Times New Roman" w:hAnsi="Times New Roman" w:cs="Times New Roman"/>
                                <w:b/>
                                <w:sz w:val="28"/>
                                <w:szCs w:val="28"/>
                              </w:rPr>
                            </w:pPr>
                            <w:r w:rsidRPr="00C4447D">
                              <w:rPr>
                                <w:rFonts w:ascii="Times New Roman" w:hAnsi="Times New Roman" w:cs="Times New Roman"/>
                              </w:rPr>
                              <w:t>.</w:t>
                            </w:r>
                          </w:p>
                          <w:p w:rsidR="004462AA" w:rsidRPr="005674A0" w:rsidRDefault="004462AA" w:rsidP="004462AA">
                            <w:pPr>
                              <w:ind w:left="900" w:right="589" w:hanging="540"/>
                              <w:jc w:val="center"/>
                              <w:rPr>
                                <w:b/>
                                <w:sz w:val="28"/>
                                <w:szCs w:val="28"/>
                                <w:rtl/>
                              </w:rPr>
                            </w:pPr>
                          </w:p>
                          <w:p w:rsidR="004462AA" w:rsidRDefault="004462AA" w:rsidP="004462AA">
                            <w:pPr>
                              <w:spacing w:after="0" w:line="240" w:lineRule="auto"/>
                              <w:jc w:val="center"/>
                            </w:pPr>
                          </w:p>
                          <w:p w:rsidR="004462AA" w:rsidRDefault="004462AA" w:rsidP="004462AA"/>
                          <w:p w:rsidR="004462AA" w:rsidRPr="00570C18" w:rsidRDefault="004462AA" w:rsidP="004462AA">
                            <w:pPr>
                              <w:spacing w:after="0" w:line="240" w:lineRule="auto"/>
                              <w:jc w:val="center"/>
                              <w:rPr>
                                <w:b/>
                                <w:bCs/>
                                <w:sz w:val="28"/>
                                <w:szCs w:val="28"/>
                                <w:lang w:bidi="ar-DZ"/>
                              </w:rPr>
                            </w:pPr>
                          </w:p>
                          <w:p w:rsidR="004462AA" w:rsidRPr="007575B4" w:rsidRDefault="004462AA" w:rsidP="004462AA">
                            <w:pPr>
                              <w:ind w:left="900" w:right="589" w:hanging="540"/>
                              <w:jc w:val="center"/>
                              <w:rPr>
                                <w:sz w:val="28"/>
                                <w:szCs w:val="28"/>
                                <w:rtl/>
                              </w:rPr>
                            </w:pPr>
                          </w:p>
                          <w:p w:rsidR="004462AA" w:rsidRDefault="004462AA" w:rsidP="004462AA">
                            <w:pPr>
                              <w:ind w:left="900" w:right="589" w:hanging="540"/>
                              <w:jc w:val="center"/>
                              <w:rPr>
                                <w:sz w:val="28"/>
                                <w:szCs w:val="28"/>
                                <w:rtl/>
                              </w:rPr>
                            </w:pPr>
                          </w:p>
                          <w:p w:rsidR="004462AA" w:rsidRDefault="004462AA" w:rsidP="004462AA">
                            <w:pPr>
                              <w:ind w:left="900" w:right="589" w:hanging="540"/>
                              <w:jc w:val="center"/>
                              <w:rPr>
                                <w:sz w:val="28"/>
                                <w:szCs w:val="28"/>
                                <w:rtl/>
                              </w:rPr>
                            </w:pPr>
                          </w:p>
                          <w:p w:rsidR="004462AA" w:rsidRDefault="004462AA" w:rsidP="004462AA">
                            <w:pPr>
                              <w:ind w:left="900" w:right="589" w:hanging="540"/>
                              <w:jc w:val="center"/>
                              <w:rPr>
                                <w:b/>
                                <w:bCs/>
                                <w:color w:val="000000"/>
                                <w:sz w:val="28"/>
                                <w:szCs w:val="28"/>
                              </w:rPr>
                            </w:pPr>
                          </w:p>
                          <w:p w:rsidR="004462AA" w:rsidRDefault="004462AA" w:rsidP="004462AA">
                            <w:pPr>
                              <w:ind w:left="900" w:right="589" w:hanging="540"/>
                              <w:jc w:val="center"/>
                              <w:rPr>
                                <w:sz w:val="28"/>
                                <w:szCs w:val="28"/>
                              </w:rPr>
                            </w:pPr>
                          </w:p>
                          <w:p w:rsidR="004462AA" w:rsidRPr="00CA1591" w:rsidRDefault="004462AA" w:rsidP="004462AA">
                            <w:pPr>
                              <w:rPr>
                                <w:sz w:val="28"/>
                                <w:szCs w:val="28"/>
                              </w:rPr>
                            </w:pPr>
                          </w:p>
                          <w:p w:rsidR="004462AA" w:rsidRPr="00140EF8" w:rsidRDefault="004462AA" w:rsidP="004462AA">
                            <w:pPr>
                              <w:rPr>
                                <w:sz w:val="52"/>
                                <w:szCs w:val="52"/>
                              </w:rPr>
                            </w:pPr>
                            <w:r>
                              <w:rPr>
                                <w:sz w:val="52"/>
                                <w:szCs w:val="52"/>
                              </w:rPr>
                              <w:t xml:space="preserve">              </w:t>
                            </w:r>
                          </w:p>
                          <w:p w:rsidR="004462AA" w:rsidRDefault="004462AA" w:rsidP="004462AA">
                            <w:pPr>
                              <w:jc w:val="center"/>
                              <w:rPr>
                                <w:sz w:val="56"/>
                                <w:szCs w:val="56"/>
                              </w:rPr>
                            </w:pPr>
                          </w:p>
                          <w:p w:rsidR="004462AA" w:rsidRDefault="004462AA" w:rsidP="004462AA">
                            <w:pPr>
                              <w:jc w:val="center"/>
                              <w:rPr>
                                <w:sz w:val="56"/>
                                <w:szCs w:val="56"/>
                              </w:rPr>
                            </w:pPr>
                          </w:p>
                          <w:p w:rsidR="004462AA" w:rsidRDefault="004462AA" w:rsidP="004462AA">
                            <w:pPr>
                              <w:jc w:val="center"/>
                              <w:rPr>
                                <w:sz w:val="56"/>
                                <w:szCs w:val="56"/>
                              </w:rPr>
                            </w:pPr>
                          </w:p>
                          <w:p w:rsidR="004462AA" w:rsidRDefault="004462AA" w:rsidP="004462AA">
                            <w:pPr>
                              <w:jc w:val="center"/>
                              <w:rPr>
                                <w:sz w:val="56"/>
                                <w:szCs w:val="56"/>
                              </w:rPr>
                            </w:pPr>
                            <w:r>
                              <w:rPr>
                                <w:sz w:val="56"/>
                                <w:szCs w:val="56"/>
                              </w:rPr>
                              <w:t>PRISE EN CHARGE DU MOIS De novembre 2010»</w:t>
                            </w:r>
                          </w:p>
                          <w:p w:rsidR="004462AA" w:rsidRDefault="004462AA" w:rsidP="004462AA">
                            <w:pPr>
                              <w:jc w:val="center"/>
                              <w:rPr>
                                <w:sz w:val="56"/>
                                <w:szCs w:val="56"/>
                              </w:rPr>
                            </w:pPr>
                          </w:p>
                          <w:p w:rsidR="004462AA" w:rsidRDefault="004462AA" w:rsidP="004462AA">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7" type="#_x0000_t98" style="position:absolute;left:0;text-align:left;margin-left:-4.85pt;margin-top:.35pt;width:468pt;height:19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" fillcolor="#a5a5a5">
                <v:textbox>
                  <w:txbxContent>
                    <w:p w:rsidR="004462AA" w:rsidRDefault="004462AA" w:rsidP="004462AA">
                      <w:pPr>
                        <w:ind w:left="900" w:right="589" w:hanging="540"/>
                        <w:jc w:val="center"/>
                        <w:rPr>
                          <w:sz w:val="28"/>
                          <w:szCs w:val="28"/>
                          <w:rtl/>
                        </w:rPr>
                      </w:pPr>
                    </w:p>
                    <w:p w:rsidR="004462AA" w:rsidRPr="00C4447D" w:rsidRDefault="004462AA" w:rsidP="004462AA">
                      <w:pPr>
                        <w:ind w:left="900" w:right="589" w:hanging="540"/>
                        <w:jc w:val="center"/>
                        <w:rPr>
                          <w:rFonts w:ascii="Times New Roman" w:hAnsi="Times New Roman" w:cs="Times New Roman"/>
                          <w:b/>
                          <w:sz w:val="28"/>
                          <w:szCs w:val="28"/>
                        </w:rPr>
                      </w:pPr>
                      <w:r w:rsidRPr="00C4447D">
                        <w:rPr>
                          <w:rFonts w:ascii="Times New Roman" w:hAnsi="Times New Roman" w:cs="Times New Roman"/>
                          <w:b/>
                          <w:sz w:val="28"/>
                          <w:szCs w:val="28"/>
                        </w:rPr>
                        <w:t>Objet :</w:t>
                      </w:r>
                    </w:p>
                    <w:p w:rsidR="00513999" w:rsidRPr="00513999" w:rsidRDefault="004462AA" w:rsidP="00513999">
                      <w:pPr>
                        <w:spacing w:line="360" w:lineRule="auto"/>
                        <w:jc w:val="center"/>
                        <w:rPr>
                          <w:rFonts w:ascii="Times New Roman" w:hAnsi="Times New Roman" w:cs="Times New Roman"/>
                          <w:lang w:eastAsia="fr-FR" w:bidi="ar-SA"/>
                        </w:rPr>
                      </w:pPr>
                      <w:r w:rsidRPr="00C4447D">
                        <w:rPr>
                          <w:rFonts w:ascii="Times New Roman" w:hAnsi="Times New Roman" w:cs="Times New Roman"/>
                          <w:b/>
                          <w:sz w:val="24"/>
                          <w:szCs w:val="24"/>
                        </w:rPr>
                        <w:t xml:space="preserve">Acquisition </w:t>
                      </w:r>
                      <w:r w:rsidR="00513999" w:rsidRPr="00513999">
                        <w:rPr>
                          <w:rFonts w:ascii="Times New Roman" w:hAnsi="Times New Roman" w:cs="Times New Roman"/>
                          <w:b/>
                          <w:sz w:val="24"/>
                          <w:szCs w:val="24"/>
                          <w:lang w:eastAsia="fr-FR" w:bidi="ar-SA"/>
                        </w:rPr>
                        <w:t>L’acquisition des produits consommables</w:t>
                      </w:r>
                      <w:r w:rsidR="00513999">
                        <w:rPr>
                          <w:rFonts w:ascii="Times New Roman" w:hAnsi="Times New Roman" w:cs="Times New Roman"/>
                          <w:sz w:val="24"/>
                          <w:szCs w:val="24"/>
                          <w:lang w:eastAsia="fr-FR" w:bidi="ar-SA"/>
                        </w:rPr>
                        <w:t>.</w:t>
                      </w:r>
                    </w:p>
                    <w:p w:rsidR="004462AA" w:rsidRPr="00C4447D" w:rsidRDefault="004462AA" w:rsidP="004462AA">
                      <w:pPr>
                        <w:ind w:left="900" w:right="589" w:hanging="540"/>
                        <w:jc w:val="center"/>
                        <w:rPr>
                          <w:rFonts w:ascii="Times New Roman" w:hAnsi="Times New Roman" w:cs="Times New Roman"/>
                          <w:b/>
                          <w:sz w:val="28"/>
                          <w:szCs w:val="28"/>
                        </w:rPr>
                      </w:pPr>
                      <w:r w:rsidRPr="00C4447D">
                        <w:rPr>
                          <w:rFonts w:ascii="Times New Roman" w:hAnsi="Times New Roman" w:cs="Times New Roman"/>
                        </w:rPr>
                        <w:t>.</w:t>
                      </w:r>
                    </w:p>
                    <w:p w:rsidR="004462AA" w:rsidRPr="005674A0" w:rsidRDefault="004462AA" w:rsidP="004462AA">
                      <w:pPr>
                        <w:ind w:left="900" w:right="589" w:hanging="540"/>
                        <w:jc w:val="center"/>
                        <w:rPr>
                          <w:b/>
                          <w:sz w:val="28"/>
                          <w:szCs w:val="28"/>
                          <w:rtl/>
                        </w:rPr>
                      </w:pPr>
                    </w:p>
                    <w:p w:rsidR="004462AA" w:rsidRDefault="004462AA" w:rsidP="004462AA">
                      <w:pPr>
                        <w:spacing w:after="0" w:line="240" w:lineRule="auto"/>
                        <w:jc w:val="center"/>
                      </w:pPr>
                    </w:p>
                    <w:p w:rsidR="004462AA" w:rsidRDefault="004462AA" w:rsidP="004462AA"/>
                    <w:p w:rsidR="004462AA" w:rsidRPr="00570C18" w:rsidRDefault="004462AA" w:rsidP="004462AA">
                      <w:pPr>
                        <w:spacing w:after="0" w:line="240" w:lineRule="auto"/>
                        <w:jc w:val="center"/>
                        <w:rPr>
                          <w:b/>
                          <w:bCs/>
                          <w:sz w:val="28"/>
                          <w:szCs w:val="28"/>
                          <w:lang w:bidi="ar-DZ"/>
                        </w:rPr>
                      </w:pPr>
                    </w:p>
                    <w:p w:rsidR="004462AA" w:rsidRPr="007575B4" w:rsidRDefault="004462AA" w:rsidP="004462AA">
                      <w:pPr>
                        <w:ind w:left="900" w:right="589" w:hanging="540"/>
                        <w:jc w:val="center"/>
                        <w:rPr>
                          <w:sz w:val="28"/>
                          <w:szCs w:val="28"/>
                          <w:rtl/>
                        </w:rPr>
                      </w:pPr>
                    </w:p>
                    <w:p w:rsidR="004462AA" w:rsidRDefault="004462AA" w:rsidP="004462AA">
                      <w:pPr>
                        <w:ind w:left="900" w:right="589" w:hanging="540"/>
                        <w:jc w:val="center"/>
                        <w:rPr>
                          <w:sz w:val="28"/>
                          <w:szCs w:val="28"/>
                          <w:rtl/>
                        </w:rPr>
                      </w:pPr>
                    </w:p>
                    <w:p w:rsidR="004462AA" w:rsidRDefault="004462AA" w:rsidP="004462AA">
                      <w:pPr>
                        <w:ind w:left="900" w:right="589" w:hanging="540"/>
                        <w:jc w:val="center"/>
                        <w:rPr>
                          <w:sz w:val="28"/>
                          <w:szCs w:val="28"/>
                          <w:rtl/>
                        </w:rPr>
                      </w:pPr>
                    </w:p>
                    <w:p w:rsidR="004462AA" w:rsidRDefault="004462AA" w:rsidP="004462AA">
                      <w:pPr>
                        <w:ind w:left="900" w:right="589" w:hanging="540"/>
                        <w:jc w:val="center"/>
                        <w:rPr>
                          <w:b/>
                          <w:bCs/>
                          <w:color w:val="000000"/>
                          <w:sz w:val="28"/>
                          <w:szCs w:val="28"/>
                        </w:rPr>
                      </w:pPr>
                    </w:p>
                    <w:p w:rsidR="004462AA" w:rsidRDefault="004462AA" w:rsidP="004462AA">
                      <w:pPr>
                        <w:ind w:left="900" w:right="589" w:hanging="540"/>
                        <w:jc w:val="center"/>
                        <w:rPr>
                          <w:sz w:val="28"/>
                          <w:szCs w:val="28"/>
                        </w:rPr>
                      </w:pPr>
                    </w:p>
                    <w:p w:rsidR="004462AA" w:rsidRPr="00CA1591" w:rsidRDefault="004462AA" w:rsidP="004462AA">
                      <w:pPr>
                        <w:rPr>
                          <w:sz w:val="28"/>
                          <w:szCs w:val="28"/>
                        </w:rPr>
                      </w:pPr>
                    </w:p>
                    <w:p w:rsidR="004462AA" w:rsidRPr="00140EF8" w:rsidRDefault="004462AA" w:rsidP="004462AA">
                      <w:pPr>
                        <w:rPr>
                          <w:sz w:val="52"/>
                          <w:szCs w:val="52"/>
                        </w:rPr>
                      </w:pPr>
                      <w:r>
                        <w:rPr>
                          <w:sz w:val="52"/>
                          <w:szCs w:val="52"/>
                        </w:rPr>
                        <w:t xml:space="preserve">              </w:t>
                      </w:r>
                    </w:p>
                    <w:p w:rsidR="004462AA" w:rsidRDefault="004462AA" w:rsidP="004462AA">
                      <w:pPr>
                        <w:jc w:val="center"/>
                        <w:rPr>
                          <w:sz w:val="56"/>
                          <w:szCs w:val="56"/>
                        </w:rPr>
                      </w:pPr>
                    </w:p>
                    <w:p w:rsidR="004462AA" w:rsidRDefault="004462AA" w:rsidP="004462AA">
                      <w:pPr>
                        <w:jc w:val="center"/>
                        <w:rPr>
                          <w:sz w:val="56"/>
                          <w:szCs w:val="56"/>
                        </w:rPr>
                      </w:pPr>
                    </w:p>
                    <w:p w:rsidR="004462AA" w:rsidRDefault="004462AA" w:rsidP="004462AA">
                      <w:pPr>
                        <w:jc w:val="center"/>
                        <w:rPr>
                          <w:sz w:val="56"/>
                          <w:szCs w:val="56"/>
                        </w:rPr>
                      </w:pPr>
                    </w:p>
                    <w:p w:rsidR="004462AA" w:rsidRDefault="004462AA" w:rsidP="004462AA">
                      <w:pPr>
                        <w:jc w:val="center"/>
                        <w:rPr>
                          <w:sz w:val="56"/>
                          <w:szCs w:val="56"/>
                        </w:rPr>
                      </w:pPr>
                      <w:r>
                        <w:rPr>
                          <w:sz w:val="56"/>
                          <w:szCs w:val="56"/>
                        </w:rPr>
                        <w:t>PRISE EN CHARGE DU MOIS De novembre 2010»</w:t>
                      </w:r>
                    </w:p>
                    <w:p w:rsidR="004462AA" w:rsidRDefault="004462AA" w:rsidP="004462AA">
                      <w:pPr>
                        <w:jc w:val="center"/>
                        <w:rPr>
                          <w:sz w:val="56"/>
                          <w:szCs w:val="56"/>
                        </w:rPr>
                      </w:pPr>
                    </w:p>
                    <w:p w:rsidR="004462AA" w:rsidRDefault="004462AA" w:rsidP="004462AA">
                      <w:pPr>
                        <w:jc w:val="center"/>
                        <w:rPr>
                          <w:sz w:val="28"/>
                          <w:szCs w:val="28"/>
                        </w:rPr>
                      </w:pPr>
                    </w:p>
                  </w:txbxContent>
                </v:textbox>
              </v:shape>
            </w:pict>
          </mc:Fallback>
        </mc:AlternateContent>
      </w:r>
    </w:p>
    <w:p w:rsidR="004462AA" w:rsidRPr="004462AA" w:rsidRDefault="004462AA" w:rsidP="004462AA"/>
    <w:p w:rsidR="004462AA" w:rsidRPr="004462AA" w:rsidRDefault="004462AA" w:rsidP="004462AA"/>
    <w:p w:rsidR="004462AA" w:rsidRPr="004462AA" w:rsidRDefault="004462AA" w:rsidP="004462AA"/>
    <w:p w:rsidR="004462AA" w:rsidRPr="004462AA" w:rsidRDefault="004462AA" w:rsidP="004462AA"/>
    <w:p w:rsidR="004462AA" w:rsidRPr="004462AA" w:rsidRDefault="004462AA" w:rsidP="004462AA"/>
    <w:p w:rsidR="004462AA" w:rsidRPr="004462AA" w:rsidRDefault="004462AA" w:rsidP="004462AA"/>
    <w:p w:rsidR="004462AA" w:rsidRPr="004462AA" w:rsidRDefault="004462AA" w:rsidP="004462AA"/>
    <w:p w:rsidR="004462AA" w:rsidRPr="004462AA" w:rsidRDefault="004462AA" w:rsidP="004462AA"/>
    <w:p w:rsidR="004462AA" w:rsidRPr="004462AA" w:rsidRDefault="004462AA" w:rsidP="004462AA"/>
    <w:p w:rsidR="004462AA" w:rsidRPr="004462AA" w:rsidRDefault="004462AA" w:rsidP="004462AA"/>
    <w:p w:rsidR="004462AA" w:rsidRDefault="004462AA" w:rsidP="004462AA"/>
    <w:p w:rsidR="004462AA" w:rsidRPr="00674F25" w:rsidRDefault="004462AA" w:rsidP="004462AA">
      <w:pPr>
        <w:jc w:val="center"/>
        <w:rPr>
          <w:rFonts w:ascii="Times New Roman" w:hAnsi="Times New Roman" w:cs="Times New Roman"/>
          <w:b/>
          <w:sz w:val="32"/>
          <w:szCs w:val="32"/>
          <w:lang w:bidi="ar-DZ"/>
        </w:rPr>
      </w:pPr>
      <w:r>
        <w:tab/>
      </w:r>
      <w:r w:rsidRPr="00674F25">
        <w:rPr>
          <w:rFonts w:ascii="Times New Roman" w:hAnsi="Times New Roman" w:cs="Times New Roman"/>
          <w:b/>
          <w:sz w:val="32"/>
          <w:szCs w:val="32"/>
          <w:lang w:bidi="ar-DZ"/>
        </w:rPr>
        <w:t>201</w:t>
      </w:r>
      <w:r w:rsidR="00513999">
        <w:rPr>
          <w:rFonts w:ascii="Times New Roman" w:hAnsi="Times New Roman" w:cs="Times New Roman"/>
          <w:b/>
          <w:sz w:val="32"/>
          <w:szCs w:val="32"/>
          <w:lang w:bidi="ar-DZ"/>
        </w:rPr>
        <w:t>8</w:t>
      </w:r>
    </w:p>
    <w:p w:rsidR="004462AA" w:rsidRPr="004462AA" w:rsidRDefault="004462AA" w:rsidP="004462AA">
      <w:pPr>
        <w:tabs>
          <w:tab w:val="left" w:pos="3540"/>
        </w:tabs>
      </w:pPr>
    </w:p>
    <w:sectPr w:rsidR="004462AA" w:rsidRPr="004462AA" w:rsidSect="00AC6278">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86024"/>
    <w:rsid w:val="00186665"/>
    <w:rsid w:val="00187060"/>
    <w:rsid w:val="00192D44"/>
    <w:rsid w:val="001949E1"/>
    <w:rsid w:val="00197C23"/>
    <w:rsid w:val="001A13D6"/>
    <w:rsid w:val="001A1FCC"/>
    <w:rsid w:val="001A525D"/>
    <w:rsid w:val="001A62AF"/>
    <w:rsid w:val="001C4682"/>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62AA"/>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3999"/>
    <w:rsid w:val="00514634"/>
    <w:rsid w:val="005152B1"/>
    <w:rsid w:val="005229DC"/>
    <w:rsid w:val="0052374C"/>
    <w:rsid w:val="00531DF1"/>
    <w:rsid w:val="0053517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613D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4F41"/>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71BBD"/>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C7735"/>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56C22"/>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3C09"/>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906"/>
    <w:rsid w:val="00FD0DC5"/>
    <w:rsid w:val="00FD4EDF"/>
    <w:rsid w:val="00FD5292"/>
    <w:rsid w:val="00FD6100"/>
    <w:rsid w:val="00FE7CC4"/>
    <w:rsid w:val="00FF5437"/>
    <w:rsid w:val="00FF552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paragraph" w:styleId="Textedebulles">
    <w:name w:val="Balloon Text"/>
    <w:basedOn w:val="Normal"/>
    <w:link w:val="TextedebullesCar"/>
    <w:uiPriority w:val="99"/>
    <w:semiHidden/>
    <w:unhideWhenUsed/>
    <w:rsid w:val="001860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024"/>
    <w:rPr>
      <w:rFonts w:ascii="Tahoma" w:eastAsia="Times New Roman" w:hAnsi="Tahoma" w:cs="Tahoma"/>
      <w:b w:val="0"/>
      <w:bCs w:val="0"/>
      <w:i w:val="0"/>
      <w:caps w:val="0"/>
      <w:kern w:val="0"/>
      <w:sz w:val="16"/>
      <w:szCs w:val="16"/>
      <w:u w:val="none"/>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 w:type="paragraph" w:styleId="Textedebulles">
    <w:name w:val="Balloon Text"/>
    <w:basedOn w:val="Normal"/>
    <w:link w:val="TextedebullesCar"/>
    <w:uiPriority w:val="99"/>
    <w:semiHidden/>
    <w:unhideWhenUsed/>
    <w:rsid w:val="001860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6024"/>
    <w:rPr>
      <w:rFonts w:ascii="Tahoma" w:eastAsia="Times New Roman" w:hAnsi="Tahoma" w:cs="Tahoma"/>
      <w:b w:val="0"/>
      <w:bCs w:val="0"/>
      <w:i w:val="0"/>
      <w:caps w:val="0"/>
      <w:kern w:val="0"/>
      <w:sz w:val="16"/>
      <w:szCs w:val="16"/>
      <w:u w:val="non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2108</Words>
  <Characters>11599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pc</cp:lastModifiedBy>
  <cp:revision>6</cp:revision>
  <cp:lastPrinted>2017-10-09T13:25:00Z</cp:lastPrinted>
  <dcterms:created xsi:type="dcterms:W3CDTF">2017-10-09T13:17:00Z</dcterms:created>
  <dcterms:modified xsi:type="dcterms:W3CDTF">2018-09-23T08:04:00Z</dcterms:modified>
</cp:coreProperties>
</file>