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FB" w:rsidRDefault="0028526A" w:rsidP="000120FB">
      <w:pPr>
        <w:bidi/>
        <w:jc w:val="center"/>
        <w:rPr>
          <w:rFonts w:ascii="Simplified Arabic" w:hAnsi="Simplified Arabic" w:cs="Simplified Arabic"/>
          <w:b/>
          <w:bCs/>
          <w:sz w:val="36"/>
          <w:szCs w:val="36"/>
          <w:lang w:bidi="ar-DZ"/>
        </w:rPr>
      </w:pPr>
      <w:r>
        <w:rPr>
          <w:rFonts w:ascii="Simplified Arabic" w:hAnsi="Simplified Arabic" w:cs="Simplified Arabic"/>
          <w:noProof/>
          <w:sz w:val="30"/>
          <w:szCs w:val="30"/>
          <w:lang w:eastAsia="fr-FR"/>
        </w:rPr>
        <w:drawing>
          <wp:anchor distT="0" distB="0" distL="114300" distR="114300" simplePos="0" relativeHeight="251654656" behindDoc="0" locked="0" layoutInCell="1" allowOverlap="1">
            <wp:simplePos x="0" y="0"/>
            <wp:positionH relativeFrom="margin">
              <wp:posOffset>4098290</wp:posOffset>
            </wp:positionH>
            <wp:positionV relativeFrom="margin">
              <wp:posOffset>-421005</wp:posOffset>
            </wp:positionV>
            <wp:extent cx="2110740" cy="136525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Univ_Beja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1365250"/>
                    </a:xfrm>
                    <a:prstGeom prst="rect">
                      <a:avLst/>
                    </a:prstGeom>
                  </pic:spPr>
                </pic:pic>
              </a:graphicData>
            </a:graphic>
          </wp:anchor>
        </w:drawing>
      </w:r>
      <w:r w:rsidR="000120FB" w:rsidRPr="00555BEE">
        <w:rPr>
          <w:rFonts w:ascii="Simplified Arabic" w:hAnsi="Simplified Arabic" w:cs="Simplified Arabic" w:hint="cs"/>
          <w:b/>
          <w:bCs/>
          <w:sz w:val="36"/>
          <w:szCs w:val="36"/>
          <w:rtl/>
          <w:lang w:bidi="ar-DZ"/>
        </w:rPr>
        <w:t>جامعة عبد الرحمان ميرة</w:t>
      </w:r>
      <w:r w:rsidR="000120FB">
        <w:rPr>
          <w:rFonts w:ascii="Simplified Arabic" w:hAnsi="Simplified Arabic" w:cs="Simplified Arabic" w:hint="cs"/>
          <w:b/>
          <w:bCs/>
          <w:sz w:val="36"/>
          <w:szCs w:val="36"/>
          <w:rtl/>
          <w:lang w:bidi="ar-DZ"/>
        </w:rPr>
        <w:t>-</w:t>
      </w:r>
      <w:r w:rsidR="000120FB" w:rsidRPr="00555BEE">
        <w:rPr>
          <w:rFonts w:ascii="Simplified Arabic" w:hAnsi="Simplified Arabic" w:cs="Simplified Arabic" w:hint="cs"/>
          <w:b/>
          <w:bCs/>
          <w:sz w:val="36"/>
          <w:szCs w:val="36"/>
          <w:rtl/>
          <w:lang w:bidi="ar-DZ"/>
        </w:rPr>
        <w:t xml:space="preserve"> بجاية</w:t>
      </w:r>
      <w:r w:rsidR="000120FB">
        <w:rPr>
          <w:rFonts w:ascii="Simplified Arabic" w:hAnsi="Simplified Arabic" w:cs="Simplified Arabic" w:hint="cs"/>
          <w:b/>
          <w:bCs/>
          <w:sz w:val="36"/>
          <w:szCs w:val="36"/>
          <w:rtl/>
          <w:lang w:bidi="ar-DZ"/>
        </w:rPr>
        <w:t>-</w:t>
      </w:r>
    </w:p>
    <w:p w:rsidR="000120FB" w:rsidRDefault="000120FB" w:rsidP="000120FB">
      <w:pPr>
        <w:bidi/>
        <w:jc w:val="center"/>
        <w:rPr>
          <w:rFonts w:ascii="Simplified Arabic" w:hAnsi="Simplified Arabic" w:cs="Simplified Arabic"/>
          <w:noProof/>
          <w:sz w:val="30"/>
          <w:szCs w:val="30"/>
          <w:lang w:eastAsia="fr-FR"/>
        </w:rPr>
      </w:pPr>
      <w:r w:rsidRPr="00555BEE">
        <w:rPr>
          <w:rFonts w:ascii="Simplified Arabic" w:hAnsi="Simplified Arabic" w:cs="Simplified Arabic" w:hint="cs"/>
          <w:b/>
          <w:bCs/>
          <w:sz w:val="36"/>
          <w:szCs w:val="36"/>
          <w:rtl/>
          <w:lang w:bidi="ar-DZ"/>
        </w:rPr>
        <w:t>كلية الحقوق والعلوم السياسية</w:t>
      </w:r>
    </w:p>
    <w:p w:rsidR="000120FB" w:rsidRPr="000D1AB5" w:rsidRDefault="0076150F" w:rsidP="000120FB">
      <w:pPr>
        <w:bidi/>
        <w:spacing w:line="276" w:lineRule="auto"/>
        <w:jc w:val="center"/>
        <w:rPr>
          <w:rFonts w:ascii="Simplified Arabic" w:hAnsi="Simplified Arabic" w:cs="Simplified Arabic"/>
          <w:b/>
          <w:bCs/>
          <w:sz w:val="36"/>
          <w:szCs w:val="36"/>
          <w:lang w:bidi="ar-DZ"/>
        </w:rPr>
      </w:pPr>
      <w:r>
        <w:rPr>
          <w:rFonts w:ascii="Simplified Arabic" w:hAnsi="Simplified Arabic" w:cs="Simplified Arabic"/>
          <w:noProof/>
          <w:sz w:val="30"/>
          <w:szCs w:val="30"/>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19.85pt;margin-top:34.55pt;width:489.75pt;height:183.75pt;z-index:-2516556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" fillcolor="white [3212]" strokecolor="#002060" strokeweight="3pt">
            <v:stroke joinstyle="miter"/>
            <v:path arrowok="t"/>
            <v:textbox>
              <w:txbxContent>
                <w:p w:rsidR="009403C3" w:rsidRPr="00D035C6" w:rsidRDefault="009403C3" w:rsidP="009D3BF5">
                  <w:pPr>
                    <w:jc w:val="right"/>
                    <w:rPr>
                      <w:rFonts w:ascii="Simplified Arabic" w:hAnsi="Simplified Arabic" w:cs="Simplified Arabic"/>
                      <w:sz w:val="28"/>
                      <w:szCs w:val="28"/>
                      <w:lang w:bidi="ar-DZ"/>
                    </w:rPr>
                  </w:pPr>
                </w:p>
              </w:txbxContent>
            </v:textbox>
            <w10:wrap anchorx="margin"/>
          </v:shape>
        </w:pict>
      </w:r>
      <w:r w:rsidR="000120FB">
        <w:rPr>
          <w:rFonts w:ascii="Simplified Arabic" w:hAnsi="Simplified Arabic" w:cs="Simplified Arabic" w:hint="cs"/>
          <w:b/>
          <w:bCs/>
          <w:sz w:val="36"/>
          <w:szCs w:val="36"/>
          <w:rtl/>
          <w:lang w:bidi="ar-DZ"/>
        </w:rPr>
        <w:t xml:space="preserve">                        قسم القانون العام</w:t>
      </w:r>
    </w:p>
    <w:p w:rsidR="000120FB" w:rsidRDefault="000120FB" w:rsidP="000120FB">
      <w:pPr>
        <w:bidi/>
        <w:jc w:val="center"/>
        <w:rPr>
          <w:rFonts w:ascii="Simplified Arabic" w:hAnsi="Simplified Arabic" w:cs="Simplified Arabic"/>
          <w:sz w:val="30"/>
          <w:szCs w:val="30"/>
          <w:lang w:bidi="ar-DZ"/>
        </w:rPr>
      </w:pPr>
    </w:p>
    <w:p w:rsidR="00A041B0" w:rsidRPr="00A041B0" w:rsidRDefault="00A041B0" w:rsidP="002765F8">
      <w:pPr>
        <w:bidi/>
        <w:jc w:val="center"/>
        <w:rPr>
          <w:rFonts w:ascii="Simplified Arabic" w:hAnsi="Simplified Arabic" w:cs="Simplified Arabic"/>
          <w:b/>
          <w:bCs/>
          <w:sz w:val="44"/>
          <w:szCs w:val="44"/>
          <w:rtl/>
          <w:lang w:bidi="ar-DZ"/>
        </w:rPr>
      </w:pPr>
      <w:r w:rsidRPr="00A041B0">
        <w:rPr>
          <w:rFonts w:ascii="Simplified Arabic" w:hAnsi="Simplified Arabic" w:cs="Simplified Arabic" w:hint="cs"/>
          <w:b/>
          <w:bCs/>
          <w:sz w:val="44"/>
          <w:szCs w:val="44"/>
          <w:rtl/>
          <w:lang w:bidi="ar-DZ"/>
        </w:rPr>
        <w:t>النظام التمثيلي</w:t>
      </w:r>
      <w:r w:rsidR="00CB609B">
        <w:rPr>
          <w:rFonts w:ascii="Simplified Arabic" w:hAnsi="Simplified Arabic" w:cs="Simplified Arabic" w:hint="cs"/>
          <w:b/>
          <w:bCs/>
          <w:sz w:val="44"/>
          <w:szCs w:val="44"/>
          <w:rtl/>
          <w:lang w:bidi="ar-DZ"/>
        </w:rPr>
        <w:t xml:space="preserve"> للمرأة في الأحزاب السياسية في ظ</w:t>
      </w:r>
      <w:r w:rsidRPr="00A041B0">
        <w:rPr>
          <w:rFonts w:ascii="Simplified Arabic" w:hAnsi="Simplified Arabic" w:cs="Simplified Arabic" w:hint="cs"/>
          <w:b/>
          <w:bCs/>
          <w:sz w:val="44"/>
          <w:szCs w:val="44"/>
          <w:rtl/>
          <w:lang w:bidi="ar-DZ"/>
        </w:rPr>
        <w:t>ل الأمر</w:t>
      </w:r>
      <w:r w:rsidR="006B68A6">
        <w:rPr>
          <w:rFonts w:ascii="Simplified Arabic" w:hAnsi="Simplified Arabic" w:cs="Simplified Arabic" w:hint="cs"/>
          <w:b/>
          <w:bCs/>
          <w:sz w:val="44"/>
          <w:szCs w:val="44"/>
          <w:rtl/>
          <w:lang w:bidi="ar-DZ"/>
        </w:rPr>
        <w:t xml:space="preserve"> رقم 21-</w:t>
      </w:r>
      <w:r w:rsidRPr="00A041B0">
        <w:rPr>
          <w:rFonts w:ascii="Simplified Arabic" w:hAnsi="Simplified Arabic" w:cs="Simplified Arabic" w:hint="cs"/>
          <w:b/>
          <w:bCs/>
          <w:sz w:val="44"/>
          <w:szCs w:val="44"/>
          <w:rtl/>
          <w:lang w:bidi="ar-DZ"/>
        </w:rPr>
        <w:t>01</w:t>
      </w:r>
      <w:r>
        <w:rPr>
          <w:rFonts w:ascii="Simplified Arabic" w:hAnsi="Simplified Arabic" w:cs="Simplified Arabic" w:hint="cs"/>
          <w:b/>
          <w:bCs/>
          <w:sz w:val="44"/>
          <w:szCs w:val="44"/>
          <w:rtl/>
          <w:lang w:bidi="ar-DZ"/>
        </w:rPr>
        <w:t xml:space="preserve"> المتضمن القانون العضوي المتعلق بنظام الانتخابات</w:t>
      </w:r>
    </w:p>
    <w:p w:rsidR="009D3BF5" w:rsidRDefault="000120FB" w:rsidP="00A041B0">
      <w:pPr>
        <w:bidi/>
        <w:rPr>
          <w:rFonts w:ascii="Simplified Arabic" w:hAnsi="Simplified Arabic" w:cs="Simplified Arabic"/>
          <w:sz w:val="30"/>
          <w:szCs w:val="30"/>
          <w:rtl/>
          <w:lang w:bidi="ar-DZ"/>
        </w:rPr>
      </w:pPr>
      <w:r>
        <w:rPr>
          <w:rFonts w:ascii="Simplified Arabic" w:hAnsi="Simplified Arabic" w:cs="Simplified Arabic" w:hint="cs"/>
          <w:noProof/>
          <w:sz w:val="30"/>
          <w:szCs w:val="30"/>
          <w:lang w:eastAsia="fr-FR"/>
        </w:rPr>
        <w:drawing>
          <wp:anchor distT="0" distB="0" distL="114300" distR="114300" simplePos="0" relativeHeight="251655680" behindDoc="0" locked="0" layoutInCell="1" allowOverlap="1">
            <wp:simplePos x="0" y="0"/>
            <wp:positionH relativeFrom="margin">
              <wp:posOffset>-394188</wp:posOffset>
            </wp:positionH>
            <wp:positionV relativeFrom="margin">
              <wp:posOffset>-404544</wp:posOffset>
            </wp:positionV>
            <wp:extent cx="1626870" cy="150812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eg"/>
                    <pic:cNvPicPr/>
                  </pic:nvPicPr>
                  <pic:blipFill>
                    <a:blip r:embed="rId9">
                      <a:extLst>
                        <a:ext uri="{28A0092B-C50C-407E-A947-70E740481C1C}">
                          <a14:useLocalDpi xmlns:a14="http://schemas.microsoft.com/office/drawing/2010/main" val="0"/>
                        </a:ext>
                      </a:extLst>
                    </a:blip>
                    <a:stretch>
                      <a:fillRect/>
                    </a:stretch>
                  </pic:blipFill>
                  <pic:spPr>
                    <a:xfrm>
                      <a:off x="0" y="0"/>
                      <a:ext cx="1626870" cy="1508125"/>
                    </a:xfrm>
                    <a:prstGeom prst="rect">
                      <a:avLst/>
                    </a:prstGeom>
                  </pic:spPr>
                </pic:pic>
              </a:graphicData>
            </a:graphic>
          </wp:anchor>
        </w:drawing>
      </w:r>
    </w:p>
    <w:p w:rsidR="000120FB" w:rsidRDefault="000120FB" w:rsidP="009D3BF5">
      <w:pPr>
        <w:tabs>
          <w:tab w:val="left" w:pos="2550"/>
        </w:tabs>
        <w:bidi/>
        <w:jc w:val="center"/>
        <w:rPr>
          <w:rFonts w:ascii="Simplified Arabic" w:hAnsi="Simplified Arabic" w:cs="Simplified Arabic"/>
          <w:b/>
          <w:bCs/>
          <w:sz w:val="36"/>
          <w:szCs w:val="36"/>
          <w:lang w:bidi="ar-DZ"/>
        </w:rPr>
      </w:pPr>
      <w:r w:rsidRPr="002D1B3A">
        <w:rPr>
          <w:rFonts w:ascii="Simplified Arabic" w:hAnsi="Simplified Arabic" w:cs="Simplified Arabic" w:hint="cs"/>
          <w:b/>
          <w:bCs/>
          <w:sz w:val="36"/>
          <w:szCs w:val="36"/>
          <w:rtl/>
          <w:lang w:bidi="ar-DZ"/>
        </w:rPr>
        <w:t>مذكرة لنيل شهادة الماستر في الحقوق</w:t>
      </w:r>
    </w:p>
    <w:p w:rsidR="000120FB" w:rsidRDefault="000120FB" w:rsidP="000120FB">
      <w:pPr>
        <w:tabs>
          <w:tab w:val="left" w:pos="2550"/>
        </w:tabs>
        <w:bidi/>
        <w:jc w:val="center"/>
        <w:rPr>
          <w:rFonts w:ascii="Simplified Arabic" w:hAnsi="Simplified Arabic" w:cs="Simplified Arabic"/>
          <w:b/>
          <w:bCs/>
          <w:sz w:val="36"/>
          <w:szCs w:val="36"/>
          <w:lang w:bidi="ar-DZ"/>
        </w:rPr>
      </w:pPr>
      <w:r w:rsidRPr="002D1B3A">
        <w:rPr>
          <w:rFonts w:ascii="Simplified Arabic" w:hAnsi="Simplified Arabic" w:cs="Simplified Arabic" w:hint="cs"/>
          <w:b/>
          <w:bCs/>
          <w:sz w:val="36"/>
          <w:szCs w:val="36"/>
          <w:rtl/>
          <w:lang w:bidi="ar-DZ"/>
        </w:rPr>
        <w:t xml:space="preserve">تخصص القانون </w:t>
      </w:r>
      <w:r>
        <w:rPr>
          <w:rFonts w:ascii="Simplified Arabic" w:hAnsi="Simplified Arabic" w:cs="Simplified Arabic" w:hint="cs"/>
          <w:b/>
          <w:bCs/>
          <w:sz w:val="36"/>
          <w:szCs w:val="36"/>
          <w:rtl/>
          <w:lang w:bidi="ar-DZ"/>
        </w:rPr>
        <w:t>الإداري</w:t>
      </w:r>
    </w:p>
    <w:p w:rsidR="000120FB" w:rsidRDefault="000120FB" w:rsidP="00AD4677">
      <w:pPr>
        <w:tabs>
          <w:tab w:val="left" w:pos="2550"/>
        </w:tabs>
        <w:bidi/>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من إعداد الطالب</w:t>
      </w:r>
      <w:r w:rsidR="006F2FD4">
        <w:rPr>
          <w:rFonts w:ascii="Simplified Arabic" w:hAnsi="Simplified Arabic" w:cs="Simplified Arabic" w:hint="cs"/>
          <w:b/>
          <w:bCs/>
          <w:sz w:val="36"/>
          <w:szCs w:val="36"/>
          <w:rtl/>
          <w:lang w:bidi="ar-DZ"/>
        </w:rPr>
        <w:t>ت</w:t>
      </w:r>
      <w:r>
        <w:rPr>
          <w:rFonts w:ascii="Simplified Arabic" w:hAnsi="Simplified Arabic" w:cs="Simplified Arabic" w:hint="cs"/>
          <w:b/>
          <w:bCs/>
          <w:sz w:val="36"/>
          <w:szCs w:val="36"/>
          <w:rtl/>
          <w:lang w:bidi="ar-DZ"/>
        </w:rPr>
        <w:t>ين</w:t>
      </w:r>
      <w:r w:rsidR="00B96554">
        <w:rPr>
          <w:rFonts w:ascii="Simplified Arabic" w:hAnsi="Simplified Arabic" w:cs="Simplified Arabic" w:hint="cs"/>
          <w:b/>
          <w:bCs/>
          <w:sz w:val="36"/>
          <w:szCs w:val="36"/>
          <w:rtl/>
          <w:lang w:bidi="ar-DZ"/>
        </w:rPr>
        <w:t xml:space="preserve">                                     </w:t>
      </w:r>
      <w:r w:rsidR="00B511A1">
        <w:rPr>
          <w:rFonts w:ascii="Simplified Arabic" w:hAnsi="Simplified Arabic" w:cs="Simplified Arabic" w:hint="cs"/>
          <w:b/>
          <w:bCs/>
          <w:sz w:val="36"/>
          <w:szCs w:val="36"/>
          <w:rtl/>
          <w:lang w:bidi="ar-DZ"/>
        </w:rPr>
        <w:t xml:space="preserve">تحت </w:t>
      </w:r>
      <w:r>
        <w:rPr>
          <w:rFonts w:ascii="Simplified Arabic" w:hAnsi="Simplified Arabic" w:cs="Simplified Arabic" w:hint="cs"/>
          <w:b/>
          <w:bCs/>
          <w:sz w:val="36"/>
          <w:szCs w:val="36"/>
          <w:rtl/>
          <w:lang w:bidi="ar-DZ"/>
        </w:rPr>
        <w:t xml:space="preserve">إشراف </w:t>
      </w:r>
      <w:r w:rsidR="00BF30A9">
        <w:rPr>
          <w:rFonts w:ascii="Simplified Arabic" w:hAnsi="Simplified Arabic" w:cs="Simplified Arabic" w:hint="cs"/>
          <w:b/>
          <w:bCs/>
          <w:sz w:val="36"/>
          <w:szCs w:val="36"/>
          <w:rtl/>
          <w:lang w:bidi="ar-DZ"/>
        </w:rPr>
        <w:t>الدكتورة</w:t>
      </w:r>
      <w:r>
        <w:rPr>
          <w:rFonts w:ascii="Simplified Arabic" w:hAnsi="Simplified Arabic" w:cs="Simplified Arabic" w:hint="cs"/>
          <w:b/>
          <w:bCs/>
          <w:sz w:val="36"/>
          <w:szCs w:val="36"/>
          <w:rtl/>
          <w:lang w:bidi="ar-DZ"/>
        </w:rPr>
        <w:t>:</w:t>
      </w:r>
    </w:p>
    <w:p w:rsidR="00F82A6F" w:rsidRDefault="00B33E5F" w:rsidP="00353FFA">
      <w:pPr>
        <w:pStyle w:val="Paragraphedeliste"/>
        <w:numPr>
          <w:ilvl w:val="0"/>
          <w:numId w:val="1"/>
        </w:numPr>
        <w:tabs>
          <w:tab w:val="left" w:pos="2550"/>
        </w:tabs>
        <w:bidi/>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مونسي جازية                                        عبديش ليلة</w:t>
      </w:r>
    </w:p>
    <w:p w:rsidR="00F82A6F" w:rsidRPr="00A041B0" w:rsidRDefault="00A54D9B" w:rsidP="00353FFA">
      <w:pPr>
        <w:pStyle w:val="Paragraphedeliste"/>
        <w:numPr>
          <w:ilvl w:val="0"/>
          <w:numId w:val="1"/>
        </w:numPr>
        <w:tabs>
          <w:tab w:val="left" w:pos="2550"/>
        </w:tabs>
        <w:bidi/>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نايت حداد ديانة</w:t>
      </w:r>
    </w:p>
    <w:p w:rsidR="000120FB" w:rsidRPr="000D1AB5" w:rsidRDefault="000120FB" w:rsidP="009D3BF5">
      <w:pPr>
        <w:bidi/>
        <w:spacing w:line="276" w:lineRule="auto"/>
        <w:jc w:val="center"/>
        <w:rPr>
          <w:rFonts w:ascii="Simplified Arabic" w:hAnsi="Simplified Arabic" w:cs="Simplified Arabic"/>
          <w:b/>
          <w:bCs/>
          <w:sz w:val="36"/>
          <w:szCs w:val="36"/>
          <w:lang w:bidi="ar-DZ"/>
        </w:rPr>
      </w:pPr>
      <w:r w:rsidRPr="000D1AB5">
        <w:rPr>
          <w:rFonts w:ascii="Simplified Arabic" w:hAnsi="Simplified Arabic" w:cs="Simplified Arabic" w:hint="cs"/>
          <w:b/>
          <w:bCs/>
          <w:sz w:val="36"/>
          <w:szCs w:val="36"/>
          <w:rtl/>
          <w:lang w:bidi="ar-DZ"/>
        </w:rPr>
        <w:t>أعضاء لجنة المناقشة</w:t>
      </w:r>
    </w:p>
    <w:p w:rsidR="000120FB" w:rsidRPr="007754FD" w:rsidRDefault="000120FB" w:rsidP="000120FB">
      <w:pPr>
        <w:bidi/>
        <w:spacing w:line="276" w:lineRule="auto"/>
        <w:rPr>
          <w:rFonts w:ascii="Simplified Arabic" w:hAnsi="Simplified Arabic" w:cs="Simplified Arabic"/>
          <w:b/>
          <w:bCs/>
          <w:sz w:val="36"/>
          <w:szCs w:val="36"/>
          <w:lang w:bidi="ar-DZ"/>
        </w:rPr>
      </w:pPr>
      <w:r w:rsidRPr="000D1AB5">
        <w:rPr>
          <w:rFonts w:ascii="Simplified Arabic" w:hAnsi="Simplified Arabic" w:cs="Simplified Arabic" w:hint="cs"/>
          <w:sz w:val="36"/>
          <w:szCs w:val="36"/>
          <w:rtl/>
          <w:lang w:bidi="ar-DZ"/>
        </w:rPr>
        <w:t>الأ</w:t>
      </w:r>
      <w:r w:rsidR="007754FD">
        <w:rPr>
          <w:rFonts w:ascii="Simplified Arabic" w:hAnsi="Simplified Arabic" w:cs="Simplified Arabic" w:hint="cs"/>
          <w:sz w:val="36"/>
          <w:szCs w:val="36"/>
          <w:rtl/>
          <w:lang w:bidi="ar-DZ"/>
        </w:rPr>
        <w:t xml:space="preserve">ستاذة: </w:t>
      </w:r>
      <w:r w:rsidR="007754FD" w:rsidRPr="007754FD">
        <w:rPr>
          <w:rFonts w:ascii="Simplified Arabic" w:hAnsi="Simplified Arabic" w:cs="Simplified Arabic" w:hint="cs"/>
          <w:b/>
          <w:bCs/>
          <w:sz w:val="36"/>
          <w:szCs w:val="36"/>
          <w:rtl/>
          <w:lang w:bidi="ar-DZ"/>
        </w:rPr>
        <w:t>بومقورة سلوى</w:t>
      </w:r>
      <w:r w:rsidRPr="000D1AB5">
        <w:rPr>
          <w:rFonts w:ascii="Simplified Arabic" w:hAnsi="Simplified Arabic" w:cs="Simplified Arabic" w:hint="cs"/>
          <w:sz w:val="36"/>
          <w:szCs w:val="36"/>
          <w:rtl/>
          <w:lang w:bidi="ar-DZ"/>
        </w:rPr>
        <w:t>.</w:t>
      </w:r>
      <w:r w:rsidR="007754FD">
        <w:rPr>
          <w:rFonts w:ascii="Simplified Arabic" w:hAnsi="Simplified Arabic" w:cs="Simplified Arabic" w:hint="cs"/>
          <w:sz w:val="36"/>
          <w:szCs w:val="36"/>
          <w:rtl/>
          <w:lang w:bidi="ar-DZ"/>
        </w:rPr>
        <w:t>...................</w:t>
      </w:r>
      <w:r w:rsidRPr="000D1AB5">
        <w:rPr>
          <w:rFonts w:ascii="Simplified Arabic" w:hAnsi="Simplified Arabic" w:cs="Simplified Arabic" w:hint="cs"/>
          <w:sz w:val="36"/>
          <w:szCs w:val="36"/>
          <w:rtl/>
          <w:lang w:bidi="ar-DZ"/>
        </w:rPr>
        <w:t>..............................</w:t>
      </w:r>
      <w:r w:rsidRPr="007754FD">
        <w:rPr>
          <w:rFonts w:ascii="Simplified Arabic" w:hAnsi="Simplified Arabic" w:cs="Simplified Arabic" w:hint="cs"/>
          <w:b/>
          <w:bCs/>
          <w:sz w:val="36"/>
          <w:szCs w:val="36"/>
          <w:rtl/>
          <w:lang w:bidi="ar-DZ"/>
        </w:rPr>
        <w:t>رئيسا</w:t>
      </w:r>
    </w:p>
    <w:p w:rsidR="000120FB" w:rsidRPr="00664536" w:rsidRDefault="000120FB" w:rsidP="000120FB">
      <w:pPr>
        <w:bidi/>
        <w:spacing w:line="276" w:lineRule="auto"/>
        <w:rPr>
          <w:rFonts w:ascii="Simplified Arabic" w:hAnsi="Simplified Arabic" w:cs="Simplified Arabic"/>
          <w:sz w:val="30"/>
          <w:szCs w:val="30"/>
          <w:lang w:bidi="ar-DZ"/>
        </w:rPr>
      </w:pPr>
      <w:r w:rsidRPr="000D1AB5">
        <w:rPr>
          <w:rFonts w:ascii="Simplified Arabic" w:hAnsi="Simplified Arabic" w:cs="Simplified Arabic" w:hint="cs"/>
          <w:sz w:val="36"/>
          <w:szCs w:val="36"/>
          <w:rtl/>
          <w:lang w:bidi="ar-DZ"/>
        </w:rPr>
        <w:t>الأ</w:t>
      </w:r>
      <w:r>
        <w:rPr>
          <w:rFonts w:ascii="Simplified Arabic" w:hAnsi="Simplified Arabic" w:cs="Simplified Arabic" w:hint="cs"/>
          <w:sz w:val="36"/>
          <w:szCs w:val="36"/>
          <w:rtl/>
          <w:lang w:bidi="ar-DZ"/>
        </w:rPr>
        <w:t>ستاذ</w:t>
      </w:r>
      <w:r w:rsidR="0028526A">
        <w:rPr>
          <w:rFonts w:ascii="Simplified Arabic" w:hAnsi="Simplified Arabic" w:cs="Simplified Arabic" w:hint="cs"/>
          <w:sz w:val="36"/>
          <w:szCs w:val="36"/>
          <w:rtl/>
          <w:lang w:bidi="ar-DZ"/>
        </w:rPr>
        <w:t xml:space="preserve">ة: </w:t>
      </w:r>
      <w:r w:rsidR="0028526A">
        <w:rPr>
          <w:rFonts w:ascii="Simplified Arabic" w:hAnsi="Simplified Arabic" w:cs="Simplified Arabic" w:hint="cs"/>
          <w:b/>
          <w:bCs/>
          <w:sz w:val="36"/>
          <w:szCs w:val="36"/>
          <w:rtl/>
          <w:lang w:bidi="ar-DZ"/>
        </w:rPr>
        <w:t>عبديش ليلة............................................</w:t>
      </w:r>
      <w:r w:rsidRPr="007754FD">
        <w:rPr>
          <w:rFonts w:ascii="Simplified Arabic" w:hAnsi="Simplified Arabic" w:cs="Simplified Arabic" w:hint="cs"/>
          <w:b/>
          <w:bCs/>
          <w:sz w:val="36"/>
          <w:szCs w:val="36"/>
          <w:rtl/>
          <w:lang w:bidi="ar-DZ"/>
        </w:rPr>
        <w:t>مشرفا ومقررا</w:t>
      </w:r>
    </w:p>
    <w:p w:rsidR="0046723A" w:rsidRDefault="000120FB" w:rsidP="007754FD">
      <w:pPr>
        <w:bidi/>
        <w:spacing w:line="276" w:lineRule="auto"/>
        <w:rPr>
          <w:rFonts w:ascii="Simplified Arabic" w:hAnsi="Simplified Arabic" w:cs="Simplified Arabic"/>
          <w:sz w:val="36"/>
          <w:szCs w:val="36"/>
          <w:lang w:bidi="ar-DZ"/>
        </w:rPr>
      </w:pPr>
      <w:r w:rsidRPr="000D1AB5">
        <w:rPr>
          <w:rFonts w:ascii="Simplified Arabic" w:hAnsi="Simplified Arabic" w:cs="Simplified Arabic" w:hint="cs"/>
          <w:sz w:val="36"/>
          <w:szCs w:val="36"/>
          <w:rtl/>
          <w:lang w:bidi="ar-DZ"/>
        </w:rPr>
        <w:t>الأ</w:t>
      </w:r>
      <w:r>
        <w:rPr>
          <w:rFonts w:ascii="Simplified Arabic" w:hAnsi="Simplified Arabic" w:cs="Simplified Arabic" w:hint="cs"/>
          <w:sz w:val="36"/>
          <w:szCs w:val="36"/>
          <w:rtl/>
          <w:lang w:bidi="ar-DZ"/>
        </w:rPr>
        <w:t>ستاذ</w:t>
      </w:r>
      <w:r w:rsidR="007754FD">
        <w:rPr>
          <w:rFonts w:ascii="Simplified Arabic" w:hAnsi="Simplified Arabic" w:cs="Simplified Arabic" w:hint="cs"/>
          <w:sz w:val="36"/>
          <w:szCs w:val="36"/>
          <w:rtl/>
          <w:lang w:bidi="ar-DZ"/>
        </w:rPr>
        <w:t xml:space="preserve">ة: </w:t>
      </w:r>
      <w:r w:rsidR="007754FD" w:rsidRPr="007754FD">
        <w:rPr>
          <w:rFonts w:ascii="Simplified Arabic" w:hAnsi="Simplified Arabic" w:cs="Simplified Arabic" w:hint="cs"/>
          <w:b/>
          <w:bCs/>
          <w:sz w:val="36"/>
          <w:szCs w:val="36"/>
          <w:rtl/>
          <w:lang w:bidi="ar-DZ"/>
        </w:rPr>
        <w:t>عزوق سعاد</w:t>
      </w:r>
      <w:r w:rsidR="007754FD">
        <w:rPr>
          <w:rFonts w:ascii="Simplified Arabic" w:hAnsi="Simplified Arabic" w:cs="Simplified Arabic" w:hint="cs"/>
          <w:sz w:val="36"/>
          <w:szCs w:val="36"/>
          <w:rtl/>
          <w:lang w:bidi="ar-DZ"/>
        </w:rPr>
        <w:t>.</w:t>
      </w:r>
      <w:r w:rsidRPr="000D1AB5">
        <w:rPr>
          <w:rFonts w:ascii="Simplified Arabic" w:hAnsi="Simplified Arabic" w:cs="Simplified Arabic" w:hint="cs"/>
          <w:sz w:val="36"/>
          <w:szCs w:val="36"/>
          <w:rtl/>
          <w:lang w:bidi="ar-DZ"/>
        </w:rPr>
        <w:t>.</w:t>
      </w:r>
      <w:r w:rsidR="007754FD">
        <w:rPr>
          <w:rFonts w:ascii="Simplified Arabic" w:hAnsi="Simplified Arabic" w:cs="Simplified Arabic" w:hint="cs"/>
          <w:sz w:val="36"/>
          <w:szCs w:val="36"/>
          <w:rtl/>
          <w:lang w:bidi="ar-DZ"/>
        </w:rPr>
        <w:t>..................................</w:t>
      </w:r>
      <w:r w:rsidRPr="000D1AB5">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w:t>
      </w:r>
      <w:r w:rsidRPr="000D1AB5">
        <w:rPr>
          <w:rFonts w:ascii="Simplified Arabic" w:hAnsi="Simplified Arabic" w:cs="Simplified Arabic" w:hint="cs"/>
          <w:sz w:val="36"/>
          <w:szCs w:val="36"/>
          <w:rtl/>
          <w:lang w:bidi="ar-DZ"/>
        </w:rPr>
        <w:t>..</w:t>
      </w:r>
      <w:r w:rsidRPr="007754FD">
        <w:rPr>
          <w:rFonts w:ascii="Simplified Arabic" w:hAnsi="Simplified Arabic" w:cs="Simplified Arabic" w:hint="cs"/>
          <w:b/>
          <w:bCs/>
          <w:sz w:val="36"/>
          <w:szCs w:val="36"/>
          <w:rtl/>
          <w:lang w:bidi="ar-DZ"/>
        </w:rPr>
        <w:t>ممتحنا</w:t>
      </w:r>
    </w:p>
    <w:tbl>
      <w:tblPr>
        <w:tblStyle w:val="Grilledutableau"/>
        <w:bidiVisual/>
        <w:tblW w:w="0" w:type="auto"/>
        <w:tblLook w:val="04A0" w:firstRow="1" w:lastRow="0" w:firstColumn="1" w:lastColumn="0" w:noHBand="0" w:noVBand="1"/>
      </w:tblPr>
      <w:tblGrid>
        <w:gridCol w:w="9062"/>
      </w:tblGrid>
      <w:tr w:rsidR="000120FB" w:rsidTr="000120FB">
        <w:tc>
          <w:tcPr>
            <w:tcW w:w="9062" w:type="dxa"/>
          </w:tcPr>
          <w:p w:rsidR="0046723A" w:rsidRPr="000120FB" w:rsidRDefault="002B3DDB" w:rsidP="00D23F6F">
            <w:pPr>
              <w:tabs>
                <w:tab w:val="left" w:pos="2550"/>
              </w:tabs>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تاريخ المناقشة</w:t>
            </w:r>
            <w:r w:rsidR="00D23F6F">
              <w:rPr>
                <w:rFonts w:ascii="Simplified Arabic" w:hAnsi="Simplified Arabic" w:cs="Simplified Arabic" w:hint="cs"/>
                <w:b/>
                <w:bCs/>
                <w:sz w:val="36"/>
                <w:szCs w:val="36"/>
                <w:rtl/>
                <w:lang w:bidi="ar-DZ"/>
              </w:rPr>
              <w:t xml:space="preserve"> 26/06/2023</w:t>
            </w:r>
          </w:p>
        </w:tc>
      </w:tr>
    </w:tbl>
    <w:p w:rsidR="0053487B" w:rsidRDefault="0053487B" w:rsidP="000120FB">
      <w:pPr>
        <w:bidi/>
        <w:spacing w:line="276" w:lineRule="auto"/>
        <w:rPr>
          <w:rFonts w:ascii="Simplified Arabic" w:hAnsi="Simplified Arabic" w:cs="Simplified Arabic"/>
          <w:sz w:val="30"/>
          <w:szCs w:val="30"/>
          <w:rtl/>
          <w:lang w:bidi="ar-DZ"/>
        </w:rPr>
        <w:sectPr w:rsidR="0053487B" w:rsidSect="0053487B">
          <w:footerReference w:type="default" r:id="rId10"/>
          <w:footnotePr>
            <w:numRestart w:val="eachPage"/>
          </w:footnotePr>
          <w:pgSz w:w="11906" w:h="16838"/>
          <w:pgMar w:top="1417" w:right="1417" w:bottom="1417" w:left="1417" w:header="708" w:footer="708" w:gutter="0"/>
          <w:pgBorders w:display="firstPage" w:offsetFrom="page">
            <w:top w:val="twistedLines1" w:sz="20" w:space="24" w:color="00B0F0"/>
            <w:left w:val="twistedLines1" w:sz="20" w:space="24" w:color="00B0F0"/>
            <w:bottom w:val="twistedLines1" w:sz="20" w:space="24" w:color="00B0F0"/>
            <w:right w:val="twistedLines1" w:sz="20" w:space="24" w:color="00B0F0"/>
          </w:pgBorders>
          <w:pgNumType w:start="1"/>
          <w:cols w:space="708"/>
          <w:docGrid w:linePitch="360"/>
        </w:sectPr>
      </w:pPr>
    </w:p>
    <w:p w:rsidR="00253299" w:rsidRDefault="00253299" w:rsidP="0053487B">
      <w:pPr>
        <w:tabs>
          <w:tab w:val="left" w:pos="2550"/>
        </w:tabs>
        <w:bidi/>
        <w:rPr>
          <w:rFonts w:ascii="Simplified Arabic" w:hAnsi="Simplified Arabic" w:cs="Simplified Arabic"/>
          <w:sz w:val="30"/>
          <w:szCs w:val="30"/>
          <w:rtl/>
          <w:lang w:bidi="ar-DZ"/>
        </w:rPr>
      </w:pPr>
    </w:p>
    <w:p w:rsidR="00253299" w:rsidRDefault="00253299" w:rsidP="00253299">
      <w:pPr>
        <w:tabs>
          <w:tab w:val="left" w:pos="2550"/>
        </w:tabs>
        <w:bidi/>
        <w:rPr>
          <w:rFonts w:ascii="Simplified Arabic" w:hAnsi="Simplified Arabic" w:cs="Simplified Arabic"/>
          <w:sz w:val="30"/>
          <w:szCs w:val="30"/>
          <w:rtl/>
          <w:lang w:bidi="ar-DZ"/>
        </w:rPr>
      </w:pPr>
    </w:p>
    <w:p w:rsidR="00253299" w:rsidRDefault="00253299" w:rsidP="00253299">
      <w:pPr>
        <w:tabs>
          <w:tab w:val="left" w:pos="2550"/>
        </w:tabs>
        <w:bidi/>
        <w:rPr>
          <w:rFonts w:ascii="Simplified Arabic" w:hAnsi="Simplified Arabic" w:cs="Simplified Arabic"/>
          <w:sz w:val="30"/>
          <w:szCs w:val="30"/>
          <w:rtl/>
          <w:lang w:bidi="ar-DZ"/>
        </w:rPr>
      </w:pPr>
    </w:p>
    <w:p w:rsidR="00253299" w:rsidRDefault="0053487B" w:rsidP="00253299">
      <w:pPr>
        <w:tabs>
          <w:tab w:val="left" w:pos="2550"/>
        </w:tabs>
        <w:bidi/>
        <w:rPr>
          <w:rFonts w:ascii="Simplified Arabic" w:hAnsi="Simplified Arabic" w:cs="Simplified Arabic"/>
          <w:sz w:val="30"/>
          <w:szCs w:val="30"/>
          <w:rtl/>
          <w:lang w:bidi="ar-DZ"/>
        </w:rPr>
      </w:pPr>
      <w:r>
        <w:rPr>
          <w:rFonts w:ascii="Simplified Arabic" w:hAnsi="Simplified Arabic" w:cs="Simplified Arabic"/>
          <w:noProof/>
          <w:sz w:val="30"/>
          <w:szCs w:val="30"/>
          <w:rtl/>
          <w:lang w:eastAsia="fr-FR"/>
        </w:rPr>
        <w:drawing>
          <wp:anchor distT="0" distB="0" distL="114300" distR="114300" simplePos="0" relativeHeight="251659776" behindDoc="1" locked="0" layoutInCell="1" allowOverlap="1" wp14:anchorId="75ACDAB6" wp14:editId="034F7015">
            <wp:simplePos x="0" y="0"/>
            <wp:positionH relativeFrom="page">
              <wp:posOffset>-13867</wp:posOffset>
            </wp:positionH>
            <wp:positionV relativeFrom="paragraph">
              <wp:posOffset>690708</wp:posOffset>
            </wp:positionV>
            <wp:extent cx="7515225" cy="3398520"/>
            <wp:effectExtent l="0" t="0" r="9525" b="0"/>
            <wp:wrapTight wrapText="bothSides">
              <wp:wrapPolygon edited="0">
                <wp:start x="0" y="0"/>
                <wp:lineTo x="0" y="21430"/>
                <wp:lineTo x="21573" y="21430"/>
                <wp:lineTo x="2157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ment (2).png"/>
                    <pic:cNvPicPr/>
                  </pic:nvPicPr>
                  <pic:blipFill>
                    <a:blip r:embed="rId11">
                      <a:extLst>
                        <a:ext uri="{28A0092B-C50C-407E-A947-70E740481C1C}">
                          <a14:useLocalDpi xmlns:a14="http://schemas.microsoft.com/office/drawing/2010/main" val="0"/>
                        </a:ext>
                      </a:extLst>
                    </a:blip>
                    <a:stretch>
                      <a:fillRect/>
                    </a:stretch>
                  </pic:blipFill>
                  <pic:spPr>
                    <a:xfrm>
                      <a:off x="0" y="0"/>
                      <a:ext cx="7515225" cy="3398520"/>
                    </a:xfrm>
                    <a:prstGeom prst="rect">
                      <a:avLst/>
                    </a:prstGeom>
                  </pic:spPr>
                </pic:pic>
              </a:graphicData>
            </a:graphic>
          </wp:anchor>
        </w:drawing>
      </w:r>
    </w:p>
    <w:p w:rsidR="00253299" w:rsidRDefault="00253299" w:rsidP="00253299">
      <w:pPr>
        <w:tabs>
          <w:tab w:val="left" w:pos="2550"/>
        </w:tabs>
        <w:bidi/>
        <w:rPr>
          <w:rFonts w:ascii="Simplified Arabic" w:hAnsi="Simplified Arabic" w:cs="Simplified Arabic"/>
          <w:sz w:val="30"/>
          <w:szCs w:val="30"/>
          <w:rtl/>
          <w:lang w:bidi="ar-DZ"/>
        </w:rPr>
      </w:pPr>
    </w:p>
    <w:p w:rsidR="00253299" w:rsidRDefault="00253299" w:rsidP="00253299">
      <w:pPr>
        <w:tabs>
          <w:tab w:val="left" w:pos="2550"/>
        </w:tabs>
        <w:bidi/>
        <w:rPr>
          <w:rFonts w:ascii="Simplified Arabic" w:hAnsi="Simplified Arabic" w:cs="Simplified Arabic"/>
          <w:sz w:val="30"/>
          <w:szCs w:val="30"/>
          <w:rtl/>
          <w:lang w:bidi="ar-DZ"/>
        </w:rPr>
      </w:pPr>
    </w:p>
    <w:p w:rsidR="00253299" w:rsidRDefault="00253299" w:rsidP="00253299">
      <w:pPr>
        <w:tabs>
          <w:tab w:val="left" w:pos="2550"/>
        </w:tabs>
        <w:bidi/>
        <w:rPr>
          <w:rFonts w:ascii="Simplified Arabic" w:hAnsi="Simplified Arabic" w:cs="Simplified Arabic"/>
          <w:sz w:val="30"/>
          <w:szCs w:val="30"/>
          <w:rtl/>
          <w:lang w:bidi="ar-DZ"/>
        </w:rPr>
        <w:sectPr w:rsidR="00253299" w:rsidSect="0053487B">
          <w:footerReference w:type="default" r:id="rId12"/>
          <w:footnotePr>
            <w:numRestart w:val="eachPage"/>
          </w:footnotePr>
          <w:pgSz w:w="11906" w:h="16838"/>
          <w:pgMar w:top="1417" w:right="1417" w:bottom="1417" w:left="1417" w:header="708" w:footer="708" w:gutter="0"/>
          <w:pgNumType w:start="1"/>
          <w:cols w:space="708"/>
          <w:docGrid w:linePitch="360"/>
        </w:sectPr>
      </w:pPr>
    </w:p>
    <w:p w:rsidR="005D5667" w:rsidRDefault="00CE27D8" w:rsidP="00CE27D8">
      <w:pPr>
        <w:tabs>
          <w:tab w:val="left" w:pos="2550"/>
        </w:tabs>
        <w:bidi/>
        <w:ind w:firstLine="708"/>
        <w:rPr>
          <w:rFonts w:ascii="Simplified Arabic" w:hAnsi="Simplified Arabic" w:cs="Simplified Arabic"/>
          <w:noProof/>
          <w:sz w:val="30"/>
          <w:szCs w:val="30"/>
          <w:rtl/>
          <w:lang w:eastAsia="fr-FR"/>
        </w:rPr>
      </w:pPr>
      <w:r>
        <w:rPr>
          <w:rFonts w:ascii="Simplified Arabic" w:hAnsi="Simplified Arabic" w:cs="Simplified Arabic" w:hint="cs"/>
          <w:b/>
          <w:bCs/>
          <w:noProof/>
          <w:sz w:val="52"/>
          <w:szCs w:val="52"/>
          <w:rtl/>
          <w:lang w:eastAsia="fr-FR"/>
        </w:rPr>
        <w:lastRenderedPageBreak/>
        <w:drawing>
          <wp:anchor distT="0" distB="0" distL="114300" distR="114300" simplePos="0" relativeHeight="251657728" behindDoc="1" locked="0" layoutInCell="1" allowOverlap="1">
            <wp:simplePos x="0" y="0"/>
            <wp:positionH relativeFrom="column">
              <wp:posOffset>-881866</wp:posOffset>
            </wp:positionH>
            <wp:positionV relativeFrom="page">
              <wp:posOffset>17929</wp:posOffset>
            </wp:positionV>
            <wp:extent cx="7512050" cy="106341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4.jpg"/>
                    <pic:cNvPicPr/>
                  </pic:nvPicPr>
                  <pic:blipFill>
                    <a:blip r:embed="rId13">
                      <a:extLst>
                        <a:ext uri="{28A0092B-C50C-407E-A947-70E740481C1C}">
                          <a14:useLocalDpi xmlns:a14="http://schemas.microsoft.com/office/drawing/2010/main" val="0"/>
                        </a:ext>
                      </a:extLst>
                    </a:blip>
                    <a:stretch>
                      <a:fillRect/>
                    </a:stretch>
                  </pic:blipFill>
                  <pic:spPr>
                    <a:xfrm>
                      <a:off x="0" y="0"/>
                      <a:ext cx="7531875" cy="10662185"/>
                    </a:xfrm>
                    <a:prstGeom prst="rect">
                      <a:avLst/>
                    </a:prstGeom>
                  </pic:spPr>
                </pic:pic>
              </a:graphicData>
            </a:graphic>
          </wp:anchor>
        </w:drawing>
      </w:r>
    </w:p>
    <w:p w:rsidR="005D5667" w:rsidRPr="00232774" w:rsidRDefault="005D5667" w:rsidP="005D5667">
      <w:pPr>
        <w:bidi/>
        <w:spacing w:line="240" w:lineRule="auto"/>
        <w:jc w:val="center"/>
        <w:rPr>
          <w:rFonts w:ascii="Simplified Arabic" w:hAnsi="Simplified Arabic" w:cs="Simplified Arabic"/>
          <w:b/>
          <w:bCs/>
          <w:noProof/>
          <w:sz w:val="52"/>
          <w:szCs w:val="52"/>
          <w:rtl/>
          <w:lang w:eastAsia="fr-FR"/>
        </w:rPr>
      </w:pPr>
      <w:r w:rsidRPr="00232774">
        <w:rPr>
          <w:rFonts w:ascii="Simplified Arabic" w:hAnsi="Simplified Arabic" w:cs="Simplified Arabic" w:hint="cs"/>
          <w:b/>
          <w:bCs/>
          <w:noProof/>
          <w:sz w:val="52"/>
          <w:szCs w:val="52"/>
          <w:rtl/>
          <w:lang w:eastAsia="fr-FR"/>
        </w:rPr>
        <w:t xml:space="preserve">إهداء </w:t>
      </w:r>
    </w:p>
    <w:p w:rsidR="005D5667" w:rsidRDefault="005D5667" w:rsidP="005D5667">
      <w:pPr>
        <w:bidi/>
        <w:spacing w:line="240" w:lineRule="auto"/>
        <w:jc w:val="center"/>
        <w:rPr>
          <w:rFonts w:ascii="Simplified Arabic" w:hAnsi="Simplified Arabic" w:cs="Simplified Arabic"/>
          <w:noProof/>
          <w:sz w:val="40"/>
          <w:szCs w:val="40"/>
          <w:rtl/>
          <w:lang w:eastAsia="fr-FR"/>
        </w:rPr>
      </w:pPr>
      <w:r w:rsidRPr="00232774">
        <w:rPr>
          <w:rFonts w:ascii="Simplified Arabic" w:hAnsi="Simplified Arabic" w:cs="Simplified Arabic"/>
          <w:noProof/>
          <w:sz w:val="40"/>
          <w:szCs w:val="40"/>
          <w:rtl/>
          <w:lang w:eastAsia="fr-FR"/>
        </w:rPr>
        <w:t>الحمد لله وكفى الصلاة على الحبيب المصطفى وأهله ومنا وفى أما بعد:</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الحمد لله الذي وفقنا لتثمين هذه الخطوة في مسيرتنا الدراسية بمذكرتنا هذه ثمرة الجهد والنجاح بفضله تعالى مهداة إلى الوالدين الكريمين حفظهما الله وأدماهها نورا لدربي</w:t>
      </w:r>
      <w:r w:rsidRPr="00E0176D">
        <w:rPr>
          <w:rFonts w:ascii="Simplified Arabic" w:hAnsi="Simplified Arabic" w:cs="Simplified Arabic"/>
          <w:noProof/>
          <w:sz w:val="40"/>
          <w:szCs w:val="40"/>
          <w:lang w:eastAsia="fr-FR"/>
        </w:rPr>
        <w:t>.</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إلى ملائكي في الحياة</w:t>
      </w:r>
      <w:r w:rsidRPr="00E0176D">
        <w:rPr>
          <w:rFonts w:ascii="Simplified Arabic" w:hAnsi="Simplified Arabic" w:cs="Simplified Arabic"/>
          <w:noProof/>
          <w:sz w:val="40"/>
          <w:szCs w:val="40"/>
          <w:lang w:eastAsia="fr-FR"/>
        </w:rPr>
        <w:t>........</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الى المعنى للحب والحنان ... إلى بسمة الحياة</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إلى سر الوجود إلى من كان دعائهم سر نجاحي وبلسم جراجي</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 xml:space="preserve">إلى أغلى الحبايب </w:t>
      </w:r>
      <w:r w:rsidRPr="007C69B1">
        <w:rPr>
          <w:rFonts w:ascii="Simplified Arabic" w:hAnsi="Simplified Arabic" w:cs="Simplified Arabic"/>
          <w:b/>
          <w:bCs/>
          <w:noProof/>
          <w:sz w:val="40"/>
          <w:szCs w:val="40"/>
          <w:rtl/>
          <w:lang w:eastAsia="fr-FR"/>
        </w:rPr>
        <w:t>أمي</w:t>
      </w:r>
      <w:r w:rsidRPr="00E0176D">
        <w:rPr>
          <w:rFonts w:ascii="Simplified Arabic" w:hAnsi="Simplified Arabic" w:cs="Simplified Arabic"/>
          <w:noProof/>
          <w:sz w:val="40"/>
          <w:szCs w:val="40"/>
          <w:rtl/>
          <w:lang w:eastAsia="fr-FR"/>
        </w:rPr>
        <w:t xml:space="preserve"> الغالية</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إلى مرشدي إلى طريق النور</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إلى قدوتي في الحياة إلى</w:t>
      </w:r>
      <w:r w:rsidRPr="007C69B1">
        <w:rPr>
          <w:rFonts w:ascii="Simplified Arabic" w:hAnsi="Simplified Arabic" w:cs="Simplified Arabic"/>
          <w:b/>
          <w:bCs/>
          <w:noProof/>
          <w:sz w:val="40"/>
          <w:szCs w:val="40"/>
          <w:rtl/>
          <w:lang w:eastAsia="fr-FR"/>
        </w:rPr>
        <w:t xml:space="preserve"> أبي</w:t>
      </w:r>
      <w:r w:rsidRPr="00E0176D">
        <w:rPr>
          <w:rFonts w:ascii="Simplified Arabic" w:hAnsi="Simplified Arabic" w:cs="Simplified Arabic"/>
          <w:noProof/>
          <w:sz w:val="40"/>
          <w:szCs w:val="40"/>
          <w:rtl/>
          <w:lang w:eastAsia="fr-FR"/>
        </w:rPr>
        <w:t xml:space="preserve"> حفظة الله أطال الله في عمره</w:t>
      </w:r>
    </w:p>
    <w:p w:rsidR="005D5667" w:rsidRPr="00E0176D"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 xml:space="preserve">إلى إخوتي قرة عيني </w:t>
      </w:r>
      <w:r w:rsidRPr="00232774">
        <w:rPr>
          <w:rFonts w:ascii="Simplified Arabic" w:hAnsi="Simplified Arabic" w:cs="Simplified Arabic"/>
          <w:b/>
          <w:bCs/>
          <w:noProof/>
          <w:sz w:val="40"/>
          <w:szCs w:val="40"/>
          <w:rtl/>
          <w:lang w:eastAsia="fr-FR"/>
        </w:rPr>
        <w:t>عدودة وكنزة</w:t>
      </w:r>
      <w:r w:rsidRPr="00E0176D">
        <w:rPr>
          <w:rFonts w:ascii="Simplified Arabic" w:hAnsi="Simplified Arabic" w:cs="Simplified Arabic"/>
          <w:noProof/>
          <w:sz w:val="40"/>
          <w:szCs w:val="40"/>
          <w:rtl/>
          <w:lang w:eastAsia="fr-FR"/>
        </w:rPr>
        <w:t xml:space="preserve">، إلى جارتي الغالية </w:t>
      </w:r>
      <w:r w:rsidRPr="00232774">
        <w:rPr>
          <w:rFonts w:ascii="Simplified Arabic" w:hAnsi="Simplified Arabic" w:cs="Simplified Arabic"/>
          <w:b/>
          <w:bCs/>
          <w:noProof/>
          <w:sz w:val="40"/>
          <w:szCs w:val="40"/>
          <w:rtl/>
          <w:lang w:eastAsia="fr-FR"/>
        </w:rPr>
        <w:t>ن/ وردية</w:t>
      </w:r>
      <w:r w:rsidRPr="00E0176D">
        <w:rPr>
          <w:rFonts w:ascii="Simplified Arabic" w:hAnsi="Simplified Arabic" w:cs="Simplified Arabic"/>
          <w:noProof/>
          <w:sz w:val="40"/>
          <w:szCs w:val="40"/>
          <w:rtl/>
          <w:lang w:eastAsia="fr-FR"/>
        </w:rPr>
        <w:t xml:space="preserve"> إلى جميع الزملاء والزميلات وأخص بالذكر زميلتي </w:t>
      </w:r>
      <w:r w:rsidRPr="00232774">
        <w:rPr>
          <w:rFonts w:ascii="Simplified Arabic" w:hAnsi="Simplified Arabic" w:cs="Simplified Arabic"/>
          <w:b/>
          <w:bCs/>
          <w:noProof/>
          <w:sz w:val="40"/>
          <w:szCs w:val="40"/>
          <w:rtl/>
          <w:lang w:eastAsia="fr-FR"/>
        </w:rPr>
        <w:t>نايت حداد ديانا</w:t>
      </w:r>
      <w:r w:rsidRPr="00E0176D">
        <w:rPr>
          <w:rFonts w:ascii="Simplified Arabic" w:hAnsi="Simplified Arabic" w:cs="Simplified Arabic"/>
          <w:noProof/>
          <w:sz w:val="40"/>
          <w:szCs w:val="40"/>
          <w:rtl/>
          <w:lang w:eastAsia="fr-FR"/>
        </w:rPr>
        <w:t xml:space="preserve"> والى روح </w:t>
      </w:r>
      <w:r w:rsidRPr="007B5DDD">
        <w:rPr>
          <w:rFonts w:ascii="Simplified Arabic" w:hAnsi="Simplified Arabic" w:cs="Simplified Arabic"/>
          <w:b/>
          <w:bCs/>
          <w:noProof/>
          <w:sz w:val="40"/>
          <w:szCs w:val="40"/>
          <w:rtl/>
          <w:lang w:eastAsia="fr-FR"/>
        </w:rPr>
        <w:t>جدتي الغالية رحمها الله وأسكنها فسيح جنانه</w:t>
      </w:r>
    </w:p>
    <w:p w:rsidR="005D5667" w:rsidRDefault="005D5667" w:rsidP="005D5667">
      <w:pPr>
        <w:bidi/>
        <w:spacing w:line="240" w:lineRule="auto"/>
        <w:jc w:val="center"/>
        <w:rPr>
          <w:rFonts w:ascii="Simplified Arabic" w:hAnsi="Simplified Arabic" w:cs="Simplified Arabic"/>
          <w:noProof/>
          <w:sz w:val="40"/>
          <w:szCs w:val="40"/>
          <w:rtl/>
          <w:lang w:eastAsia="fr-FR"/>
        </w:rPr>
      </w:pPr>
      <w:r w:rsidRPr="00E0176D">
        <w:rPr>
          <w:rFonts w:ascii="Simplified Arabic" w:hAnsi="Simplified Arabic" w:cs="Simplified Arabic"/>
          <w:noProof/>
          <w:sz w:val="40"/>
          <w:szCs w:val="40"/>
          <w:rtl/>
          <w:lang w:eastAsia="fr-FR"/>
        </w:rPr>
        <w:t>والحمد لله حمدا كثيرا</w:t>
      </w:r>
    </w:p>
    <w:p w:rsidR="005D5667" w:rsidRPr="005D5667" w:rsidRDefault="005D5667" w:rsidP="00CE27D8">
      <w:pPr>
        <w:bidi/>
        <w:spacing w:line="240" w:lineRule="auto"/>
        <w:rPr>
          <w:rFonts w:ascii="Simplified Arabic" w:hAnsi="Simplified Arabic" w:cs="Simplified Arabic"/>
          <w:b/>
          <w:bCs/>
          <w:noProof/>
          <w:sz w:val="40"/>
          <w:szCs w:val="40"/>
          <w:rtl/>
          <w:lang w:eastAsia="fr-FR"/>
        </w:rPr>
      </w:pPr>
      <w:r w:rsidRPr="005D5667">
        <w:rPr>
          <w:rFonts w:ascii="Simplified Arabic" w:hAnsi="Simplified Arabic" w:cs="Simplified Arabic" w:hint="cs"/>
          <w:b/>
          <w:bCs/>
          <w:noProof/>
          <w:sz w:val="40"/>
          <w:szCs w:val="40"/>
          <w:rtl/>
          <w:lang w:eastAsia="fr-FR"/>
        </w:rPr>
        <w:t xml:space="preserve">مونسي جازية </w:t>
      </w:r>
    </w:p>
    <w:p w:rsidR="005D5667" w:rsidRPr="00253299" w:rsidRDefault="005D5667" w:rsidP="005D5667">
      <w:pPr>
        <w:bidi/>
        <w:rPr>
          <w:rFonts w:ascii="Simplified Arabic" w:hAnsi="Simplified Arabic" w:cs="Simplified Arabic"/>
          <w:sz w:val="30"/>
          <w:szCs w:val="30"/>
          <w:rtl/>
          <w:lang w:bidi="ar-DZ"/>
        </w:rPr>
        <w:sectPr w:rsidR="005D5667" w:rsidRPr="00253299" w:rsidSect="00253299">
          <w:headerReference w:type="default" r:id="rId14"/>
          <w:footerReference w:type="default" r:id="rId15"/>
          <w:footnotePr>
            <w:numRestart w:val="eachPage"/>
          </w:footnotePr>
          <w:pgSz w:w="11906" w:h="16838"/>
          <w:pgMar w:top="1417" w:right="1417" w:bottom="1417" w:left="1417" w:header="708" w:footer="708" w:gutter="0"/>
          <w:cols w:space="708"/>
          <w:docGrid w:linePitch="360"/>
        </w:sectPr>
      </w:pPr>
    </w:p>
    <w:p w:rsidR="00647237" w:rsidRDefault="00CE27D8" w:rsidP="00F1397B">
      <w:pPr>
        <w:tabs>
          <w:tab w:val="center" w:pos="4536"/>
        </w:tabs>
        <w:bidi/>
        <w:rPr>
          <w:rFonts w:ascii="Simplified Arabic" w:hAnsi="Simplified Arabic" w:cs="Simplified Arabic"/>
          <w:noProof/>
          <w:sz w:val="30"/>
          <w:szCs w:val="30"/>
          <w:rtl/>
          <w:lang w:eastAsia="fr-FR"/>
        </w:rPr>
      </w:pPr>
      <w:r>
        <w:rPr>
          <w:rFonts w:ascii="Simplified Arabic" w:hAnsi="Simplified Arabic" w:cs="Simplified Arabic" w:hint="cs"/>
          <w:b/>
          <w:bCs/>
          <w:noProof/>
          <w:sz w:val="52"/>
          <w:szCs w:val="52"/>
          <w:rtl/>
          <w:lang w:eastAsia="fr-FR"/>
        </w:rPr>
        <w:lastRenderedPageBreak/>
        <w:drawing>
          <wp:anchor distT="0" distB="0" distL="114300" distR="114300" simplePos="0" relativeHeight="251658752" behindDoc="1" locked="0" layoutInCell="1" allowOverlap="1">
            <wp:simplePos x="0" y="0"/>
            <wp:positionH relativeFrom="column">
              <wp:posOffset>-899795</wp:posOffset>
            </wp:positionH>
            <wp:positionV relativeFrom="page">
              <wp:posOffset>17929</wp:posOffset>
            </wp:positionV>
            <wp:extent cx="7530129" cy="1063140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4.jpg"/>
                    <pic:cNvPicPr/>
                  </pic:nvPicPr>
                  <pic:blipFill>
                    <a:blip r:embed="rId13">
                      <a:extLst>
                        <a:ext uri="{28A0092B-C50C-407E-A947-70E740481C1C}">
                          <a14:useLocalDpi xmlns:a14="http://schemas.microsoft.com/office/drawing/2010/main" val="0"/>
                        </a:ext>
                      </a:extLst>
                    </a:blip>
                    <a:stretch>
                      <a:fillRect/>
                    </a:stretch>
                  </pic:blipFill>
                  <pic:spPr>
                    <a:xfrm>
                      <a:off x="0" y="0"/>
                      <a:ext cx="7538982" cy="10643907"/>
                    </a:xfrm>
                    <a:prstGeom prst="rect">
                      <a:avLst/>
                    </a:prstGeom>
                  </pic:spPr>
                </pic:pic>
              </a:graphicData>
            </a:graphic>
          </wp:anchor>
        </w:drawing>
      </w:r>
      <w:r w:rsidR="00F1397B">
        <w:rPr>
          <w:rFonts w:ascii="Simplified Arabic" w:hAnsi="Simplified Arabic" w:cs="Simplified Arabic"/>
          <w:noProof/>
          <w:sz w:val="30"/>
          <w:szCs w:val="30"/>
          <w:rtl/>
          <w:lang w:eastAsia="fr-FR"/>
        </w:rPr>
        <w:tab/>
      </w:r>
    </w:p>
    <w:p w:rsidR="00647237" w:rsidRDefault="00647237" w:rsidP="00647237">
      <w:pPr>
        <w:bidi/>
        <w:jc w:val="center"/>
        <w:rPr>
          <w:rFonts w:ascii="Simplified Arabic" w:hAnsi="Simplified Arabic" w:cs="Simplified Arabic"/>
          <w:noProof/>
          <w:sz w:val="30"/>
          <w:szCs w:val="30"/>
          <w:rtl/>
          <w:lang w:eastAsia="fr-FR"/>
        </w:rPr>
      </w:pPr>
    </w:p>
    <w:p w:rsidR="00647237" w:rsidRPr="00842297" w:rsidRDefault="00CC63EE" w:rsidP="00067F14">
      <w:pPr>
        <w:bidi/>
        <w:jc w:val="center"/>
        <w:rPr>
          <w:rFonts w:ascii="Simplified Arabic" w:hAnsi="Simplified Arabic" w:cs="Simplified Arabic"/>
          <w:b/>
          <w:bCs/>
          <w:noProof/>
          <w:sz w:val="52"/>
          <w:szCs w:val="52"/>
          <w:rtl/>
          <w:lang w:eastAsia="fr-FR"/>
        </w:rPr>
      </w:pPr>
      <w:r w:rsidRPr="00D763CC">
        <w:rPr>
          <w:rFonts w:ascii="Simplified Arabic" w:hAnsi="Simplified Arabic" w:cs="Simplified Arabic" w:hint="cs"/>
          <w:b/>
          <w:bCs/>
          <w:noProof/>
          <w:sz w:val="52"/>
          <w:szCs w:val="52"/>
          <w:rtl/>
          <w:lang w:eastAsia="fr-FR"/>
        </w:rPr>
        <w:t>إهداء</w:t>
      </w: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من كلله الله العطاء بالهيبة </w:t>
      </w:r>
      <w:r w:rsidR="002A651E" w:rsidRPr="00CD557E">
        <w:rPr>
          <w:rFonts w:hint="cs"/>
          <w:sz w:val="36"/>
          <w:szCs w:val="36"/>
          <w:rtl/>
          <w:lang w:bidi="ar-DZ"/>
        </w:rPr>
        <w:t>والوقار،</w:t>
      </w:r>
      <w:r w:rsidRPr="00CD557E">
        <w:rPr>
          <w:rFonts w:hint="cs"/>
          <w:sz w:val="36"/>
          <w:szCs w:val="36"/>
          <w:rtl/>
          <w:lang w:bidi="ar-DZ"/>
        </w:rPr>
        <w:t xml:space="preserve"> إلى من علمني العطاء دون انتظار</w:t>
      </w: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من أحمل </w:t>
      </w:r>
      <w:r w:rsidR="002A651E" w:rsidRPr="00CD557E">
        <w:rPr>
          <w:rFonts w:hint="cs"/>
          <w:sz w:val="36"/>
          <w:szCs w:val="36"/>
          <w:rtl/>
          <w:lang w:bidi="ar-DZ"/>
        </w:rPr>
        <w:t>اسمه بكل</w:t>
      </w:r>
      <w:r w:rsidRPr="00CD557E">
        <w:rPr>
          <w:rFonts w:hint="cs"/>
          <w:sz w:val="36"/>
          <w:szCs w:val="36"/>
          <w:rtl/>
          <w:lang w:bidi="ar-DZ"/>
        </w:rPr>
        <w:t xml:space="preserve"> افتخار " </w:t>
      </w:r>
      <w:r w:rsidRPr="00CD557E">
        <w:rPr>
          <w:rFonts w:hint="cs"/>
          <w:b/>
          <w:bCs/>
          <w:sz w:val="36"/>
          <w:szCs w:val="36"/>
          <w:rtl/>
          <w:lang w:bidi="ar-DZ"/>
        </w:rPr>
        <w:t>والدي</w:t>
      </w:r>
      <w:r w:rsidRPr="00CD557E">
        <w:rPr>
          <w:rFonts w:hint="cs"/>
          <w:sz w:val="36"/>
          <w:szCs w:val="36"/>
          <w:rtl/>
          <w:lang w:bidi="ar-DZ"/>
        </w:rPr>
        <w:t xml:space="preserve"> العزيز </w:t>
      </w:r>
      <w:r w:rsidRPr="00CD557E">
        <w:rPr>
          <w:rFonts w:hint="cs"/>
          <w:b/>
          <w:bCs/>
          <w:sz w:val="36"/>
          <w:szCs w:val="36"/>
          <w:rtl/>
          <w:lang w:bidi="ar-DZ"/>
        </w:rPr>
        <w:t>محند الشريف</w:t>
      </w:r>
      <w:r w:rsidRPr="00CD557E">
        <w:rPr>
          <w:rFonts w:hint="cs"/>
          <w:sz w:val="36"/>
          <w:szCs w:val="36"/>
          <w:rtl/>
          <w:lang w:bidi="ar-DZ"/>
        </w:rPr>
        <w:t xml:space="preserve"> "</w:t>
      </w:r>
    </w:p>
    <w:p w:rsidR="00842297" w:rsidRPr="00CD557E" w:rsidRDefault="00842297" w:rsidP="00067F14">
      <w:pPr>
        <w:bidi/>
        <w:jc w:val="center"/>
        <w:rPr>
          <w:sz w:val="36"/>
          <w:szCs w:val="36"/>
          <w:rtl/>
          <w:lang w:bidi="ar-DZ"/>
        </w:rPr>
      </w:pPr>
      <w:r w:rsidRPr="00CD557E">
        <w:rPr>
          <w:rFonts w:hint="cs"/>
          <w:sz w:val="36"/>
          <w:szCs w:val="36"/>
          <w:rtl/>
          <w:lang w:bidi="ar-DZ"/>
        </w:rPr>
        <w:t xml:space="preserve">أهدي ثمرة جهدي إلى من وهبتني الحياة </w:t>
      </w:r>
      <w:r w:rsidR="002A651E" w:rsidRPr="00CD557E">
        <w:rPr>
          <w:rFonts w:hint="cs"/>
          <w:sz w:val="36"/>
          <w:szCs w:val="36"/>
          <w:rtl/>
          <w:lang w:bidi="ar-DZ"/>
        </w:rPr>
        <w:t>والأمل ومن علمتني</w:t>
      </w:r>
      <w:r w:rsidRPr="00CD557E">
        <w:rPr>
          <w:rFonts w:hint="cs"/>
          <w:sz w:val="36"/>
          <w:szCs w:val="36"/>
          <w:rtl/>
          <w:lang w:bidi="ar-DZ"/>
        </w:rPr>
        <w:t xml:space="preserve"> أن أرتقي سلم الحياة بحكمة</w:t>
      </w:r>
    </w:p>
    <w:p w:rsidR="00842297" w:rsidRPr="00CD557E" w:rsidRDefault="002A651E" w:rsidP="00067F14">
      <w:pPr>
        <w:bidi/>
        <w:jc w:val="center"/>
        <w:rPr>
          <w:sz w:val="36"/>
          <w:szCs w:val="36"/>
          <w:rtl/>
          <w:lang w:bidi="ar-DZ"/>
        </w:rPr>
      </w:pPr>
      <w:r w:rsidRPr="00CD557E">
        <w:rPr>
          <w:rFonts w:hint="cs"/>
          <w:sz w:val="36"/>
          <w:szCs w:val="36"/>
          <w:rtl/>
          <w:lang w:bidi="ar-DZ"/>
        </w:rPr>
        <w:t>وصبر</w:t>
      </w:r>
      <w:r w:rsidR="00842297" w:rsidRPr="00CD557E">
        <w:rPr>
          <w:rFonts w:hint="cs"/>
          <w:sz w:val="36"/>
          <w:szCs w:val="36"/>
          <w:rtl/>
          <w:lang w:bidi="ar-DZ"/>
        </w:rPr>
        <w:t xml:space="preserve">، إلى من كان دعائها سر نجاحي " </w:t>
      </w:r>
      <w:r w:rsidR="00842297" w:rsidRPr="00CD557E">
        <w:rPr>
          <w:rFonts w:hint="cs"/>
          <w:b/>
          <w:bCs/>
          <w:sz w:val="36"/>
          <w:szCs w:val="36"/>
          <w:rtl/>
          <w:lang w:bidi="ar-DZ"/>
        </w:rPr>
        <w:t>أمي</w:t>
      </w:r>
      <w:r w:rsidR="00842297" w:rsidRPr="00CD557E">
        <w:rPr>
          <w:rFonts w:hint="cs"/>
          <w:sz w:val="36"/>
          <w:szCs w:val="36"/>
          <w:rtl/>
          <w:lang w:bidi="ar-DZ"/>
        </w:rPr>
        <w:t xml:space="preserve"> الحبيبة </w:t>
      </w:r>
      <w:r w:rsidRPr="00CD557E">
        <w:rPr>
          <w:rFonts w:hint="cs"/>
          <w:sz w:val="36"/>
          <w:szCs w:val="36"/>
          <w:rtl/>
          <w:lang w:bidi="ar-DZ"/>
        </w:rPr>
        <w:t>والغالية ربيحة</w:t>
      </w:r>
      <w:r w:rsidR="00842297" w:rsidRPr="00CD557E">
        <w:rPr>
          <w:rFonts w:hint="cs"/>
          <w:sz w:val="36"/>
          <w:szCs w:val="36"/>
          <w:rtl/>
          <w:lang w:bidi="ar-DZ"/>
        </w:rPr>
        <w:t xml:space="preserve"> "</w:t>
      </w:r>
    </w:p>
    <w:p w:rsidR="00842297" w:rsidRPr="00CD557E" w:rsidRDefault="00842297" w:rsidP="00067F14">
      <w:pPr>
        <w:bidi/>
        <w:jc w:val="center"/>
        <w:rPr>
          <w:sz w:val="36"/>
          <w:szCs w:val="36"/>
          <w:rtl/>
          <w:lang w:bidi="ar-DZ"/>
        </w:rPr>
      </w:pP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من اشتد عضدي </w:t>
      </w:r>
      <w:r w:rsidR="002A651E" w:rsidRPr="00CD557E">
        <w:rPr>
          <w:rFonts w:hint="cs"/>
          <w:sz w:val="36"/>
          <w:szCs w:val="36"/>
          <w:rtl/>
          <w:lang w:bidi="ar-DZ"/>
        </w:rPr>
        <w:t>واتكأ كتفي</w:t>
      </w:r>
      <w:r w:rsidRPr="00CD557E">
        <w:rPr>
          <w:rFonts w:hint="cs"/>
          <w:sz w:val="36"/>
          <w:szCs w:val="36"/>
          <w:rtl/>
          <w:lang w:bidi="ar-DZ"/>
        </w:rPr>
        <w:t xml:space="preserve"> دون مخافة السقوط </w:t>
      </w:r>
      <w:r w:rsidR="002A651E" w:rsidRPr="00CD557E">
        <w:rPr>
          <w:rFonts w:hint="cs"/>
          <w:sz w:val="36"/>
          <w:szCs w:val="36"/>
          <w:rtl/>
          <w:lang w:bidi="ar-DZ"/>
        </w:rPr>
        <w:t>ولا خشية</w:t>
      </w:r>
      <w:r w:rsidRPr="00CD557E">
        <w:rPr>
          <w:rFonts w:hint="cs"/>
          <w:sz w:val="36"/>
          <w:szCs w:val="36"/>
          <w:rtl/>
          <w:lang w:bidi="ar-DZ"/>
        </w:rPr>
        <w:t xml:space="preserve"> من الوقوع </w:t>
      </w:r>
      <w:r w:rsidR="002A651E" w:rsidRPr="00CD557E">
        <w:rPr>
          <w:rFonts w:hint="cs"/>
          <w:sz w:val="36"/>
          <w:szCs w:val="36"/>
          <w:rtl/>
          <w:lang w:bidi="ar-DZ"/>
        </w:rPr>
        <w:t>والهبوط</w:t>
      </w: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من آمنت بي فيسرت طريقي حين رأت عظمة مرادي تبنت أحلامي </w:t>
      </w:r>
      <w:r w:rsidR="002A651E" w:rsidRPr="00CD557E">
        <w:rPr>
          <w:rFonts w:hint="cs"/>
          <w:sz w:val="36"/>
          <w:szCs w:val="36"/>
          <w:rtl/>
          <w:lang w:bidi="ar-DZ"/>
        </w:rPr>
        <w:t>وطموحي أختي</w:t>
      </w:r>
    </w:p>
    <w:p w:rsidR="00842297" w:rsidRPr="00CD557E" w:rsidRDefault="00842297" w:rsidP="00067F14">
      <w:pPr>
        <w:bidi/>
        <w:jc w:val="center"/>
        <w:rPr>
          <w:sz w:val="36"/>
          <w:szCs w:val="36"/>
          <w:rtl/>
          <w:lang w:bidi="ar-DZ"/>
        </w:rPr>
      </w:pPr>
      <w:r w:rsidRPr="00CD557E">
        <w:rPr>
          <w:rFonts w:hint="cs"/>
          <w:sz w:val="36"/>
          <w:szCs w:val="36"/>
          <w:rtl/>
          <w:lang w:bidi="ar-DZ"/>
        </w:rPr>
        <w:t xml:space="preserve">الحبيبة </w:t>
      </w:r>
      <w:r w:rsidRPr="00CD557E">
        <w:rPr>
          <w:rFonts w:hint="cs"/>
          <w:b/>
          <w:bCs/>
          <w:sz w:val="36"/>
          <w:szCs w:val="36"/>
          <w:rtl/>
          <w:lang w:bidi="ar-DZ"/>
        </w:rPr>
        <w:t>" ساسة</w:t>
      </w:r>
      <w:r w:rsidR="00B96554">
        <w:rPr>
          <w:rFonts w:hint="cs"/>
          <w:b/>
          <w:bCs/>
          <w:sz w:val="36"/>
          <w:szCs w:val="36"/>
          <w:rtl/>
          <w:lang w:bidi="ar-DZ"/>
        </w:rPr>
        <w:t xml:space="preserve"> </w:t>
      </w:r>
      <w:r w:rsidR="002A651E" w:rsidRPr="00CD557E">
        <w:rPr>
          <w:rFonts w:hint="cs"/>
          <w:sz w:val="36"/>
          <w:szCs w:val="36"/>
          <w:rtl/>
          <w:lang w:bidi="ar-DZ"/>
        </w:rPr>
        <w:t>وزوجها شفيق</w:t>
      </w:r>
      <w:r w:rsidRPr="00CD557E">
        <w:rPr>
          <w:rFonts w:hint="cs"/>
          <w:sz w:val="36"/>
          <w:szCs w:val="36"/>
          <w:rtl/>
          <w:lang w:bidi="ar-DZ"/>
        </w:rPr>
        <w:t xml:space="preserve"> "</w:t>
      </w:r>
    </w:p>
    <w:p w:rsidR="00842297" w:rsidRPr="00CD557E" w:rsidRDefault="00842297" w:rsidP="00067F14">
      <w:pPr>
        <w:bidi/>
        <w:jc w:val="center"/>
        <w:rPr>
          <w:sz w:val="36"/>
          <w:szCs w:val="36"/>
          <w:rtl/>
          <w:lang w:bidi="ar-DZ"/>
        </w:rPr>
      </w:pP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الذي أستند عليه وقت ضعفي </w:t>
      </w:r>
      <w:r w:rsidR="002A651E" w:rsidRPr="00CD557E">
        <w:rPr>
          <w:rFonts w:hint="cs"/>
          <w:sz w:val="36"/>
          <w:szCs w:val="36"/>
          <w:rtl/>
          <w:lang w:bidi="ar-DZ"/>
        </w:rPr>
        <w:t>وهوائي أخي</w:t>
      </w:r>
      <w:r w:rsidRPr="00CD557E">
        <w:rPr>
          <w:rFonts w:hint="cs"/>
          <w:sz w:val="36"/>
          <w:szCs w:val="36"/>
          <w:rtl/>
          <w:lang w:bidi="ar-DZ"/>
        </w:rPr>
        <w:t xml:space="preserve"> الحبيب "</w:t>
      </w:r>
      <w:r w:rsidRPr="00CD557E">
        <w:rPr>
          <w:rFonts w:hint="cs"/>
          <w:b/>
          <w:bCs/>
          <w:sz w:val="36"/>
          <w:szCs w:val="36"/>
          <w:rtl/>
          <w:lang w:bidi="ar-DZ"/>
        </w:rPr>
        <w:t>عبد السلام</w:t>
      </w:r>
      <w:r w:rsidR="00B96554">
        <w:rPr>
          <w:rFonts w:hint="cs"/>
          <w:b/>
          <w:bCs/>
          <w:sz w:val="36"/>
          <w:szCs w:val="36"/>
          <w:rtl/>
          <w:lang w:bidi="ar-DZ"/>
        </w:rPr>
        <w:t xml:space="preserve"> </w:t>
      </w:r>
      <w:r w:rsidR="002A651E" w:rsidRPr="00CD557E">
        <w:rPr>
          <w:rFonts w:hint="cs"/>
          <w:sz w:val="36"/>
          <w:szCs w:val="36"/>
          <w:rtl/>
          <w:lang w:bidi="ar-DZ"/>
        </w:rPr>
        <w:t>وزوجته ريمة</w:t>
      </w:r>
      <w:r w:rsidRPr="00CD557E">
        <w:rPr>
          <w:rFonts w:hint="cs"/>
          <w:sz w:val="36"/>
          <w:szCs w:val="36"/>
          <w:rtl/>
          <w:lang w:bidi="ar-DZ"/>
        </w:rPr>
        <w:t xml:space="preserve"> "</w:t>
      </w:r>
    </w:p>
    <w:p w:rsidR="00842297" w:rsidRPr="00CD557E" w:rsidRDefault="00842297" w:rsidP="00067F14">
      <w:pPr>
        <w:bidi/>
        <w:jc w:val="center"/>
        <w:rPr>
          <w:sz w:val="36"/>
          <w:szCs w:val="36"/>
          <w:rtl/>
          <w:lang w:bidi="ar-DZ"/>
        </w:rPr>
      </w:pPr>
      <w:r w:rsidRPr="00CD557E">
        <w:rPr>
          <w:rFonts w:hint="cs"/>
          <w:sz w:val="36"/>
          <w:szCs w:val="36"/>
          <w:rtl/>
          <w:lang w:bidi="ar-DZ"/>
        </w:rPr>
        <w:t xml:space="preserve">إلى رمز قوتي </w:t>
      </w:r>
      <w:r w:rsidR="002A651E" w:rsidRPr="00CD557E">
        <w:rPr>
          <w:rFonts w:hint="cs"/>
          <w:sz w:val="36"/>
          <w:szCs w:val="36"/>
          <w:rtl/>
          <w:lang w:bidi="ar-DZ"/>
        </w:rPr>
        <w:t>وساندي والجابر بخاطري</w:t>
      </w:r>
      <w:r w:rsidRPr="00CD557E">
        <w:rPr>
          <w:rFonts w:hint="cs"/>
          <w:sz w:val="36"/>
          <w:szCs w:val="36"/>
          <w:rtl/>
          <w:lang w:bidi="ar-DZ"/>
        </w:rPr>
        <w:t xml:space="preserve"> دائما أخي العزيز "</w:t>
      </w:r>
      <w:r w:rsidRPr="00CD557E">
        <w:rPr>
          <w:rFonts w:hint="cs"/>
          <w:b/>
          <w:bCs/>
          <w:sz w:val="36"/>
          <w:szCs w:val="36"/>
          <w:rtl/>
          <w:lang w:bidi="ar-DZ"/>
        </w:rPr>
        <w:t>عياش</w:t>
      </w:r>
      <w:r w:rsidRPr="00CD557E">
        <w:rPr>
          <w:rFonts w:hint="cs"/>
          <w:sz w:val="36"/>
          <w:szCs w:val="36"/>
          <w:rtl/>
          <w:lang w:bidi="ar-DZ"/>
        </w:rPr>
        <w:t>"</w:t>
      </w:r>
    </w:p>
    <w:p w:rsidR="00647237" w:rsidRPr="00CD557E" w:rsidRDefault="002A651E" w:rsidP="00067F14">
      <w:pPr>
        <w:bidi/>
        <w:jc w:val="center"/>
        <w:rPr>
          <w:rFonts w:ascii="Simplified Arabic" w:hAnsi="Simplified Arabic" w:cs="Simplified Arabic"/>
          <w:sz w:val="36"/>
          <w:szCs w:val="36"/>
          <w:rtl/>
          <w:lang w:bidi="ar-DZ"/>
        </w:rPr>
      </w:pPr>
      <w:r w:rsidRPr="00CD557E">
        <w:rPr>
          <w:rFonts w:hint="cs"/>
          <w:sz w:val="36"/>
          <w:szCs w:val="36"/>
          <w:rtl/>
          <w:lang w:bidi="ar-DZ"/>
        </w:rPr>
        <w:t>وإلى رفيقة</w:t>
      </w:r>
      <w:r w:rsidR="00842297" w:rsidRPr="00CD557E">
        <w:rPr>
          <w:rFonts w:hint="cs"/>
          <w:sz w:val="36"/>
          <w:szCs w:val="36"/>
          <w:rtl/>
          <w:lang w:bidi="ar-DZ"/>
        </w:rPr>
        <w:t xml:space="preserve"> دربي شقنا الطريق معا نحو النجاح " </w:t>
      </w:r>
      <w:r w:rsidR="00842297" w:rsidRPr="00CD557E">
        <w:rPr>
          <w:rFonts w:hint="cs"/>
          <w:b/>
          <w:bCs/>
          <w:sz w:val="36"/>
          <w:szCs w:val="36"/>
          <w:rtl/>
          <w:lang w:bidi="ar-DZ"/>
        </w:rPr>
        <w:t>مونسي جازية</w:t>
      </w:r>
      <w:r w:rsidR="00842297" w:rsidRPr="00CD557E">
        <w:rPr>
          <w:rFonts w:hint="cs"/>
          <w:sz w:val="36"/>
          <w:szCs w:val="36"/>
          <w:rtl/>
          <w:lang w:bidi="ar-DZ"/>
        </w:rPr>
        <w:t xml:space="preserve"> "</w:t>
      </w:r>
    </w:p>
    <w:p w:rsidR="002641D2" w:rsidRDefault="002641D2" w:rsidP="002641D2">
      <w:pPr>
        <w:bidi/>
        <w:rPr>
          <w:rFonts w:ascii="Simplified Arabic" w:hAnsi="Simplified Arabic" w:cs="Simplified Arabic"/>
          <w:sz w:val="30"/>
          <w:szCs w:val="30"/>
          <w:lang w:bidi="ar-DZ"/>
        </w:rPr>
      </w:pPr>
    </w:p>
    <w:p w:rsidR="00842297" w:rsidRPr="00842297" w:rsidRDefault="00842297" w:rsidP="002641D2">
      <w:pPr>
        <w:bidi/>
        <w:rPr>
          <w:rFonts w:ascii="Simplified Arabic" w:hAnsi="Simplified Arabic" w:cs="Simplified Arabic"/>
          <w:b/>
          <w:bCs/>
          <w:sz w:val="44"/>
          <w:szCs w:val="44"/>
          <w:rtl/>
          <w:lang w:bidi="ar-DZ"/>
        </w:rPr>
        <w:sectPr w:rsidR="00842297" w:rsidRPr="00842297" w:rsidSect="00694FD9">
          <w:footnotePr>
            <w:numRestart w:val="eachPage"/>
          </w:footnotePr>
          <w:pgSz w:w="11906" w:h="16838"/>
          <w:pgMar w:top="1417" w:right="1417" w:bottom="1417" w:left="1417" w:header="708" w:footer="708" w:gutter="0"/>
          <w:cols w:space="708"/>
          <w:docGrid w:linePitch="360"/>
        </w:sectPr>
      </w:pPr>
      <w:r>
        <w:rPr>
          <w:rFonts w:ascii="Simplified Arabic" w:hAnsi="Simplified Arabic" w:cs="Simplified Arabic" w:hint="cs"/>
          <w:b/>
          <w:bCs/>
          <w:sz w:val="44"/>
          <w:szCs w:val="44"/>
          <w:rtl/>
          <w:lang w:bidi="ar-DZ"/>
        </w:rPr>
        <w:t>نايت حداد ديانة</w:t>
      </w:r>
    </w:p>
    <w:p w:rsidR="00DF0D70" w:rsidRDefault="00BA178C" w:rsidP="00BA178C">
      <w:pPr>
        <w:bidi/>
        <w:rPr>
          <w:rFonts w:ascii="Simplified Arabic" w:hAnsi="Simplified Arabic" w:cs="Simplified Arabic"/>
          <w:b/>
          <w:bCs/>
          <w:noProof/>
          <w:sz w:val="96"/>
          <w:szCs w:val="96"/>
          <w:rtl/>
          <w:lang w:eastAsia="fr-FR"/>
        </w:rPr>
      </w:pPr>
      <w:r>
        <w:rPr>
          <w:rFonts w:ascii="Simplified Arabic" w:hAnsi="Simplified Arabic" w:cs="Simplified Arabic"/>
          <w:b/>
          <w:bCs/>
          <w:noProof/>
          <w:sz w:val="96"/>
          <w:szCs w:val="96"/>
          <w:rtl/>
          <w:lang w:eastAsia="fr-FR"/>
        </w:rPr>
        <w:lastRenderedPageBreak/>
        <w:drawing>
          <wp:anchor distT="0" distB="0" distL="114300" distR="114300" simplePos="0" relativeHeight="251656704" behindDoc="1" locked="0" layoutInCell="1" allowOverlap="1">
            <wp:simplePos x="0" y="0"/>
            <wp:positionH relativeFrom="column">
              <wp:posOffset>-814070</wp:posOffset>
            </wp:positionH>
            <wp:positionV relativeFrom="page">
              <wp:posOffset>914400</wp:posOffset>
            </wp:positionV>
            <wp:extent cx="7429500" cy="889190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ooop.jpg"/>
                    <pic:cNvPicPr/>
                  </pic:nvPicPr>
                  <pic:blipFill>
                    <a:blip r:embed="rId16">
                      <a:extLst>
                        <a:ext uri="{28A0092B-C50C-407E-A947-70E740481C1C}">
                          <a14:useLocalDpi xmlns:a14="http://schemas.microsoft.com/office/drawing/2010/main" val="0"/>
                        </a:ext>
                      </a:extLst>
                    </a:blip>
                    <a:stretch>
                      <a:fillRect/>
                    </a:stretch>
                  </pic:blipFill>
                  <pic:spPr>
                    <a:xfrm>
                      <a:off x="0" y="0"/>
                      <a:ext cx="7433033" cy="8896134"/>
                    </a:xfrm>
                    <a:prstGeom prst="rect">
                      <a:avLst/>
                    </a:prstGeom>
                  </pic:spPr>
                </pic:pic>
              </a:graphicData>
            </a:graphic>
          </wp:anchor>
        </w:drawing>
      </w:r>
    </w:p>
    <w:p w:rsidR="00BA178C" w:rsidRDefault="00BA178C" w:rsidP="00BA178C">
      <w:pPr>
        <w:bidi/>
        <w:rPr>
          <w:rFonts w:ascii="Simplified Arabic" w:hAnsi="Simplified Arabic" w:cs="Simplified Arabic"/>
          <w:b/>
          <w:bCs/>
          <w:noProof/>
          <w:sz w:val="96"/>
          <w:szCs w:val="96"/>
          <w:rtl/>
          <w:lang w:eastAsia="fr-FR"/>
        </w:rPr>
      </w:pPr>
    </w:p>
    <w:p w:rsidR="00BA178C" w:rsidRPr="00882DA1" w:rsidRDefault="00BA178C" w:rsidP="00882DA1">
      <w:pPr>
        <w:bidi/>
        <w:jc w:val="center"/>
        <w:rPr>
          <w:rFonts w:ascii="Simplified Arabic" w:hAnsi="Simplified Arabic" w:cs="Simplified Arabic"/>
          <w:b/>
          <w:bCs/>
          <w:sz w:val="32"/>
          <w:szCs w:val="32"/>
          <w:rtl/>
          <w:lang w:bidi="ar-DZ"/>
        </w:rPr>
      </w:pPr>
      <w:r w:rsidRPr="00882DA1">
        <w:rPr>
          <w:rFonts w:ascii="Simplified Arabic" w:hAnsi="Simplified Arabic" w:cs="Simplified Arabic" w:hint="cs"/>
          <w:b/>
          <w:bCs/>
          <w:sz w:val="32"/>
          <w:szCs w:val="32"/>
          <w:rtl/>
          <w:lang w:bidi="ar-DZ"/>
        </w:rPr>
        <w:t>شكر وتقدير</w:t>
      </w:r>
    </w:p>
    <w:p w:rsidR="00BA178C" w:rsidRPr="00BA178C" w:rsidRDefault="00BA178C" w:rsidP="00882DA1">
      <w:pPr>
        <w:bidi/>
        <w:jc w:val="center"/>
        <w:rPr>
          <w:rFonts w:ascii="Simplified Arabic" w:hAnsi="Simplified Arabic" w:cs="Simplified Arabic"/>
          <w:sz w:val="30"/>
          <w:szCs w:val="30"/>
          <w:rtl/>
          <w:lang w:bidi="ar-DZ"/>
        </w:rPr>
      </w:pPr>
      <w:r w:rsidRPr="00BA178C">
        <w:rPr>
          <w:rFonts w:ascii="Simplified Arabic" w:hAnsi="Simplified Arabic" w:cs="Simplified Arabic"/>
          <w:sz w:val="30"/>
          <w:szCs w:val="30"/>
          <w:rtl/>
          <w:lang w:bidi="ar-DZ"/>
        </w:rPr>
        <w:t>الشكر لله رب العالمين الذي أمدنا بالعزم والصبر لإنجاز هذه الدارسة الحمد لله والشكر والثناء له، الذي تفضل علينا بالتوفيق، والصلاة والسلام على نبينا محمد</w:t>
      </w:r>
      <w:r w:rsidRPr="00BA178C">
        <w:rPr>
          <w:rFonts w:ascii="Simplified Arabic" w:hAnsi="Simplified Arabic" w:cs="Simplified Arabic"/>
          <w:sz w:val="30"/>
          <w:szCs w:val="30"/>
          <w:lang w:bidi="ar-DZ"/>
        </w:rPr>
        <w:t>.</w:t>
      </w:r>
    </w:p>
    <w:p w:rsidR="00BA178C" w:rsidRPr="00BA178C" w:rsidRDefault="00BA178C" w:rsidP="00882DA1">
      <w:pPr>
        <w:bidi/>
        <w:jc w:val="center"/>
        <w:rPr>
          <w:rFonts w:ascii="Simplified Arabic" w:hAnsi="Simplified Arabic" w:cs="Simplified Arabic"/>
          <w:sz w:val="30"/>
          <w:szCs w:val="30"/>
          <w:rtl/>
          <w:lang w:bidi="ar-DZ"/>
        </w:rPr>
      </w:pPr>
      <w:r w:rsidRPr="00BA178C">
        <w:rPr>
          <w:rFonts w:ascii="Simplified Arabic" w:hAnsi="Simplified Arabic" w:cs="Simplified Arabic"/>
          <w:sz w:val="30"/>
          <w:szCs w:val="30"/>
          <w:rtl/>
          <w:lang w:bidi="ar-DZ"/>
        </w:rPr>
        <w:t xml:space="preserve">يسرني ويشرفني أن أتقدم بالشكر والتقدير والعرفان والوفاء </w:t>
      </w:r>
      <w:r w:rsidR="005D3C54">
        <w:rPr>
          <w:rFonts w:ascii="Simplified Arabic" w:hAnsi="Simplified Arabic" w:cs="Simplified Arabic" w:hint="cs"/>
          <w:b/>
          <w:bCs/>
          <w:sz w:val="30"/>
          <w:szCs w:val="30"/>
          <w:rtl/>
          <w:lang w:bidi="ar-DZ"/>
        </w:rPr>
        <w:t>الأ</w:t>
      </w:r>
      <w:r w:rsidR="005D3C54" w:rsidRPr="00882DA1">
        <w:rPr>
          <w:rFonts w:ascii="Simplified Arabic" w:hAnsi="Simplified Arabic" w:cs="Simplified Arabic" w:hint="cs"/>
          <w:b/>
          <w:bCs/>
          <w:sz w:val="30"/>
          <w:szCs w:val="30"/>
          <w:rtl/>
          <w:lang w:bidi="ar-DZ"/>
        </w:rPr>
        <w:t>ستاذة</w:t>
      </w:r>
      <w:r w:rsidR="00B96554">
        <w:rPr>
          <w:rFonts w:ascii="Simplified Arabic" w:hAnsi="Simplified Arabic" w:cs="Simplified Arabic" w:hint="cs"/>
          <w:b/>
          <w:bCs/>
          <w:sz w:val="30"/>
          <w:szCs w:val="30"/>
          <w:rtl/>
          <w:lang w:bidi="ar-DZ"/>
        </w:rPr>
        <w:t xml:space="preserve"> </w:t>
      </w:r>
      <w:r w:rsidR="005D3C54" w:rsidRPr="00882DA1">
        <w:rPr>
          <w:rFonts w:ascii="Simplified Arabic" w:hAnsi="Simplified Arabic" w:cs="Simplified Arabic" w:hint="cs"/>
          <w:b/>
          <w:bCs/>
          <w:sz w:val="30"/>
          <w:szCs w:val="30"/>
          <w:rtl/>
          <w:lang w:bidi="ar-DZ"/>
        </w:rPr>
        <w:t>عبديش</w:t>
      </w:r>
      <w:r w:rsidRPr="00882DA1">
        <w:rPr>
          <w:rFonts w:ascii="Simplified Arabic" w:hAnsi="Simplified Arabic" w:cs="Simplified Arabic"/>
          <w:b/>
          <w:bCs/>
          <w:sz w:val="30"/>
          <w:szCs w:val="30"/>
          <w:rtl/>
          <w:lang w:bidi="ar-DZ"/>
        </w:rPr>
        <w:t xml:space="preserve"> ليلة</w:t>
      </w:r>
      <w:r w:rsidR="00AF20AD">
        <w:rPr>
          <w:rFonts w:ascii="Simplified Arabic" w:hAnsi="Simplified Arabic" w:cs="Simplified Arabic"/>
          <w:sz w:val="30"/>
          <w:szCs w:val="30"/>
          <w:rtl/>
          <w:lang w:bidi="ar-DZ"/>
        </w:rPr>
        <w:t xml:space="preserve"> على تفضلها بقبول ال</w:t>
      </w:r>
      <w:r w:rsidR="00AF20AD">
        <w:rPr>
          <w:rFonts w:ascii="Simplified Arabic" w:hAnsi="Simplified Arabic" w:cs="Simplified Arabic" w:hint="cs"/>
          <w:sz w:val="30"/>
          <w:szCs w:val="30"/>
          <w:rtl/>
          <w:lang w:bidi="ar-DZ"/>
        </w:rPr>
        <w:t>إ</w:t>
      </w:r>
      <w:r w:rsidRPr="00BA178C">
        <w:rPr>
          <w:rFonts w:ascii="Simplified Arabic" w:hAnsi="Simplified Arabic" w:cs="Simplified Arabic"/>
          <w:sz w:val="30"/>
          <w:szCs w:val="30"/>
          <w:rtl/>
          <w:lang w:bidi="ar-DZ"/>
        </w:rPr>
        <w:t>شراف على هذه المذكرة، ودعمها وتوجيهاتها ونصائحها التي لم تبخل علينا بها م</w:t>
      </w:r>
      <w:r w:rsidR="00AF20AD">
        <w:rPr>
          <w:rFonts w:ascii="Simplified Arabic" w:hAnsi="Simplified Arabic" w:cs="Simplified Arabic"/>
          <w:sz w:val="30"/>
          <w:szCs w:val="30"/>
          <w:rtl/>
          <w:lang w:bidi="ar-DZ"/>
        </w:rPr>
        <w:t>تى طلبتها طيلة فترة الدراسة وال</w:t>
      </w:r>
      <w:r w:rsidR="00AF20AD">
        <w:rPr>
          <w:rFonts w:ascii="Simplified Arabic" w:hAnsi="Simplified Arabic" w:cs="Simplified Arabic" w:hint="cs"/>
          <w:sz w:val="30"/>
          <w:szCs w:val="30"/>
          <w:rtl/>
          <w:lang w:bidi="ar-DZ"/>
        </w:rPr>
        <w:t>إ</w:t>
      </w:r>
      <w:r w:rsidRPr="00BA178C">
        <w:rPr>
          <w:rFonts w:ascii="Simplified Arabic" w:hAnsi="Simplified Arabic" w:cs="Simplified Arabic"/>
          <w:sz w:val="30"/>
          <w:szCs w:val="30"/>
          <w:rtl/>
          <w:lang w:bidi="ar-DZ"/>
        </w:rPr>
        <w:t>شراف</w:t>
      </w:r>
    </w:p>
    <w:p w:rsidR="00BA178C" w:rsidRPr="00BA178C" w:rsidRDefault="00BA178C" w:rsidP="00882DA1">
      <w:pPr>
        <w:bidi/>
        <w:jc w:val="center"/>
        <w:rPr>
          <w:rFonts w:ascii="Simplified Arabic" w:hAnsi="Simplified Arabic" w:cs="Simplified Arabic"/>
          <w:sz w:val="30"/>
          <w:szCs w:val="30"/>
          <w:rtl/>
          <w:lang w:bidi="ar-DZ"/>
        </w:rPr>
      </w:pPr>
      <w:r w:rsidRPr="00BA178C">
        <w:rPr>
          <w:rFonts w:ascii="Simplified Arabic" w:hAnsi="Simplified Arabic" w:cs="Simplified Arabic"/>
          <w:sz w:val="30"/>
          <w:szCs w:val="30"/>
          <w:rtl/>
          <w:lang w:bidi="ar-DZ"/>
        </w:rPr>
        <w:t xml:space="preserve">كما أتقدم بالشكر الجزيل لأعضاء </w:t>
      </w:r>
      <w:r w:rsidRPr="00882DA1">
        <w:rPr>
          <w:rFonts w:ascii="Simplified Arabic" w:hAnsi="Simplified Arabic" w:cs="Simplified Arabic"/>
          <w:b/>
          <w:bCs/>
          <w:sz w:val="30"/>
          <w:szCs w:val="30"/>
          <w:rtl/>
          <w:lang w:bidi="ar-DZ"/>
        </w:rPr>
        <w:t>لجنة المناقشة</w:t>
      </w:r>
      <w:r w:rsidRPr="00BA178C">
        <w:rPr>
          <w:rFonts w:ascii="Simplified Arabic" w:hAnsi="Simplified Arabic" w:cs="Simplified Arabic"/>
          <w:sz w:val="30"/>
          <w:szCs w:val="30"/>
          <w:rtl/>
          <w:lang w:bidi="ar-DZ"/>
        </w:rPr>
        <w:t xml:space="preserve"> الأفاضل على مساهمتهم وقبولهم مناقشة الموضوع و</w:t>
      </w:r>
      <w:r w:rsidR="0049603B" w:rsidRPr="00BA178C">
        <w:rPr>
          <w:rFonts w:ascii="Simplified Arabic" w:hAnsi="Simplified Arabic" w:cs="Simplified Arabic" w:hint="cs"/>
          <w:sz w:val="30"/>
          <w:szCs w:val="30"/>
          <w:rtl/>
          <w:lang w:bidi="ar-DZ"/>
        </w:rPr>
        <w:t>إثراءه</w:t>
      </w:r>
    </w:p>
    <w:p w:rsidR="00BA178C" w:rsidRPr="00BA178C" w:rsidRDefault="00BA178C" w:rsidP="00882DA1">
      <w:pPr>
        <w:bidi/>
        <w:jc w:val="center"/>
        <w:rPr>
          <w:rFonts w:ascii="Simplified Arabic" w:hAnsi="Simplified Arabic" w:cs="Simplified Arabic"/>
          <w:sz w:val="30"/>
          <w:szCs w:val="30"/>
          <w:rtl/>
          <w:lang w:bidi="ar-DZ"/>
        </w:rPr>
      </w:pPr>
      <w:r w:rsidRPr="00BA178C">
        <w:rPr>
          <w:rFonts w:ascii="Simplified Arabic" w:hAnsi="Simplified Arabic" w:cs="Simplified Arabic"/>
          <w:sz w:val="30"/>
          <w:szCs w:val="30"/>
          <w:rtl/>
          <w:lang w:bidi="ar-DZ"/>
        </w:rPr>
        <w:t>كما يسعدني أن أتوجه بال</w:t>
      </w:r>
      <w:r w:rsidR="00AF20AD">
        <w:rPr>
          <w:rFonts w:ascii="Simplified Arabic" w:hAnsi="Simplified Arabic" w:cs="Simplified Arabic"/>
          <w:sz w:val="30"/>
          <w:szCs w:val="30"/>
          <w:rtl/>
          <w:lang w:bidi="ar-DZ"/>
        </w:rPr>
        <w:t xml:space="preserve">شكر الجزيل والتقدير </w:t>
      </w:r>
      <w:r w:rsidR="0049603B">
        <w:rPr>
          <w:rFonts w:ascii="Simplified Arabic" w:hAnsi="Simplified Arabic" w:cs="Simplified Arabic" w:hint="cs"/>
          <w:sz w:val="30"/>
          <w:szCs w:val="30"/>
          <w:rtl/>
          <w:lang w:bidi="ar-DZ"/>
        </w:rPr>
        <w:t>إلى</w:t>
      </w:r>
      <w:r w:rsidR="00AF20AD">
        <w:rPr>
          <w:rFonts w:ascii="Simplified Arabic" w:hAnsi="Simplified Arabic" w:cs="Simplified Arabic"/>
          <w:sz w:val="30"/>
          <w:szCs w:val="30"/>
          <w:rtl/>
          <w:lang w:bidi="ar-DZ"/>
        </w:rPr>
        <w:t xml:space="preserve"> كافة ال</w:t>
      </w:r>
      <w:r w:rsidR="00AF20AD">
        <w:rPr>
          <w:rFonts w:ascii="Simplified Arabic" w:hAnsi="Simplified Arabic" w:cs="Simplified Arabic" w:hint="cs"/>
          <w:sz w:val="30"/>
          <w:szCs w:val="30"/>
          <w:rtl/>
          <w:lang w:bidi="ar-DZ"/>
        </w:rPr>
        <w:t>أ</w:t>
      </w:r>
      <w:r w:rsidRPr="00BA178C">
        <w:rPr>
          <w:rFonts w:ascii="Simplified Arabic" w:hAnsi="Simplified Arabic" w:cs="Simplified Arabic"/>
          <w:sz w:val="30"/>
          <w:szCs w:val="30"/>
          <w:rtl/>
          <w:lang w:bidi="ar-DZ"/>
        </w:rPr>
        <w:t xml:space="preserve">ساتذة الذين أشرفوا على تأطيرنا كافة </w:t>
      </w:r>
      <w:r w:rsidRPr="00882DA1">
        <w:rPr>
          <w:rFonts w:ascii="Simplified Arabic" w:hAnsi="Simplified Arabic" w:cs="Simplified Arabic"/>
          <w:b/>
          <w:bCs/>
          <w:sz w:val="30"/>
          <w:szCs w:val="30"/>
          <w:rtl/>
          <w:lang w:bidi="ar-DZ"/>
        </w:rPr>
        <w:t>أساتذة كلية الحقوق والعلوم السياسية</w:t>
      </w:r>
      <w:r w:rsidRPr="00BA178C">
        <w:rPr>
          <w:rFonts w:ascii="Simplified Arabic" w:hAnsi="Simplified Arabic" w:cs="Simplified Arabic"/>
          <w:sz w:val="30"/>
          <w:szCs w:val="30"/>
          <w:lang w:bidi="ar-DZ"/>
        </w:rPr>
        <w:t>.</w:t>
      </w:r>
    </w:p>
    <w:p w:rsidR="00DF0D70" w:rsidRDefault="00AF20AD" w:rsidP="00882DA1">
      <w:pPr>
        <w:bidi/>
        <w:jc w:val="center"/>
        <w:rPr>
          <w:rFonts w:ascii="Simplified Arabic" w:hAnsi="Simplified Arabic" w:cs="Simplified Arabic"/>
          <w:sz w:val="30"/>
          <w:szCs w:val="30"/>
          <w:rtl/>
          <w:lang w:bidi="ar-DZ"/>
        </w:rPr>
        <w:sectPr w:rsidR="00DF0D70" w:rsidSect="00BA178C">
          <w:footnotePr>
            <w:numRestart w:val="eachPage"/>
          </w:footnotePr>
          <w:pgSz w:w="11906" w:h="16838"/>
          <w:pgMar w:top="1417" w:right="1417" w:bottom="1417" w:left="1417" w:header="708" w:footer="708" w:gutter="0"/>
          <w:cols w:space="708"/>
          <w:docGrid w:linePitch="360"/>
        </w:sectPr>
      </w:pPr>
      <w:r>
        <w:rPr>
          <w:rFonts w:ascii="Simplified Arabic" w:hAnsi="Simplified Arabic" w:cs="Simplified Arabic"/>
          <w:sz w:val="30"/>
          <w:szCs w:val="30"/>
          <w:rtl/>
          <w:lang w:bidi="ar-DZ"/>
        </w:rPr>
        <w:t xml:space="preserve">كما لا يفوتني </w:t>
      </w:r>
      <w:r>
        <w:rPr>
          <w:rFonts w:ascii="Simplified Arabic" w:hAnsi="Simplified Arabic" w:cs="Simplified Arabic" w:hint="cs"/>
          <w:sz w:val="30"/>
          <w:szCs w:val="30"/>
          <w:rtl/>
          <w:lang w:bidi="ar-DZ"/>
        </w:rPr>
        <w:t>أ</w:t>
      </w:r>
      <w:r>
        <w:rPr>
          <w:rFonts w:ascii="Simplified Arabic" w:hAnsi="Simplified Arabic" w:cs="Simplified Arabic"/>
          <w:sz w:val="30"/>
          <w:szCs w:val="30"/>
          <w:rtl/>
          <w:lang w:bidi="ar-DZ"/>
        </w:rPr>
        <w:t xml:space="preserve">ن </w:t>
      </w:r>
      <w:r>
        <w:rPr>
          <w:rFonts w:ascii="Simplified Arabic" w:hAnsi="Simplified Arabic" w:cs="Simplified Arabic" w:hint="cs"/>
          <w:sz w:val="30"/>
          <w:szCs w:val="30"/>
          <w:rtl/>
          <w:lang w:bidi="ar-DZ"/>
        </w:rPr>
        <w:t>أ</w:t>
      </w:r>
      <w:r w:rsidR="00BA178C" w:rsidRPr="00BA178C">
        <w:rPr>
          <w:rFonts w:ascii="Simplified Arabic" w:hAnsi="Simplified Arabic" w:cs="Simplified Arabic"/>
          <w:sz w:val="30"/>
          <w:szCs w:val="30"/>
          <w:rtl/>
          <w:lang w:bidi="ar-DZ"/>
        </w:rPr>
        <w:t>تقدم بالشكر والتقدير والثناء والعرفان لكل من دعمني، وقف معي وشجعني</w:t>
      </w:r>
    </w:p>
    <w:p w:rsidR="00DF0D70" w:rsidRDefault="00DF0D70" w:rsidP="00DF0D70">
      <w:pPr>
        <w:bidi/>
        <w:jc w:val="center"/>
        <w:rPr>
          <w:rFonts w:ascii="Simplified Arabic" w:hAnsi="Simplified Arabic" w:cs="Simplified Arabic"/>
          <w:b/>
          <w:bCs/>
          <w:sz w:val="96"/>
          <w:szCs w:val="96"/>
          <w:rtl/>
          <w:lang w:bidi="ar-DZ"/>
        </w:rPr>
      </w:pPr>
      <w:bookmarkStart w:id="0" w:name="_Toc75953709"/>
    </w:p>
    <w:p w:rsidR="00DF0D70" w:rsidRDefault="00DF0D70" w:rsidP="00DF0D70">
      <w:pPr>
        <w:bidi/>
        <w:jc w:val="center"/>
        <w:rPr>
          <w:rFonts w:ascii="Simplified Arabic" w:hAnsi="Simplified Arabic" w:cs="Simplified Arabic"/>
          <w:b/>
          <w:bCs/>
          <w:sz w:val="96"/>
          <w:szCs w:val="96"/>
          <w:rtl/>
          <w:lang w:bidi="ar-DZ"/>
        </w:rPr>
      </w:pPr>
    </w:p>
    <w:p w:rsidR="00DF0D70" w:rsidRDefault="00DF0D70" w:rsidP="00DF0D70">
      <w:pPr>
        <w:bidi/>
        <w:jc w:val="center"/>
        <w:rPr>
          <w:rFonts w:ascii="Simplified Arabic" w:hAnsi="Simplified Arabic" w:cs="Simplified Arabic"/>
          <w:b/>
          <w:bCs/>
          <w:sz w:val="96"/>
          <w:szCs w:val="96"/>
          <w:rtl/>
          <w:lang w:bidi="ar-DZ"/>
        </w:rPr>
      </w:pPr>
    </w:p>
    <w:p w:rsidR="00DF0D70" w:rsidRDefault="00DF0D70" w:rsidP="00DF0D70">
      <w:pPr>
        <w:bidi/>
        <w:jc w:val="center"/>
        <w:rPr>
          <w:rFonts w:ascii="Simplified Arabic" w:hAnsi="Simplified Arabic" w:cs="Simplified Arabic"/>
          <w:b/>
          <w:bCs/>
          <w:sz w:val="96"/>
          <w:szCs w:val="96"/>
          <w:rtl/>
          <w:lang w:bidi="ar-DZ"/>
        </w:rPr>
      </w:pPr>
      <w:r w:rsidRPr="00090930">
        <w:rPr>
          <w:rFonts w:ascii="Simplified Arabic" w:hAnsi="Simplified Arabic" w:cs="Simplified Arabic" w:hint="cs"/>
          <w:b/>
          <w:bCs/>
          <w:sz w:val="96"/>
          <w:szCs w:val="96"/>
          <w:rtl/>
          <w:lang w:bidi="ar-DZ"/>
        </w:rPr>
        <w:t>قائمة المختصرات</w:t>
      </w:r>
      <w:bookmarkEnd w:id="0"/>
    </w:p>
    <w:p w:rsidR="00281526" w:rsidRDefault="00281526" w:rsidP="00281526">
      <w:pPr>
        <w:bidi/>
        <w:jc w:val="center"/>
        <w:rPr>
          <w:rFonts w:ascii="Simplified Arabic" w:hAnsi="Simplified Arabic" w:cs="Simplified Arabic"/>
          <w:b/>
          <w:bCs/>
          <w:sz w:val="96"/>
          <w:szCs w:val="96"/>
          <w:rtl/>
          <w:lang w:bidi="ar-DZ"/>
        </w:rPr>
      </w:pPr>
    </w:p>
    <w:p w:rsidR="00281526" w:rsidRDefault="00281526" w:rsidP="00281526">
      <w:pPr>
        <w:bidi/>
        <w:jc w:val="both"/>
        <w:rPr>
          <w:rFonts w:ascii="Simplified Arabic" w:hAnsi="Simplified Arabic" w:cs="Simplified Arabic"/>
          <w:b/>
          <w:bCs/>
          <w:sz w:val="96"/>
          <w:szCs w:val="96"/>
          <w:rtl/>
          <w:lang w:bidi="ar-DZ"/>
        </w:rPr>
      </w:pPr>
    </w:p>
    <w:p w:rsidR="00281526" w:rsidRDefault="00281526" w:rsidP="00281526">
      <w:pPr>
        <w:bidi/>
        <w:jc w:val="both"/>
        <w:rPr>
          <w:rFonts w:ascii="Simplified Arabic" w:hAnsi="Simplified Arabic" w:cs="Simplified Arabic"/>
          <w:sz w:val="30"/>
          <w:szCs w:val="30"/>
          <w:rtl/>
          <w:lang w:bidi="ar-DZ"/>
        </w:rPr>
        <w:sectPr w:rsidR="00281526">
          <w:footnotePr>
            <w:numRestart w:val="eachPage"/>
          </w:footnotePr>
          <w:pgSz w:w="11906" w:h="16838"/>
          <w:pgMar w:top="1417" w:right="1417" w:bottom="1417" w:left="1417" w:header="708" w:footer="708" w:gutter="0"/>
          <w:cols w:space="708"/>
          <w:docGrid w:linePitch="360"/>
        </w:sectPr>
      </w:pPr>
    </w:p>
    <w:p w:rsidR="00281526" w:rsidRPr="0013152D" w:rsidRDefault="00281526" w:rsidP="00281526">
      <w:pPr>
        <w:bidi/>
        <w:jc w:val="both"/>
        <w:rPr>
          <w:rFonts w:ascii="Simplified Arabic" w:hAnsi="Simplified Arabic" w:cs="Simplified Arabic"/>
          <w:b/>
          <w:bCs/>
          <w:sz w:val="30"/>
          <w:szCs w:val="30"/>
          <w:lang w:bidi="ar-DZ"/>
        </w:rPr>
      </w:pPr>
      <w:r w:rsidRPr="0013152D">
        <w:rPr>
          <w:rFonts w:ascii="Simplified Arabic" w:hAnsi="Simplified Arabic" w:cs="Simplified Arabic"/>
          <w:b/>
          <w:bCs/>
          <w:sz w:val="30"/>
          <w:szCs w:val="30"/>
          <w:rtl/>
          <w:lang w:bidi="ar-DZ"/>
        </w:rPr>
        <w:lastRenderedPageBreak/>
        <w:t>أولا: باللغة العربية</w:t>
      </w:r>
    </w:p>
    <w:p w:rsidR="00281526" w:rsidRPr="00281526" w:rsidRDefault="00281526" w:rsidP="00281526">
      <w:pPr>
        <w:bidi/>
        <w:jc w:val="both"/>
        <w:rPr>
          <w:rFonts w:ascii="Simplified Arabic" w:hAnsi="Simplified Arabic" w:cs="Simplified Arabic"/>
          <w:sz w:val="30"/>
          <w:szCs w:val="30"/>
          <w:lang w:bidi="ar-DZ"/>
        </w:rPr>
      </w:pPr>
      <w:r w:rsidRPr="00281526">
        <w:rPr>
          <w:rFonts w:ascii="Simplified Arabic" w:hAnsi="Simplified Arabic" w:cs="Simplified Arabic"/>
          <w:sz w:val="30"/>
          <w:szCs w:val="30"/>
          <w:rtl/>
          <w:lang w:bidi="ar-DZ"/>
        </w:rPr>
        <w:t>-ج ر: جريدة رسمية.</w:t>
      </w:r>
    </w:p>
    <w:p w:rsidR="00281526" w:rsidRPr="00281526" w:rsidRDefault="00281526" w:rsidP="00281526">
      <w:pPr>
        <w:bidi/>
        <w:jc w:val="both"/>
        <w:rPr>
          <w:rFonts w:ascii="Simplified Arabic" w:hAnsi="Simplified Arabic" w:cs="Simplified Arabic"/>
          <w:sz w:val="30"/>
          <w:szCs w:val="30"/>
          <w:lang w:bidi="ar-DZ"/>
        </w:rPr>
      </w:pPr>
      <w:r w:rsidRPr="00281526">
        <w:rPr>
          <w:rFonts w:ascii="Simplified Arabic" w:hAnsi="Simplified Arabic" w:cs="Simplified Arabic"/>
          <w:sz w:val="30"/>
          <w:szCs w:val="30"/>
          <w:rtl/>
          <w:lang w:bidi="ar-DZ"/>
        </w:rPr>
        <w:t>-د. س. ن: دون سنة النشر.</w:t>
      </w:r>
    </w:p>
    <w:p w:rsidR="00281526" w:rsidRPr="00281526" w:rsidRDefault="00281526" w:rsidP="00281526">
      <w:pPr>
        <w:bidi/>
        <w:jc w:val="both"/>
        <w:rPr>
          <w:rFonts w:ascii="Simplified Arabic" w:hAnsi="Simplified Arabic" w:cs="Simplified Arabic"/>
          <w:sz w:val="30"/>
          <w:szCs w:val="30"/>
          <w:lang w:bidi="ar-DZ"/>
        </w:rPr>
      </w:pPr>
      <w:r w:rsidRPr="00281526">
        <w:rPr>
          <w:rFonts w:ascii="Simplified Arabic" w:hAnsi="Simplified Arabic" w:cs="Simplified Arabic"/>
          <w:sz w:val="30"/>
          <w:szCs w:val="30"/>
          <w:rtl/>
          <w:lang w:bidi="ar-DZ"/>
        </w:rPr>
        <w:t>-د. د. ن: دون دار النشر.</w:t>
      </w:r>
    </w:p>
    <w:p w:rsidR="00281526" w:rsidRPr="00281526" w:rsidRDefault="00281526" w:rsidP="00281526">
      <w:pPr>
        <w:bidi/>
        <w:jc w:val="both"/>
        <w:rPr>
          <w:rFonts w:ascii="Simplified Arabic" w:hAnsi="Simplified Arabic" w:cs="Simplified Arabic"/>
          <w:sz w:val="30"/>
          <w:szCs w:val="30"/>
          <w:lang w:bidi="ar-DZ"/>
        </w:rPr>
      </w:pPr>
      <w:r w:rsidRPr="00281526">
        <w:rPr>
          <w:rFonts w:ascii="Simplified Arabic" w:hAnsi="Simplified Arabic" w:cs="Simplified Arabic"/>
          <w:sz w:val="30"/>
          <w:szCs w:val="30"/>
          <w:rtl/>
          <w:lang w:bidi="ar-DZ"/>
        </w:rPr>
        <w:t>-ص: صفحة.</w:t>
      </w:r>
    </w:p>
    <w:p w:rsidR="00281526" w:rsidRPr="00281526" w:rsidRDefault="009964C3" w:rsidP="00281526">
      <w:pPr>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w:t>
      </w:r>
      <w:r w:rsidR="00281526" w:rsidRPr="00281526">
        <w:rPr>
          <w:rFonts w:ascii="Simplified Arabic" w:hAnsi="Simplified Arabic" w:cs="Simplified Arabic"/>
          <w:sz w:val="30"/>
          <w:szCs w:val="30"/>
          <w:rtl/>
          <w:lang w:bidi="ar-DZ"/>
        </w:rPr>
        <w:t>ص ص: من الصفحة إلى الصفحة.</w:t>
      </w:r>
    </w:p>
    <w:p w:rsidR="00281526" w:rsidRPr="009964C3" w:rsidRDefault="00281526" w:rsidP="00281526">
      <w:pPr>
        <w:bidi/>
        <w:jc w:val="both"/>
        <w:rPr>
          <w:rFonts w:ascii="Simplified Arabic" w:hAnsi="Simplified Arabic" w:cs="Simplified Arabic"/>
          <w:sz w:val="30"/>
          <w:szCs w:val="30"/>
          <w:lang w:bidi="ar-DZ"/>
        </w:rPr>
      </w:pPr>
    </w:p>
    <w:p w:rsidR="00281526" w:rsidRPr="0013152D" w:rsidRDefault="00281526" w:rsidP="00281526">
      <w:pPr>
        <w:rPr>
          <w:rFonts w:ascii="Simplified Arabic" w:hAnsi="Simplified Arabic" w:cs="Simplified Arabic"/>
          <w:b/>
          <w:bCs/>
          <w:sz w:val="30"/>
          <w:szCs w:val="30"/>
          <w:lang w:bidi="ar-DZ"/>
        </w:rPr>
      </w:pPr>
      <w:r w:rsidRPr="0013152D">
        <w:rPr>
          <w:rFonts w:ascii="Simplified Arabic" w:hAnsi="Simplified Arabic" w:cs="Simplified Arabic"/>
          <w:b/>
          <w:bCs/>
          <w:sz w:val="30"/>
          <w:szCs w:val="30"/>
          <w:rtl/>
          <w:lang w:bidi="ar-DZ"/>
        </w:rPr>
        <w:t>ثانيا: بالغة الفرنسية</w:t>
      </w:r>
    </w:p>
    <w:p w:rsidR="00281526" w:rsidRPr="00281526" w:rsidRDefault="000B79FC" w:rsidP="00281526">
      <w:pPr>
        <w:rPr>
          <w:rFonts w:ascii="Simplified Arabic" w:hAnsi="Simplified Arabic" w:cs="Simplified Arabic"/>
          <w:sz w:val="30"/>
          <w:szCs w:val="30"/>
          <w:lang w:bidi="ar-DZ"/>
        </w:rPr>
      </w:pPr>
      <w:r w:rsidRPr="00281526">
        <w:rPr>
          <w:rFonts w:ascii="Simplified Arabic" w:hAnsi="Simplified Arabic" w:cs="Simplified Arabic"/>
          <w:sz w:val="30"/>
          <w:szCs w:val="30"/>
          <w:lang w:bidi="ar-DZ"/>
        </w:rPr>
        <w:t>P :</w:t>
      </w:r>
      <w:r w:rsidR="00281526" w:rsidRPr="00281526">
        <w:rPr>
          <w:rFonts w:ascii="Simplified Arabic" w:hAnsi="Simplified Arabic" w:cs="Simplified Arabic"/>
          <w:sz w:val="30"/>
          <w:szCs w:val="30"/>
          <w:lang w:bidi="ar-DZ"/>
        </w:rPr>
        <w:t xml:space="preserve"> Page.</w:t>
      </w:r>
    </w:p>
    <w:p w:rsidR="00281526" w:rsidRPr="00281526" w:rsidRDefault="00281526" w:rsidP="00281526">
      <w:pPr>
        <w:rPr>
          <w:rFonts w:ascii="Simplified Arabic" w:hAnsi="Simplified Arabic" w:cs="Simplified Arabic"/>
          <w:sz w:val="30"/>
          <w:szCs w:val="30"/>
          <w:lang w:bidi="ar-DZ"/>
        </w:rPr>
      </w:pPr>
      <w:r w:rsidRPr="00281526">
        <w:rPr>
          <w:rFonts w:ascii="Simplified Arabic" w:hAnsi="Simplified Arabic" w:cs="Simplified Arabic"/>
          <w:sz w:val="30"/>
          <w:szCs w:val="30"/>
          <w:lang w:bidi="ar-DZ"/>
        </w:rPr>
        <w:t>p.p: De la page à la page.</w:t>
      </w:r>
    </w:p>
    <w:p w:rsidR="00281526" w:rsidRPr="00281526" w:rsidRDefault="00281526" w:rsidP="00281526">
      <w:pPr>
        <w:rPr>
          <w:rFonts w:ascii="Simplified Arabic" w:hAnsi="Simplified Arabic" w:cs="Simplified Arabic"/>
          <w:sz w:val="30"/>
          <w:szCs w:val="30"/>
          <w:lang w:bidi="ar-DZ"/>
        </w:rPr>
      </w:pPr>
      <w:r w:rsidRPr="00281526">
        <w:rPr>
          <w:rFonts w:ascii="Simplified Arabic" w:hAnsi="Simplified Arabic" w:cs="Simplified Arabic"/>
          <w:sz w:val="30"/>
          <w:szCs w:val="30"/>
          <w:lang w:bidi="ar-DZ"/>
        </w:rPr>
        <w:t>N</w:t>
      </w:r>
      <w:r w:rsidR="000B79FC" w:rsidRPr="00281526">
        <w:rPr>
          <w:rFonts w:ascii="Simplified Arabic" w:hAnsi="Simplified Arabic" w:cs="Simplified Arabic"/>
          <w:sz w:val="30"/>
          <w:szCs w:val="30"/>
          <w:lang w:bidi="ar-DZ"/>
        </w:rPr>
        <w:t>° :</w:t>
      </w:r>
      <w:r w:rsidRPr="00281526">
        <w:rPr>
          <w:rFonts w:ascii="Simplified Arabic" w:hAnsi="Simplified Arabic" w:cs="Simplified Arabic"/>
          <w:sz w:val="30"/>
          <w:szCs w:val="30"/>
          <w:lang w:bidi="ar-DZ"/>
        </w:rPr>
        <w:t xml:space="preserve"> Numéro.</w:t>
      </w:r>
    </w:p>
    <w:p w:rsidR="00281526" w:rsidRDefault="00281526" w:rsidP="00281526">
      <w:pPr>
        <w:rPr>
          <w:rFonts w:ascii="Simplified Arabic" w:hAnsi="Simplified Arabic" w:cs="Simplified Arabic"/>
          <w:sz w:val="30"/>
          <w:szCs w:val="30"/>
          <w:lang w:bidi="ar-DZ"/>
        </w:rPr>
        <w:sectPr w:rsidR="00281526">
          <w:headerReference w:type="default" r:id="rId17"/>
          <w:footnotePr>
            <w:numRestart w:val="eachPage"/>
          </w:footnotePr>
          <w:pgSz w:w="11906" w:h="16838"/>
          <w:pgMar w:top="1417" w:right="1417" w:bottom="1417" w:left="1417" w:header="708" w:footer="708" w:gutter="0"/>
          <w:cols w:space="708"/>
          <w:docGrid w:linePitch="360"/>
        </w:sectPr>
      </w:pPr>
      <w:r w:rsidRPr="00281526">
        <w:rPr>
          <w:rFonts w:ascii="Simplified Arabic" w:hAnsi="Simplified Arabic" w:cs="Simplified Arabic"/>
          <w:sz w:val="30"/>
          <w:szCs w:val="30"/>
          <w:lang w:bidi="ar-DZ"/>
        </w:rPr>
        <w:t>Vol: Volume.</w:t>
      </w:r>
    </w:p>
    <w:p w:rsidR="00281526" w:rsidRDefault="00281526" w:rsidP="00281526">
      <w:pPr>
        <w:bidi/>
        <w:spacing w:after="165" w:line="276" w:lineRule="auto"/>
        <w:jc w:val="center"/>
        <w:outlineLvl w:val="0"/>
        <w:rPr>
          <w:rFonts w:ascii="Simplified Arabic" w:hAnsi="Simplified Arabic" w:cs="Simplified Arabic"/>
          <w:b/>
          <w:bCs/>
          <w:sz w:val="144"/>
          <w:szCs w:val="144"/>
          <w:rtl/>
          <w:lang w:bidi="ar-DZ"/>
        </w:rPr>
      </w:pPr>
      <w:bookmarkStart w:id="1" w:name="_Toc75953710"/>
    </w:p>
    <w:p w:rsidR="00281526" w:rsidRDefault="00281526" w:rsidP="00281526">
      <w:pPr>
        <w:bidi/>
        <w:spacing w:after="165" w:line="276" w:lineRule="auto"/>
        <w:jc w:val="center"/>
        <w:outlineLvl w:val="0"/>
        <w:rPr>
          <w:rFonts w:ascii="Simplified Arabic" w:hAnsi="Simplified Arabic" w:cs="Simplified Arabic"/>
          <w:b/>
          <w:bCs/>
          <w:sz w:val="144"/>
          <w:szCs w:val="144"/>
          <w:rtl/>
          <w:lang w:bidi="ar-DZ"/>
        </w:rPr>
      </w:pPr>
    </w:p>
    <w:p w:rsidR="00281526" w:rsidRPr="00DF0E50" w:rsidRDefault="00281526" w:rsidP="00281526">
      <w:pPr>
        <w:bidi/>
        <w:spacing w:after="165" w:line="276" w:lineRule="auto"/>
        <w:jc w:val="center"/>
        <w:outlineLvl w:val="0"/>
        <w:rPr>
          <w:rFonts w:ascii="Simplified Arabic" w:hAnsi="Simplified Arabic" w:cs="Simplified Arabic"/>
          <w:b/>
          <w:bCs/>
          <w:sz w:val="144"/>
          <w:szCs w:val="144"/>
          <w:lang w:bidi="ar-DZ"/>
        </w:rPr>
      </w:pPr>
      <w:r>
        <w:rPr>
          <w:rFonts w:ascii="Simplified Arabic" w:hAnsi="Simplified Arabic" w:cs="Simplified Arabic" w:hint="cs"/>
          <w:b/>
          <w:bCs/>
          <w:sz w:val="144"/>
          <w:szCs w:val="144"/>
          <w:rtl/>
          <w:lang w:bidi="ar-DZ"/>
        </w:rPr>
        <w:t>مقدمة</w:t>
      </w:r>
      <w:bookmarkEnd w:id="1"/>
    </w:p>
    <w:p w:rsidR="00281526" w:rsidRDefault="00281526" w:rsidP="00281526">
      <w:pPr>
        <w:rPr>
          <w:rFonts w:ascii="Simplified Arabic" w:hAnsi="Simplified Arabic" w:cs="Simplified Arabic"/>
          <w:sz w:val="30"/>
          <w:szCs w:val="30"/>
          <w:rtl/>
          <w:lang w:bidi="ar-DZ"/>
        </w:rPr>
      </w:pPr>
    </w:p>
    <w:p w:rsidR="00611548" w:rsidRDefault="00611548" w:rsidP="00611548">
      <w:pPr>
        <w:bidi/>
        <w:rPr>
          <w:rFonts w:ascii="Simplified Arabic" w:hAnsi="Simplified Arabic" w:cs="Simplified Arabic"/>
          <w:sz w:val="30"/>
          <w:szCs w:val="30"/>
          <w:rtl/>
          <w:lang w:bidi="ar-DZ"/>
        </w:rPr>
      </w:pPr>
    </w:p>
    <w:p w:rsidR="00A8523B" w:rsidRDefault="00A8523B" w:rsidP="00A8523B">
      <w:pPr>
        <w:bidi/>
        <w:rPr>
          <w:rFonts w:ascii="Simplified Arabic" w:hAnsi="Simplified Arabic" w:cs="Simplified Arabic"/>
          <w:sz w:val="30"/>
          <w:szCs w:val="30"/>
          <w:rtl/>
          <w:lang w:bidi="ar-DZ"/>
        </w:rPr>
      </w:pPr>
    </w:p>
    <w:p w:rsidR="00A8523B" w:rsidRDefault="00A8523B" w:rsidP="00A8523B">
      <w:pPr>
        <w:bidi/>
        <w:rPr>
          <w:rFonts w:ascii="Simplified Arabic" w:hAnsi="Simplified Arabic" w:cs="Simplified Arabic"/>
          <w:sz w:val="30"/>
          <w:szCs w:val="30"/>
          <w:rtl/>
          <w:lang w:bidi="ar-DZ"/>
        </w:rPr>
        <w:sectPr w:rsidR="00A8523B">
          <w:headerReference w:type="default" r:id="rId18"/>
          <w:footerReference w:type="default" r:id="rId19"/>
          <w:footnotePr>
            <w:numRestart w:val="eachPage"/>
          </w:footnotePr>
          <w:pgSz w:w="11906" w:h="16838"/>
          <w:pgMar w:top="1417" w:right="1417" w:bottom="1417" w:left="1417" w:header="708" w:footer="708" w:gutter="0"/>
          <w:cols w:space="708"/>
          <w:docGrid w:linePitch="360"/>
        </w:sectPr>
      </w:pPr>
    </w:p>
    <w:p w:rsidR="00075501" w:rsidRPr="00075501" w:rsidRDefault="00075501" w:rsidP="00075501">
      <w:pPr>
        <w:bidi/>
        <w:spacing w:line="276" w:lineRule="auto"/>
        <w:ind w:firstLine="708"/>
        <w:jc w:val="both"/>
        <w:rPr>
          <w:rFonts w:ascii="Simplified Arabic" w:eastAsia="Times New Roman" w:hAnsi="Simplified Arabic" w:cs="Simplified Arabic"/>
          <w:sz w:val="30"/>
          <w:szCs w:val="30"/>
        </w:rPr>
      </w:pPr>
      <w:r w:rsidRPr="00075501">
        <w:rPr>
          <w:rFonts w:ascii="Simplified Arabic" w:eastAsia="Times New Roman" w:hAnsi="Simplified Arabic" w:cs="Simplified Arabic"/>
          <w:sz w:val="30"/>
          <w:szCs w:val="30"/>
          <w:rtl/>
        </w:rPr>
        <w:lastRenderedPageBreak/>
        <w:t xml:space="preserve">تعد المشاركة السياسية حجر الزاوية وركيزة أساسية </w:t>
      </w:r>
      <w:r w:rsidRPr="00075501">
        <w:rPr>
          <w:rFonts w:ascii="Simplified Arabic" w:eastAsia="Times New Roman" w:hAnsi="Simplified Arabic" w:cs="Simplified Arabic" w:hint="cs"/>
          <w:sz w:val="30"/>
          <w:szCs w:val="30"/>
          <w:rtl/>
        </w:rPr>
        <w:t>للديمقراطية،</w:t>
      </w:r>
      <w:r w:rsidRPr="00075501">
        <w:rPr>
          <w:rFonts w:ascii="Simplified Arabic" w:eastAsia="Times New Roman" w:hAnsi="Simplified Arabic" w:cs="Simplified Arabic"/>
          <w:sz w:val="30"/>
          <w:szCs w:val="30"/>
          <w:rtl/>
        </w:rPr>
        <w:t xml:space="preserve"> يتوقف تطور هذه الأخيرة ونموها على إتاحة فرص للمشاركة السياسية أمام </w:t>
      </w:r>
      <w:r w:rsidR="00014CE5">
        <w:rPr>
          <w:rFonts w:ascii="Simplified Arabic" w:eastAsia="Times New Roman" w:hAnsi="Simplified Arabic" w:cs="Simplified Arabic"/>
          <w:sz w:val="30"/>
          <w:szCs w:val="30"/>
          <w:rtl/>
        </w:rPr>
        <w:t xml:space="preserve">فئات الشعب وطبقاته وجعله حقوقا </w:t>
      </w:r>
      <w:r w:rsidR="00014CE5">
        <w:rPr>
          <w:rFonts w:ascii="Simplified Arabic" w:eastAsia="Times New Roman" w:hAnsi="Simplified Arabic" w:cs="Simplified Arabic" w:hint="cs"/>
          <w:sz w:val="30"/>
          <w:szCs w:val="30"/>
          <w:rtl/>
        </w:rPr>
        <w:t>ي</w:t>
      </w:r>
      <w:r w:rsidRPr="00075501">
        <w:rPr>
          <w:rFonts w:ascii="Simplified Arabic" w:eastAsia="Times New Roman" w:hAnsi="Simplified Arabic" w:cs="Simplified Arabic"/>
          <w:sz w:val="30"/>
          <w:szCs w:val="30"/>
          <w:rtl/>
        </w:rPr>
        <w:t xml:space="preserve">تمتع به كل إنسان في </w:t>
      </w:r>
      <w:r w:rsidRPr="00075501">
        <w:rPr>
          <w:rFonts w:ascii="Simplified Arabic" w:eastAsia="Times New Roman" w:hAnsi="Simplified Arabic" w:cs="Simplified Arabic" w:hint="cs"/>
          <w:sz w:val="30"/>
          <w:szCs w:val="30"/>
          <w:rtl/>
        </w:rPr>
        <w:t>المجتمع،</w:t>
      </w:r>
      <w:r w:rsidR="009403C3">
        <w:rPr>
          <w:rFonts w:ascii="Simplified Arabic" w:eastAsia="Times New Roman" w:hAnsi="Simplified Arabic" w:cs="Simplified Arabic"/>
          <w:sz w:val="30"/>
          <w:szCs w:val="30"/>
          <w:rtl/>
        </w:rPr>
        <w:t xml:space="preserve"> كما تساعد تدعيم ممارسة</w:t>
      </w:r>
      <w:r w:rsidR="009403C3">
        <w:rPr>
          <w:rFonts w:ascii="Simplified Arabic" w:eastAsia="Times New Roman" w:hAnsi="Simplified Arabic" w:cs="Simplified Arabic" w:hint="cs"/>
          <w:sz w:val="30"/>
          <w:szCs w:val="30"/>
          <w:rtl/>
        </w:rPr>
        <w:t xml:space="preserve"> </w:t>
      </w:r>
      <w:r w:rsidRPr="00075501">
        <w:rPr>
          <w:rFonts w:ascii="Simplified Arabic" w:eastAsia="Times New Roman" w:hAnsi="Simplified Arabic" w:cs="Simplified Arabic"/>
          <w:sz w:val="30"/>
          <w:szCs w:val="30"/>
          <w:rtl/>
        </w:rPr>
        <w:t>الديمقراطية وترسيخها وتحو</w:t>
      </w:r>
      <w:r w:rsidR="009403C3">
        <w:rPr>
          <w:rFonts w:ascii="Simplified Arabic" w:eastAsia="Times New Roman" w:hAnsi="Simplified Arabic" w:cs="Simplified Arabic" w:hint="cs"/>
          <w:sz w:val="30"/>
          <w:szCs w:val="30"/>
          <w:rtl/>
        </w:rPr>
        <w:t>ي</w:t>
      </w:r>
      <w:r w:rsidRPr="00075501">
        <w:rPr>
          <w:rFonts w:ascii="Simplified Arabic" w:eastAsia="Times New Roman" w:hAnsi="Simplified Arabic" w:cs="Simplified Arabic"/>
          <w:sz w:val="30"/>
          <w:szCs w:val="30"/>
          <w:rtl/>
        </w:rPr>
        <w:t xml:space="preserve">لها إلى ممارسة يومية عند </w:t>
      </w:r>
      <w:r w:rsidRPr="00075501">
        <w:rPr>
          <w:rFonts w:ascii="Simplified Arabic" w:eastAsia="Times New Roman" w:hAnsi="Simplified Arabic" w:cs="Simplified Arabic" w:hint="cs"/>
          <w:sz w:val="30"/>
          <w:szCs w:val="30"/>
          <w:rtl/>
        </w:rPr>
        <w:t>الشعب.</w:t>
      </w:r>
    </w:p>
    <w:p w:rsidR="00075501" w:rsidRPr="00075501" w:rsidRDefault="000B1864" w:rsidP="00075501">
      <w:pPr>
        <w:bidi/>
        <w:spacing w:line="276" w:lineRule="auto"/>
        <w:ind w:firstLine="708"/>
        <w:jc w:val="both"/>
        <w:rPr>
          <w:rFonts w:ascii="Simplified Arabic" w:eastAsia="Times New Roman" w:hAnsi="Simplified Arabic" w:cs="Simplified Arabic"/>
          <w:sz w:val="30"/>
          <w:szCs w:val="30"/>
        </w:rPr>
      </w:pPr>
      <w:r>
        <w:rPr>
          <w:rFonts w:ascii="Simplified Arabic" w:eastAsia="Times New Roman" w:hAnsi="Simplified Arabic" w:cs="Simplified Arabic"/>
          <w:sz w:val="30"/>
          <w:szCs w:val="30"/>
          <w:rtl/>
        </w:rPr>
        <w:t xml:space="preserve">كما يمكن القول </w:t>
      </w:r>
      <w:r w:rsidR="008474A7">
        <w:rPr>
          <w:rFonts w:ascii="Simplified Arabic" w:eastAsia="Times New Roman" w:hAnsi="Simplified Arabic" w:cs="Simplified Arabic" w:hint="cs"/>
          <w:sz w:val="30"/>
          <w:szCs w:val="30"/>
          <w:rtl/>
        </w:rPr>
        <w:t xml:space="preserve">إن </w:t>
      </w:r>
      <w:r w:rsidR="008474A7" w:rsidRPr="00075501">
        <w:rPr>
          <w:rFonts w:ascii="Simplified Arabic" w:eastAsia="Times New Roman" w:hAnsi="Simplified Arabic" w:cs="Simplified Arabic" w:hint="cs"/>
          <w:sz w:val="30"/>
          <w:szCs w:val="30"/>
          <w:rtl/>
        </w:rPr>
        <w:t>المشاركة</w:t>
      </w:r>
      <w:r w:rsidR="00075501" w:rsidRPr="00075501">
        <w:rPr>
          <w:rFonts w:ascii="Simplified Arabic" w:eastAsia="Times New Roman" w:hAnsi="Simplified Arabic" w:cs="Simplified Arabic"/>
          <w:sz w:val="30"/>
          <w:szCs w:val="30"/>
          <w:rtl/>
        </w:rPr>
        <w:t xml:space="preserve"> السياسية هي جوهر المواطنة </w:t>
      </w:r>
      <w:r w:rsidR="00075501" w:rsidRPr="00075501">
        <w:rPr>
          <w:rFonts w:ascii="Simplified Arabic" w:eastAsia="Times New Roman" w:hAnsi="Simplified Arabic" w:cs="Simplified Arabic" w:hint="cs"/>
          <w:sz w:val="30"/>
          <w:szCs w:val="30"/>
          <w:rtl/>
        </w:rPr>
        <w:t>وحقيقتها العملية</w:t>
      </w:r>
      <w:r w:rsidR="00075501" w:rsidRPr="00075501">
        <w:rPr>
          <w:rFonts w:ascii="Simplified Arabic" w:eastAsia="Times New Roman" w:hAnsi="Simplified Arabic" w:cs="Simplified Arabic"/>
          <w:sz w:val="30"/>
          <w:szCs w:val="30"/>
          <w:rtl/>
        </w:rPr>
        <w:t xml:space="preserve">، فالمواطنون هم ذو الحقوق </w:t>
      </w:r>
      <w:r w:rsidR="009403C3">
        <w:rPr>
          <w:rFonts w:ascii="Simplified Arabic" w:eastAsia="Times New Roman" w:hAnsi="Simplified Arabic" w:cs="Simplified Arabic" w:hint="cs"/>
          <w:sz w:val="30"/>
          <w:szCs w:val="30"/>
          <w:rtl/>
        </w:rPr>
        <w:t xml:space="preserve">المدنية </w:t>
      </w:r>
      <w:r w:rsidR="00014CE5">
        <w:rPr>
          <w:rFonts w:ascii="Simplified Arabic" w:eastAsia="Times New Roman" w:hAnsi="Simplified Arabic" w:cs="Simplified Arabic" w:hint="cs"/>
          <w:sz w:val="30"/>
          <w:szCs w:val="30"/>
          <w:rtl/>
        </w:rPr>
        <w:t>و</w:t>
      </w:r>
      <w:r w:rsidR="009403C3" w:rsidRPr="00075501">
        <w:rPr>
          <w:rFonts w:ascii="Simplified Arabic" w:eastAsia="Times New Roman" w:hAnsi="Simplified Arabic" w:cs="Simplified Arabic" w:hint="cs"/>
          <w:sz w:val="30"/>
          <w:szCs w:val="30"/>
          <w:rtl/>
        </w:rPr>
        <w:t>الاجتماعية</w:t>
      </w:r>
      <w:r w:rsidR="00075501" w:rsidRPr="00075501">
        <w:rPr>
          <w:rFonts w:ascii="Simplified Arabic" w:eastAsia="Times New Roman" w:hAnsi="Simplified Arabic" w:cs="Simplified Arabic"/>
          <w:sz w:val="30"/>
          <w:szCs w:val="30"/>
          <w:rtl/>
        </w:rPr>
        <w:t xml:space="preserve"> والسياسية والثقافية </w:t>
      </w:r>
      <w:r w:rsidR="00075501" w:rsidRPr="00075501">
        <w:rPr>
          <w:rFonts w:ascii="Simplified Arabic" w:eastAsia="Times New Roman" w:hAnsi="Simplified Arabic" w:cs="Simplified Arabic" w:hint="cs"/>
          <w:sz w:val="30"/>
          <w:szCs w:val="30"/>
          <w:rtl/>
        </w:rPr>
        <w:t>والاقتصادية،</w:t>
      </w:r>
      <w:r w:rsidR="00075501" w:rsidRPr="00075501">
        <w:rPr>
          <w:rFonts w:ascii="Simplified Arabic" w:eastAsia="Times New Roman" w:hAnsi="Simplified Arabic" w:cs="Simplified Arabic"/>
          <w:sz w:val="30"/>
          <w:szCs w:val="30"/>
          <w:rtl/>
        </w:rPr>
        <w:t xml:space="preserve"> التي يعترف بها المجتمع للجميع بحكم العقد </w:t>
      </w:r>
      <w:r w:rsidR="00075501" w:rsidRPr="00075501">
        <w:rPr>
          <w:rFonts w:ascii="Simplified Arabic" w:eastAsia="Times New Roman" w:hAnsi="Simplified Arabic" w:cs="Simplified Arabic" w:hint="cs"/>
          <w:sz w:val="30"/>
          <w:szCs w:val="30"/>
          <w:rtl/>
        </w:rPr>
        <w:t>الاجتماعي،</w:t>
      </w:r>
      <w:r w:rsidR="00014CE5">
        <w:rPr>
          <w:rFonts w:ascii="Simplified Arabic" w:eastAsia="Times New Roman" w:hAnsi="Simplified Arabic" w:cs="Simplified Arabic"/>
          <w:sz w:val="30"/>
          <w:szCs w:val="30"/>
          <w:rtl/>
        </w:rPr>
        <w:t xml:space="preserve"> ويص</w:t>
      </w:r>
      <w:r w:rsidR="00014CE5">
        <w:rPr>
          <w:rFonts w:ascii="Simplified Arabic" w:eastAsia="Times New Roman" w:hAnsi="Simplified Arabic" w:cs="Simplified Arabic" w:hint="cs"/>
          <w:sz w:val="30"/>
          <w:szCs w:val="30"/>
          <w:rtl/>
        </w:rPr>
        <w:t>ون</w:t>
      </w:r>
      <w:r w:rsidR="00075501" w:rsidRPr="00075501">
        <w:rPr>
          <w:rFonts w:ascii="Simplified Arabic" w:eastAsia="Times New Roman" w:hAnsi="Simplified Arabic" w:cs="Simplified Arabic"/>
          <w:sz w:val="30"/>
          <w:szCs w:val="30"/>
          <w:rtl/>
        </w:rPr>
        <w:t xml:space="preserve">ها للقانون الذي </w:t>
      </w:r>
      <w:r w:rsidR="00014CE5">
        <w:rPr>
          <w:rFonts w:ascii="Simplified Arabic" w:eastAsia="Times New Roman" w:hAnsi="Simplified Arabic" w:cs="Simplified Arabic" w:hint="cs"/>
          <w:sz w:val="30"/>
          <w:szCs w:val="30"/>
          <w:rtl/>
        </w:rPr>
        <w:t xml:space="preserve">يعبر </w:t>
      </w:r>
      <w:r w:rsidR="00075501" w:rsidRPr="00075501">
        <w:rPr>
          <w:rFonts w:ascii="Simplified Arabic" w:eastAsia="Times New Roman" w:hAnsi="Simplified Arabic" w:cs="Simplified Arabic"/>
          <w:sz w:val="30"/>
          <w:szCs w:val="30"/>
          <w:rtl/>
        </w:rPr>
        <w:t>عن</w:t>
      </w:r>
      <w:r w:rsidR="00945221">
        <w:rPr>
          <w:rFonts w:ascii="Simplified Arabic" w:eastAsia="Times New Roman" w:hAnsi="Simplified Arabic" w:cs="Simplified Arabic"/>
          <w:sz w:val="30"/>
          <w:szCs w:val="30"/>
          <w:rtl/>
        </w:rPr>
        <w:t xml:space="preserve"> هذا العقد، فالمشاركة السياسية </w:t>
      </w:r>
      <w:r w:rsidR="00945221">
        <w:rPr>
          <w:rFonts w:ascii="Simplified Arabic" w:eastAsia="Times New Roman" w:hAnsi="Simplified Arabic" w:cs="Simplified Arabic" w:hint="cs"/>
          <w:sz w:val="30"/>
          <w:szCs w:val="30"/>
          <w:rtl/>
        </w:rPr>
        <w:t>ي</w:t>
      </w:r>
      <w:r w:rsidR="00945221">
        <w:rPr>
          <w:rFonts w:ascii="Simplified Arabic" w:eastAsia="Times New Roman" w:hAnsi="Simplified Arabic" w:cs="Simplified Arabic"/>
          <w:sz w:val="30"/>
          <w:szCs w:val="30"/>
          <w:rtl/>
        </w:rPr>
        <w:t>مثل أساس</w:t>
      </w:r>
      <w:r w:rsidR="00075501" w:rsidRPr="00075501">
        <w:rPr>
          <w:rFonts w:ascii="Simplified Arabic" w:eastAsia="Times New Roman" w:hAnsi="Simplified Arabic" w:cs="Simplified Arabic"/>
          <w:sz w:val="30"/>
          <w:szCs w:val="30"/>
          <w:rtl/>
        </w:rPr>
        <w:t xml:space="preserve"> الديمقراطية وتعبيراً عن </w:t>
      </w:r>
      <w:r w:rsidR="00945221">
        <w:rPr>
          <w:rFonts w:ascii="Simplified Arabic" w:eastAsia="Times New Roman" w:hAnsi="Simplified Arabic" w:cs="Simplified Arabic" w:hint="cs"/>
          <w:sz w:val="30"/>
          <w:szCs w:val="30"/>
          <w:rtl/>
        </w:rPr>
        <w:t>ال</w:t>
      </w:r>
      <w:r w:rsidR="00075501" w:rsidRPr="00075501">
        <w:rPr>
          <w:rFonts w:ascii="Simplified Arabic" w:eastAsia="Times New Roman" w:hAnsi="Simplified Arabic" w:cs="Simplified Arabic"/>
          <w:sz w:val="30"/>
          <w:szCs w:val="30"/>
          <w:rtl/>
        </w:rPr>
        <w:t>سيادة الشعب</w:t>
      </w:r>
      <w:r w:rsidR="00945221">
        <w:rPr>
          <w:rFonts w:ascii="Simplified Arabic" w:eastAsia="Times New Roman" w:hAnsi="Simplified Arabic" w:cs="Simplified Arabic" w:hint="cs"/>
          <w:sz w:val="30"/>
          <w:szCs w:val="30"/>
          <w:rtl/>
        </w:rPr>
        <w:t>ية</w:t>
      </w:r>
      <w:r w:rsidR="00075501" w:rsidRPr="00075501">
        <w:rPr>
          <w:rFonts w:ascii="Simplified Arabic" w:eastAsia="Times New Roman" w:hAnsi="Simplified Arabic" w:cs="Simplified Arabic"/>
          <w:sz w:val="30"/>
          <w:szCs w:val="30"/>
          <w:rtl/>
        </w:rPr>
        <w:t xml:space="preserve">. </w:t>
      </w:r>
    </w:p>
    <w:p w:rsidR="00075501" w:rsidRPr="00075501" w:rsidRDefault="00075501" w:rsidP="00014CE5">
      <w:pPr>
        <w:bidi/>
        <w:spacing w:line="276" w:lineRule="auto"/>
        <w:ind w:firstLine="708"/>
        <w:jc w:val="both"/>
        <w:rPr>
          <w:rFonts w:ascii="Simplified Arabic" w:eastAsia="Times New Roman" w:hAnsi="Simplified Arabic" w:cs="Simplified Arabic"/>
          <w:sz w:val="30"/>
          <w:szCs w:val="30"/>
        </w:rPr>
      </w:pPr>
      <w:r w:rsidRPr="00075501">
        <w:rPr>
          <w:rFonts w:ascii="Simplified Arabic" w:eastAsia="Times New Roman" w:hAnsi="Simplified Arabic" w:cs="Simplified Arabic"/>
          <w:sz w:val="30"/>
          <w:szCs w:val="30"/>
          <w:rtl/>
        </w:rPr>
        <w:t>الأحزاب السياسية هي إحدى الطرق التي تعبر بها الأمة عن حق</w:t>
      </w:r>
      <w:r w:rsidR="00D74D57">
        <w:rPr>
          <w:rFonts w:ascii="Simplified Arabic" w:eastAsia="Times New Roman" w:hAnsi="Simplified Arabic" w:cs="Simplified Arabic" w:hint="cs"/>
          <w:sz w:val="30"/>
          <w:szCs w:val="30"/>
          <w:rtl/>
        </w:rPr>
        <w:t>ها</w:t>
      </w:r>
      <w:r w:rsidRPr="00075501">
        <w:rPr>
          <w:rFonts w:ascii="Simplified Arabic" w:eastAsia="Times New Roman" w:hAnsi="Simplified Arabic" w:cs="Simplified Arabic"/>
          <w:sz w:val="30"/>
          <w:szCs w:val="30"/>
          <w:rtl/>
        </w:rPr>
        <w:t xml:space="preserve"> في المشاركة في الحكم خاصة المرأة وهي أداة للحكم </w:t>
      </w:r>
      <w:r w:rsidRPr="00075501">
        <w:rPr>
          <w:rFonts w:ascii="Simplified Arabic" w:eastAsia="Times New Roman" w:hAnsi="Simplified Arabic" w:cs="Simplified Arabic" w:hint="cs"/>
          <w:sz w:val="30"/>
          <w:szCs w:val="30"/>
          <w:rtl/>
        </w:rPr>
        <w:t xml:space="preserve">والمعارضة </w:t>
      </w:r>
      <w:r w:rsidR="00014CE5">
        <w:rPr>
          <w:rFonts w:ascii="Simplified Arabic" w:eastAsia="Times New Roman" w:hAnsi="Simplified Arabic" w:cs="Simplified Arabic" w:hint="cs"/>
          <w:sz w:val="30"/>
          <w:szCs w:val="30"/>
          <w:rtl/>
        </w:rPr>
        <w:t xml:space="preserve">حسب ما </w:t>
      </w:r>
      <w:r w:rsidR="00D74D57">
        <w:rPr>
          <w:rFonts w:ascii="Simplified Arabic" w:eastAsia="Times New Roman" w:hAnsi="Simplified Arabic" w:cs="Simplified Arabic"/>
          <w:sz w:val="30"/>
          <w:szCs w:val="30"/>
          <w:rtl/>
        </w:rPr>
        <w:t xml:space="preserve">تملك من </w:t>
      </w:r>
      <w:r w:rsidR="00D74D57">
        <w:rPr>
          <w:rFonts w:ascii="Simplified Arabic" w:eastAsia="Times New Roman" w:hAnsi="Simplified Arabic" w:cs="Simplified Arabic" w:hint="cs"/>
          <w:sz w:val="30"/>
          <w:szCs w:val="30"/>
          <w:rtl/>
        </w:rPr>
        <w:t>أك</w:t>
      </w:r>
      <w:r w:rsidRPr="00075501">
        <w:rPr>
          <w:rFonts w:ascii="Simplified Arabic" w:eastAsia="Times New Roman" w:hAnsi="Simplified Arabic" w:cs="Simplified Arabic"/>
          <w:sz w:val="30"/>
          <w:szCs w:val="30"/>
          <w:rtl/>
        </w:rPr>
        <w:t xml:space="preserve">ثرية الى </w:t>
      </w:r>
      <w:r w:rsidRPr="00075501">
        <w:rPr>
          <w:rFonts w:ascii="Simplified Arabic" w:eastAsia="Times New Roman" w:hAnsi="Simplified Arabic" w:cs="Simplified Arabic" w:hint="cs"/>
          <w:sz w:val="30"/>
          <w:szCs w:val="30"/>
          <w:rtl/>
        </w:rPr>
        <w:t>أقلية،</w:t>
      </w:r>
      <w:r w:rsidR="00D74D57">
        <w:rPr>
          <w:rFonts w:ascii="Simplified Arabic" w:eastAsia="Times New Roman" w:hAnsi="Simplified Arabic" w:cs="Simplified Arabic"/>
          <w:sz w:val="30"/>
          <w:szCs w:val="30"/>
          <w:rtl/>
        </w:rPr>
        <w:t xml:space="preserve"> وتساهم في </w:t>
      </w:r>
      <w:r w:rsidR="000B1864">
        <w:rPr>
          <w:rFonts w:ascii="Simplified Arabic" w:eastAsia="Times New Roman" w:hAnsi="Simplified Arabic" w:cs="Simplified Arabic" w:hint="cs"/>
          <w:sz w:val="30"/>
          <w:szCs w:val="30"/>
          <w:rtl/>
        </w:rPr>
        <w:t>ذ</w:t>
      </w:r>
      <w:r w:rsidR="00D74D57">
        <w:rPr>
          <w:rFonts w:ascii="Simplified Arabic" w:eastAsia="Times New Roman" w:hAnsi="Simplified Arabic" w:cs="Simplified Arabic" w:hint="cs"/>
          <w:sz w:val="30"/>
          <w:szCs w:val="30"/>
          <w:rtl/>
        </w:rPr>
        <w:t>لك</w:t>
      </w:r>
      <w:r w:rsidR="00691792">
        <w:rPr>
          <w:rFonts w:ascii="Simplified Arabic" w:eastAsia="Times New Roman" w:hAnsi="Simplified Arabic" w:cs="Simplified Arabic"/>
          <w:sz w:val="30"/>
          <w:szCs w:val="30"/>
          <w:rtl/>
        </w:rPr>
        <w:t xml:space="preserve"> لصنع إرادة الأمة </w:t>
      </w:r>
      <w:r w:rsidR="00691792">
        <w:rPr>
          <w:rFonts w:ascii="Simplified Arabic" w:eastAsia="Times New Roman" w:hAnsi="Simplified Arabic" w:cs="Simplified Arabic" w:hint="cs"/>
          <w:sz w:val="30"/>
          <w:szCs w:val="30"/>
          <w:rtl/>
        </w:rPr>
        <w:t>ك</w:t>
      </w:r>
      <w:r w:rsidRPr="00075501">
        <w:rPr>
          <w:rFonts w:ascii="Simplified Arabic" w:eastAsia="Times New Roman" w:hAnsi="Simplified Arabic" w:cs="Simplified Arabic"/>
          <w:sz w:val="30"/>
          <w:szCs w:val="30"/>
          <w:rtl/>
        </w:rPr>
        <w:t xml:space="preserve">ما انها ركيزة أساسية تقوم عليها </w:t>
      </w:r>
      <w:r w:rsidRPr="00075501">
        <w:rPr>
          <w:rFonts w:ascii="Simplified Arabic" w:eastAsia="Times New Roman" w:hAnsi="Simplified Arabic" w:cs="Simplified Arabic" w:hint="cs"/>
          <w:sz w:val="30"/>
          <w:szCs w:val="30"/>
          <w:rtl/>
        </w:rPr>
        <w:t>والانظمة</w:t>
      </w:r>
      <w:r w:rsidRPr="00075501">
        <w:rPr>
          <w:rFonts w:ascii="Simplified Arabic" w:eastAsia="Times New Roman" w:hAnsi="Simplified Arabic" w:cs="Simplified Arabic"/>
          <w:sz w:val="30"/>
          <w:szCs w:val="30"/>
          <w:rtl/>
        </w:rPr>
        <w:t>.</w:t>
      </w:r>
    </w:p>
    <w:p w:rsidR="00075501" w:rsidRPr="00075501" w:rsidRDefault="00075501" w:rsidP="00D74D57">
      <w:pPr>
        <w:bidi/>
        <w:spacing w:line="276" w:lineRule="auto"/>
        <w:ind w:firstLine="708"/>
        <w:jc w:val="both"/>
        <w:rPr>
          <w:rFonts w:ascii="Simplified Arabic" w:eastAsia="Times New Roman" w:hAnsi="Simplified Arabic" w:cs="Simplified Arabic"/>
          <w:sz w:val="30"/>
          <w:szCs w:val="30"/>
        </w:rPr>
      </w:pPr>
      <w:r w:rsidRPr="00075501">
        <w:rPr>
          <w:rFonts w:ascii="Simplified Arabic" w:eastAsia="Times New Roman" w:hAnsi="Simplified Arabic" w:cs="Simplified Arabic"/>
          <w:sz w:val="30"/>
          <w:szCs w:val="30"/>
          <w:rtl/>
        </w:rPr>
        <w:t xml:space="preserve">رأينا أن قضية المكانة السياسية للمرأة في المجالس المنتخبة قد أثار </w:t>
      </w:r>
      <w:r w:rsidR="00D74D57">
        <w:rPr>
          <w:rFonts w:ascii="Simplified Arabic" w:eastAsia="Times New Roman" w:hAnsi="Simplified Arabic" w:cs="Simplified Arabic" w:hint="cs"/>
          <w:sz w:val="30"/>
          <w:szCs w:val="30"/>
          <w:rtl/>
        </w:rPr>
        <w:t>جدلا</w:t>
      </w:r>
      <w:r w:rsidR="00D74D57">
        <w:rPr>
          <w:rFonts w:ascii="Simplified Arabic" w:eastAsia="Times New Roman" w:hAnsi="Simplified Arabic" w:cs="Simplified Arabic"/>
          <w:sz w:val="30"/>
          <w:szCs w:val="30"/>
          <w:rtl/>
        </w:rPr>
        <w:t xml:space="preserve"> ك</w:t>
      </w:r>
      <w:r w:rsidR="00D74D57">
        <w:rPr>
          <w:rFonts w:ascii="Simplified Arabic" w:eastAsia="Times New Roman" w:hAnsi="Simplified Arabic" w:cs="Simplified Arabic" w:hint="cs"/>
          <w:sz w:val="30"/>
          <w:szCs w:val="30"/>
          <w:rtl/>
        </w:rPr>
        <w:t>بي</w:t>
      </w:r>
      <w:r w:rsidRPr="00075501">
        <w:rPr>
          <w:rFonts w:ascii="Simplified Arabic" w:eastAsia="Times New Roman" w:hAnsi="Simplified Arabic" w:cs="Simplified Arabic"/>
          <w:sz w:val="30"/>
          <w:szCs w:val="30"/>
          <w:rtl/>
        </w:rPr>
        <w:t>را على المستوى المحلي والوطني وينبع هذا الجدل من قضية عدم المساواة الفعلية</w:t>
      </w:r>
      <w:r w:rsidR="00D74D57">
        <w:rPr>
          <w:rFonts w:ascii="Simplified Arabic" w:eastAsia="Times New Roman" w:hAnsi="Simplified Arabic" w:cs="Simplified Arabic"/>
          <w:sz w:val="30"/>
          <w:szCs w:val="30"/>
          <w:rtl/>
        </w:rPr>
        <w:t xml:space="preserve"> في ممارسة حقوق المرأة في الترش</w:t>
      </w:r>
      <w:r w:rsidRPr="00075501">
        <w:rPr>
          <w:rFonts w:ascii="Simplified Arabic" w:eastAsia="Times New Roman" w:hAnsi="Simplified Arabic" w:cs="Simplified Arabic"/>
          <w:sz w:val="30"/>
          <w:szCs w:val="30"/>
          <w:rtl/>
        </w:rPr>
        <w:t xml:space="preserve">ح </w:t>
      </w:r>
      <w:r w:rsidRPr="00075501">
        <w:rPr>
          <w:rFonts w:ascii="Simplified Arabic" w:eastAsia="Times New Roman" w:hAnsi="Simplified Arabic" w:cs="Simplified Arabic" w:hint="cs"/>
          <w:sz w:val="30"/>
          <w:szCs w:val="30"/>
          <w:rtl/>
        </w:rPr>
        <w:t>والمساهمة في</w:t>
      </w:r>
      <w:r w:rsidRPr="00075501">
        <w:rPr>
          <w:rFonts w:ascii="Simplified Arabic" w:eastAsia="Times New Roman" w:hAnsi="Simplified Arabic" w:cs="Simplified Arabic"/>
          <w:sz w:val="30"/>
          <w:szCs w:val="30"/>
          <w:rtl/>
        </w:rPr>
        <w:t xml:space="preserve"> مناصب صنع القرار، وكل هذا راجع </w:t>
      </w:r>
      <w:r w:rsidR="00D74D57">
        <w:rPr>
          <w:rFonts w:ascii="Simplified Arabic" w:eastAsia="Times New Roman" w:hAnsi="Simplified Arabic" w:cs="Simplified Arabic" w:hint="cs"/>
          <w:sz w:val="30"/>
          <w:szCs w:val="30"/>
          <w:rtl/>
        </w:rPr>
        <w:t>لكثرة</w:t>
      </w:r>
      <w:r w:rsidRPr="00075501">
        <w:rPr>
          <w:rFonts w:ascii="Simplified Arabic" w:eastAsia="Times New Roman" w:hAnsi="Simplified Arabic" w:cs="Simplified Arabic"/>
          <w:sz w:val="30"/>
          <w:szCs w:val="30"/>
          <w:rtl/>
        </w:rPr>
        <w:t xml:space="preserve"> المعيقات التي </w:t>
      </w:r>
      <w:r w:rsidR="00D74D57">
        <w:rPr>
          <w:rFonts w:ascii="Simplified Arabic" w:eastAsia="Times New Roman" w:hAnsi="Simplified Arabic" w:cs="Simplified Arabic" w:hint="cs"/>
          <w:sz w:val="30"/>
          <w:szCs w:val="30"/>
          <w:rtl/>
        </w:rPr>
        <w:t xml:space="preserve">قلصت </w:t>
      </w:r>
      <w:r w:rsidR="00D74D57">
        <w:rPr>
          <w:rFonts w:ascii="Simplified Arabic" w:eastAsia="Times New Roman" w:hAnsi="Simplified Arabic" w:cs="Simplified Arabic"/>
          <w:sz w:val="30"/>
          <w:szCs w:val="30"/>
          <w:rtl/>
        </w:rPr>
        <w:t xml:space="preserve">فرص </w:t>
      </w:r>
      <w:r w:rsidR="00D74D57">
        <w:rPr>
          <w:rFonts w:ascii="Simplified Arabic" w:eastAsia="Times New Roman" w:hAnsi="Simplified Arabic" w:cs="Simplified Arabic" w:hint="cs"/>
          <w:sz w:val="30"/>
          <w:szCs w:val="30"/>
          <w:rtl/>
        </w:rPr>
        <w:t>ا</w:t>
      </w:r>
      <w:r w:rsidRPr="00075501">
        <w:rPr>
          <w:rFonts w:ascii="Simplified Arabic" w:eastAsia="Times New Roman" w:hAnsi="Simplified Arabic" w:cs="Simplified Arabic"/>
          <w:sz w:val="30"/>
          <w:szCs w:val="30"/>
          <w:rtl/>
        </w:rPr>
        <w:t>لمرأة في المشاركات السياسية عكس الرجل.</w:t>
      </w:r>
    </w:p>
    <w:p w:rsidR="00075501" w:rsidRPr="00075501" w:rsidRDefault="00075501" w:rsidP="00A52483">
      <w:pPr>
        <w:bidi/>
        <w:spacing w:line="276" w:lineRule="auto"/>
        <w:ind w:firstLine="708"/>
        <w:jc w:val="both"/>
        <w:rPr>
          <w:rFonts w:ascii="Simplified Arabic" w:eastAsia="Times New Roman" w:hAnsi="Simplified Arabic" w:cs="Simplified Arabic"/>
          <w:sz w:val="30"/>
          <w:szCs w:val="30"/>
          <w:rtl/>
        </w:rPr>
      </w:pPr>
      <w:r w:rsidRPr="00075501">
        <w:rPr>
          <w:rFonts w:ascii="Simplified Arabic" w:eastAsia="Times New Roman" w:hAnsi="Simplified Arabic" w:cs="Simplified Arabic"/>
          <w:sz w:val="30"/>
          <w:szCs w:val="30"/>
          <w:rtl/>
        </w:rPr>
        <w:t xml:space="preserve">أدى هذا الجدل </w:t>
      </w:r>
      <w:r w:rsidR="006031EC">
        <w:rPr>
          <w:rFonts w:ascii="Simplified Arabic" w:eastAsia="Times New Roman" w:hAnsi="Simplified Arabic" w:cs="Simplified Arabic" w:hint="cs"/>
          <w:sz w:val="30"/>
          <w:szCs w:val="30"/>
          <w:rtl/>
        </w:rPr>
        <w:t xml:space="preserve">في </w:t>
      </w:r>
      <w:r w:rsidR="009618BA" w:rsidRPr="00BF5594">
        <w:rPr>
          <w:rFonts w:ascii="Simplified Arabic" w:hAnsi="Simplified Arabic" w:cs="Simplified Arabic"/>
          <w:sz w:val="30"/>
          <w:szCs w:val="30"/>
          <w:rtl/>
          <w:lang w:bidi="ar-DZ"/>
        </w:rPr>
        <w:t xml:space="preserve">العقود الأخيرة </w:t>
      </w:r>
      <w:r w:rsidR="006031EC">
        <w:rPr>
          <w:rFonts w:ascii="Simplified Arabic" w:eastAsia="Times New Roman" w:hAnsi="Simplified Arabic" w:cs="Simplified Arabic" w:hint="cs"/>
          <w:sz w:val="30"/>
          <w:szCs w:val="30"/>
          <w:rtl/>
        </w:rPr>
        <w:t xml:space="preserve">إلى </w:t>
      </w:r>
      <w:r w:rsidR="006031EC">
        <w:rPr>
          <w:rFonts w:ascii="Simplified Arabic" w:hAnsi="Simplified Arabic" w:cs="Simplified Arabic" w:hint="cs"/>
          <w:sz w:val="30"/>
          <w:szCs w:val="30"/>
          <w:rtl/>
          <w:lang w:bidi="ar-DZ"/>
        </w:rPr>
        <w:t>مشاهدة</w:t>
      </w:r>
      <w:r w:rsidR="006031EC" w:rsidRPr="00BF5594">
        <w:rPr>
          <w:rFonts w:ascii="Simplified Arabic" w:hAnsi="Simplified Arabic" w:cs="Simplified Arabic"/>
          <w:sz w:val="30"/>
          <w:szCs w:val="30"/>
          <w:rtl/>
          <w:lang w:bidi="ar-DZ"/>
        </w:rPr>
        <w:t xml:space="preserve"> </w:t>
      </w:r>
      <w:r w:rsidR="009618BA" w:rsidRPr="00BF5594">
        <w:rPr>
          <w:rFonts w:ascii="Simplified Arabic" w:hAnsi="Simplified Arabic" w:cs="Simplified Arabic"/>
          <w:sz w:val="30"/>
          <w:szCs w:val="30"/>
          <w:rtl/>
          <w:lang w:bidi="ar-DZ"/>
        </w:rPr>
        <w:t>اهتماما دوليا بالدور</w:t>
      </w:r>
      <w:r w:rsidR="009618BA">
        <w:rPr>
          <w:rFonts w:ascii="Simplified Arabic" w:hAnsi="Simplified Arabic" w:cs="Simplified Arabic"/>
          <w:sz w:val="30"/>
          <w:szCs w:val="30"/>
          <w:rtl/>
          <w:lang w:bidi="ar-DZ"/>
        </w:rPr>
        <w:t xml:space="preserve"> السياسي للمرأة </w:t>
      </w:r>
      <w:r w:rsidR="009618BA" w:rsidRPr="00BF5594">
        <w:rPr>
          <w:rFonts w:ascii="Simplified Arabic" w:hAnsi="Simplified Arabic" w:cs="Simplified Arabic"/>
          <w:sz w:val="30"/>
          <w:szCs w:val="30"/>
          <w:rtl/>
          <w:lang w:bidi="ar-DZ"/>
        </w:rPr>
        <w:t>من أجل حماية المرأ</w:t>
      </w:r>
      <w:r w:rsidR="009618BA">
        <w:rPr>
          <w:rFonts w:ascii="Simplified Arabic" w:hAnsi="Simplified Arabic" w:cs="Simplified Arabic"/>
          <w:sz w:val="30"/>
          <w:szCs w:val="30"/>
          <w:rtl/>
          <w:lang w:bidi="ar-DZ"/>
        </w:rPr>
        <w:t xml:space="preserve">ة سياسيا </w:t>
      </w:r>
      <w:r w:rsidR="009618BA">
        <w:rPr>
          <w:rFonts w:ascii="Simplified Arabic" w:hAnsi="Simplified Arabic" w:cs="Simplified Arabic" w:hint="cs"/>
          <w:sz w:val="30"/>
          <w:szCs w:val="30"/>
          <w:rtl/>
          <w:lang w:bidi="ar-DZ"/>
        </w:rPr>
        <w:t>وكذلك تطبيق</w:t>
      </w:r>
      <w:r w:rsidR="009618BA">
        <w:rPr>
          <w:rFonts w:ascii="Simplified Arabic" w:hAnsi="Simplified Arabic" w:cs="Simplified Arabic"/>
          <w:sz w:val="30"/>
          <w:szCs w:val="30"/>
          <w:rtl/>
          <w:lang w:bidi="ar-DZ"/>
        </w:rPr>
        <w:t xml:space="preserve"> العديد من</w:t>
      </w:r>
      <w:r w:rsidR="009618BA">
        <w:rPr>
          <w:rFonts w:ascii="Simplified Arabic" w:hAnsi="Simplified Arabic" w:cs="Simplified Arabic" w:hint="cs"/>
          <w:sz w:val="30"/>
          <w:szCs w:val="30"/>
          <w:rtl/>
          <w:lang w:bidi="ar-DZ"/>
        </w:rPr>
        <w:t xml:space="preserve"> </w:t>
      </w:r>
      <w:r w:rsidR="009618BA" w:rsidRPr="00BF5594">
        <w:rPr>
          <w:rFonts w:ascii="Simplified Arabic" w:hAnsi="Simplified Arabic" w:cs="Simplified Arabic"/>
          <w:sz w:val="30"/>
          <w:szCs w:val="30"/>
          <w:rtl/>
          <w:lang w:bidi="ar-DZ"/>
        </w:rPr>
        <w:t xml:space="preserve">التجارب الدولية </w:t>
      </w:r>
      <w:r w:rsidR="00A52483" w:rsidRPr="00BF5594">
        <w:rPr>
          <w:rFonts w:ascii="Simplified Arabic" w:hAnsi="Simplified Arabic" w:cs="Simplified Arabic" w:hint="cs"/>
          <w:sz w:val="30"/>
          <w:szCs w:val="30"/>
          <w:rtl/>
          <w:lang w:bidi="ar-DZ"/>
        </w:rPr>
        <w:t>والمواثيق،</w:t>
      </w:r>
      <w:r w:rsidRPr="00075501">
        <w:rPr>
          <w:rFonts w:ascii="Simplified Arabic" w:eastAsia="Times New Roman" w:hAnsi="Simplified Arabic" w:cs="Simplified Arabic"/>
          <w:sz w:val="30"/>
          <w:szCs w:val="30"/>
          <w:rtl/>
        </w:rPr>
        <w:t xml:space="preserve"> ولقد أسفرت هذه الجهود </w:t>
      </w:r>
      <w:r w:rsidR="00A52483">
        <w:rPr>
          <w:rFonts w:ascii="Simplified Arabic" w:eastAsia="Times New Roman" w:hAnsi="Simplified Arabic" w:cs="Simplified Arabic" w:hint="cs"/>
          <w:sz w:val="30"/>
          <w:szCs w:val="30"/>
          <w:rtl/>
        </w:rPr>
        <w:t>إلى</w:t>
      </w:r>
      <w:r w:rsidRPr="00075501">
        <w:rPr>
          <w:rFonts w:ascii="Simplified Arabic" w:eastAsia="Times New Roman" w:hAnsi="Simplified Arabic" w:cs="Simplified Arabic"/>
          <w:sz w:val="30"/>
          <w:szCs w:val="30"/>
          <w:rtl/>
        </w:rPr>
        <w:t xml:space="preserve"> </w:t>
      </w:r>
      <w:r w:rsidR="00A52483">
        <w:rPr>
          <w:rFonts w:ascii="Simplified Arabic" w:eastAsia="Times New Roman" w:hAnsi="Simplified Arabic" w:cs="Simplified Arabic" w:hint="cs"/>
          <w:sz w:val="30"/>
          <w:szCs w:val="30"/>
          <w:rtl/>
        </w:rPr>
        <w:t>إ</w:t>
      </w:r>
      <w:r w:rsidR="00A52483" w:rsidRPr="00075501">
        <w:rPr>
          <w:rFonts w:ascii="Simplified Arabic" w:eastAsia="Times New Roman" w:hAnsi="Simplified Arabic" w:cs="Simplified Arabic" w:hint="cs"/>
          <w:sz w:val="30"/>
          <w:szCs w:val="30"/>
          <w:rtl/>
        </w:rPr>
        <w:t>صدا</w:t>
      </w:r>
      <w:r w:rsidR="00A52483" w:rsidRPr="00075501">
        <w:rPr>
          <w:rFonts w:ascii="Simplified Arabic" w:eastAsia="Times New Roman" w:hAnsi="Simplified Arabic" w:cs="Simplified Arabic" w:hint="eastAsia"/>
          <w:sz w:val="30"/>
          <w:szCs w:val="30"/>
          <w:rtl/>
        </w:rPr>
        <w:t>ر</w:t>
      </w:r>
      <w:r w:rsidRPr="00075501">
        <w:rPr>
          <w:rFonts w:ascii="Simplified Arabic" w:eastAsia="Times New Roman" w:hAnsi="Simplified Arabic" w:cs="Simplified Arabic"/>
          <w:sz w:val="30"/>
          <w:szCs w:val="30"/>
          <w:rtl/>
        </w:rPr>
        <w:t xml:space="preserve"> عدد من المعاهدات</w:t>
      </w:r>
      <w:r w:rsidR="009618BA">
        <w:rPr>
          <w:rFonts w:ascii="Simplified Arabic" w:eastAsia="Times New Roman" w:hAnsi="Simplified Arabic" w:cs="Simplified Arabic" w:hint="cs"/>
          <w:sz w:val="30"/>
          <w:szCs w:val="30"/>
          <w:rtl/>
        </w:rPr>
        <w:t xml:space="preserve"> </w:t>
      </w:r>
      <w:r w:rsidR="00A52483">
        <w:rPr>
          <w:rFonts w:ascii="Simplified Arabic" w:eastAsia="Times New Roman" w:hAnsi="Simplified Arabic" w:cs="Simplified Arabic" w:hint="cs"/>
          <w:sz w:val="30"/>
          <w:szCs w:val="30"/>
          <w:rtl/>
        </w:rPr>
        <w:t>و</w:t>
      </w:r>
      <w:r w:rsidR="009618BA" w:rsidRPr="00BF5594">
        <w:rPr>
          <w:rFonts w:ascii="Simplified Arabic" w:hAnsi="Simplified Arabic" w:cs="Simplified Arabic"/>
          <w:sz w:val="30"/>
          <w:szCs w:val="30"/>
          <w:rtl/>
          <w:lang w:bidi="ar-DZ"/>
        </w:rPr>
        <w:t>الاتفاقيات الدولية</w:t>
      </w:r>
      <w:r w:rsidR="009618BA" w:rsidRPr="00075501">
        <w:rPr>
          <w:rFonts w:ascii="Simplified Arabic" w:eastAsia="Times New Roman" w:hAnsi="Simplified Arabic" w:cs="Simplified Arabic"/>
          <w:sz w:val="30"/>
          <w:szCs w:val="30"/>
          <w:rtl/>
        </w:rPr>
        <w:t xml:space="preserve"> </w:t>
      </w:r>
      <w:r w:rsidRPr="00075501">
        <w:rPr>
          <w:rFonts w:ascii="Simplified Arabic" w:eastAsia="Times New Roman" w:hAnsi="Simplified Arabic" w:cs="Simplified Arabic"/>
          <w:sz w:val="30"/>
          <w:szCs w:val="30"/>
          <w:rtl/>
        </w:rPr>
        <w:t>التي تحقق المساوا</w:t>
      </w:r>
      <w:r w:rsidR="00D74D57">
        <w:rPr>
          <w:rFonts w:ascii="Simplified Arabic" w:eastAsia="Times New Roman" w:hAnsi="Simplified Arabic" w:cs="Simplified Arabic"/>
          <w:sz w:val="30"/>
          <w:szCs w:val="30"/>
          <w:rtl/>
        </w:rPr>
        <w:t>ة بين الرجل والمرأة في حق الترش</w:t>
      </w:r>
      <w:r w:rsidRPr="00075501">
        <w:rPr>
          <w:rFonts w:ascii="Simplified Arabic" w:eastAsia="Times New Roman" w:hAnsi="Simplified Arabic" w:cs="Simplified Arabic"/>
          <w:sz w:val="30"/>
          <w:szCs w:val="30"/>
          <w:rtl/>
        </w:rPr>
        <w:t>ح من خلال اعتماد اليات قانونية تهدف إلى توسيع مشاركة المرأة في المجالس المنتخبة.</w:t>
      </w:r>
      <w:r w:rsidR="009618BA" w:rsidRPr="009618BA">
        <w:rPr>
          <w:rFonts w:ascii="Simplified Arabic" w:hAnsi="Simplified Arabic" w:cs="Simplified Arabic"/>
          <w:sz w:val="30"/>
          <w:szCs w:val="30"/>
          <w:rtl/>
          <w:lang w:bidi="ar-DZ"/>
        </w:rPr>
        <w:t xml:space="preserve"> </w:t>
      </w:r>
    </w:p>
    <w:p w:rsidR="00BB6DF4" w:rsidRPr="00A8523B" w:rsidRDefault="00075501" w:rsidP="00075501">
      <w:pPr>
        <w:bidi/>
        <w:spacing w:after="0" w:line="276" w:lineRule="auto"/>
        <w:ind w:firstLine="708"/>
        <w:jc w:val="both"/>
        <w:rPr>
          <w:rFonts w:ascii="Simplified Arabic" w:eastAsia="Arial" w:hAnsi="Simplified Arabic" w:cs="Simplified Arabic"/>
          <w:sz w:val="30"/>
          <w:szCs w:val="30"/>
          <w:rtl/>
          <w:lang w:eastAsia="fr-FR"/>
        </w:rPr>
      </w:pPr>
      <w:r>
        <w:rPr>
          <w:rFonts w:ascii="Simplified Arabic" w:eastAsia="Arial" w:hAnsi="Simplified Arabic" w:cs="Simplified Arabic" w:hint="cs"/>
          <w:sz w:val="30"/>
          <w:szCs w:val="30"/>
          <w:rtl/>
          <w:lang w:eastAsia="fr-FR"/>
        </w:rPr>
        <w:t xml:space="preserve"> </w:t>
      </w:r>
      <w:r w:rsidR="00655442">
        <w:rPr>
          <w:rFonts w:ascii="Simplified Arabic" w:eastAsia="Arial" w:hAnsi="Simplified Arabic" w:cs="Simplified Arabic" w:hint="cs"/>
          <w:sz w:val="30"/>
          <w:szCs w:val="30"/>
          <w:rtl/>
          <w:lang w:eastAsia="fr-FR"/>
        </w:rPr>
        <w:t>تطبيق</w:t>
      </w:r>
      <w:r w:rsidR="00B80936">
        <w:rPr>
          <w:rFonts w:ascii="Simplified Arabic" w:eastAsia="Arial" w:hAnsi="Simplified Arabic" w:cs="Simplified Arabic" w:hint="cs"/>
          <w:sz w:val="30"/>
          <w:szCs w:val="30"/>
          <w:rtl/>
          <w:lang w:eastAsia="fr-FR"/>
        </w:rPr>
        <w:t>ا</w:t>
      </w:r>
      <w:r w:rsidR="00655442">
        <w:rPr>
          <w:rFonts w:ascii="Simplified Arabic" w:eastAsia="Arial" w:hAnsi="Simplified Arabic" w:cs="Simplified Arabic" w:hint="cs"/>
          <w:sz w:val="30"/>
          <w:szCs w:val="30"/>
          <w:rtl/>
          <w:lang w:eastAsia="fr-FR"/>
        </w:rPr>
        <w:t xml:space="preserve"> للاتفاقيات الدولية التي صدقت عليها الجزائر </w:t>
      </w:r>
      <w:r w:rsidR="00BB6DF4">
        <w:rPr>
          <w:rFonts w:ascii="Simplified Arabic" w:eastAsia="Arial" w:hAnsi="Simplified Arabic" w:cs="Simplified Arabic" w:hint="cs"/>
          <w:sz w:val="30"/>
          <w:szCs w:val="30"/>
          <w:rtl/>
          <w:lang w:eastAsia="fr-FR"/>
        </w:rPr>
        <w:t>بحماية حق</w:t>
      </w:r>
      <w:r w:rsidR="00655442">
        <w:rPr>
          <w:rFonts w:ascii="Simplified Arabic" w:eastAsia="Arial" w:hAnsi="Simplified Arabic" w:cs="Simplified Arabic" w:hint="cs"/>
          <w:sz w:val="30"/>
          <w:szCs w:val="30"/>
          <w:rtl/>
          <w:lang w:eastAsia="fr-FR"/>
        </w:rPr>
        <w:t>وق</w:t>
      </w:r>
      <w:r w:rsidR="00BB6DF4">
        <w:rPr>
          <w:rFonts w:ascii="Simplified Arabic" w:eastAsia="Arial" w:hAnsi="Simplified Arabic" w:cs="Simplified Arabic" w:hint="cs"/>
          <w:sz w:val="30"/>
          <w:szCs w:val="30"/>
          <w:rtl/>
          <w:lang w:eastAsia="fr-FR"/>
        </w:rPr>
        <w:t xml:space="preserve"> المرأة في الترشح </w:t>
      </w:r>
      <w:r w:rsidR="008D2D99">
        <w:rPr>
          <w:rFonts w:ascii="Simplified Arabic" w:eastAsia="Arial" w:hAnsi="Simplified Arabic" w:cs="Simplified Arabic" w:hint="cs"/>
          <w:sz w:val="30"/>
          <w:szCs w:val="30"/>
          <w:rtl/>
          <w:lang w:eastAsia="fr-FR"/>
        </w:rPr>
        <w:t>وبالنظر للوضع</w:t>
      </w:r>
      <w:r w:rsidR="00BB6DF4">
        <w:rPr>
          <w:rFonts w:ascii="Simplified Arabic" w:eastAsia="Arial" w:hAnsi="Simplified Arabic" w:cs="Simplified Arabic" w:hint="cs"/>
          <w:sz w:val="30"/>
          <w:szCs w:val="30"/>
          <w:rtl/>
          <w:lang w:eastAsia="fr-FR"/>
        </w:rPr>
        <w:t xml:space="preserve"> المزري الذي كانت تعاني منه المرأة </w:t>
      </w:r>
      <w:r w:rsidR="008D2D99">
        <w:rPr>
          <w:rFonts w:ascii="Simplified Arabic" w:eastAsia="Arial" w:hAnsi="Simplified Arabic" w:cs="Simplified Arabic" w:hint="cs"/>
          <w:sz w:val="30"/>
          <w:szCs w:val="30"/>
          <w:rtl/>
          <w:lang w:eastAsia="fr-FR"/>
        </w:rPr>
        <w:t>الجزائرية، دفع</w:t>
      </w:r>
      <w:r w:rsidR="00ED4A7E">
        <w:rPr>
          <w:rFonts w:ascii="Simplified Arabic" w:eastAsia="Arial" w:hAnsi="Simplified Arabic" w:cs="Simplified Arabic" w:hint="cs"/>
          <w:sz w:val="30"/>
          <w:szCs w:val="30"/>
          <w:rtl/>
          <w:lang w:eastAsia="fr-FR"/>
        </w:rPr>
        <w:t xml:space="preserve"> بالمشرع إلى البدء في تعزيز الحقوق السياسية </w:t>
      </w:r>
      <w:r w:rsidR="008D2D99">
        <w:rPr>
          <w:rFonts w:ascii="Simplified Arabic" w:eastAsia="Arial" w:hAnsi="Simplified Arabic" w:cs="Simplified Arabic" w:hint="cs"/>
          <w:sz w:val="30"/>
          <w:szCs w:val="30"/>
          <w:rtl/>
          <w:lang w:eastAsia="fr-FR"/>
        </w:rPr>
        <w:t>للمرأة،</w:t>
      </w:r>
      <w:r w:rsidR="00ED4A7E">
        <w:rPr>
          <w:rFonts w:ascii="Simplified Arabic" w:eastAsia="Arial" w:hAnsi="Simplified Arabic" w:cs="Simplified Arabic" w:hint="cs"/>
          <w:sz w:val="30"/>
          <w:szCs w:val="30"/>
          <w:rtl/>
          <w:lang w:eastAsia="fr-FR"/>
        </w:rPr>
        <w:t xml:space="preserve"> من خلال التعديل الدستوري لعام</w:t>
      </w:r>
      <w:r w:rsidR="00BB6DF4">
        <w:rPr>
          <w:rFonts w:ascii="Simplified Arabic" w:eastAsia="Arial" w:hAnsi="Simplified Arabic" w:cs="Simplified Arabic" w:hint="cs"/>
          <w:sz w:val="30"/>
          <w:szCs w:val="30"/>
          <w:rtl/>
          <w:lang w:eastAsia="fr-FR"/>
        </w:rPr>
        <w:t xml:space="preserve"> </w:t>
      </w:r>
      <w:r w:rsidR="008D2D99">
        <w:rPr>
          <w:rFonts w:ascii="Simplified Arabic" w:eastAsia="Arial" w:hAnsi="Simplified Arabic" w:cs="Simplified Arabic" w:hint="cs"/>
          <w:sz w:val="30"/>
          <w:szCs w:val="30"/>
          <w:rtl/>
          <w:lang w:eastAsia="fr-FR"/>
        </w:rPr>
        <w:t>2008، وبعد ذلك</w:t>
      </w:r>
      <w:r w:rsidR="00ED4A7E">
        <w:rPr>
          <w:rFonts w:ascii="Simplified Arabic" w:eastAsia="Arial" w:hAnsi="Simplified Arabic" w:cs="Simplified Arabic" w:hint="cs"/>
          <w:sz w:val="30"/>
          <w:szCs w:val="30"/>
          <w:rtl/>
          <w:lang w:eastAsia="fr-FR"/>
        </w:rPr>
        <w:t xml:space="preserve"> صدر القانون العضوي الذي حددت</w:t>
      </w:r>
      <w:r w:rsidR="00FF29A6">
        <w:rPr>
          <w:rFonts w:ascii="Simplified Arabic" w:eastAsia="Arial" w:hAnsi="Simplified Arabic" w:cs="Simplified Arabic" w:hint="cs"/>
          <w:sz w:val="30"/>
          <w:szCs w:val="30"/>
          <w:rtl/>
          <w:lang w:eastAsia="fr-FR"/>
        </w:rPr>
        <w:t xml:space="preserve"> آليات </w:t>
      </w:r>
      <w:r w:rsidR="00ED4A7E">
        <w:rPr>
          <w:rFonts w:ascii="Simplified Arabic" w:eastAsia="Arial" w:hAnsi="Simplified Arabic" w:cs="Simplified Arabic" w:hint="cs"/>
          <w:sz w:val="30"/>
          <w:szCs w:val="30"/>
          <w:rtl/>
          <w:lang w:eastAsia="fr-FR"/>
        </w:rPr>
        <w:t>ل</w:t>
      </w:r>
      <w:r w:rsidR="00FF29A6">
        <w:rPr>
          <w:rFonts w:ascii="Simplified Arabic" w:eastAsia="Arial" w:hAnsi="Simplified Arabic" w:cs="Simplified Arabic" w:hint="cs"/>
          <w:sz w:val="30"/>
          <w:szCs w:val="30"/>
          <w:rtl/>
          <w:lang w:eastAsia="fr-FR"/>
        </w:rPr>
        <w:t xml:space="preserve">توسيع </w:t>
      </w:r>
      <w:r w:rsidR="00ED4A7E">
        <w:rPr>
          <w:rFonts w:ascii="Simplified Arabic" w:eastAsia="Arial" w:hAnsi="Simplified Arabic" w:cs="Simplified Arabic" w:hint="cs"/>
          <w:sz w:val="30"/>
          <w:szCs w:val="30"/>
          <w:rtl/>
          <w:lang w:eastAsia="fr-FR"/>
        </w:rPr>
        <w:t>إمكانيات</w:t>
      </w:r>
      <w:r w:rsidR="00FF29A6">
        <w:rPr>
          <w:rFonts w:ascii="Simplified Arabic" w:eastAsia="Arial" w:hAnsi="Simplified Arabic" w:cs="Simplified Arabic" w:hint="cs"/>
          <w:sz w:val="30"/>
          <w:szCs w:val="30"/>
          <w:rtl/>
          <w:lang w:eastAsia="fr-FR"/>
        </w:rPr>
        <w:t xml:space="preserve"> تمثيل المرأة في المجالس </w:t>
      </w:r>
      <w:r w:rsidR="008D2D99">
        <w:rPr>
          <w:rFonts w:ascii="Simplified Arabic" w:eastAsia="Arial" w:hAnsi="Simplified Arabic" w:cs="Simplified Arabic" w:hint="cs"/>
          <w:sz w:val="30"/>
          <w:szCs w:val="30"/>
          <w:rtl/>
          <w:lang w:eastAsia="fr-FR"/>
        </w:rPr>
        <w:t>المنتخبة، والذي يكشف</w:t>
      </w:r>
      <w:r w:rsidR="00FF29A6">
        <w:rPr>
          <w:rFonts w:ascii="Simplified Arabic" w:eastAsia="Arial" w:hAnsi="Simplified Arabic" w:cs="Simplified Arabic" w:hint="cs"/>
          <w:sz w:val="30"/>
          <w:szCs w:val="30"/>
          <w:rtl/>
          <w:lang w:eastAsia="fr-FR"/>
        </w:rPr>
        <w:t xml:space="preserve"> لنا </w:t>
      </w:r>
      <w:r w:rsidR="00FF29A6">
        <w:rPr>
          <w:rFonts w:ascii="Simplified Arabic" w:eastAsia="Arial" w:hAnsi="Simplified Arabic" w:cs="Simplified Arabic" w:hint="cs"/>
          <w:sz w:val="30"/>
          <w:szCs w:val="30"/>
          <w:rtl/>
          <w:lang w:eastAsia="fr-FR"/>
        </w:rPr>
        <w:lastRenderedPageBreak/>
        <w:t>عن مدى تردد مؤسس</w:t>
      </w:r>
      <w:r w:rsidR="00ED4A7E">
        <w:rPr>
          <w:rFonts w:ascii="Simplified Arabic" w:eastAsia="Arial" w:hAnsi="Simplified Arabic" w:cs="Simplified Arabic" w:hint="cs"/>
          <w:sz w:val="30"/>
          <w:szCs w:val="30"/>
          <w:rtl/>
          <w:lang w:eastAsia="fr-FR"/>
        </w:rPr>
        <w:t>ي</w:t>
      </w:r>
      <w:r w:rsidR="00B96554">
        <w:rPr>
          <w:rFonts w:ascii="Simplified Arabic" w:eastAsia="Arial" w:hAnsi="Simplified Arabic" w:cs="Simplified Arabic" w:hint="cs"/>
          <w:sz w:val="30"/>
          <w:szCs w:val="30"/>
          <w:rtl/>
          <w:lang w:eastAsia="fr-FR"/>
        </w:rPr>
        <w:t xml:space="preserve"> </w:t>
      </w:r>
      <w:r w:rsidR="009D26BA">
        <w:rPr>
          <w:rFonts w:ascii="Simplified Arabic" w:eastAsia="Arial" w:hAnsi="Simplified Arabic" w:cs="Simplified Arabic" w:hint="cs"/>
          <w:sz w:val="30"/>
          <w:szCs w:val="30"/>
          <w:rtl/>
          <w:lang w:eastAsia="fr-FR"/>
        </w:rPr>
        <w:t>الدستور</w:t>
      </w:r>
      <w:r w:rsidR="00FF29A6">
        <w:rPr>
          <w:rFonts w:ascii="Simplified Arabic" w:eastAsia="Arial" w:hAnsi="Simplified Arabic" w:cs="Simplified Arabic" w:hint="cs"/>
          <w:sz w:val="30"/>
          <w:szCs w:val="30"/>
          <w:rtl/>
          <w:lang w:eastAsia="fr-FR"/>
        </w:rPr>
        <w:t xml:space="preserve"> عدد وجود رغبة فعلية في تجسيد المساواة الفعلية </w:t>
      </w:r>
      <w:r w:rsidR="008D2D99">
        <w:rPr>
          <w:rFonts w:ascii="Simplified Arabic" w:eastAsia="Arial" w:hAnsi="Simplified Arabic" w:cs="Simplified Arabic" w:hint="cs"/>
          <w:sz w:val="30"/>
          <w:szCs w:val="30"/>
          <w:rtl/>
          <w:lang w:eastAsia="fr-FR"/>
        </w:rPr>
        <w:t>والعمل على</w:t>
      </w:r>
      <w:r w:rsidR="00FF29A6">
        <w:rPr>
          <w:rFonts w:ascii="Simplified Arabic" w:eastAsia="Arial" w:hAnsi="Simplified Arabic" w:cs="Simplified Arabic" w:hint="cs"/>
          <w:sz w:val="30"/>
          <w:szCs w:val="30"/>
          <w:rtl/>
          <w:lang w:eastAsia="fr-FR"/>
        </w:rPr>
        <w:t xml:space="preserve"> </w:t>
      </w:r>
      <w:r w:rsidR="00ED4A7E">
        <w:rPr>
          <w:rFonts w:ascii="Simplified Arabic" w:eastAsia="Arial" w:hAnsi="Simplified Arabic" w:cs="Simplified Arabic" w:hint="cs"/>
          <w:sz w:val="30"/>
          <w:szCs w:val="30"/>
          <w:rtl/>
          <w:lang w:eastAsia="fr-FR"/>
        </w:rPr>
        <w:t>رفع</w:t>
      </w:r>
      <w:r w:rsidR="00FF29A6">
        <w:rPr>
          <w:rFonts w:ascii="Simplified Arabic" w:eastAsia="Arial" w:hAnsi="Simplified Arabic" w:cs="Simplified Arabic" w:hint="cs"/>
          <w:sz w:val="30"/>
          <w:szCs w:val="30"/>
          <w:rtl/>
          <w:lang w:eastAsia="fr-FR"/>
        </w:rPr>
        <w:t xml:space="preserve"> المكانة السياسية </w:t>
      </w:r>
      <w:r w:rsidR="008D2D99">
        <w:rPr>
          <w:rFonts w:ascii="Simplified Arabic" w:eastAsia="Arial" w:hAnsi="Simplified Arabic" w:cs="Simplified Arabic" w:hint="cs"/>
          <w:sz w:val="30"/>
          <w:szCs w:val="30"/>
          <w:rtl/>
          <w:lang w:eastAsia="fr-FR"/>
        </w:rPr>
        <w:t>للمرأة.</w:t>
      </w:r>
      <w:r w:rsidR="00FF29A6">
        <w:rPr>
          <w:rFonts w:ascii="Simplified Arabic" w:eastAsia="Arial" w:hAnsi="Simplified Arabic" w:cs="Simplified Arabic" w:hint="cs"/>
          <w:sz w:val="30"/>
          <w:szCs w:val="30"/>
          <w:rtl/>
          <w:lang w:eastAsia="fr-FR"/>
        </w:rPr>
        <w:t xml:space="preserve">  </w:t>
      </w:r>
    </w:p>
    <w:p w:rsidR="00A8523B" w:rsidRDefault="00E4044A" w:rsidP="00E01952">
      <w:pPr>
        <w:bidi/>
        <w:spacing w:after="0" w:line="276" w:lineRule="auto"/>
        <w:ind w:firstLine="708"/>
        <w:jc w:val="both"/>
        <w:rPr>
          <w:rFonts w:ascii="Simplified Arabic" w:eastAsia="Arial" w:hAnsi="Simplified Arabic" w:cs="Simplified Arabic"/>
          <w:sz w:val="30"/>
          <w:szCs w:val="30"/>
          <w:rtl/>
          <w:lang w:eastAsia="fr-FR"/>
        </w:rPr>
      </w:pPr>
      <w:r>
        <w:rPr>
          <w:rFonts w:ascii="Simplified Arabic" w:eastAsia="Arial" w:hAnsi="Simplified Arabic" w:cs="Simplified Arabic" w:hint="cs"/>
          <w:sz w:val="30"/>
          <w:szCs w:val="30"/>
          <w:rtl/>
          <w:lang w:eastAsia="fr-FR"/>
        </w:rPr>
        <w:t>ولتغطية ضعف</w:t>
      </w:r>
      <w:r w:rsidR="00EB2281">
        <w:rPr>
          <w:rFonts w:ascii="Simplified Arabic" w:eastAsia="Arial" w:hAnsi="Simplified Arabic" w:cs="Simplified Arabic" w:hint="cs"/>
          <w:sz w:val="30"/>
          <w:szCs w:val="30"/>
          <w:rtl/>
          <w:lang w:eastAsia="fr-FR"/>
        </w:rPr>
        <w:t xml:space="preserve"> المرأة</w:t>
      </w:r>
      <w:r w:rsidR="00EB2281">
        <w:rPr>
          <w:rFonts w:ascii="Simplified Arabic" w:eastAsia="Arial" w:hAnsi="Simplified Arabic" w:cs="Simplified Arabic"/>
          <w:sz w:val="30"/>
          <w:szCs w:val="30"/>
          <w:rtl/>
          <w:lang w:eastAsia="fr-FR"/>
        </w:rPr>
        <w:t xml:space="preserve"> في م</w:t>
      </w:r>
      <w:r w:rsidR="00EB2281">
        <w:rPr>
          <w:rFonts w:ascii="Simplified Arabic" w:eastAsia="Arial" w:hAnsi="Simplified Arabic" w:cs="Simplified Arabic" w:hint="cs"/>
          <w:sz w:val="30"/>
          <w:szCs w:val="30"/>
          <w:rtl/>
          <w:lang w:eastAsia="fr-FR"/>
        </w:rPr>
        <w:t>ناصب</w:t>
      </w:r>
      <w:r w:rsidR="00A8523B" w:rsidRPr="00A8523B">
        <w:rPr>
          <w:rFonts w:ascii="Simplified Arabic" w:eastAsia="Arial" w:hAnsi="Simplified Arabic" w:cs="Simplified Arabic"/>
          <w:sz w:val="30"/>
          <w:szCs w:val="30"/>
          <w:rtl/>
          <w:lang w:eastAsia="fr-FR"/>
        </w:rPr>
        <w:t xml:space="preserve"> صنع القرار</w:t>
      </w:r>
      <w:r w:rsidR="00EB2281">
        <w:rPr>
          <w:rFonts w:ascii="Simplified Arabic" w:eastAsia="Arial" w:hAnsi="Simplified Arabic" w:cs="Simplified Arabic" w:hint="cs"/>
          <w:sz w:val="30"/>
          <w:szCs w:val="30"/>
          <w:rtl/>
          <w:lang w:eastAsia="fr-FR"/>
        </w:rPr>
        <w:t>،</w:t>
      </w:r>
      <w:r w:rsidR="00EB2281">
        <w:rPr>
          <w:rFonts w:ascii="Simplified Arabic" w:eastAsia="Arial" w:hAnsi="Simplified Arabic" w:cs="Simplified Arabic"/>
          <w:sz w:val="30"/>
          <w:szCs w:val="30"/>
          <w:rtl/>
          <w:lang w:eastAsia="fr-FR"/>
        </w:rPr>
        <w:t xml:space="preserve"> تم </w:t>
      </w:r>
      <w:r w:rsidR="001703D5">
        <w:rPr>
          <w:rFonts w:ascii="Simplified Arabic" w:eastAsia="Arial" w:hAnsi="Simplified Arabic" w:cs="Simplified Arabic" w:hint="cs"/>
          <w:sz w:val="30"/>
          <w:szCs w:val="30"/>
          <w:rtl/>
          <w:lang w:eastAsia="fr-FR"/>
        </w:rPr>
        <w:t>اعتماد</w:t>
      </w:r>
      <w:r w:rsidR="00A8523B" w:rsidRPr="00A8523B">
        <w:rPr>
          <w:rFonts w:ascii="Simplified Arabic" w:eastAsia="Arial" w:hAnsi="Simplified Arabic" w:cs="Simplified Arabic"/>
          <w:sz w:val="30"/>
          <w:szCs w:val="30"/>
          <w:rtl/>
          <w:lang w:eastAsia="fr-FR"/>
        </w:rPr>
        <w:t xml:space="preserve"> نظ</w:t>
      </w:r>
      <w:r w:rsidR="00EB2281">
        <w:rPr>
          <w:rFonts w:ascii="Simplified Arabic" w:eastAsia="Arial" w:hAnsi="Simplified Arabic" w:cs="Simplified Arabic"/>
          <w:sz w:val="30"/>
          <w:szCs w:val="30"/>
          <w:rtl/>
          <w:lang w:eastAsia="fr-FR"/>
        </w:rPr>
        <w:t xml:space="preserve">ام </w:t>
      </w:r>
      <w:r>
        <w:rPr>
          <w:rFonts w:ascii="Simplified Arabic" w:eastAsia="Arial" w:hAnsi="Simplified Arabic" w:cs="Simplified Arabic" w:hint="cs"/>
          <w:sz w:val="30"/>
          <w:szCs w:val="30"/>
          <w:rtl/>
          <w:lang w:eastAsia="fr-FR"/>
        </w:rPr>
        <w:t>الحصص بحيث</w:t>
      </w:r>
      <w:r w:rsidR="00AF20AD">
        <w:rPr>
          <w:rFonts w:ascii="Simplified Arabic" w:eastAsia="Arial" w:hAnsi="Simplified Arabic" w:cs="Simplified Arabic"/>
          <w:sz w:val="30"/>
          <w:szCs w:val="30"/>
          <w:rtl/>
          <w:lang w:eastAsia="fr-FR"/>
        </w:rPr>
        <w:t xml:space="preserve"> يعتبر من أهم ال</w:t>
      </w:r>
      <w:r w:rsidR="00AF20AD">
        <w:rPr>
          <w:rFonts w:ascii="Simplified Arabic" w:eastAsia="Arial" w:hAnsi="Simplified Arabic" w:cs="Simplified Arabic" w:hint="cs"/>
          <w:sz w:val="30"/>
          <w:szCs w:val="30"/>
          <w:rtl/>
          <w:lang w:eastAsia="fr-FR"/>
        </w:rPr>
        <w:t>آ</w:t>
      </w:r>
      <w:r w:rsidR="00EB2281">
        <w:rPr>
          <w:rFonts w:ascii="Simplified Arabic" w:eastAsia="Arial" w:hAnsi="Simplified Arabic" w:cs="Simplified Arabic"/>
          <w:sz w:val="30"/>
          <w:szCs w:val="30"/>
          <w:rtl/>
          <w:lang w:eastAsia="fr-FR"/>
        </w:rPr>
        <w:t xml:space="preserve">ليات المقترحة </w:t>
      </w:r>
      <w:r w:rsidR="00EB2281">
        <w:rPr>
          <w:rFonts w:ascii="Simplified Arabic" w:eastAsia="Arial" w:hAnsi="Simplified Arabic" w:cs="Simplified Arabic" w:hint="cs"/>
          <w:sz w:val="30"/>
          <w:szCs w:val="30"/>
          <w:rtl/>
          <w:lang w:eastAsia="fr-FR"/>
        </w:rPr>
        <w:t>ك</w:t>
      </w:r>
      <w:r w:rsidR="00EB2281">
        <w:rPr>
          <w:rFonts w:ascii="Simplified Arabic" w:eastAsia="Arial" w:hAnsi="Simplified Arabic" w:cs="Simplified Arabic"/>
          <w:sz w:val="30"/>
          <w:szCs w:val="30"/>
          <w:rtl/>
          <w:lang w:eastAsia="fr-FR"/>
        </w:rPr>
        <w:t>حل لمشكلة ضعف ال</w:t>
      </w:r>
      <w:r w:rsidR="00EB2281">
        <w:rPr>
          <w:rFonts w:ascii="Simplified Arabic" w:eastAsia="Arial" w:hAnsi="Simplified Arabic" w:cs="Simplified Arabic" w:hint="cs"/>
          <w:sz w:val="30"/>
          <w:szCs w:val="30"/>
          <w:rtl/>
          <w:lang w:eastAsia="fr-FR"/>
        </w:rPr>
        <w:t>نساء</w:t>
      </w:r>
      <w:r w:rsidR="00A8523B" w:rsidRPr="00A8523B">
        <w:rPr>
          <w:rFonts w:ascii="Simplified Arabic" w:eastAsia="Arial" w:hAnsi="Simplified Arabic" w:cs="Simplified Arabic"/>
          <w:sz w:val="30"/>
          <w:szCs w:val="30"/>
          <w:rtl/>
          <w:lang w:eastAsia="fr-FR"/>
        </w:rPr>
        <w:t xml:space="preserve"> في الحياة السياسية.</w:t>
      </w:r>
    </w:p>
    <w:p w:rsidR="00A8523B" w:rsidRPr="00A8523B" w:rsidRDefault="00A8523B" w:rsidP="00E01952">
      <w:pPr>
        <w:bidi/>
        <w:spacing w:after="0" w:line="276" w:lineRule="auto"/>
        <w:ind w:firstLine="708"/>
        <w:jc w:val="both"/>
        <w:rPr>
          <w:rFonts w:ascii="Simplified Arabic" w:eastAsia="Arial" w:hAnsi="Simplified Arabic" w:cs="Simplified Arabic"/>
          <w:sz w:val="30"/>
          <w:szCs w:val="30"/>
          <w:rtl/>
          <w:lang w:eastAsia="fr-FR" w:bidi="ar-DZ"/>
        </w:rPr>
      </w:pPr>
      <w:r w:rsidRPr="00A8523B">
        <w:rPr>
          <w:rFonts w:ascii="Simplified Arabic" w:eastAsia="Arial" w:hAnsi="Simplified Arabic" w:cs="Simplified Arabic"/>
          <w:sz w:val="30"/>
          <w:szCs w:val="30"/>
          <w:rtl/>
          <w:lang w:eastAsia="fr-FR"/>
        </w:rPr>
        <w:t xml:space="preserve">يعتبر موضوع النظام التمثيلي للمرأة في الأحزاب </w:t>
      </w:r>
      <w:r w:rsidRPr="00A8523B">
        <w:rPr>
          <w:rFonts w:ascii="Simplified Arabic" w:eastAsia="Arial" w:hAnsi="Simplified Arabic" w:cs="Simplified Arabic" w:hint="cs"/>
          <w:sz w:val="30"/>
          <w:szCs w:val="30"/>
          <w:rtl/>
          <w:lang w:eastAsia="fr-FR"/>
        </w:rPr>
        <w:t>السياسية.</w:t>
      </w:r>
      <w:r w:rsidRPr="00A8523B">
        <w:rPr>
          <w:rFonts w:ascii="Simplified Arabic" w:eastAsia="Arial" w:hAnsi="Simplified Arabic" w:cs="Simplified Arabic" w:hint="cs"/>
          <w:b/>
          <w:bCs/>
          <w:sz w:val="30"/>
          <w:szCs w:val="30"/>
          <w:rtl/>
          <w:lang w:eastAsia="fr-FR"/>
        </w:rPr>
        <w:t xml:space="preserve"> موضو</w:t>
      </w:r>
      <w:r w:rsidRPr="00A8523B">
        <w:rPr>
          <w:rFonts w:ascii="Simplified Arabic" w:eastAsia="Arial" w:hAnsi="Simplified Arabic" w:cs="Simplified Arabic" w:hint="eastAsia"/>
          <w:b/>
          <w:bCs/>
          <w:sz w:val="30"/>
          <w:szCs w:val="30"/>
          <w:rtl/>
          <w:lang w:eastAsia="fr-FR"/>
        </w:rPr>
        <w:t>ع</w:t>
      </w:r>
      <w:r w:rsidRPr="00A8523B">
        <w:rPr>
          <w:rFonts w:ascii="Simplified Arabic" w:eastAsia="Arial" w:hAnsi="Simplified Arabic" w:cs="Simplified Arabic"/>
          <w:b/>
          <w:bCs/>
          <w:sz w:val="30"/>
          <w:szCs w:val="30"/>
          <w:rtl/>
          <w:lang w:eastAsia="fr-FR"/>
        </w:rPr>
        <w:t xml:space="preserve"> ذو أهمية</w:t>
      </w:r>
      <w:r w:rsidR="00B96554">
        <w:rPr>
          <w:rFonts w:ascii="Simplified Arabic" w:eastAsia="Arial" w:hAnsi="Simplified Arabic" w:cs="Simplified Arabic" w:hint="cs"/>
          <w:b/>
          <w:bCs/>
          <w:sz w:val="30"/>
          <w:szCs w:val="30"/>
          <w:rtl/>
          <w:lang w:eastAsia="fr-FR"/>
        </w:rPr>
        <w:t xml:space="preserve"> </w:t>
      </w:r>
      <w:r w:rsidRPr="00A8523B">
        <w:rPr>
          <w:rFonts w:ascii="Simplified Arabic" w:eastAsia="Arial" w:hAnsi="Simplified Arabic" w:cs="Simplified Arabic" w:hint="cs"/>
          <w:sz w:val="30"/>
          <w:szCs w:val="30"/>
          <w:rtl/>
          <w:lang w:eastAsia="fr-FR"/>
        </w:rPr>
        <w:t>كبيرة، لأنه يمس</w:t>
      </w:r>
      <w:r w:rsidRPr="00A8523B">
        <w:rPr>
          <w:rFonts w:ascii="Simplified Arabic" w:eastAsia="Arial" w:hAnsi="Simplified Arabic" w:cs="Simplified Arabic"/>
          <w:sz w:val="30"/>
          <w:szCs w:val="30"/>
          <w:rtl/>
          <w:lang w:eastAsia="fr-FR"/>
        </w:rPr>
        <w:t xml:space="preserve"> عنصرا مهما في المجتمع وهي المرأة، </w:t>
      </w:r>
      <w:r w:rsidRPr="00A8523B">
        <w:rPr>
          <w:rFonts w:ascii="Simplified Arabic" w:eastAsia="Arial" w:hAnsi="Simplified Arabic" w:cs="Simplified Arabic" w:hint="cs"/>
          <w:sz w:val="30"/>
          <w:szCs w:val="30"/>
          <w:rtl/>
          <w:lang w:eastAsia="fr-FR"/>
        </w:rPr>
        <w:t>بحث تشكل</w:t>
      </w:r>
      <w:r w:rsidRPr="00A8523B">
        <w:rPr>
          <w:rFonts w:ascii="Simplified Arabic" w:eastAsia="Arial" w:hAnsi="Simplified Arabic" w:cs="Simplified Arabic"/>
          <w:sz w:val="30"/>
          <w:szCs w:val="30"/>
          <w:rtl/>
          <w:lang w:eastAsia="fr-FR"/>
        </w:rPr>
        <w:t xml:space="preserve"> المرأة شريحة اجتماعية متفوقة عدديا فنضرا لتطور المشاركة السياسية للمرأة الجزائرية وتزايد دورها على مستوى المؤسسات</w:t>
      </w:r>
      <w:r w:rsidR="00EB2281">
        <w:rPr>
          <w:rFonts w:ascii="Simplified Arabic" w:eastAsia="Arial" w:hAnsi="Simplified Arabic" w:cs="Simplified Arabic"/>
          <w:sz w:val="30"/>
          <w:szCs w:val="30"/>
          <w:rtl/>
          <w:lang w:eastAsia="fr-FR"/>
        </w:rPr>
        <w:t xml:space="preserve"> التمثيلية بصورة دورية. حاول</w:t>
      </w:r>
      <w:r w:rsidR="00EB2281">
        <w:rPr>
          <w:rFonts w:ascii="Simplified Arabic" w:eastAsia="Arial" w:hAnsi="Simplified Arabic" w:cs="Simplified Arabic" w:hint="cs"/>
          <w:sz w:val="30"/>
          <w:szCs w:val="30"/>
          <w:rtl/>
          <w:lang w:eastAsia="fr-FR"/>
        </w:rPr>
        <w:t>ن</w:t>
      </w:r>
      <w:r w:rsidR="00A54D9B">
        <w:rPr>
          <w:rFonts w:ascii="Simplified Arabic" w:eastAsia="Arial" w:hAnsi="Simplified Arabic" w:cs="Simplified Arabic"/>
          <w:sz w:val="30"/>
          <w:szCs w:val="30"/>
          <w:rtl/>
          <w:lang w:eastAsia="fr-FR"/>
        </w:rPr>
        <w:t xml:space="preserve">ا </w:t>
      </w:r>
      <w:r w:rsidR="00655442">
        <w:rPr>
          <w:rFonts w:ascii="Simplified Arabic" w:eastAsia="Arial" w:hAnsi="Simplified Arabic" w:cs="Simplified Arabic" w:hint="cs"/>
          <w:sz w:val="30"/>
          <w:szCs w:val="30"/>
          <w:rtl/>
          <w:lang w:eastAsia="fr-FR"/>
        </w:rPr>
        <w:t>كشف</w:t>
      </w:r>
      <w:r w:rsidRPr="00A8523B">
        <w:rPr>
          <w:rFonts w:ascii="Simplified Arabic" w:eastAsia="Arial" w:hAnsi="Simplified Arabic" w:cs="Simplified Arabic"/>
          <w:sz w:val="30"/>
          <w:szCs w:val="30"/>
          <w:rtl/>
          <w:lang w:eastAsia="fr-FR"/>
        </w:rPr>
        <w:t xml:space="preserve"> الغموض وراء ضعف لعب المرأة لأدوار الحياة السياسية، في ظلّ التّغيرات السياسية.</w:t>
      </w:r>
    </w:p>
    <w:p w:rsidR="00A8523B" w:rsidRPr="00A8523B" w:rsidRDefault="00A8523B" w:rsidP="00E01952">
      <w:pPr>
        <w:bidi/>
        <w:spacing w:after="0" w:line="276" w:lineRule="auto"/>
        <w:ind w:firstLine="708"/>
        <w:jc w:val="both"/>
        <w:rPr>
          <w:rFonts w:ascii="Simplified Arabic" w:eastAsia="Arial" w:hAnsi="Simplified Arabic" w:cs="Simplified Arabic"/>
          <w:sz w:val="30"/>
          <w:szCs w:val="30"/>
          <w:rtl/>
          <w:lang w:eastAsia="fr-FR"/>
        </w:rPr>
      </w:pPr>
      <w:r w:rsidRPr="00A8523B">
        <w:rPr>
          <w:rFonts w:ascii="Simplified Arabic" w:eastAsia="Arial" w:hAnsi="Simplified Arabic" w:cs="Simplified Arabic"/>
          <w:sz w:val="30"/>
          <w:szCs w:val="30"/>
          <w:rtl/>
          <w:lang w:eastAsia="fr-FR"/>
        </w:rPr>
        <w:t xml:space="preserve">يعود </w:t>
      </w:r>
      <w:r w:rsidRPr="00A8523B">
        <w:rPr>
          <w:rFonts w:ascii="Simplified Arabic" w:eastAsia="Arial" w:hAnsi="Simplified Arabic" w:cs="Simplified Arabic"/>
          <w:b/>
          <w:bCs/>
          <w:sz w:val="30"/>
          <w:szCs w:val="30"/>
          <w:rtl/>
          <w:lang w:eastAsia="fr-FR"/>
        </w:rPr>
        <w:t>اختيارنا لهذا الموضوع لأ</w:t>
      </w:r>
      <w:r w:rsidRPr="00A8523B">
        <w:rPr>
          <w:rFonts w:ascii="Simplified Arabic" w:eastAsia="Arial" w:hAnsi="Simplified Arabic" w:cs="Simplified Arabic"/>
          <w:sz w:val="30"/>
          <w:szCs w:val="30"/>
          <w:rtl/>
          <w:lang w:eastAsia="fr-FR"/>
        </w:rPr>
        <w:t>سباب ذاتية وأخرى موضوعية تكمن الأسباب الذاتية في الفضول العلمي لدينا ورغبتنا في تناول المواضيع ذات الصلة بالمرأة والحياة السياسية أما الأسباب الموضوعية فتكمن في حداثة الموضوع وقيمته العلمية المتمثلة في النظام التمثيلي للمرأة في الأحزاب السياسية إذ يعتبر من الموضوعات الهامة الذي يتناول دور المرأة في الحياة السياسية وخاصة بعد التعديل الدستوري لسنة 2020. والإصلاحات التي جاءا رئيس الجمهورية والذي عمل على ترقية تمثيل المرأة في المجالس المنتخبة وتبني آليات قانونية لرفع نسبة مشاركة المرأة في السياسة.</w:t>
      </w:r>
    </w:p>
    <w:p w:rsidR="00A8523B" w:rsidRPr="00A8523B" w:rsidRDefault="00A8523B" w:rsidP="00E01952">
      <w:pPr>
        <w:bidi/>
        <w:spacing w:after="0" w:line="276" w:lineRule="auto"/>
        <w:ind w:firstLine="708"/>
        <w:jc w:val="both"/>
        <w:rPr>
          <w:rFonts w:ascii="Simplified Arabic" w:eastAsia="Arial" w:hAnsi="Simplified Arabic" w:cs="Simplified Arabic"/>
          <w:sz w:val="30"/>
          <w:szCs w:val="30"/>
          <w:rtl/>
          <w:lang w:eastAsia="fr-FR" w:bidi="ar-DZ"/>
        </w:rPr>
      </w:pPr>
      <w:r w:rsidRPr="00A8523B">
        <w:rPr>
          <w:rFonts w:ascii="Simplified Arabic" w:eastAsia="Arial" w:hAnsi="Simplified Arabic" w:cs="Simplified Arabic"/>
          <w:sz w:val="30"/>
          <w:szCs w:val="30"/>
          <w:rtl/>
          <w:lang w:eastAsia="fr-FR"/>
        </w:rPr>
        <w:t xml:space="preserve">غير أنه </w:t>
      </w:r>
      <w:r w:rsidR="007D32FD" w:rsidRPr="00A8523B">
        <w:rPr>
          <w:rFonts w:ascii="Simplified Arabic" w:eastAsia="Arial" w:hAnsi="Simplified Arabic" w:cs="Simplified Arabic" w:hint="cs"/>
          <w:sz w:val="30"/>
          <w:szCs w:val="30"/>
          <w:rtl/>
          <w:lang w:eastAsia="fr-FR"/>
        </w:rPr>
        <w:t>اعترا</w:t>
      </w:r>
      <w:r w:rsidR="007D32FD">
        <w:rPr>
          <w:rFonts w:ascii="Simplified Arabic" w:eastAsia="Arial" w:hAnsi="Simplified Arabic" w:cs="Simplified Arabic" w:hint="cs"/>
          <w:sz w:val="30"/>
          <w:szCs w:val="30"/>
          <w:rtl/>
          <w:lang w:eastAsia="fr-FR"/>
        </w:rPr>
        <w:t>ض</w:t>
      </w:r>
      <w:r w:rsidR="007D32FD" w:rsidRPr="00A8523B">
        <w:rPr>
          <w:rFonts w:ascii="Simplified Arabic" w:eastAsia="Arial" w:hAnsi="Simplified Arabic" w:cs="Simplified Arabic" w:hint="cs"/>
          <w:sz w:val="30"/>
          <w:szCs w:val="30"/>
          <w:rtl/>
          <w:lang w:eastAsia="fr-FR"/>
        </w:rPr>
        <w:t>اتن</w:t>
      </w:r>
      <w:r w:rsidR="007D32FD" w:rsidRPr="00A8523B">
        <w:rPr>
          <w:rFonts w:ascii="Simplified Arabic" w:eastAsia="Arial" w:hAnsi="Simplified Arabic" w:cs="Simplified Arabic" w:hint="eastAsia"/>
          <w:sz w:val="30"/>
          <w:szCs w:val="30"/>
          <w:rtl/>
          <w:lang w:eastAsia="fr-FR"/>
        </w:rPr>
        <w:t>ا</w:t>
      </w:r>
      <w:r w:rsidRPr="00A8523B">
        <w:rPr>
          <w:rFonts w:ascii="Simplified Arabic" w:eastAsia="Arial" w:hAnsi="Simplified Arabic" w:cs="Simplified Arabic"/>
          <w:sz w:val="30"/>
          <w:szCs w:val="30"/>
          <w:rtl/>
          <w:lang w:eastAsia="fr-FR"/>
        </w:rPr>
        <w:t xml:space="preserve"> خلال دراستنا لهذا الموضوع بعض </w:t>
      </w:r>
      <w:r w:rsidRPr="00A8523B">
        <w:rPr>
          <w:rFonts w:ascii="Simplified Arabic" w:eastAsia="Arial" w:hAnsi="Simplified Arabic" w:cs="Simplified Arabic"/>
          <w:b/>
          <w:bCs/>
          <w:sz w:val="30"/>
          <w:szCs w:val="30"/>
          <w:rtl/>
          <w:lang w:eastAsia="fr-FR"/>
        </w:rPr>
        <w:t>المعوقات</w:t>
      </w:r>
      <w:r w:rsidRPr="00A8523B">
        <w:rPr>
          <w:rFonts w:ascii="Simplified Arabic" w:eastAsia="Arial" w:hAnsi="Simplified Arabic" w:cs="Simplified Arabic"/>
          <w:sz w:val="30"/>
          <w:szCs w:val="30"/>
          <w:rtl/>
          <w:lang w:eastAsia="fr-FR"/>
        </w:rPr>
        <w:t>، منها قلة المراجع المتعلقة النظام التمثيلي للمرأة في الأحزاب السياسية،</w:t>
      </w:r>
      <w:r w:rsidRPr="00A8523B">
        <w:rPr>
          <w:rFonts w:ascii="Simplified Arabic" w:eastAsia="Arial" w:hAnsi="Simplified Arabic" w:cs="Simplified Arabic"/>
          <w:sz w:val="30"/>
          <w:szCs w:val="30"/>
          <w:rtl/>
          <w:lang w:eastAsia="fr-FR" w:bidi="ar-DZ"/>
        </w:rPr>
        <w:t xml:space="preserve"> وإن وجدت فهي مختصرة وبإيجاز شديد في هذا الموضوع، وهذا ما ألزم علينا إثراء الموضوع بالمذكرات والمقالات والنصوص التشريعية والتنظيمية.</w:t>
      </w:r>
    </w:p>
    <w:p w:rsidR="003A7695" w:rsidRPr="00A21311" w:rsidRDefault="00A8523B" w:rsidP="00A21311">
      <w:pPr>
        <w:bidi/>
        <w:spacing w:line="276" w:lineRule="auto"/>
        <w:ind w:firstLine="708"/>
        <w:jc w:val="both"/>
        <w:rPr>
          <w:rFonts w:ascii="Simplified Arabic" w:hAnsi="Simplified Arabic" w:cs="Simplified Arabic"/>
          <w:sz w:val="30"/>
          <w:szCs w:val="30"/>
          <w:rtl/>
          <w:lang w:bidi="ar-DZ"/>
        </w:rPr>
      </w:pPr>
      <w:r w:rsidRPr="00A8523B">
        <w:rPr>
          <w:rFonts w:ascii="Simplified Arabic" w:eastAsia="Arial" w:hAnsi="Simplified Arabic" w:cs="Simplified Arabic"/>
          <w:sz w:val="30"/>
          <w:szCs w:val="30"/>
          <w:rtl/>
          <w:lang w:eastAsia="fr-FR" w:bidi="ar-DZ"/>
        </w:rPr>
        <w:t xml:space="preserve">بالرغم من </w:t>
      </w:r>
      <w:r w:rsidRPr="00512820">
        <w:rPr>
          <w:rFonts w:ascii="Simplified Arabic" w:eastAsia="Arial" w:hAnsi="Simplified Arabic" w:cs="Simplified Arabic"/>
          <w:b/>
          <w:bCs/>
          <w:sz w:val="30"/>
          <w:szCs w:val="30"/>
          <w:rtl/>
          <w:lang w:eastAsia="fr-FR" w:bidi="ar-DZ"/>
        </w:rPr>
        <w:t>الأهمية</w:t>
      </w:r>
      <w:r w:rsidRPr="00A8523B">
        <w:rPr>
          <w:rFonts w:ascii="Simplified Arabic" w:eastAsia="Arial" w:hAnsi="Simplified Arabic" w:cs="Simplified Arabic"/>
          <w:sz w:val="30"/>
          <w:szCs w:val="30"/>
          <w:rtl/>
          <w:lang w:eastAsia="fr-FR" w:bidi="ar-DZ"/>
        </w:rPr>
        <w:t xml:space="preserve"> البالغة لموضوع الدراسة </w:t>
      </w:r>
      <w:r w:rsidR="001703D5" w:rsidRPr="00A8523B">
        <w:rPr>
          <w:rFonts w:ascii="Simplified Arabic" w:eastAsia="Arial" w:hAnsi="Simplified Arabic" w:cs="Simplified Arabic" w:hint="cs"/>
          <w:sz w:val="30"/>
          <w:szCs w:val="30"/>
          <w:rtl/>
          <w:lang w:eastAsia="fr-FR" w:bidi="ar-DZ"/>
        </w:rPr>
        <w:t>إلا</w:t>
      </w:r>
      <w:r w:rsidRPr="00A8523B">
        <w:rPr>
          <w:rFonts w:ascii="Simplified Arabic" w:eastAsia="Arial" w:hAnsi="Simplified Arabic" w:cs="Simplified Arabic"/>
          <w:sz w:val="30"/>
          <w:szCs w:val="30"/>
          <w:rtl/>
          <w:lang w:eastAsia="fr-FR" w:bidi="ar-DZ"/>
        </w:rPr>
        <w:t xml:space="preserve"> انه لم يحظ بالقدر الكافي من الدراسة المتخصصة في هذا المجال بحيث نجد الكتب المتعلقة بهذا الموضوع قليلة نظرا لحداثة الموضوع وإن وجدت فهي مستمدة من النصوص القانونية، </w:t>
      </w:r>
      <w:r w:rsidR="008A0AAA">
        <w:rPr>
          <w:rFonts w:ascii="Simplified Arabic" w:eastAsia="Arial" w:hAnsi="Simplified Arabic" w:cs="Simplified Arabic"/>
          <w:sz w:val="30"/>
          <w:szCs w:val="30"/>
          <w:rtl/>
          <w:lang w:eastAsia="fr-FR" w:bidi="ar-DZ"/>
        </w:rPr>
        <w:t xml:space="preserve">من باب الأمانة العلمية فقد </w:t>
      </w:r>
      <w:r w:rsidR="00075501">
        <w:rPr>
          <w:rFonts w:ascii="Simplified Arabic" w:eastAsia="Arial" w:hAnsi="Simplified Arabic" w:cs="Simplified Arabic" w:hint="cs"/>
          <w:sz w:val="30"/>
          <w:szCs w:val="30"/>
          <w:rtl/>
          <w:lang w:eastAsia="fr-FR" w:bidi="ar-DZ"/>
        </w:rPr>
        <w:t>استعن</w:t>
      </w:r>
      <w:r w:rsidR="00075501" w:rsidRPr="00A8523B">
        <w:rPr>
          <w:rFonts w:ascii="Simplified Arabic" w:eastAsia="Arial" w:hAnsi="Simplified Arabic" w:cs="Simplified Arabic" w:hint="cs"/>
          <w:sz w:val="30"/>
          <w:szCs w:val="30"/>
          <w:rtl/>
          <w:lang w:eastAsia="fr-FR" w:bidi="ar-DZ"/>
        </w:rPr>
        <w:t>ن</w:t>
      </w:r>
      <w:r w:rsidR="00075501" w:rsidRPr="00A8523B">
        <w:rPr>
          <w:rFonts w:ascii="Simplified Arabic" w:eastAsia="Arial" w:hAnsi="Simplified Arabic" w:cs="Simplified Arabic" w:hint="eastAsia"/>
          <w:sz w:val="30"/>
          <w:szCs w:val="30"/>
          <w:rtl/>
          <w:lang w:eastAsia="fr-FR" w:bidi="ar-DZ"/>
        </w:rPr>
        <w:t>ا</w:t>
      </w:r>
      <w:r w:rsidRPr="00A8523B">
        <w:rPr>
          <w:rFonts w:ascii="Simplified Arabic" w:eastAsia="Arial" w:hAnsi="Simplified Arabic" w:cs="Simplified Arabic"/>
          <w:sz w:val="30"/>
          <w:szCs w:val="30"/>
          <w:rtl/>
          <w:lang w:eastAsia="fr-FR" w:bidi="ar-DZ"/>
        </w:rPr>
        <w:t xml:space="preserve"> بالمذكرات التي عالجت الموضوع </w:t>
      </w:r>
      <w:r w:rsidR="00A21311" w:rsidRPr="00A8523B">
        <w:rPr>
          <w:rFonts w:ascii="Simplified Arabic" w:eastAsia="Arial" w:hAnsi="Simplified Arabic" w:cs="Simplified Arabic" w:hint="cs"/>
          <w:sz w:val="30"/>
          <w:szCs w:val="30"/>
          <w:rtl/>
          <w:lang w:eastAsia="fr-FR" w:bidi="ar-DZ"/>
        </w:rPr>
        <w:t>منها</w:t>
      </w:r>
      <w:r w:rsidR="00A21311">
        <w:rPr>
          <w:rFonts w:ascii="Simplified Arabic" w:eastAsia="Arial" w:hAnsi="Simplified Arabic" w:cs="Simplified Arabic" w:hint="cs"/>
          <w:sz w:val="30"/>
          <w:szCs w:val="30"/>
          <w:rtl/>
          <w:lang w:eastAsia="fr-FR" w:bidi="ar-DZ"/>
        </w:rPr>
        <w:t>،</w:t>
      </w:r>
      <w:r w:rsidR="003A7695" w:rsidRPr="00666030">
        <w:rPr>
          <w:rFonts w:ascii="Simplified Arabic" w:hAnsi="Simplified Arabic" w:cs="Simplified Arabic" w:hint="cs"/>
          <w:b/>
          <w:bCs/>
          <w:sz w:val="30"/>
          <w:szCs w:val="30"/>
          <w:rtl/>
        </w:rPr>
        <w:t>ترقية تمثيل</w:t>
      </w:r>
      <w:r w:rsidR="003A7695" w:rsidRPr="00666030">
        <w:rPr>
          <w:rFonts w:ascii="Simplified Arabic" w:hAnsi="Simplified Arabic" w:cs="Simplified Arabic"/>
          <w:b/>
          <w:bCs/>
          <w:sz w:val="30"/>
          <w:szCs w:val="30"/>
          <w:rtl/>
        </w:rPr>
        <w:t xml:space="preserve"> المرأة الجزائرية في المجالس المنتخبة</w:t>
      </w:r>
      <w:r w:rsidR="00B96554">
        <w:rPr>
          <w:rFonts w:ascii="Simplified Arabic" w:hAnsi="Simplified Arabic" w:cs="Simplified Arabic" w:hint="cs"/>
          <w:b/>
          <w:bCs/>
          <w:sz w:val="30"/>
          <w:szCs w:val="30"/>
          <w:rtl/>
        </w:rPr>
        <w:t xml:space="preserve"> </w:t>
      </w:r>
      <w:r w:rsidR="00A21311" w:rsidRPr="00A21311">
        <w:rPr>
          <w:rFonts w:ascii="Simplified Arabic" w:hAnsi="Simplified Arabic" w:cs="Simplified Arabic" w:hint="cs"/>
          <w:sz w:val="30"/>
          <w:szCs w:val="30"/>
          <w:rtl/>
        </w:rPr>
        <w:t>للطالبة</w:t>
      </w:r>
      <w:r w:rsidR="00B96554">
        <w:rPr>
          <w:rFonts w:ascii="Simplified Arabic" w:hAnsi="Simplified Arabic" w:cs="Simplified Arabic" w:hint="cs"/>
          <w:sz w:val="30"/>
          <w:szCs w:val="30"/>
          <w:rtl/>
        </w:rPr>
        <w:t xml:space="preserve"> </w:t>
      </w:r>
      <w:r w:rsidR="00A21311" w:rsidRPr="00A21311">
        <w:rPr>
          <w:rFonts w:ascii="Simplified Arabic" w:hAnsi="Simplified Arabic" w:cs="Simplified Arabic"/>
          <w:sz w:val="30"/>
          <w:szCs w:val="30"/>
          <w:rtl/>
        </w:rPr>
        <w:t>زاد الخ</w:t>
      </w:r>
      <w:r w:rsidR="00A21311" w:rsidRPr="00A21311">
        <w:rPr>
          <w:rFonts w:ascii="Simplified Arabic" w:hAnsi="Simplified Arabic" w:cs="Simplified Arabic" w:hint="cs"/>
          <w:sz w:val="30"/>
          <w:szCs w:val="30"/>
          <w:rtl/>
        </w:rPr>
        <w:t>ی</w:t>
      </w:r>
      <w:r w:rsidR="00A21311" w:rsidRPr="00A21311">
        <w:rPr>
          <w:rFonts w:ascii="Simplified Arabic" w:hAnsi="Simplified Arabic" w:cs="Simplified Arabic" w:hint="eastAsia"/>
          <w:sz w:val="30"/>
          <w:szCs w:val="30"/>
          <w:rtl/>
        </w:rPr>
        <w:t>ر</w:t>
      </w:r>
      <w:r w:rsidR="00B96554">
        <w:rPr>
          <w:rFonts w:ascii="Simplified Arabic" w:hAnsi="Simplified Arabic" w:cs="Simplified Arabic" w:hint="cs"/>
          <w:sz w:val="30"/>
          <w:szCs w:val="30"/>
          <w:rtl/>
        </w:rPr>
        <w:t xml:space="preserve"> </w:t>
      </w:r>
      <w:r w:rsidR="00A21311" w:rsidRPr="00A21311">
        <w:rPr>
          <w:rFonts w:ascii="Simplified Arabic" w:hAnsi="Simplified Arabic" w:cs="Simplified Arabic" w:hint="cs"/>
          <w:sz w:val="30"/>
          <w:szCs w:val="30"/>
          <w:rtl/>
        </w:rPr>
        <w:lastRenderedPageBreak/>
        <w:t>طیطیلة</w:t>
      </w:r>
      <w:r w:rsidR="00A21311">
        <w:rPr>
          <w:rFonts w:ascii="Simplified Arabic" w:hAnsi="Simplified Arabic" w:cs="Simplified Arabic" w:hint="cs"/>
          <w:sz w:val="30"/>
          <w:szCs w:val="30"/>
          <w:rtl/>
        </w:rPr>
        <w:t xml:space="preserve">، </w:t>
      </w:r>
      <w:r w:rsidR="00A21311" w:rsidRPr="00666030">
        <w:rPr>
          <w:rFonts w:ascii="Simplified Arabic" w:eastAsia="Calibri" w:hAnsi="Simplified Arabic" w:cs="Simplified Arabic"/>
          <w:b/>
          <w:bCs/>
          <w:sz w:val="30"/>
          <w:szCs w:val="30"/>
          <w:rtl/>
          <w:lang w:bidi="ar-DZ"/>
        </w:rPr>
        <w:t>المشاركة السياسية للمرأة الجزائرية في المجالس المنتخبة 2008 -2017</w:t>
      </w:r>
      <w:r w:rsidR="00A21311">
        <w:rPr>
          <w:rFonts w:ascii="Simplified Arabic" w:eastAsia="Calibri" w:hAnsi="Simplified Arabic" w:cs="Simplified Arabic" w:hint="cs"/>
          <w:sz w:val="30"/>
          <w:szCs w:val="30"/>
          <w:rtl/>
          <w:lang w:bidi="ar-DZ"/>
        </w:rPr>
        <w:t xml:space="preserve"> للطالبة </w:t>
      </w:r>
      <w:r w:rsidR="00A21311" w:rsidRPr="005545D4">
        <w:rPr>
          <w:rFonts w:ascii="Simplified Arabic" w:eastAsia="Calibri" w:hAnsi="Simplified Arabic" w:cs="Simplified Arabic"/>
          <w:sz w:val="30"/>
          <w:szCs w:val="30"/>
          <w:rtl/>
          <w:lang w:bidi="ar-DZ"/>
        </w:rPr>
        <w:t xml:space="preserve">مقراني </w:t>
      </w:r>
      <w:r w:rsidR="008D63FF" w:rsidRPr="005545D4">
        <w:rPr>
          <w:rFonts w:ascii="Simplified Arabic" w:eastAsia="Calibri" w:hAnsi="Simplified Arabic" w:cs="Simplified Arabic" w:hint="cs"/>
          <w:sz w:val="30"/>
          <w:szCs w:val="30"/>
          <w:rtl/>
          <w:lang w:bidi="ar-DZ"/>
        </w:rPr>
        <w:t>سميرة</w:t>
      </w:r>
      <w:r w:rsidR="00B96554">
        <w:rPr>
          <w:rFonts w:ascii="Simplified Arabic" w:eastAsia="Calibri" w:hAnsi="Simplified Arabic" w:cs="Simplified Arabic" w:hint="cs"/>
          <w:sz w:val="30"/>
          <w:szCs w:val="30"/>
          <w:rtl/>
          <w:lang w:bidi="ar-DZ"/>
        </w:rPr>
        <w:t xml:space="preserve"> </w:t>
      </w:r>
      <w:r w:rsidR="008D63FF" w:rsidRPr="00666030">
        <w:rPr>
          <w:rFonts w:ascii="Simplified Arabic" w:hAnsi="Simplified Arabic" w:cs="Simplified Arabic" w:hint="cs"/>
          <w:b/>
          <w:bCs/>
          <w:sz w:val="30"/>
          <w:szCs w:val="30"/>
          <w:rtl/>
          <w:lang w:bidi="ar-DZ"/>
        </w:rPr>
        <w:t>المرأة</w:t>
      </w:r>
      <w:r w:rsidR="00A21311" w:rsidRPr="00666030">
        <w:rPr>
          <w:rFonts w:ascii="Simplified Arabic" w:hAnsi="Simplified Arabic" w:cs="Simplified Arabic"/>
          <w:b/>
          <w:bCs/>
          <w:sz w:val="30"/>
          <w:szCs w:val="30"/>
          <w:rtl/>
          <w:lang w:bidi="ar-DZ"/>
        </w:rPr>
        <w:t xml:space="preserve"> الجزائرية وحق الترشح في المجالس المنتخبة بين الاعتراف القانوني</w:t>
      </w:r>
      <w:r w:rsidR="00B96554">
        <w:rPr>
          <w:rFonts w:ascii="Simplified Arabic" w:hAnsi="Simplified Arabic" w:cs="Simplified Arabic" w:hint="cs"/>
          <w:b/>
          <w:bCs/>
          <w:sz w:val="30"/>
          <w:szCs w:val="30"/>
          <w:rtl/>
          <w:lang w:bidi="ar-DZ"/>
        </w:rPr>
        <w:t xml:space="preserve"> </w:t>
      </w:r>
      <w:r w:rsidR="00A21311" w:rsidRPr="00666030">
        <w:rPr>
          <w:rFonts w:ascii="Simplified Arabic" w:hAnsi="Simplified Arabic" w:cs="Simplified Arabic"/>
          <w:b/>
          <w:bCs/>
          <w:sz w:val="30"/>
          <w:szCs w:val="30"/>
          <w:rtl/>
          <w:lang w:bidi="ar-DZ"/>
        </w:rPr>
        <w:t>ومحدودية الممارسة</w:t>
      </w:r>
      <w:r w:rsidR="00A21311" w:rsidRPr="00666030">
        <w:rPr>
          <w:rFonts w:ascii="Simplified Arabic" w:eastAsia="Calibri" w:hAnsi="Simplified Arabic" w:cs="Simplified Arabic"/>
          <w:b/>
          <w:bCs/>
          <w:sz w:val="30"/>
          <w:szCs w:val="30"/>
          <w:rtl/>
          <w:lang w:bidi="ar-DZ"/>
        </w:rPr>
        <w:t>،</w:t>
      </w:r>
      <w:r w:rsidR="00A21311" w:rsidRPr="00A21311">
        <w:rPr>
          <w:rFonts w:ascii="Simplified Arabic" w:hAnsi="Simplified Arabic" w:cs="Simplified Arabic"/>
          <w:sz w:val="30"/>
          <w:szCs w:val="30"/>
          <w:rtl/>
          <w:lang w:bidi="ar-DZ"/>
        </w:rPr>
        <w:t xml:space="preserve"> مسراتي </w:t>
      </w:r>
      <w:r w:rsidR="00A21311" w:rsidRPr="00A21311">
        <w:rPr>
          <w:rFonts w:ascii="Simplified Arabic" w:hAnsi="Simplified Arabic" w:cs="Simplified Arabic" w:hint="cs"/>
          <w:sz w:val="30"/>
          <w:szCs w:val="30"/>
          <w:rtl/>
          <w:lang w:bidi="ar-DZ"/>
        </w:rPr>
        <w:t xml:space="preserve">سليمة </w:t>
      </w:r>
      <w:r w:rsidR="00A21311">
        <w:rPr>
          <w:rFonts w:ascii="Simplified Arabic" w:hAnsi="Simplified Arabic" w:cs="Simplified Arabic" w:hint="cs"/>
          <w:sz w:val="30"/>
          <w:szCs w:val="30"/>
          <w:rtl/>
          <w:lang w:bidi="ar-DZ"/>
        </w:rPr>
        <w:t>...</w:t>
      </w:r>
      <w:r w:rsidR="00E01952">
        <w:rPr>
          <w:rFonts w:ascii="Simplified Arabic" w:hAnsi="Simplified Arabic" w:cs="Simplified Arabic" w:hint="cs"/>
          <w:sz w:val="30"/>
          <w:szCs w:val="30"/>
          <w:rtl/>
          <w:lang w:bidi="ar-DZ"/>
        </w:rPr>
        <w:t>الخ</w:t>
      </w:r>
      <w:r w:rsidR="00B96554">
        <w:rPr>
          <w:rFonts w:ascii="Simplified Arabic" w:hAnsi="Simplified Arabic" w:cs="Simplified Arabic" w:hint="cs"/>
          <w:sz w:val="30"/>
          <w:szCs w:val="30"/>
          <w:rtl/>
          <w:lang w:bidi="ar-DZ"/>
        </w:rPr>
        <w:t xml:space="preserve"> </w:t>
      </w:r>
      <w:r w:rsidR="00A21311" w:rsidRPr="002713E8">
        <w:rPr>
          <w:rFonts w:ascii="Simplified Arabic" w:hAnsi="Simplified Arabic" w:cs="Simplified Arabic" w:hint="cs"/>
          <w:sz w:val="30"/>
          <w:szCs w:val="30"/>
          <w:rtl/>
          <w:lang w:bidi="ar-DZ"/>
        </w:rPr>
        <w:t>كلها دراسات مكمل</w:t>
      </w:r>
      <w:r w:rsidR="00A21311" w:rsidRPr="002713E8">
        <w:rPr>
          <w:rFonts w:ascii="Simplified Arabic" w:hAnsi="Simplified Arabic" w:cs="Simplified Arabic" w:hint="eastAsia"/>
          <w:sz w:val="30"/>
          <w:szCs w:val="30"/>
          <w:rtl/>
          <w:lang w:bidi="ar-DZ"/>
        </w:rPr>
        <w:t>ة</w:t>
      </w:r>
      <w:r w:rsidR="00A21311" w:rsidRPr="002713E8">
        <w:rPr>
          <w:rFonts w:ascii="Simplified Arabic" w:hAnsi="Simplified Arabic" w:cs="Simplified Arabic" w:hint="cs"/>
          <w:sz w:val="30"/>
          <w:szCs w:val="30"/>
          <w:rtl/>
          <w:lang w:bidi="ar-DZ"/>
        </w:rPr>
        <w:t xml:space="preserve"> لبعضا البعض.</w:t>
      </w:r>
    </w:p>
    <w:p w:rsidR="00A8523B" w:rsidRPr="00A8523B" w:rsidRDefault="00A54D9B" w:rsidP="00E01952">
      <w:pPr>
        <w:bidi/>
        <w:spacing w:after="0" w:line="276" w:lineRule="auto"/>
        <w:ind w:firstLine="708"/>
        <w:jc w:val="both"/>
        <w:rPr>
          <w:rFonts w:ascii="Simplified Arabic" w:eastAsia="Arial" w:hAnsi="Simplified Arabic" w:cs="Simplified Arabic"/>
          <w:sz w:val="30"/>
          <w:szCs w:val="30"/>
          <w:rtl/>
          <w:lang w:eastAsia="fr-FR" w:bidi="ar-DZ"/>
        </w:rPr>
      </w:pPr>
      <w:r>
        <w:rPr>
          <w:rFonts w:ascii="Simplified Arabic" w:eastAsia="Arial" w:hAnsi="Simplified Arabic" w:cs="Simplified Arabic"/>
          <w:sz w:val="30"/>
          <w:szCs w:val="30"/>
          <w:rtl/>
          <w:lang w:eastAsia="fr-FR"/>
        </w:rPr>
        <w:t>وعليه ال</w:t>
      </w:r>
      <w:r>
        <w:rPr>
          <w:rFonts w:ascii="Simplified Arabic" w:eastAsia="Arial" w:hAnsi="Simplified Arabic" w:cs="Simplified Arabic" w:hint="cs"/>
          <w:sz w:val="30"/>
          <w:szCs w:val="30"/>
          <w:rtl/>
          <w:lang w:eastAsia="fr-FR"/>
        </w:rPr>
        <w:t>إ</w:t>
      </w:r>
      <w:r>
        <w:rPr>
          <w:rFonts w:ascii="Simplified Arabic" w:eastAsia="Arial" w:hAnsi="Simplified Arabic" w:cs="Simplified Arabic"/>
          <w:sz w:val="30"/>
          <w:szCs w:val="30"/>
          <w:rtl/>
          <w:lang w:eastAsia="fr-FR"/>
        </w:rPr>
        <w:t xml:space="preserve">شكالية التي تتبادر </w:t>
      </w:r>
      <w:r>
        <w:rPr>
          <w:rFonts w:ascii="Simplified Arabic" w:eastAsia="Arial" w:hAnsi="Simplified Arabic" w:cs="Simplified Arabic" w:hint="cs"/>
          <w:sz w:val="30"/>
          <w:szCs w:val="30"/>
          <w:rtl/>
          <w:lang w:eastAsia="fr-FR"/>
        </w:rPr>
        <w:t>إ</w:t>
      </w:r>
      <w:r w:rsidR="00A8523B" w:rsidRPr="00A8523B">
        <w:rPr>
          <w:rFonts w:ascii="Simplified Arabic" w:eastAsia="Arial" w:hAnsi="Simplified Arabic" w:cs="Simplified Arabic"/>
          <w:sz w:val="30"/>
          <w:szCs w:val="30"/>
          <w:rtl/>
          <w:lang w:eastAsia="fr-FR"/>
        </w:rPr>
        <w:t xml:space="preserve">لى أذهاننا </w:t>
      </w:r>
      <w:r w:rsidR="00A8523B" w:rsidRPr="00A8523B">
        <w:rPr>
          <w:rFonts w:ascii="Simplified Arabic" w:eastAsia="Arial" w:hAnsi="Simplified Arabic" w:cs="Simplified Arabic"/>
          <w:b/>
          <w:bCs/>
          <w:sz w:val="30"/>
          <w:szCs w:val="30"/>
          <w:rtl/>
          <w:lang w:eastAsia="fr-FR"/>
        </w:rPr>
        <w:t>ما مدى تكريس الحقوق السياسية للمرأة في القانون الجزائري</w:t>
      </w:r>
      <w:r w:rsidR="00A8523B" w:rsidRPr="00A8523B">
        <w:rPr>
          <w:rFonts w:ascii="Simplified Arabic" w:eastAsia="Arial" w:hAnsi="Simplified Arabic" w:cs="Simplified Arabic"/>
          <w:sz w:val="30"/>
          <w:szCs w:val="30"/>
          <w:rtl/>
          <w:lang w:eastAsia="fr-FR"/>
        </w:rPr>
        <w:t>؟</w:t>
      </w:r>
    </w:p>
    <w:p w:rsidR="00A8523B" w:rsidRPr="00E01952" w:rsidRDefault="00A0384B" w:rsidP="00E01952">
      <w:pPr>
        <w:bidi/>
        <w:spacing w:after="0" w:line="276" w:lineRule="auto"/>
        <w:ind w:firstLine="708"/>
        <w:jc w:val="both"/>
        <w:rPr>
          <w:rFonts w:ascii="Simplified Arabic" w:eastAsia="Arial" w:hAnsi="Simplified Arabic" w:cs="Simplified Arabic"/>
          <w:sz w:val="30"/>
          <w:szCs w:val="30"/>
          <w:rtl/>
          <w:lang w:eastAsia="fr-FR" w:bidi="ar-DZ"/>
        </w:rPr>
      </w:pPr>
      <w:r>
        <w:rPr>
          <w:rFonts w:ascii="Simplified Arabic" w:eastAsia="Arial" w:hAnsi="Simplified Arabic" w:cs="Simplified Arabic" w:hint="cs"/>
          <w:sz w:val="30"/>
          <w:szCs w:val="30"/>
          <w:rtl/>
          <w:lang w:eastAsia="fr-FR"/>
        </w:rPr>
        <w:t>ي</w:t>
      </w:r>
      <w:r w:rsidR="00A8523B" w:rsidRPr="00A8523B">
        <w:rPr>
          <w:rFonts w:ascii="Simplified Arabic" w:eastAsia="Arial" w:hAnsi="Simplified Arabic" w:cs="Simplified Arabic"/>
          <w:sz w:val="30"/>
          <w:szCs w:val="30"/>
          <w:rtl/>
          <w:lang w:eastAsia="fr-FR"/>
        </w:rPr>
        <w:t xml:space="preserve">عتبر المنهج ركنا أساسيا لدراسة أي ظاهرة مهما كان نوعها وموضوعها وذلك </w:t>
      </w:r>
      <w:r w:rsidR="00A8523B" w:rsidRPr="00A8523B">
        <w:rPr>
          <w:rFonts w:ascii="Simplified Arabic" w:eastAsia="Arial" w:hAnsi="Simplified Arabic" w:cs="Simplified Arabic" w:hint="cs"/>
          <w:sz w:val="30"/>
          <w:szCs w:val="30"/>
          <w:rtl/>
          <w:lang w:eastAsia="fr-FR"/>
        </w:rPr>
        <w:t>لإعطائها</w:t>
      </w:r>
      <w:r w:rsidR="00A8523B" w:rsidRPr="00A8523B">
        <w:rPr>
          <w:rFonts w:ascii="Simplified Arabic" w:eastAsia="Arial" w:hAnsi="Simplified Arabic" w:cs="Simplified Arabic"/>
          <w:sz w:val="30"/>
          <w:szCs w:val="30"/>
          <w:rtl/>
          <w:lang w:eastAsia="fr-FR"/>
        </w:rPr>
        <w:t xml:space="preserve"> صبغة أكثر عملية وموضوعية والظاهر أنا طب</w:t>
      </w:r>
      <w:r w:rsidR="00FC6F02">
        <w:rPr>
          <w:rFonts w:ascii="Simplified Arabic" w:eastAsia="Arial" w:hAnsi="Simplified Arabic" w:cs="Simplified Arabic"/>
          <w:sz w:val="30"/>
          <w:szCs w:val="30"/>
          <w:rtl/>
          <w:lang w:eastAsia="fr-FR"/>
        </w:rPr>
        <w:t xml:space="preserve">يعة الموضوع هي التي تفرض علينا </w:t>
      </w:r>
      <w:r w:rsidR="00FC6F02">
        <w:rPr>
          <w:rFonts w:ascii="Simplified Arabic" w:eastAsia="Arial" w:hAnsi="Simplified Arabic" w:cs="Simplified Arabic" w:hint="cs"/>
          <w:sz w:val="30"/>
          <w:szCs w:val="30"/>
          <w:rtl/>
          <w:lang w:eastAsia="fr-FR"/>
        </w:rPr>
        <w:t>إ</w:t>
      </w:r>
      <w:r w:rsidR="00A8523B" w:rsidRPr="00A8523B">
        <w:rPr>
          <w:rFonts w:ascii="Simplified Arabic" w:eastAsia="Arial" w:hAnsi="Simplified Arabic" w:cs="Simplified Arabic"/>
          <w:sz w:val="30"/>
          <w:szCs w:val="30"/>
          <w:rtl/>
          <w:lang w:eastAsia="fr-FR"/>
        </w:rPr>
        <w:t xml:space="preserve">تباع منهج معينا لذا </w:t>
      </w:r>
      <w:r w:rsidR="00A8523B" w:rsidRPr="00A8523B">
        <w:rPr>
          <w:rFonts w:ascii="Simplified Arabic" w:eastAsia="Arial" w:hAnsi="Simplified Arabic" w:cs="Simplified Arabic"/>
          <w:sz w:val="30"/>
          <w:szCs w:val="30"/>
          <w:rtl/>
          <w:lang w:eastAsia="fr-FR" w:bidi="ar-DZ"/>
        </w:rPr>
        <w:t xml:space="preserve">للإجابة على الإشكالية أعلاه، اعتمدنا على </w:t>
      </w:r>
      <w:r w:rsidR="00A8523B" w:rsidRPr="00A8523B">
        <w:rPr>
          <w:rFonts w:ascii="Simplified Arabic" w:eastAsia="Arial" w:hAnsi="Simplified Arabic" w:cs="Simplified Arabic"/>
          <w:b/>
          <w:bCs/>
          <w:sz w:val="30"/>
          <w:szCs w:val="30"/>
          <w:rtl/>
          <w:lang w:eastAsia="fr-FR"/>
        </w:rPr>
        <w:t xml:space="preserve">المنهج الوصفي </w:t>
      </w:r>
      <w:r w:rsidR="00A8523B" w:rsidRPr="00A8523B">
        <w:rPr>
          <w:rFonts w:ascii="Simplified Arabic" w:eastAsia="Arial" w:hAnsi="Simplified Arabic" w:cs="Simplified Arabic"/>
          <w:sz w:val="30"/>
          <w:szCs w:val="30"/>
          <w:rtl/>
          <w:lang w:eastAsia="fr-FR"/>
        </w:rPr>
        <w:t xml:space="preserve">حيث تم إتباعه في وصفا وتحبه ماهية المنهج نظام الكوتا وتم اعتماد على </w:t>
      </w:r>
      <w:r w:rsidR="00A8523B" w:rsidRPr="00A8523B">
        <w:rPr>
          <w:rFonts w:ascii="Simplified Arabic" w:eastAsia="Arial" w:hAnsi="Simplified Arabic" w:cs="Simplified Arabic"/>
          <w:b/>
          <w:bCs/>
          <w:sz w:val="30"/>
          <w:szCs w:val="30"/>
          <w:rtl/>
          <w:lang w:eastAsia="fr-FR"/>
        </w:rPr>
        <w:t>المنهج التحليلي</w:t>
      </w:r>
      <w:r w:rsidR="00A8523B" w:rsidRPr="00A8523B">
        <w:rPr>
          <w:rFonts w:ascii="Simplified Arabic" w:eastAsia="Arial" w:hAnsi="Simplified Arabic" w:cs="Simplified Arabic"/>
          <w:sz w:val="30"/>
          <w:szCs w:val="30"/>
          <w:rtl/>
          <w:lang w:eastAsia="fr-FR"/>
        </w:rPr>
        <w:t xml:space="preserve"> وتم توظيفه في تحليل النصوص القانونية ال</w:t>
      </w:r>
      <w:r w:rsidR="00AE71B1">
        <w:rPr>
          <w:rFonts w:ascii="Simplified Arabic" w:eastAsia="Arial" w:hAnsi="Simplified Arabic" w:cs="Simplified Arabic"/>
          <w:sz w:val="30"/>
          <w:szCs w:val="30"/>
          <w:rtl/>
          <w:lang w:eastAsia="fr-FR"/>
        </w:rPr>
        <w:t xml:space="preserve">متعلقة بالحقوق السياسية </w:t>
      </w:r>
      <w:r w:rsidR="00FB6C2A">
        <w:rPr>
          <w:rFonts w:ascii="Simplified Arabic" w:eastAsia="Arial" w:hAnsi="Simplified Arabic" w:cs="Simplified Arabic" w:hint="cs"/>
          <w:sz w:val="30"/>
          <w:szCs w:val="30"/>
          <w:rtl/>
          <w:lang w:eastAsia="fr-FR"/>
        </w:rPr>
        <w:t xml:space="preserve">للمرأة </w:t>
      </w:r>
      <w:r w:rsidR="00FB6C2A" w:rsidRPr="00A8523B">
        <w:rPr>
          <w:rFonts w:ascii="Simplified Arabic" w:eastAsia="Arial" w:hAnsi="Simplified Arabic" w:cs="Simplified Arabic" w:hint="cs"/>
          <w:sz w:val="30"/>
          <w:szCs w:val="30"/>
          <w:rtl/>
          <w:lang w:eastAsia="fr-FR"/>
        </w:rPr>
        <w:t>أما</w:t>
      </w:r>
      <w:r w:rsidR="00B96554">
        <w:rPr>
          <w:rFonts w:ascii="Simplified Arabic" w:eastAsia="Arial" w:hAnsi="Simplified Arabic" w:cs="Simplified Arabic" w:hint="cs"/>
          <w:sz w:val="30"/>
          <w:szCs w:val="30"/>
          <w:rtl/>
          <w:lang w:eastAsia="fr-FR"/>
        </w:rPr>
        <w:t xml:space="preserve"> </w:t>
      </w:r>
      <w:r w:rsidR="00A8523B" w:rsidRPr="00A8523B">
        <w:rPr>
          <w:rFonts w:ascii="Simplified Arabic" w:eastAsia="Arial" w:hAnsi="Simplified Arabic" w:cs="Simplified Arabic"/>
          <w:b/>
          <w:bCs/>
          <w:sz w:val="30"/>
          <w:szCs w:val="30"/>
          <w:rtl/>
          <w:lang w:eastAsia="fr-FR"/>
        </w:rPr>
        <w:t>المنهج التاريخي</w:t>
      </w:r>
      <w:r w:rsidR="00A8523B" w:rsidRPr="00A8523B">
        <w:rPr>
          <w:rFonts w:ascii="Simplified Arabic" w:eastAsia="Arial" w:hAnsi="Simplified Arabic" w:cs="Simplified Arabic"/>
          <w:sz w:val="30"/>
          <w:szCs w:val="30"/>
          <w:rtl/>
          <w:lang w:eastAsia="fr-FR"/>
        </w:rPr>
        <w:t xml:space="preserve"> فتم توظيفه لتتبع التطور التاريخي لتواجد المرأة في المجالس المنتخبة</w:t>
      </w:r>
      <w:r>
        <w:rPr>
          <w:rFonts w:ascii="Simplified Arabic" w:eastAsia="Arial" w:hAnsi="Simplified Arabic" w:cs="Simplified Arabic" w:hint="cs"/>
          <w:sz w:val="30"/>
          <w:szCs w:val="30"/>
          <w:rtl/>
          <w:lang w:eastAsia="fr-FR"/>
        </w:rPr>
        <w:t>.</w:t>
      </w:r>
    </w:p>
    <w:p w:rsidR="008D63FF" w:rsidRDefault="00A8523B" w:rsidP="008D63FF">
      <w:pPr>
        <w:bidi/>
        <w:spacing w:after="0" w:line="276" w:lineRule="auto"/>
        <w:ind w:firstLine="708"/>
        <w:jc w:val="both"/>
        <w:rPr>
          <w:rFonts w:ascii="Simplified Arabic" w:eastAsia="Arial" w:hAnsi="Simplified Arabic" w:cs="Simplified Arabic"/>
          <w:b/>
          <w:bCs/>
          <w:sz w:val="30"/>
          <w:szCs w:val="30"/>
          <w:rtl/>
          <w:lang w:eastAsia="fr-FR" w:bidi="ar-DZ"/>
        </w:rPr>
      </w:pPr>
      <w:r w:rsidRPr="00A8523B">
        <w:rPr>
          <w:rFonts w:ascii="Simplified Arabic" w:eastAsia="Arial" w:hAnsi="Simplified Arabic" w:cs="Simplified Arabic"/>
          <w:sz w:val="30"/>
          <w:szCs w:val="30"/>
          <w:rtl/>
          <w:lang w:eastAsia="fr-FR" w:bidi="ar-DZ"/>
        </w:rPr>
        <w:t xml:space="preserve">في إطار معالجة إشكالية هذا البحث قسمنا موضوعنا إلى فصلين بحيث يتناول </w:t>
      </w:r>
      <w:r w:rsidR="008A76D1" w:rsidRPr="00A8523B">
        <w:rPr>
          <w:rFonts w:ascii="Simplified Arabic" w:eastAsia="Arial" w:hAnsi="Simplified Arabic" w:cs="Simplified Arabic" w:hint="cs"/>
          <w:b/>
          <w:bCs/>
          <w:sz w:val="30"/>
          <w:szCs w:val="30"/>
          <w:rtl/>
          <w:lang w:eastAsia="fr-FR" w:bidi="ar-DZ"/>
        </w:rPr>
        <w:t xml:space="preserve">الفصل </w:t>
      </w:r>
    </w:p>
    <w:p w:rsidR="008D63FF" w:rsidRPr="00471840" w:rsidRDefault="008A76D1" w:rsidP="008D63FF">
      <w:pPr>
        <w:bidi/>
        <w:spacing w:after="0" w:line="276" w:lineRule="auto"/>
        <w:rPr>
          <w:rFonts w:ascii="Simplified Arabic" w:eastAsia="Arial" w:hAnsi="Simplified Arabic" w:cs="Simplified Arabic"/>
          <w:sz w:val="30"/>
          <w:szCs w:val="30"/>
          <w:lang w:eastAsia="fr-FR" w:bidi="ar-DZ"/>
        </w:rPr>
        <w:sectPr w:rsidR="008D63FF" w:rsidRPr="00471840" w:rsidSect="00C03BD5">
          <w:headerReference w:type="default" r:id="rId20"/>
          <w:footnotePr>
            <w:numRestart w:val="eachPage"/>
          </w:footnotePr>
          <w:pgSz w:w="11906" w:h="16838"/>
          <w:pgMar w:top="1417" w:right="1417" w:bottom="1417" w:left="1417" w:header="708" w:footer="708" w:gutter="0"/>
          <w:pgNumType w:start="8"/>
          <w:cols w:space="708"/>
          <w:docGrid w:linePitch="360"/>
        </w:sectPr>
      </w:pPr>
      <w:r w:rsidRPr="00A8523B">
        <w:rPr>
          <w:rFonts w:ascii="Simplified Arabic" w:eastAsia="Arial" w:hAnsi="Simplified Arabic" w:cs="Simplified Arabic" w:hint="cs"/>
          <w:b/>
          <w:bCs/>
          <w:sz w:val="30"/>
          <w:szCs w:val="30"/>
          <w:rtl/>
          <w:lang w:eastAsia="fr-FR" w:bidi="ar-DZ"/>
        </w:rPr>
        <w:t>الأو</w:t>
      </w:r>
      <w:r w:rsidRPr="00A8523B">
        <w:rPr>
          <w:rFonts w:ascii="Simplified Arabic" w:eastAsia="Arial" w:hAnsi="Simplified Arabic" w:cs="Simplified Arabic" w:hint="eastAsia"/>
          <w:b/>
          <w:bCs/>
          <w:sz w:val="30"/>
          <w:szCs w:val="30"/>
          <w:rtl/>
          <w:lang w:eastAsia="fr-FR" w:bidi="ar-DZ"/>
        </w:rPr>
        <w:t>ل</w:t>
      </w:r>
      <w:r w:rsidR="00B96554">
        <w:rPr>
          <w:rFonts w:ascii="Simplified Arabic" w:eastAsia="Arial" w:hAnsi="Simplified Arabic" w:cs="Simplified Arabic" w:hint="cs"/>
          <w:b/>
          <w:bCs/>
          <w:sz w:val="30"/>
          <w:szCs w:val="30"/>
          <w:rtl/>
          <w:lang w:eastAsia="fr-FR" w:bidi="ar-DZ"/>
        </w:rPr>
        <w:t xml:space="preserve"> </w:t>
      </w:r>
      <w:r w:rsidR="00A8523B" w:rsidRPr="00A8523B">
        <w:rPr>
          <w:rFonts w:ascii="Simplified Arabic" w:eastAsia="Arial" w:hAnsi="Simplified Arabic" w:cs="Simplified Arabic"/>
          <w:sz w:val="30"/>
          <w:szCs w:val="30"/>
          <w:rtl/>
          <w:lang w:eastAsia="fr-FR" w:bidi="ar-DZ"/>
        </w:rPr>
        <w:t xml:space="preserve">المنظومة القانونية لحق التمثيل السياسي للمرأَة في </w:t>
      </w:r>
      <w:r w:rsidR="00A8523B" w:rsidRPr="00A8523B">
        <w:rPr>
          <w:rFonts w:ascii="Simplified Arabic" w:eastAsia="Arial" w:hAnsi="Simplified Arabic" w:cs="Simplified Arabic" w:hint="cs"/>
          <w:sz w:val="30"/>
          <w:szCs w:val="30"/>
          <w:rtl/>
          <w:lang w:eastAsia="fr-FR" w:bidi="ar-DZ"/>
        </w:rPr>
        <w:t>الجزائري</w:t>
      </w:r>
      <w:r w:rsidR="00A8523B" w:rsidRPr="00A8523B">
        <w:rPr>
          <w:rFonts w:ascii="Simplified Arabic" w:eastAsia="Arial" w:hAnsi="Simplified Arabic" w:cs="Simplified Arabic"/>
          <w:sz w:val="30"/>
          <w:szCs w:val="30"/>
          <w:rtl/>
          <w:lang w:eastAsia="fr-FR" w:bidi="ar-DZ"/>
        </w:rPr>
        <w:t xml:space="preserve"> حين خصصنا </w:t>
      </w:r>
      <w:r w:rsidR="00A8523B" w:rsidRPr="00A8523B">
        <w:rPr>
          <w:rFonts w:ascii="Simplified Arabic" w:eastAsia="Arial" w:hAnsi="Simplified Arabic" w:cs="Simplified Arabic"/>
          <w:b/>
          <w:bCs/>
          <w:sz w:val="30"/>
          <w:szCs w:val="30"/>
          <w:rtl/>
          <w:lang w:eastAsia="fr-FR" w:bidi="ar-DZ"/>
        </w:rPr>
        <w:t xml:space="preserve">الفصل </w:t>
      </w:r>
      <w:r w:rsidR="008D63FF">
        <w:rPr>
          <w:rFonts w:ascii="Simplified Arabic" w:eastAsia="Arial" w:hAnsi="Simplified Arabic" w:cs="Simplified Arabic" w:hint="cs"/>
          <w:b/>
          <w:bCs/>
          <w:sz w:val="30"/>
          <w:szCs w:val="30"/>
          <w:rtl/>
          <w:lang w:eastAsia="fr-FR" w:bidi="ar-DZ"/>
        </w:rPr>
        <w:t xml:space="preserve">الثاني  </w:t>
      </w:r>
      <w:r w:rsidR="008D63FF" w:rsidRPr="008D63FF">
        <w:rPr>
          <w:rFonts w:ascii="Simplified Arabic" w:eastAsia="Arial" w:hAnsi="Simplified Arabic" w:cs="Simplified Arabic"/>
          <w:b/>
          <w:bCs/>
          <w:sz w:val="30"/>
          <w:szCs w:val="30"/>
          <w:rtl/>
          <w:lang w:eastAsia="fr-FR" w:bidi="ar-DZ"/>
        </w:rPr>
        <w:t>لتقييم المشاركة السياسية</w:t>
      </w:r>
      <w:r w:rsidR="00D74E88">
        <w:rPr>
          <w:rFonts w:ascii="Simplified Arabic" w:eastAsia="Arial" w:hAnsi="Simplified Arabic" w:cs="Simplified Arabic"/>
          <w:b/>
          <w:bCs/>
          <w:sz w:val="30"/>
          <w:szCs w:val="30"/>
          <w:rtl/>
          <w:lang w:eastAsia="fr-FR" w:bidi="ar-DZ"/>
        </w:rPr>
        <w:t xml:space="preserve"> للمرأة في الأحزاب السياس</w:t>
      </w:r>
      <w:r w:rsidR="00D74E88">
        <w:rPr>
          <w:rFonts w:ascii="Simplified Arabic" w:eastAsia="Arial" w:hAnsi="Simplified Arabic" w:cs="Simplified Arabic" w:hint="cs"/>
          <w:b/>
          <w:bCs/>
          <w:sz w:val="30"/>
          <w:szCs w:val="30"/>
          <w:rtl/>
          <w:lang w:eastAsia="fr-FR" w:bidi="ar-DZ"/>
        </w:rPr>
        <w:t>ية.</w:t>
      </w:r>
    </w:p>
    <w:p w:rsidR="00AB7D27" w:rsidRDefault="00611548" w:rsidP="00386E47">
      <w:pPr>
        <w:bidi/>
        <w:jc w:val="center"/>
        <w:rPr>
          <w:rFonts w:ascii="Simplified Arabic" w:hAnsi="Simplified Arabic" w:cs="Simplified Arabic"/>
          <w:b/>
          <w:bCs/>
          <w:sz w:val="144"/>
          <w:szCs w:val="144"/>
          <w:lang w:bidi="ar-DZ"/>
        </w:rPr>
      </w:pPr>
      <w:bookmarkStart w:id="2" w:name="_Toc75953711"/>
      <w:r w:rsidRPr="003F4758">
        <w:rPr>
          <w:rFonts w:ascii="Simplified Arabic" w:hAnsi="Simplified Arabic" w:cs="Simplified Arabic"/>
          <w:b/>
          <w:bCs/>
          <w:sz w:val="144"/>
          <w:szCs w:val="144"/>
          <w:rtl/>
          <w:lang w:bidi="ar-DZ"/>
        </w:rPr>
        <w:lastRenderedPageBreak/>
        <w:t xml:space="preserve">الفصل </w:t>
      </w:r>
      <w:bookmarkEnd w:id="2"/>
      <w:r w:rsidR="003F4758" w:rsidRPr="003F4758">
        <w:rPr>
          <w:rFonts w:ascii="Simplified Arabic" w:hAnsi="Simplified Arabic" w:cs="Simplified Arabic" w:hint="cs"/>
          <w:b/>
          <w:bCs/>
          <w:sz w:val="144"/>
          <w:szCs w:val="144"/>
          <w:rtl/>
          <w:lang w:bidi="ar-DZ"/>
        </w:rPr>
        <w:t>الأول</w:t>
      </w:r>
      <w:r w:rsidR="00B96554">
        <w:rPr>
          <w:rFonts w:ascii="Simplified Arabic" w:hAnsi="Simplified Arabic" w:cs="Simplified Arabic" w:hint="cs"/>
          <w:b/>
          <w:bCs/>
          <w:sz w:val="144"/>
          <w:szCs w:val="144"/>
          <w:rtl/>
          <w:lang w:bidi="ar-DZ"/>
        </w:rPr>
        <w:t xml:space="preserve"> </w:t>
      </w:r>
      <w:r w:rsidR="003F4758" w:rsidRPr="003F4758">
        <w:rPr>
          <w:rFonts w:ascii="Simplified Arabic" w:hAnsi="Simplified Arabic" w:cs="Simplified Arabic" w:hint="cs"/>
          <w:b/>
          <w:bCs/>
          <w:sz w:val="144"/>
          <w:szCs w:val="144"/>
          <w:rtl/>
          <w:lang w:bidi="ar-DZ"/>
        </w:rPr>
        <w:t>المنظوم</w:t>
      </w:r>
      <w:r w:rsidR="003F4758" w:rsidRPr="003F4758">
        <w:rPr>
          <w:rFonts w:ascii="Simplified Arabic" w:hAnsi="Simplified Arabic" w:cs="Simplified Arabic" w:hint="eastAsia"/>
          <w:b/>
          <w:bCs/>
          <w:sz w:val="144"/>
          <w:szCs w:val="144"/>
          <w:rtl/>
          <w:lang w:bidi="ar-DZ"/>
        </w:rPr>
        <w:t>ة</w:t>
      </w:r>
      <w:r w:rsidR="00127E3F">
        <w:rPr>
          <w:rFonts w:ascii="Simplified Arabic" w:hAnsi="Simplified Arabic" w:cs="Simplified Arabic"/>
          <w:b/>
          <w:bCs/>
          <w:sz w:val="144"/>
          <w:szCs w:val="144"/>
          <w:rtl/>
          <w:lang w:bidi="ar-DZ"/>
        </w:rPr>
        <w:t xml:space="preserve"> القانونية لحق</w:t>
      </w:r>
      <w:r w:rsidR="00B96554">
        <w:rPr>
          <w:rFonts w:ascii="Simplified Arabic" w:hAnsi="Simplified Arabic" w:cs="Simplified Arabic" w:hint="cs"/>
          <w:b/>
          <w:bCs/>
          <w:sz w:val="144"/>
          <w:szCs w:val="144"/>
          <w:rtl/>
          <w:lang w:bidi="ar-DZ"/>
        </w:rPr>
        <w:t xml:space="preserve"> </w:t>
      </w:r>
      <w:r w:rsidR="003F4758">
        <w:rPr>
          <w:rFonts w:ascii="Simplified Arabic" w:hAnsi="Simplified Arabic" w:cs="Simplified Arabic"/>
          <w:b/>
          <w:bCs/>
          <w:sz w:val="144"/>
          <w:szCs w:val="144"/>
          <w:rtl/>
          <w:lang w:bidi="ar-DZ"/>
        </w:rPr>
        <w:t>التمثيل</w:t>
      </w:r>
      <w:r w:rsidR="00B96554">
        <w:rPr>
          <w:rFonts w:ascii="Simplified Arabic" w:hAnsi="Simplified Arabic" w:cs="Simplified Arabic" w:hint="cs"/>
          <w:b/>
          <w:bCs/>
          <w:sz w:val="144"/>
          <w:szCs w:val="144"/>
          <w:rtl/>
          <w:lang w:bidi="ar-DZ"/>
        </w:rPr>
        <w:t xml:space="preserve"> </w:t>
      </w:r>
      <w:r w:rsidR="003F4758" w:rsidRPr="003F4758">
        <w:rPr>
          <w:rFonts w:ascii="Simplified Arabic" w:hAnsi="Simplified Arabic" w:cs="Simplified Arabic"/>
          <w:b/>
          <w:bCs/>
          <w:sz w:val="144"/>
          <w:szCs w:val="144"/>
          <w:rtl/>
          <w:lang w:bidi="ar-DZ"/>
        </w:rPr>
        <w:t xml:space="preserve">السياسي </w:t>
      </w:r>
      <w:r w:rsidR="003F4758" w:rsidRPr="003F4758">
        <w:rPr>
          <w:rFonts w:ascii="Simplified Arabic" w:hAnsi="Simplified Arabic" w:cs="Simplified Arabic" w:hint="cs"/>
          <w:b/>
          <w:bCs/>
          <w:sz w:val="144"/>
          <w:szCs w:val="144"/>
          <w:rtl/>
          <w:lang w:bidi="ar-DZ"/>
        </w:rPr>
        <w:t>للمرأَة في</w:t>
      </w:r>
      <w:r w:rsidR="003F4758">
        <w:rPr>
          <w:rFonts w:ascii="Simplified Arabic" w:hAnsi="Simplified Arabic" w:cs="Simplified Arabic"/>
          <w:b/>
          <w:bCs/>
          <w:sz w:val="144"/>
          <w:szCs w:val="144"/>
          <w:rtl/>
          <w:lang w:bidi="ar-DZ"/>
        </w:rPr>
        <w:t xml:space="preserve"> الجزائر</w:t>
      </w:r>
    </w:p>
    <w:p w:rsidR="003F4758" w:rsidRPr="003F4758" w:rsidRDefault="003F4758" w:rsidP="003F4758">
      <w:pPr>
        <w:bidi/>
        <w:rPr>
          <w:rFonts w:ascii="Simplified Arabic" w:hAnsi="Simplified Arabic" w:cs="Simplified Arabic"/>
          <w:b/>
          <w:bCs/>
          <w:sz w:val="144"/>
          <w:szCs w:val="144"/>
          <w:rtl/>
          <w:lang w:bidi="ar-DZ"/>
        </w:rPr>
        <w:sectPr w:rsidR="003F4758" w:rsidRPr="003F4758">
          <w:headerReference w:type="default" r:id="rId21"/>
          <w:footerReference w:type="default" r:id="rId22"/>
          <w:footnotePr>
            <w:numRestart w:val="eachPage"/>
          </w:footnotePr>
          <w:pgSz w:w="11906" w:h="16838"/>
          <w:pgMar w:top="1417" w:right="1417" w:bottom="1417" w:left="1417" w:header="708" w:footer="708" w:gutter="0"/>
          <w:cols w:space="708"/>
          <w:docGrid w:linePitch="360"/>
        </w:sectPr>
      </w:pPr>
    </w:p>
    <w:p w:rsidR="003F4758" w:rsidRDefault="003F4758" w:rsidP="003F4758">
      <w:pPr>
        <w:bidi/>
        <w:spacing w:after="200" w:line="276" w:lineRule="auto"/>
        <w:ind w:firstLine="708"/>
        <w:jc w:val="both"/>
        <w:rPr>
          <w:rFonts w:ascii="Simplified Arabic" w:eastAsia="Calibri" w:hAnsi="Simplified Arabic" w:cs="Simplified Arabic"/>
          <w:sz w:val="30"/>
          <w:szCs w:val="30"/>
        </w:rPr>
      </w:pPr>
      <w:r w:rsidRPr="003F4758">
        <w:rPr>
          <w:rFonts w:ascii="Simplified Arabic" w:eastAsia="Calibri" w:hAnsi="Simplified Arabic" w:cs="Simplified Arabic"/>
          <w:sz w:val="30"/>
          <w:szCs w:val="30"/>
          <w:rtl/>
        </w:rPr>
        <w:lastRenderedPageBreak/>
        <w:t>إن مبدأ المساواة بین الرجل والمر</w:t>
      </w:r>
      <w:r w:rsidR="004C5E0C">
        <w:rPr>
          <w:rFonts w:ascii="Simplified Arabic" w:eastAsia="Calibri" w:hAnsi="Simplified Arabic" w:cs="Simplified Arabic"/>
          <w:sz w:val="30"/>
          <w:szCs w:val="30"/>
          <w:rtl/>
        </w:rPr>
        <w:t>أة في حقوقهما وواجباتهما، بما ف</w:t>
      </w:r>
      <w:r w:rsidR="004C5E0C">
        <w:rPr>
          <w:rFonts w:ascii="Simplified Arabic" w:eastAsia="Calibri" w:hAnsi="Simplified Arabic" w:cs="Simplified Arabic" w:hint="cs"/>
          <w:sz w:val="30"/>
          <w:szCs w:val="30"/>
          <w:rtl/>
          <w:lang w:bidi="ar-DZ"/>
        </w:rPr>
        <w:t>ي</w:t>
      </w:r>
      <w:r w:rsidRPr="003F4758">
        <w:rPr>
          <w:rFonts w:ascii="Simplified Arabic" w:eastAsia="Calibri" w:hAnsi="Simplified Arabic" w:cs="Simplified Arabic"/>
          <w:sz w:val="30"/>
          <w:szCs w:val="30"/>
          <w:rtl/>
        </w:rPr>
        <w:t xml:space="preserve"> ذلك الحقوق السیاسیة، </w:t>
      </w:r>
      <w:r w:rsidR="00667354" w:rsidRPr="003F4758">
        <w:rPr>
          <w:rFonts w:ascii="Simplified Arabic" w:eastAsia="Calibri" w:hAnsi="Simplified Arabic" w:cs="Simplified Arabic" w:hint="cs"/>
          <w:sz w:val="30"/>
          <w:szCs w:val="30"/>
          <w:rtl/>
        </w:rPr>
        <w:t>ول</w:t>
      </w:r>
      <w:r w:rsidR="00113B90">
        <w:rPr>
          <w:rFonts w:ascii="Simplified Arabic" w:eastAsia="Calibri" w:hAnsi="Simplified Arabic" w:cs="Simplified Arabic" w:hint="cs"/>
          <w:sz w:val="30"/>
          <w:szCs w:val="30"/>
          <w:rtl/>
        </w:rPr>
        <w:t>ا</w:t>
      </w:r>
      <w:r w:rsidR="00667354" w:rsidRPr="003F4758">
        <w:rPr>
          <w:rFonts w:ascii="Simplified Arabic" w:eastAsia="Calibri" w:hAnsi="Simplified Arabic" w:cs="Simplified Arabic" w:hint="cs"/>
          <w:sz w:val="30"/>
          <w:szCs w:val="30"/>
          <w:rtl/>
        </w:rPr>
        <w:t>سيما الحق</w:t>
      </w:r>
      <w:r w:rsidRPr="003F4758">
        <w:rPr>
          <w:rFonts w:ascii="Simplified Arabic" w:eastAsia="Calibri" w:hAnsi="Simplified Arabic" w:cs="Simplified Arabic"/>
          <w:sz w:val="30"/>
          <w:szCs w:val="30"/>
          <w:rtl/>
        </w:rPr>
        <w:t xml:space="preserve"> في الترشح، تقره معظم </w:t>
      </w:r>
      <w:r w:rsidR="00667354" w:rsidRPr="003F4758">
        <w:rPr>
          <w:rFonts w:ascii="Simplified Arabic" w:eastAsia="Calibri" w:hAnsi="Simplified Arabic" w:cs="Simplified Arabic" w:hint="cs"/>
          <w:sz w:val="30"/>
          <w:szCs w:val="30"/>
          <w:rtl/>
        </w:rPr>
        <w:t>الدساتير</w:t>
      </w:r>
      <w:r w:rsidRPr="003F4758">
        <w:rPr>
          <w:rFonts w:ascii="Simplified Arabic" w:eastAsia="Calibri" w:hAnsi="Simplified Arabic" w:cs="Simplified Arabic"/>
          <w:sz w:val="30"/>
          <w:szCs w:val="30"/>
          <w:rtl/>
        </w:rPr>
        <w:t xml:space="preserve"> الجزائرية </w:t>
      </w:r>
      <w:r w:rsidR="00667354" w:rsidRPr="003F4758">
        <w:rPr>
          <w:rFonts w:ascii="Simplified Arabic" w:eastAsia="Calibri" w:hAnsi="Simplified Arabic" w:cs="Simplified Arabic" w:hint="cs"/>
          <w:sz w:val="30"/>
          <w:szCs w:val="30"/>
          <w:rtl/>
        </w:rPr>
        <w:t>والعديد</w:t>
      </w:r>
      <w:r w:rsidRPr="003F4758">
        <w:rPr>
          <w:rFonts w:ascii="Simplified Arabic" w:eastAsia="Calibri" w:hAnsi="Simplified Arabic" w:cs="Simplified Arabic"/>
          <w:sz w:val="30"/>
          <w:szCs w:val="30"/>
          <w:rtl/>
        </w:rPr>
        <w:t xml:space="preserve"> من القوانین ب</w:t>
      </w:r>
      <w:r w:rsidR="00667354">
        <w:rPr>
          <w:rFonts w:ascii="Simplified Arabic" w:eastAsia="Calibri" w:hAnsi="Simplified Arabic" w:cs="Simplified Arabic"/>
          <w:sz w:val="30"/>
          <w:szCs w:val="30"/>
          <w:rtl/>
        </w:rPr>
        <w:t>عد الاستقلال</w:t>
      </w:r>
      <w:r w:rsidRPr="003F4758">
        <w:rPr>
          <w:rFonts w:ascii="Simplified Arabic" w:eastAsia="Calibri" w:hAnsi="Simplified Arabic" w:cs="Simplified Arabic"/>
          <w:sz w:val="30"/>
          <w:szCs w:val="30"/>
          <w:rtl/>
        </w:rPr>
        <w:t xml:space="preserve">، </w:t>
      </w:r>
      <w:r w:rsidR="00667354" w:rsidRPr="003F4758">
        <w:rPr>
          <w:rFonts w:ascii="Simplified Arabic" w:eastAsia="Calibri" w:hAnsi="Simplified Arabic" w:cs="Simplified Arabic" w:hint="cs"/>
          <w:sz w:val="30"/>
          <w:szCs w:val="30"/>
          <w:rtl/>
        </w:rPr>
        <w:t>ويكون ضمان</w:t>
      </w:r>
      <w:r w:rsidRPr="003F4758">
        <w:rPr>
          <w:rFonts w:ascii="Simplified Arabic" w:eastAsia="Calibri" w:hAnsi="Simplified Arabic" w:cs="Simplified Arabic"/>
          <w:sz w:val="30"/>
          <w:szCs w:val="30"/>
          <w:rtl/>
        </w:rPr>
        <w:t xml:space="preserve"> هذه الحقوق </w:t>
      </w:r>
      <w:r w:rsidR="00667354">
        <w:rPr>
          <w:rFonts w:ascii="Simplified Arabic" w:eastAsia="Calibri" w:hAnsi="Simplified Arabic" w:cs="Simplified Arabic"/>
          <w:sz w:val="30"/>
          <w:szCs w:val="30"/>
          <w:rtl/>
        </w:rPr>
        <w:t>والحر</w:t>
      </w:r>
      <w:r w:rsidR="00667354">
        <w:rPr>
          <w:rFonts w:ascii="Simplified Arabic" w:eastAsia="Calibri" w:hAnsi="Simplified Arabic" w:cs="Simplified Arabic" w:hint="cs"/>
          <w:sz w:val="30"/>
          <w:szCs w:val="30"/>
          <w:rtl/>
        </w:rPr>
        <w:t>ي</w:t>
      </w:r>
      <w:r w:rsidRPr="003F4758">
        <w:rPr>
          <w:rFonts w:ascii="Simplified Arabic" w:eastAsia="Calibri" w:hAnsi="Simplified Arabic" w:cs="Simplified Arabic"/>
          <w:sz w:val="30"/>
          <w:szCs w:val="30"/>
          <w:rtl/>
        </w:rPr>
        <w:t xml:space="preserve">ات </w:t>
      </w:r>
      <w:r w:rsidR="00667354" w:rsidRPr="003F4758">
        <w:rPr>
          <w:rFonts w:ascii="Simplified Arabic" w:eastAsia="Calibri" w:hAnsi="Simplified Arabic" w:cs="Simplified Arabic" w:hint="cs"/>
          <w:sz w:val="30"/>
          <w:szCs w:val="30"/>
          <w:rtl/>
        </w:rPr>
        <w:t>وفق للدستور</w:t>
      </w:r>
      <w:r w:rsidRPr="003F4758">
        <w:rPr>
          <w:rFonts w:ascii="Simplified Arabic" w:eastAsia="Calibri" w:hAnsi="Simplified Arabic" w:cs="Simplified Arabic"/>
          <w:sz w:val="30"/>
          <w:szCs w:val="30"/>
          <w:rtl/>
        </w:rPr>
        <w:t xml:space="preserve"> الذي يؤخذ في الاعتبار في ضمان الحقوق والحریات</w:t>
      </w:r>
      <w:r w:rsidR="00111B10">
        <w:rPr>
          <w:rStyle w:val="Appelnotedebasdep"/>
          <w:rFonts w:ascii="Simplified Arabic" w:eastAsia="Calibri" w:hAnsi="Simplified Arabic" w:cs="Simplified Arabic"/>
          <w:sz w:val="30"/>
          <w:szCs w:val="30"/>
          <w:rtl/>
        </w:rPr>
        <w:footnoteReference w:id="1"/>
      </w:r>
      <w:r w:rsidRPr="003F4758">
        <w:rPr>
          <w:rFonts w:ascii="Simplified Arabic" w:eastAsia="Calibri" w:hAnsi="Simplified Arabic" w:cs="Simplified Arabic"/>
          <w:sz w:val="30"/>
          <w:szCs w:val="30"/>
          <w:rtl/>
        </w:rPr>
        <w:t>.</w:t>
      </w:r>
    </w:p>
    <w:p w:rsidR="003F4758" w:rsidRDefault="003F4758" w:rsidP="00D343B7">
      <w:pPr>
        <w:bidi/>
        <w:spacing w:after="200" w:line="276" w:lineRule="auto"/>
        <w:ind w:firstLine="708"/>
        <w:jc w:val="both"/>
        <w:rPr>
          <w:rFonts w:ascii="Simplified Arabic" w:eastAsia="Calibri" w:hAnsi="Simplified Arabic" w:cs="Simplified Arabic"/>
          <w:sz w:val="30"/>
          <w:szCs w:val="30"/>
        </w:rPr>
      </w:pPr>
      <w:r w:rsidRPr="003F4758">
        <w:rPr>
          <w:rFonts w:ascii="Simplified Arabic" w:eastAsia="Calibri" w:hAnsi="Simplified Arabic" w:cs="Simplified Arabic"/>
          <w:sz w:val="30"/>
          <w:szCs w:val="30"/>
          <w:rtl/>
        </w:rPr>
        <w:t xml:space="preserve">ونظرا للدور الذي تلعبه المرأة الجزائرية، والنقد </w:t>
      </w:r>
      <w:r w:rsidR="00786910">
        <w:rPr>
          <w:rFonts w:ascii="Simplified Arabic" w:eastAsia="Calibri" w:hAnsi="Simplified Arabic" w:cs="Simplified Arabic" w:hint="cs"/>
          <w:sz w:val="30"/>
          <w:szCs w:val="30"/>
          <w:rtl/>
        </w:rPr>
        <w:t>الموجه</w:t>
      </w:r>
      <w:r w:rsidR="00786910" w:rsidRPr="003F4758">
        <w:rPr>
          <w:rFonts w:ascii="Simplified Arabic" w:eastAsia="Calibri" w:hAnsi="Simplified Arabic" w:cs="Simplified Arabic" w:hint="cs"/>
          <w:sz w:val="30"/>
          <w:szCs w:val="30"/>
          <w:rtl/>
        </w:rPr>
        <w:t xml:space="preserve"> إلى</w:t>
      </w:r>
      <w:r w:rsidR="00786910">
        <w:rPr>
          <w:rFonts w:ascii="Simplified Arabic" w:eastAsia="Calibri" w:hAnsi="Simplified Arabic" w:cs="Simplified Arabic"/>
          <w:sz w:val="30"/>
          <w:szCs w:val="30"/>
          <w:rtl/>
        </w:rPr>
        <w:t xml:space="preserve"> وضع المرأة من </w:t>
      </w:r>
      <w:r w:rsidR="000955E9">
        <w:rPr>
          <w:rFonts w:ascii="Simplified Arabic" w:eastAsia="Calibri" w:hAnsi="Simplified Arabic" w:cs="Simplified Arabic" w:hint="cs"/>
          <w:sz w:val="30"/>
          <w:szCs w:val="30"/>
          <w:rtl/>
        </w:rPr>
        <w:t>قبل المنظمات</w:t>
      </w:r>
      <w:r w:rsidR="00B96554">
        <w:rPr>
          <w:rFonts w:ascii="Simplified Arabic" w:eastAsia="Calibri" w:hAnsi="Simplified Arabic" w:cs="Simplified Arabic" w:hint="cs"/>
          <w:sz w:val="30"/>
          <w:szCs w:val="30"/>
          <w:rtl/>
        </w:rPr>
        <w:t xml:space="preserve"> </w:t>
      </w:r>
      <w:r w:rsidR="000955E9">
        <w:rPr>
          <w:rFonts w:ascii="Simplified Arabic" w:eastAsia="Calibri" w:hAnsi="Simplified Arabic" w:cs="Simplified Arabic" w:hint="cs"/>
          <w:sz w:val="30"/>
          <w:szCs w:val="30"/>
          <w:rtl/>
        </w:rPr>
        <w:t>ا</w:t>
      </w:r>
      <w:r w:rsidR="000955E9" w:rsidRPr="003F4758">
        <w:rPr>
          <w:rFonts w:ascii="Simplified Arabic" w:eastAsia="Calibri" w:hAnsi="Simplified Arabic" w:cs="Simplified Arabic" w:hint="cs"/>
          <w:sz w:val="30"/>
          <w:szCs w:val="30"/>
          <w:rtl/>
        </w:rPr>
        <w:t>لغی</w:t>
      </w:r>
      <w:r w:rsidR="000955E9" w:rsidRPr="003F4758">
        <w:rPr>
          <w:rFonts w:ascii="Simplified Arabic" w:eastAsia="Calibri" w:hAnsi="Simplified Arabic" w:cs="Simplified Arabic" w:hint="eastAsia"/>
          <w:sz w:val="30"/>
          <w:szCs w:val="30"/>
          <w:rtl/>
        </w:rPr>
        <w:t>ر</w:t>
      </w:r>
      <w:r w:rsidR="00B96554">
        <w:rPr>
          <w:rFonts w:ascii="Simplified Arabic" w:eastAsia="Calibri" w:hAnsi="Simplified Arabic" w:cs="Simplified Arabic" w:hint="cs"/>
          <w:sz w:val="30"/>
          <w:szCs w:val="30"/>
          <w:rtl/>
        </w:rPr>
        <w:t xml:space="preserve"> </w:t>
      </w:r>
      <w:r w:rsidR="00786910" w:rsidRPr="003F4758">
        <w:rPr>
          <w:rFonts w:ascii="Simplified Arabic" w:eastAsia="Calibri" w:hAnsi="Simplified Arabic" w:cs="Simplified Arabic" w:hint="cs"/>
          <w:sz w:val="30"/>
          <w:szCs w:val="30"/>
          <w:rtl/>
        </w:rPr>
        <w:t>حكوم</w:t>
      </w:r>
      <w:r w:rsidR="00786910">
        <w:rPr>
          <w:rFonts w:ascii="Simplified Arabic" w:eastAsia="Calibri" w:hAnsi="Simplified Arabic" w:cs="Simplified Arabic" w:hint="cs"/>
          <w:sz w:val="30"/>
          <w:szCs w:val="30"/>
          <w:rtl/>
        </w:rPr>
        <w:t>ي</w:t>
      </w:r>
      <w:r w:rsidR="00786910" w:rsidRPr="003F4758">
        <w:rPr>
          <w:rFonts w:ascii="Simplified Arabic" w:eastAsia="Calibri" w:hAnsi="Simplified Arabic" w:cs="Simplified Arabic" w:hint="cs"/>
          <w:sz w:val="30"/>
          <w:szCs w:val="30"/>
          <w:rtl/>
        </w:rPr>
        <w:t>ة</w:t>
      </w:r>
      <w:r w:rsidRPr="003F4758">
        <w:rPr>
          <w:rFonts w:ascii="Simplified Arabic" w:eastAsia="Calibri" w:hAnsi="Simplified Arabic" w:cs="Simplified Arabic"/>
          <w:sz w:val="30"/>
          <w:szCs w:val="30"/>
          <w:rtl/>
        </w:rPr>
        <w:t xml:space="preserve"> التي ك تعتبرها </w:t>
      </w:r>
      <w:r w:rsidR="00786910" w:rsidRPr="003F4758">
        <w:rPr>
          <w:rFonts w:ascii="Simplified Arabic" w:eastAsia="Calibri" w:hAnsi="Simplified Arabic" w:cs="Simplified Arabic" w:hint="cs"/>
          <w:sz w:val="30"/>
          <w:szCs w:val="30"/>
          <w:rtl/>
        </w:rPr>
        <w:t>ضحية</w:t>
      </w:r>
      <w:r w:rsidRPr="003F4758">
        <w:rPr>
          <w:rFonts w:ascii="Simplified Arabic" w:eastAsia="Calibri" w:hAnsi="Simplified Arabic" w:cs="Simplified Arabic"/>
          <w:sz w:val="30"/>
          <w:szCs w:val="30"/>
          <w:rtl/>
        </w:rPr>
        <w:t xml:space="preserve"> للمجتمع الجزائري </w:t>
      </w:r>
      <w:r w:rsidR="00D343B7" w:rsidRPr="003F4758">
        <w:rPr>
          <w:rFonts w:ascii="Simplified Arabic" w:eastAsia="Calibri" w:hAnsi="Simplified Arabic" w:cs="Simplified Arabic" w:hint="cs"/>
          <w:sz w:val="30"/>
          <w:szCs w:val="30"/>
          <w:rtl/>
        </w:rPr>
        <w:t>والسلطة،</w:t>
      </w:r>
      <w:r w:rsidRPr="003F4758">
        <w:rPr>
          <w:rFonts w:ascii="Simplified Arabic" w:eastAsia="Calibri" w:hAnsi="Simplified Arabic" w:cs="Simplified Arabic"/>
          <w:sz w:val="30"/>
          <w:szCs w:val="30"/>
          <w:rtl/>
        </w:rPr>
        <w:t xml:space="preserve"> فإن كل هذا أثّر تدريجيا </w:t>
      </w:r>
      <w:r w:rsidR="00D343B7" w:rsidRPr="003F4758">
        <w:rPr>
          <w:rFonts w:ascii="Simplified Arabic" w:eastAsia="Calibri" w:hAnsi="Simplified Arabic" w:cs="Simplified Arabic" w:hint="cs"/>
          <w:sz w:val="30"/>
          <w:szCs w:val="30"/>
          <w:rtl/>
        </w:rPr>
        <w:t>على سیاسیة</w:t>
      </w:r>
      <w:r w:rsidRPr="003F4758">
        <w:rPr>
          <w:rFonts w:ascii="Simplified Arabic" w:eastAsia="Calibri" w:hAnsi="Simplified Arabic" w:cs="Simplified Arabic"/>
          <w:sz w:val="30"/>
          <w:szCs w:val="30"/>
          <w:rtl/>
        </w:rPr>
        <w:t xml:space="preserve"> الحكومة، وبدأت الجزائر في ترتب الشؤون </w:t>
      </w:r>
      <w:r w:rsidR="00D343B7" w:rsidRPr="003F4758">
        <w:rPr>
          <w:rFonts w:ascii="Simplified Arabic" w:eastAsia="Calibri" w:hAnsi="Simplified Arabic" w:cs="Simplified Arabic" w:hint="cs"/>
          <w:sz w:val="30"/>
          <w:szCs w:val="30"/>
          <w:rtl/>
        </w:rPr>
        <w:t>الداخلية</w:t>
      </w:r>
      <w:r w:rsidR="00B96554">
        <w:rPr>
          <w:rFonts w:ascii="Simplified Arabic" w:eastAsia="Calibri" w:hAnsi="Simplified Arabic" w:cs="Simplified Arabic" w:hint="cs"/>
          <w:sz w:val="30"/>
          <w:szCs w:val="30"/>
          <w:rtl/>
        </w:rPr>
        <w:t xml:space="preserve"> </w:t>
      </w:r>
      <w:r w:rsidR="00D343B7" w:rsidRPr="003F4758">
        <w:rPr>
          <w:rFonts w:ascii="Simplified Arabic" w:eastAsia="Calibri" w:hAnsi="Simplified Arabic" w:cs="Simplified Arabic" w:hint="cs"/>
          <w:sz w:val="30"/>
          <w:szCs w:val="30"/>
          <w:rtl/>
        </w:rPr>
        <w:t>لتجنب النقد عل</w:t>
      </w:r>
      <w:r w:rsidR="00D343B7" w:rsidRPr="003F4758">
        <w:rPr>
          <w:rFonts w:ascii="Simplified Arabic" w:eastAsia="Calibri" w:hAnsi="Simplified Arabic" w:cs="Simplified Arabic" w:hint="eastAsia"/>
          <w:sz w:val="30"/>
          <w:szCs w:val="30"/>
          <w:rtl/>
        </w:rPr>
        <w:t>ى</w:t>
      </w:r>
      <w:r w:rsidR="00D343B7">
        <w:rPr>
          <w:rFonts w:ascii="Simplified Arabic" w:eastAsia="Calibri" w:hAnsi="Simplified Arabic" w:cs="Simplified Arabic"/>
          <w:sz w:val="30"/>
          <w:szCs w:val="30"/>
          <w:rtl/>
        </w:rPr>
        <w:t xml:space="preserve"> المستوى الخارجي</w:t>
      </w:r>
      <w:r w:rsidR="00D343B7">
        <w:rPr>
          <w:rFonts w:ascii="Simplified Arabic" w:eastAsia="Calibri" w:hAnsi="Simplified Arabic" w:cs="Simplified Arabic" w:hint="cs"/>
          <w:sz w:val="30"/>
          <w:szCs w:val="30"/>
          <w:rtl/>
        </w:rPr>
        <w:t>.</w:t>
      </w:r>
    </w:p>
    <w:p w:rsidR="00F53F59" w:rsidRDefault="003F4758" w:rsidP="00D343B7">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rPr>
        <w:t xml:space="preserve">وقد اتخذ رئیس الجمهوریة عدة </w:t>
      </w:r>
      <w:r w:rsidR="00D343B7" w:rsidRPr="003F4758">
        <w:rPr>
          <w:rFonts w:ascii="Simplified Arabic" w:eastAsia="Calibri" w:hAnsi="Simplified Arabic" w:cs="Simplified Arabic" w:hint="cs"/>
          <w:sz w:val="30"/>
          <w:szCs w:val="30"/>
          <w:rtl/>
        </w:rPr>
        <w:t>تدابي</w:t>
      </w:r>
      <w:r w:rsidR="00D343B7" w:rsidRPr="003F4758">
        <w:rPr>
          <w:rFonts w:ascii="Simplified Arabic" w:eastAsia="Calibri" w:hAnsi="Simplified Arabic" w:cs="Simplified Arabic" w:hint="eastAsia"/>
          <w:sz w:val="30"/>
          <w:szCs w:val="30"/>
          <w:rtl/>
        </w:rPr>
        <w:t>ر</w:t>
      </w:r>
      <w:r w:rsidR="00B96554">
        <w:rPr>
          <w:rFonts w:ascii="Simplified Arabic" w:eastAsia="Calibri" w:hAnsi="Simplified Arabic" w:cs="Simplified Arabic" w:hint="cs"/>
          <w:sz w:val="30"/>
          <w:szCs w:val="30"/>
          <w:rtl/>
        </w:rPr>
        <w:t xml:space="preserve"> </w:t>
      </w:r>
      <w:r w:rsidR="00D343B7" w:rsidRPr="003F4758">
        <w:rPr>
          <w:rFonts w:ascii="Simplified Arabic" w:eastAsia="Calibri" w:hAnsi="Simplified Arabic" w:cs="Simplified Arabic" w:hint="cs"/>
          <w:sz w:val="30"/>
          <w:szCs w:val="30"/>
          <w:rtl/>
        </w:rPr>
        <w:t>تحفيزية</w:t>
      </w:r>
      <w:r w:rsidRPr="003F4758">
        <w:rPr>
          <w:rFonts w:ascii="Simplified Arabic" w:eastAsia="Calibri" w:hAnsi="Simplified Arabic" w:cs="Simplified Arabic"/>
          <w:sz w:val="30"/>
          <w:szCs w:val="30"/>
          <w:rtl/>
        </w:rPr>
        <w:t xml:space="preserve"> لزيادة وضع المرأة   بغیة الرفع في المجالس المنتخبة، </w:t>
      </w:r>
      <w:r w:rsidR="00D343B7">
        <w:rPr>
          <w:rFonts w:ascii="Simplified Arabic" w:eastAsia="Calibri" w:hAnsi="Simplified Arabic" w:cs="Simplified Arabic" w:hint="cs"/>
          <w:sz w:val="30"/>
          <w:szCs w:val="30"/>
          <w:rtl/>
        </w:rPr>
        <w:t>وبلغت</w:t>
      </w:r>
      <w:r w:rsidRPr="003F4758">
        <w:rPr>
          <w:rFonts w:ascii="Simplified Arabic" w:eastAsia="Calibri" w:hAnsi="Simplified Arabic" w:cs="Simplified Arabic"/>
          <w:sz w:val="30"/>
          <w:szCs w:val="30"/>
          <w:rtl/>
        </w:rPr>
        <w:t xml:space="preserve"> هذه الجهود ذروتها في التعديل الدستوري لسنة </w:t>
      </w:r>
      <w:r w:rsidR="00D343B7" w:rsidRPr="003F4758">
        <w:rPr>
          <w:rFonts w:ascii="Simplified Arabic" w:eastAsia="Calibri" w:hAnsi="Simplified Arabic" w:cs="Simplified Arabic" w:hint="cs"/>
          <w:sz w:val="30"/>
          <w:szCs w:val="30"/>
          <w:rtl/>
        </w:rPr>
        <w:t>2008،</w:t>
      </w:r>
      <w:r w:rsidRPr="003F4758">
        <w:rPr>
          <w:rFonts w:ascii="Simplified Arabic" w:eastAsia="Calibri" w:hAnsi="Simplified Arabic" w:cs="Simplified Arabic"/>
          <w:sz w:val="30"/>
          <w:szCs w:val="30"/>
          <w:rtl/>
        </w:rPr>
        <w:t xml:space="preserve"> حیث </w:t>
      </w:r>
      <w:r w:rsidR="00D343B7" w:rsidRPr="003F4758">
        <w:rPr>
          <w:rFonts w:ascii="Simplified Arabic" w:eastAsia="Calibri" w:hAnsi="Simplified Arabic" w:cs="Simplified Arabic" w:hint="cs"/>
          <w:sz w:val="30"/>
          <w:szCs w:val="30"/>
          <w:rtl/>
        </w:rPr>
        <w:t>أضيفت</w:t>
      </w:r>
      <w:r w:rsidRPr="003F4758">
        <w:rPr>
          <w:rFonts w:ascii="Simplified Arabic" w:eastAsia="Calibri" w:hAnsi="Simplified Arabic" w:cs="Simplified Arabic"/>
          <w:sz w:val="30"/>
          <w:szCs w:val="30"/>
          <w:rtl/>
        </w:rPr>
        <w:t xml:space="preserve"> مواد تضمنت أحكاما </w:t>
      </w:r>
      <w:r w:rsidR="00D343B7" w:rsidRPr="003F4758">
        <w:rPr>
          <w:rFonts w:ascii="Simplified Arabic" w:eastAsia="Calibri" w:hAnsi="Simplified Arabic" w:cs="Simplified Arabic" w:hint="cs"/>
          <w:sz w:val="30"/>
          <w:szCs w:val="30"/>
          <w:rtl/>
        </w:rPr>
        <w:t>دستورية</w:t>
      </w:r>
      <w:r w:rsidRPr="003F4758">
        <w:rPr>
          <w:rFonts w:ascii="Simplified Arabic" w:eastAsia="Calibri" w:hAnsi="Simplified Arabic" w:cs="Simplified Arabic"/>
          <w:sz w:val="30"/>
          <w:szCs w:val="30"/>
          <w:rtl/>
        </w:rPr>
        <w:t xml:space="preserve"> یقضي بسعي الدولة لتعزيز الحقوق السیاسیة للمرأة </w:t>
      </w:r>
      <w:r w:rsidR="00D343B7" w:rsidRPr="003F4758">
        <w:rPr>
          <w:rFonts w:ascii="Simplified Arabic" w:eastAsia="Calibri" w:hAnsi="Simplified Arabic" w:cs="Simplified Arabic" w:hint="cs"/>
          <w:sz w:val="30"/>
          <w:szCs w:val="30"/>
          <w:rtl/>
        </w:rPr>
        <w:t>وتوسيع</w:t>
      </w:r>
      <w:r w:rsidRPr="003F4758">
        <w:rPr>
          <w:rFonts w:ascii="Simplified Arabic" w:eastAsia="Calibri" w:hAnsi="Simplified Arabic" w:cs="Simplified Arabic"/>
          <w:sz w:val="30"/>
          <w:szCs w:val="30"/>
          <w:rtl/>
        </w:rPr>
        <w:t xml:space="preserve"> فرص </w:t>
      </w:r>
      <w:r w:rsidR="00D343B7" w:rsidRPr="003F4758">
        <w:rPr>
          <w:rFonts w:ascii="Simplified Arabic" w:eastAsia="Calibri" w:hAnsi="Simplified Arabic" w:cs="Simplified Arabic" w:hint="cs"/>
          <w:sz w:val="30"/>
          <w:szCs w:val="30"/>
          <w:rtl/>
        </w:rPr>
        <w:t>التمثيل</w:t>
      </w:r>
      <w:r w:rsidRPr="003F4758">
        <w:rPr>
          <w:rFonts w:ascii="Simplified Arabic" w:eastAsia="Calibri" w:hAnsi="Simplified Arabic" w:cs="Simplified Arabic"/>
          <w:sz w:val="30"/>
          <w:szCs w:val="30"/>
          <w:rtl/>
        </w:rPr>
        <w:t xml:space="preserve"> في المجالس المنتخبة، وأدخلت الجزائر نظام الكوتا أو الحصص</w:t>
      </w:r>
      <w:r w:rsidR="00420D30">
        <w:rPr>
          <w:rStyle w:val="Appelnotedebasdep"/>
          <w:rFonts w:ascii="Simplified Arabic" w:eastAsia="Calibri" w:hAnsi="Simplified Arabic" w:cs="Simplified Arabic"/>
          <w:sz w:val="30"/>
          <w:szCs w:val="30"/>
          <w:rtl/>
        </w:rPr>
        <w:footnoteReference w:id="2"/>
      </w:r>
      <w:r w:rsidR="00D343B7">
        <w:rPr>
          <w:rFonts w:ascii="Simplified Arabic" w:eastAsia="Calibri" w:hAnsi="Simplified Arabic" w:cs="Simplified Arabic" w:hint="cs"/>
          <w:sz w:val="30"/>
          <w:szCs w:val="30"/>
          <w:rtl/>
          <w:lang w:bidi="ar-DZ"/>
        </w:rPr>
        <w:t>.</w:t>
      </w:r>
    </w:p>
    <w:p w:rsidR="008773A5" w:rsidRPr="00FC7733" w:rsidRDefault="008773A5" w:rsidP="008773A5">
      <w:pPr>
        <w:bidi/>
        <w:spacing w:after="200" w:line="276" w:lineRule="auto"/>
        <w:ind w:firstLine="708"/>
        <w:jc w:val="both"/>
        <w:rPr>
          <w:rFonts w:ascii="Simplified Arabic" w:eastAsia="Calibri" w:hAnsi="Simplified Arabic" w:cs="Simplified Arabic"/>
          <w:sz w:val="30"/>
          <w:szCs w:val="30"/>
          <w:rtl/>
          <w:lang w:bidi="ar-DZ"/>
        </w:rPr>
      </w:pPr>
      <w:r w:rsidRPr="00FC7733">
        <w:rPr>
          <w:rFonts w:ascii="Simplified Arabic" w:eastAsia="Calibri" w:hAnsi="Simplified Arabic" w:cs="Simplified Arabic" w:hint="cs"/>
          <w:sz w:val="30"/>
          <w:szCs w:val="30"/>
          <w:rtl/>
          <w:lang w:bidi="ar-DZ"/>
        </w:rPr>
        <w:t>تاريخيا،</w:t>
      </w:r>
      <w:r w:rsidRPr="00FC7733">
        <w:rPr>
          <w:rFonts w:ascii="Simplified Arabic" w:eastAsia="Calibri" w:hAnsi="Simplified Arabic" w:cs="Simplified Arabic"/>
          <w:sz w:val="30"/>
          <w:szCs w:val="30"/>
          <w:rtl/>
          <w:lang w:bidi="ar-DZ"/>
        </w:rPr>
        <w:t xml:space="preserve"> لم تشهد الجزائر تواجدا قويا للمرأة في ال</w:t>
      </w:r>
      <w:r w:rsidR="00A54D9B">
        <w:rPr>
          <w:rFonts w:ascii="Simplified Arabic" w:eastAsia="Calibri" w:hAnsi="Simplified Arabic" w:cs="Simplified Arabic"/>
          <w:sz w:val="30"/>
          <w:szCs w:val="30"/>
          <w:rtl/>
          <w:lang w:bidi="ar-DZ"/>
        </w:rPr>
        <w:t>مشهد السياسي ولكن في السنوات ال</w:t>
      </w:r>
      <w:r w:rsidR="00A54D9B">
        <w:rPr>
          <w:rFonts w:ascii="Simplified Arabic" w:eastAsia="Calibri" w:hAnsi="Simplified Arabic" w:cs="Simplified Arabic" w:hint="cs"/>
          <w:sz w:val="30"/>
          <w:szCs w:val="30"/>
          <w:rtl/>
          <w:lang w:bidi="ar-DZ"/>
        </w:rPr>
        <w:t>أ</w:t>
      </w:r>
      <w:r w:rsidRPr="00FC7733">
        <w:rPr>
          <w:rFonts w:ascii="Simplified Arabic" w:eastAsia="Calibri" w:hAnsi="Simplified Arabic" w:cs="Simplified Arabic"/>
          <w:sz w:val="30"/>
          <w:szCs w:val="30"/>
          <w:rtl/>
          <w:lang w:bidi="ar-DZ"/>
        </w:rPr>
        <w:t xml:space="preserve">خيرة </w:t>
      </w:r>
      <w:r w:rsidR="00FC7733" w:rsidRPr="00FC7733">
        <w:rPr>
          <w:rFonts w:ascii="Simplified Arabic" w:eastAsia="Calibri" w:hAnsi="Simplified Arabic" w:cs="Simplified Arabic" w:hint="cs"/>
          <w:sz w:val="30"/>
          <w:szCs w:val="30"/>
          <w:rtl/>
          <w:lang w:bidi="ar-DZ"/>
        </w:rPr>
        <w:t xml:space="preserve">حدثت في </w:t>
      </w:r>
      <w:r w:rsidRPr="00FC7733">
        <w:rPr>
          <w:rFonts w:ascii="Simplified Arabic" w:eastAsia="Calibri" w:hAnsi="Simplified Arabic" w:cs="Simplified Arabic"/>
          <w:sz w:val="30"/>
          <w:szCs w:val="30"/>
          <w:rtl/>
          <w:lang w:bidi="ar-DZ"/>
        </w:rPr>
        <w:t>البلاد تغيرات هامة في المنظومة القانونية لحق التمثيل السياسي للمرأة</w:t>
      </w:r>
      <w:r w:rsidRPr="00FC7733">
        <w:rPr>
          <w:rFonts w:ascii="Simplified Arabic" w:eastAsia="Calibri" w:hAnsi="Simplified Arabic" w:cs="Simplified Arabic"/>
          <w:sz w:val="30"/>
          <w:szCs w:val="30"/>
          <w:lang w:bidi="ar-DZ"/>
        </w:rPr>
        <w:t>.</w:t>
      </w:r>
    </w:p>
    <w:p w:rsidR="008773A5" w:rsidRPr="00FC7733" w:rsidRDefault="00FC7733" w:rsidP="008773A5">
      <w:pPr>
        <w:bidi/>
        <w:spacing w:after="200" w:line="276" w:lineRule="auto"/>
        <w:ind w:firstLine="708"/>
        <w:jc w:val="both"/>
        <w:rPr>
          <w:rFonts w:ascii="Simplified Arabic" w:eastAsia="Calibri" w:hAnsi="Simplified Arabic" w:cs="Simplified Arabic"/>
          <w:sz w:val="30"/>
          <w:szCs w:val="30"/>
          <w:rtl/>
          <w:lang w:bidi="ar-DZ"/>
        </w:rPr>
      </w:pPr>
      <w:r w:rsidRPr="00FC7733">
        <w:rPr>
          <w:rFonts w:ascii="Simplified Arabic" w:eastAsia="Calibri" w:hAnsi="Simplified Arabic" w:cs="Simplified Arabic" w:hint="cs"/>
          <w:sz w:val="30"/>
          <w:szCs w:val="30"/>
          <w:rtl/>
          <w:lang w:bidi="ar-DZ"/>
        </w:rPr>
        <w:t>ي</w:t>
      </w:r>
      <w:r w:rsidR="008773A5" w:rsidRPr="00FC7733">
        <w:rPr>
          <w:rFonts w:ascii="Simplified Arabic" w:eastAsia="Calibri" w:hAnsi="Simplified Arabic" w:cs="Simplified Arabic"/>
          <w:sz w:val="30"/>
          <w:szCs w:val="30"/>
          <w:rtl/>
          <w:lang w:bidi="ar-DZ"/>
        </w:rPr>
        <w:t>عتبر</w:t>
      </w:r>
      <w:r w:rsidRPr="00FC7733">
        <w:rPr>
          <w:rFonts w:ascii="Simplified Arabic" w:eastAsia="Calibri" w:hAnsi="Simplified Arabic" w:cs="Simplified Arabic" w:hint="cs"/>
          <w:sz w:val="30"/>
          <w:szCs w:val="30"/>
          <w:rtl/>
          <w:lang w:bidi="ar-DZ"/>
        </w:rPr>
        <w:t xml:space="preserve"> التعديل</w:t>
      </w:r>
      <w:r w:rsidR="008773A5" w:rsidRPr="00FC7733">
        <w:rPr>
          <w:rFonts w:ascii="Simplified Arabic" w:eastAsia="Calibri" w:hAnsi="Simplified Arabic" w:cs="Simplified Arabic"/>
          <w:sz w:val="30"/>
          <w:szCs w:val="30"/>
          <w:rtl/>
          <w:lang w:bidi="ar-DZ"/>
        </w:rPr>
        <w:t xml:space="preserve"> الدستور</w:t>
      </w:r>
      <w:r w:rsidRPr="00FC7733">
        <w:rPr>
          <w:rFonts w:ascii="Simplified Arabic" w:eastAsia="Calibri" w:hAnsi="Simplified Arabic" w:cs="Simplified Arabic" w:hint="cs"/>
          <w:sz w:val="30"/>
          <w:szCs w:val="30"/>
          <w:rtl/>
          <w:lang w:bidi="ar-DZ"/>
        </w:rPr>
        <w:t>ي</w:t>
      </w:r>
      <w:r w:rsidR="00B96554">
        <w:rPr>
          <w:rFonts w:ascii="Simplified Arabic" w:eastAsia="Calibri" w:hAnsi="Simplified Arabic" w:cs="Simplified Arabic" w:hint="cs"/>
          <w:sz w:val="30"/>
          <w:szCs w:val="30"/>
          <w:rtl/>
          <w:lang w:bidi="ar-DZ"/>
        </w:rPr>
        <w:t xml:space="preserve"> </w:t>
      </w:r>
      <w:r w:rsidR="008773A5" w:rsidRPr="00FC7733">
        <w:rPr>
          <w:rFonts w:ascii="Simplified Arabic" w:eastAsia="Calibri" w:hAnsi="Simplified Arabic" w:cs="Simplified Arabic" w:hint="cs"/>
          <w:sz w:val="30"/>
          <w:szCs w:val="30"/>
          <w:rtl/>
          <w:lang w:bidi="ar-DZ"/>
        </w:rPr>
        <w:t>الجزائري</w:t>
      </w:r>
      <w:r w:rsidR="008773A5" w:rsidRPr="00FC7733">
        <w:rPr>
          <w:rFonts w:ascii="Simplified Arabic" w:eastAsia="Calibri" w:hAnsi="Simplified Arabic" w:cs="Simplified Arabic"/>
          <w:sz w:val="30"/>
          <w:szCs w:val="30"/>
          <w:rtl/>
          <w:lang w:bidi="ar-DZ"/>
        </w:rPr>
        <w:t xml:space="preserve"> لعام 2016 خطوة هامة في تعزيز مشاركة المرأة في الحياة السياسية بنص الدستور على أن المواطنون والمواطنات متساوون في الحقوق والواجبات ويكفل حق المرأة</w:t>
      </w:r>
      <w:r w:rsidR="008773A5" w:rsidRPr="00FC7733">
        <w:rPr>
          <w:rFonts w:ascii="Simplified Arabic" w:eastAsia="Calibri" w:hAnsi="Simplified Arabic" w:cs="Simplified Arabic" w:hint="cs"/>
          <w:sz w:val="30"/>
          <w:szCs w:val="30"/>
          <w:rtl/>
          <w:lang w:bidi="ar-DZ"/>
        </w:rPr>
        <w:t xml:space="preserve"> في الترشح</w:t>
      </w:r>
      <w:r w:rsidR="008773A5" w:rsidRPr="00FC7733">
        <w:rPr>
          <w:rFonts w:ascii="Simplified Arabic" w:eastAsia="Calibri" w:hAnsi="Simplified Arabic" w:cs="Simplified Arabic"/>
          <w:sz w:val="30"/>
          <w:szCs w:val="30"/>
          <w:rtl/>
          <w:lang w:bidi="ar-DZ"/>
        </w:rPr>
        <w:t xml:space="preserve"> والمشاركة في انتخابات </w:t>
      </w:r>
      <w:r w:rsidR="008773A5" w:rsidRPr="00FC7733">
        <w:rPr>
          <w:rFonts w:ascii="Simplified Arabic" w:eastAsia="Calibri" w:hAnsi="Simplified Arabic" w:cs="Simplified Arabic" w:hint="cs"/>
          <w:sz w:val="30"/>
          <w:szCs w:val="30"/>
          <w:rtl/>
          <w:lang w:bidi="ar-DZ"/>
        </w:rPr>
        <w:t>والاحتفاظ بالمناصب</w:t>
      </w:r>
      <w:r w:rsidR="00B96554">
        <w:rPr>
          <w:rFonts w:ascii="Simplified Arabic" w:eastAsia="Calibri" w:hAnsi="Simplified Arabic" w:cs="Simplified Arabic" w:hint="cs"/>
          <w:sz w:val="30"/>
          <w:szCs w:val="30"/>
          <w:rtl/>
          <w:lang w:bidi="ar-DZ"/>
        </w:rPr>
        <w:t xml:space="preserve"> </w:t>
      </w:r>
      <w:r w:rsidR="008773A5" w:rsidRPr="00FC7733">
        <w:rPr>
          <w:rFonts w:ascii="Simplified Arabic" w:eastAsia="Calibri" w:hAnsi="Simplified Arabic" w:cs="Simplified Arabic" w:hint="cs"/>
          <w:sz w:val="30"/>
          <w:szCs w:val="30"/>
          <w:rtl/>
          <w:lang w:bidi="ar-DZ"/>
        </w:rPr>
        <w:t>السياسية</w:t>
      </w:r>
      <w:r w:rsidR="008773A5" w:rsidRPr="00FC7733">
        <w:rPr>
          <w:rFonts w:ascii="Simplified Arabic" w:eastAsia="Calibri" w:hAnsi="Simplified Arabic" w:cs="Simplified Arabic"/>
          <w:sz w:val="30"/>
          <w:szCs w:val="30"/>
          <w:lang w:bidi="ar-DZ"/>
        </w:rPr>
        <w:t>.</w:t>
      </w:r>
    </w:p>
    <w:p w:rsidR="008773A5" w:rsidRPr="00FC7733" w:rsidRDefault="008773A5" w:rsidP="008773A5">
      <w:pPr>
        <w:bidi/>
        <w:spacing w:after="200" w:line="276" w:lineRule="auto"/>
        <w:ind w:firstLine="708"/>
        <w:jc w:val="both"/>
        <w:rPr>
          <w:rFonts w:ascii="Simplified Arabic" w:eastAsia="Calibri" w:hAnsi="Simplified Arabic" w:cs="Simplified Arabic"/>
          <w:sz w:val="30"/>
          <w:szCs w:val="30"/>
          <w:rtl/>
          <w:lang w:bidi="ar-DZ"/>
        </w:rPr>
      </w:pPr>
      <w:r w:rsidRPr="00FC7733">
        <w:rPr>
          <w:rFonts w:ascii="Simplified Arabic" w:eastAsia="Calibri" w:hAnsi="Simplified Arabic" w:cs="Simplified Arabic" w:hint="eastAsia"/>
          <w:sz w:val="30"/>
          <w:szCs w:val="30"/>
          <w:rtl/>
          <w:lang w:bidi="ar-DZ"/>
        </w:rPr>
        <w:t>علاوة</w:t>
      </w:r>
      <w:r w:rsidRPr="00FC7733">
        <w:rPr>
          <w:rFonts w:ascii="Simplified Arabic" w:eastAsia="Calibri" w:hAnsi="Simplified Arabic" w:cs="Simplified Arabic"/>
          <w:sz w:val="30"/>
          <w:szCs w:val="30"/>
          <w:rtl/>
          <w:lang w:bidi="ar-DZ"/>
        </w:rPr>
        <w:t xml:space="preserve"> على </w:t>
      </w:r>
      <w:r w:rsidRPr="00FC7733">
        <w:rPr>
          <w:rFonts w:ascii="Simplified Arabic" w:eastAsia="Calibri" w:hAnsi="Simplified Arabic" w:cs="Simplified Arabic" w:hint="cs"/>
          <w:sz w:val="30"/>
          <w:szCs w:val="30"/>
          <w:rtl/>
          <w:lang w:bidi="ar-DZ"/>
        </w:rPr>
        <w:t>ذلك،</w:t>
      </w:r>
      <w:r w:rsidR="00A6074F">
        <w:rPr>
          <w:rFonts w:ascii="Simplified Arabic" w:eastAsia="Calibri" w:hAnsi="Simplified Arabic" w:cs="Simplified Arabic" w:hint="cs"/>
          <w:sz w:val="30"/>
          <w:szCs w:val="30"/>
          <w:rtl/>
          <w:lang w:bidi="ar-DZ"/>
        </w:rPr>
        <w:t xml:space="preserve"> </w:t>
      </w:r>
      <w:r w:rsidRPr="00FC7733">
        <w:rPr>
          <w:rFonts w:ascii="Simplified Arabic" w:eastAsia="Calibri" w:hAnsi="Simplified Arabic" w:cs="Simplified Arabic" w:hint="cs"/>
          <w:sz w:val="30"/>
          <w:szCs w:val="30"/>
          <w:rtl/>
          <w:lang w:bidi="ar-DZ"/>
        </w:rPr>
        <w:t>ت</w:t>
      </w:r>
      <w:r w:rsidR="00A54D9B">
        <w:rPr>
          <w:rFonts w:ascii="Simplified Arabic" w:eastAsia="Calibri" w:hAnsi="Simplified Arabic" w:cs="Simplified Arabic"/>
          <w:sz w:val="30"/>
          <w:szCs w:val="30"/>
          <w:rtl/>
          <w:lang w:bidi="ar-DZ"/>
        </w:rPr>
        <w:t>م اعتماد قانونا النسبة في ال</w:t>
      </w:r>
      <w:r w:rsidR="00A54D9B">
        <w:rPr>
          <w:rFonts w:ascii="Simplified Arabic" w:eastAsia="Calibri" w:hAnsi="Simplified Arabic" w:cs="Simplified Arabic" w:hint="cs"/>
          <w:sz w:val="30"/>
          <w:szCs w:val="30"/>
          <w:rtl/>
          <w:lang w:bidi="ar-DZ"/>
        </w:rPr>
        <w:t>ا</w:t>
      </w:r>
      <w:r w:rsidRPr="00FC7733">
        <w:rPr>
          <w:rFonts w:ascii="Simplified Arabic" w:eastAsia="Calibri" w:hAnsi="Simplified Arabic" w:cs="Simplified Arabic"/>
          <w:sz w:val="30"/>
          <w:szCs w:val="30"/>
          <w:rtl/>
          <w:lang w:bidi="ar-DZ"/>
        </w:rPr>
        <w:t xml:space="preserve">نتخابات التشريعية لعام </w:t>
      </w:r>
      <w:r w:rsidRPr="00FC7733">
        <w:rPr>
          <w:rFonts w:ascii="Simplified Arabic" w:eastAsia="Calibri" w:hAnsi="Simplified Arabic" w:cs="Simplified Arabic" w:hint="cs"/>
          <w:sz w:val="30"/>
          <w:szCs w:val="30"/>
          <w:rtl/>
          <w:lang w:bidi="ar-DZ"/>
        </w:rPr>
        <w:t>2012 الذي</w:t>
      </w:r>
      <w:r w:rsidRPr="00FC7733">
        <w:rPr>
          <w:rFonts w:ascii="Simplified Arabic" w:eastAsia="Calibri" w:hAnsi="Simplified Arabic" w:cs="Simplified Arabic"/>
          <w:sz w:val="30"/>
          <w:szCs w:val="30"/>
          <w:rtl/>
          <w:lang w:bidi="ar-DZ"/>
        </w:rPr>
        <w:t xml:space="preserve"> يفرض نسبة مئوية محددة للمرأة في قوائم الترشح للانتخابات يجب أن تشمل قوائم الترشح على نسبة لا تق</w:t>
      </w:r>
      <w:r w:rsidR="00A54D9B">
        <w:rPr>
          <w:rFonts w:ascii="Simplified Arabic" w:eastAsia="Calibri" w:hAnsi="Simplified Arabic" w:cs="Simplified Arabic" w:hint="cs"/>
          <w:sz w:val="30"/>
          <w:szCs w:val="30"/>
          <w:rtl/>
          <w:lang w:bidi="ar-DZ"/>
        </w:rPr>
        <w:t xml:space="preserve">ل عن </w:t>
      </w:r>
      <w:r w:rsidR="00A54D9B">
        <w:rPr>
          <w:rFonts w:ascii="Simplified Arabic" w:eastAsia="Calibri" w:hAnsi="Simplified Arabic" w:cs="Simplified Arabic"/>
          <w:sz w:val="30"/>
          <w:szCs w:val="30"/>
          <w:lang w:bidi="ar-DZ"/>
        </w:rPr>
        <w:t xml:space="preserve">20 </w:t>
      </w:r>
      <w:r w:rsidR="00A54D9B">
        <w:rPr>
          <w:rFonts w:ascii="Calibri" w:eastAsia="Calibri" w:hAnsi="Calibri" w:cs="Calibri"/>
          <w:sz w:val="30"/>
          <w:szCs w:val="30"/>
          <w:lang w:bidi="ar-DZ"/>
        </w:rPr>
        <w:t>℅</w:t>
      </w:r>
      <w:r w:rsidRPr="00FC7733">
        <w:rPr>
          <w:rFonts w:ascii="Simplified Arabic" w:eastAsia="Calibri" w:hAnsi="Simplified Arabic" w:cs="Simplified Arabic"/>
          <w:sz w:val="30"/>
          <w:szCs w:val="30"/>
          <w:rtl/>
          <w:lang w:bidi="ar-DZ"/>
        </w:rPr>
        <w:t>للمرأة</w:t>
      </w:r>
      <w:r w:rsidR="00B96554">
        <w:rPr>
          <w:rFonts w:ascii="Simplified Arabic" w:eastAsia="Calibri" w:hAnsi="Simplified Arabic" w:cs="Simplified Arabic" w:hint="cs"/>
          <w:sz w:val="30"/>
          <w:szCs w:val="30"/>
          <w:rtl/>
          <w:lang w:bidi="ar-DZ"/>
        </w:rPr>
        <w:t xml:space="preserve"> </w:t>
      </w:r>
      <w:r w:rsidRPr="00FC7733">
        <w:rPr>
          <w:rFonts w:ascii="Simplified Arabic" w:eastAsia="Calibri" w:hAnsi="Simplified Arabic" w:cs="Simplified Arabic"/>
          <w:sz w:val="30"/>
          <w:szCs w:val="30"/>
          <w:rtl/>
          <w:lang w:bidi="ar-DZ"/>
        </w:rPr>
        <w:t xml:space="preserve">هذا القانون يسعى إلى زيادة تمثيل المرأة في البرلمان في المجالس المحلية. </w:t>
      </w:r>
    </w:p>
    <w:p w:rsidR="008773A5" w:rsidRPr="00FC7733" w:rsidRDefault="00FC7733" w:rsidP="008773A5">
      <w:pPr>
        <w:bidi/>
        <w:spacing w:after="200" w:line="276" w:lineRule="auto"/>
        <w:ind w:firstLine="708"/>
        <w:jc w:val="both"/>
        <w:rPr>
          <w:rFonts w:ascii="Simplified Arabic" w:eastAsia="Calibri" w:hAnsi="Simplified Arabic" w:cs="Simplified Arabic"/>
          <w:sz w:val="30"/>
          <w:szCs w:val="30"/>
          <w:rtl/>
          <w:lang w:bidi="ar-DZ"/>
        </w:rPr>
      </w:pPr>
      <w:r w:rsidRPr="00FC7733">
        <w:rPr>
          <w:rFonts w:ascii="Simplified Arabic" w:eastAsia="Calibri" w:hAnsi="Simplified Arabic" w:cs="Simplified Arabic" w:hint="cs"/>
          <w:sz w:val="30"/>
          <w:szCs w:val="30"/>
          <w:rtl/>
          <w:lang w:bidi="ar-DZ"/>
        </w:rPr>
        <w:lastRenderedPageBreak/>
        <w:t>زيادة</w:t>
      </w:r>
      <w:r w:rsidR="008773A5" w:rsidRPr="00FC7733">
        <w:rPr>
          <w:rFonts w:ascii="Simplified Arabic" w:eastAsia="Calibri" w:hAnsi="Simplified Arabic" w:cs="Simplified Arabic"/>
          <w:sz w:val="30"/>
          <w:szCs w:val="30"/>
          <w:rtl/>
          <w:lang w:bidi="ar-DZ"/>
        </w:rPr>
        <w:t xml:space="preserve"> على ذلك أصدر الرئيس الجزائري في عام 2019 مرسوما يفرض نسبة 30% من المناصب السياسية على المرأة في جميع المستويات، بما في ذلك المجالس المحلية والوزارات والمؤسسات العامة والهيئات الاستشارية.</w:t>
      </w:r>
    </w:p>
    <w:p w:rsidR="0028526A" w:rsidRPr="00E1472C" w:rsidRDefault="003F4758" w:rsidP="00E1472C">
      <w:pPr>
        <w:bidi/>
        <w:spacing w:after="200" w:line="276" w:lineRule="auto"/>
        <w:ind w:firstLine="708"/>
        <w:jc w:val="both"/>
        <w:rPr>
          <w:rFonts w:ascii="Simplified Arabic" w:eastAsia="Calibri" w:hAnsi="Simplified Arabic" w:cs="Simplified Arabic"/>
          <w:b/>
          <w:bCs/>
          <w:sz w:val="30"/>
          <w:szCs w:val="30"/>
        </w:rPr>
      </w:pPr>
      <w:r w:rsidRPr="003F4758">
        <w:rPr>
          <w:rFonts w:ascii="Simplified Arabic" w:eastAsia="Calibri" w:hAnsi="Simplified Arabic" w:cs="Simplified Arabic"/>
          <w:sz w:val="30"/>
          <w:szCs w:val="30"/>
          <w:rtl/>
        </w:rPr>
        <w:t xml:space="preserve">فقد كان حق المرأة في الترشح مكفول ضمن نصوص </w:t>
      </w:r>
      <w:r w:rsidR="00D343B7" w:rsidRPr="003F4758">
        <w:rPr>
          <w:rFonts w:ascii="Simplified Arabic" w:eastAsia="Calibri" w:hAnsi="Simplified Arabic" w:cs="Simplified Arabic" w:hint="cs"/>
          <w:sz w:val="30"/>
          <w:szCs w:val="30"/>
          <w:rtl/>
        </w:rPr>
        <w:t>دستورية</w:t>
      </w:r>
      <w:r w:rsidR="00B96554">
        <w:rPr>
          <w:rFonts w:ascii="Simplified Arabic" w:eastAsia="Calibri" w:hAnsi="Simplified Arabic" w:cs="Simplified Arabic" w:hint="cs"/>
          <w:sz w:val="30"/>
          <w:szCs w:val="30"/>
          <w:rtl/>
        </w:rPr>
        <w:t xml:space="preserve"> </w:t>
      </w:r>
      <w:r w:rsidR="00D343B7" w:rsidRPr="003F4758">
        <w:rPr>
          <w:rFonts w:ascii="Simplified Arabic" w:eastAsia="Calibri" w:hAnsi="Simplified Arabic" w:cs="Simplified Arabic" w:hint="cs"/>
          <w:sz w:val="30"/>
          <w:szCs w:val="30"/>
          <w:rtl/>
        </w:rPr>
        <w:t xml:space="preserve">وقانونية </w:t>
      </w:r>
      <w:r w:rsidR="00D343B7" w:rsidRPr="006825CA">
        <w:rPr>
          <w:rFonts w:ascii="Simplified Arabic" w:eastAsia="Calibri" w:hAnsi="Simplified Arabic" w:cs="Simplified Arabic"/>
          <w:b/>
          <w:bCs/>
          <w:sz w:val="30"/>
          <w:szCs w:val="30"/>
          <w:rtl/>
        </w:rPr>
        <w:t>(</w:t>
      </w:r>
      <w:r w:rsidRPr="006825CA">
        <w:rPr>
          <w:rFonts w:ascii="Simplified Arabic" w:eastAsia="Calibri" w:hAnsi="Simplified Arabic" w:cs="Simplified Arabic"/>
          <w:b/>
          <w:bCs/>
          <w:sz w:val="30"/>
          <w:szCs w:val="30"/>
          <w:rtl/>
        </w:rPr>
        <w:t>مبحث أول)</w:t>
      </w:r>
      <w:r w:rsidRPr="003F4758">
        <w:rPr>
          <w:rFonts w:ascii="Simplified Arabic" w:eastAsia="Calibri" w:hAnsi="Simplified Arabic" w:cs="Simplified Arabic"/>
          <w:sz w:val="30"/>
          <w:szCs w:val="30"/>
          <w:rtl/>
        </w:rPr>
        <w:t xml:space="preserve"> إلا أن الواقع أن حضور المرأة الجزائرية من </w:t>
      </w:r>
      <w:r w:rsidR="00D343B7" w:rsidRPr="003F4758">
        <w:rPr>
          <w:rFonts w:ascii="Simplified Arabic" w:eastAsia="Calibri" w:hAnsi="Simplified Arabic" w:cs="Simplified Arabic" w:hint="cs"/>
          <w:sz w:val="30"/>
          <w:szCs w:val="30"/>
          <w:rtl/>
        </w:rPr>
        <w:t>الناحية</w:t>
      </w:r>
      <w:r w:rsidR="00B96554">
        <w:rPr>
          <w:rFonts w:ascii="Simplified Arabic" w:eastAsia="Calibri" w:hAnsi="Simplified Arabic" w:cs="Simplified Arabic" w:hint="cs"/>
          <w:sz w:val="30"/>
          <w:szCs w:val="30"/>
          <w:rtl/>
        </w:rPr>
        <w:t xml:space="preserve"> </w:t>
      </w:r>
      <w:r w:rsidR="00D343B7" w:rsidRPr="003F4758">
        <w:rPr>
          <w:rFonts w:ascii="Simplified Arabic" w:eastAsia="Calibri" w:hAnsi="Simplified Arabic" w:cs="Simplified Arabic" w:hint="cs"/>
          <w:sz w:val="30"/>
          <w:szCs w:val="30"/>
          <w:rtl/>
        </w:rPr>
        <w:t>الواقعية</w:t>
      </w:r>
      <w:r w:rsidRPr="003F4758">
        <w:rPr>
          <w:rFonts w:ascii="Simplified Arabic" w:eastAsia="Calibri" w:hAnsi="Simplified Arabic" w:cs="Simplified Arabic"/>
          <w:sz w:val="30"/>
          <w:szCs w:val="30"/>
          <w:rtl/>
        </w:rPr>
        <w:t xml:space="preserve"> لا يزال ضعیفا في مختلف المجالس المنتخبة أو </w:t>
      </w:r>
      <w:r w:rsidR="00D343B7" w:rsidRPr="003F4758">
        <w:rPr>
          <w:rFonts w:ascii="Simplified Arabic" w:eastAsia="Calibri" w:hAnsi="Simplified Arabic" w:cs="Simplified Arabic" w:hint="cs"/>
          <w:sz w:val="30"/>
          <w:szCs w:val="30"/>
          <w:rtl/>
        </w:rPr>
        <w:t>الوطنية</w:t>
      </w:r>
      <w:r w:rsidRPr="003F4758">
        <w:rPr>
          <w:rFonts w:ascii="Simplified Arabic" w:eastAsia="Calibri" w:hAnsi="Simplified Arabic" w:cs="Simplified Arabic"/>
          <w:sz w:val="30"/>
          <w:szCs w:val="30"/>
          <w:rtl/>
        </w:rPr>
        <w:t xml:space="preserve"> مقارنتها مع باقي </w:t>
      </w:r>
      <w:r w:rsidR="00D343B7" w:rsidRPr="003F4758">
        <w:rPr>
          <w:rFonts w:ascii="Simplified Arabic" w:eastAsia="Calibri" w:hAnsi="Simplified Arabic" w:cs="Simplified Arabic" w:hint="cs"/>
          <w:sz w:val="30"/>
          <w:szCs w:val="30"/>
          <w:rtl/>
        </w:rPr>
        <w:t xml:space="preserve">الدول </w:t>
      </w:r>
      <w:r w:rsidR="00D343B7" w:rsidRPr="006825CA">
        <w:rPr>
          <w:rFonts w:ascii="Simplified Arabic" w:eastAsia="Calibri" w:hAnsi="Simplified Arabic" w:cs="Simplified Arabic"/>
          <w:b/>
          <w:bCs/>
          <w:sz w:val="30"/>
          <w:szCs w:val="30"/>
          <w:rtl/>
        </w:rPr>
        <w:t>(</w:t>
      </w:r>
      <w:r w:rsidRPr="006825CA">
        <w:rPr>
          <w:rFonts w:ascii="Simplified Arabic" w:eastAsia="Calibri" w:hAnsi="Simplified Arabic" w:cs="Simplified Arabic"/>
          <w:b/>
          <w:bCs/>
          <w:sz w:val="30"/>
          <w:szCs w:val="30"/>
          <w:rtl/>
        </w:rPr>
        <w:t>مبحث ثاني</w:t>
      </w:r>
      <w:r w:rsidR="00D343B7" w:rsidRPr="006825CA">
        <w:rPr>
          <w:rFonts w:ascii="Simplified Arabic" w:eastAsia="Calibri" w:hAnsi="Simplified Arabic" w:cs="Simplified Arabic" w:hint="cs"/>
          <w:b/>
          <w:bCs/>
          <w:sz w:val="30"/>
          <w:szCs w:val="30"/>
          <w:rtl/>
        </w:rPr>
        <w:t>).</w:t>
      </w:r>
    </w:p>
    <w:p w:rsidR="003F4758" w:rsidRPr="003F4758" w:rsidRDefault="003F4758" w:rsidP="00233D71">
      <w:pPr>
        <w:bidi/>
        <w:spacing w:after="200" w:line="276" w:lineRule="auto"/>
        <w:jc w:val="center"/>
        <w:rPr>
          <w:rFonts w:ascii="Simplified Arabic" w:eastAsia="Calibri" w:hAnsi="Simplified Arabic" w:cs="Simplified Arabic"/>
          <w:b/>
          <w:bCs/>
          <w:sz w:val="36"/>
          <w:szCs w:val="36"/>
          <w:rtl/>
        </w:rPr>
      </w:pPr>
      <w:r w:rsidRPr="003F4758">
        <w:rPr>
          <w:rFonts w:ascii="Simplified Arabic" w:eastAsia="Calibri" w:hAnsi="Simplified Arabic" w:cs="Simplified Arabic"/>
          <w:b/>
          <w:bCs/>
          <w:sz w:val="36"/>
          <w:szCs w:val="36"/>
          <w:rtl/>
        </w:rPr>
        <w:t xml:space="preserve">المبحث </w:t>
      </w:r>
      <w:r w:rsidR="00F53F59" w:rsidRPr="003F4758">
        <w:rPr>
          <w:rFonts w:ascii="Simplified Arabic" w:eastAsia="Calibri" w:hAnsi="Simplified Arabic" w:cs="Simplified Arabic" w:hint="cs"/>
          <w:b/>
          <w:bCs/>
          <w:sz w:val="36"/>
          <w:szCs w:val="36"/>
          <w:rtl/>
        </w:rPr>
        <w:t>الأول:</w:t>
      </w:r>
    </w:p>
    <w:p w:rsidR="003F4758" w:rsidRDefault="00061412" w:rsidP="00F53F59">
      <w:pPr>
        <w:bidi/>
        <w:spacing w:after="200" w:line="276" w:lineRule="auto"/>
        <w:jc w:val="center"/>
        <w:rPr>
          <w:rFonts w:ascii="Calibri" w:eastAsia="Calibri" w:hAnsi="Calibri" w:cs="Arial"/>
          <w:sz w:val="36"/>
          <w:szCs w:val="36"/>
        </w:rPr>
      </w:pPr>
      <w:r>
        <w:rPr>
          <w:rFonts w:ascii="Simplified Arabic" w:eastAsia="Calibri" w:hAnsi="Simplified Arabic" w:cs="Simplified Arabic" w:hint="cs"/>
          <w:b/>
          <w:bCs/>
          <w:sz w:val="36"/>
          <w:szCs w:val="36"/>
          <w:rtl/>
        </w:rPr>
        <w:t>التأ</w:t>
      </w:r>
      <w:r w:rsidR="00F53F59" w:rsidRPr="003F4758">
        <w:rPr>
          <w:rFonts w:ascii="Simplified Arabic" w:eastAsia="Calibri" w:hAnsi="Simplified Arabic" w:cs="Simplified Arabic" w:hint="cs"/>
          <w:b/>
          <w:bCs/>
          <w:sz w:val="36"/>
          <w:szCs w:val="36"/>
          <w:rtl/>
        </w:rPr>
        <w:t>طير</w:t>
      </w:r>
      <w:r w:rsidR="003F4758" w:rsidRPr="003F4758">
        <w:rPr>
          <w:rFonts w:ascii="Simplified Arabic" w:eastAsia="Calibri" w:hAnsi="Simplified Arabic" w:cs="Simplified Arabic"/>
          <w:b/>
          <w:bCs/>
          <w:sz w:val="36"/>
          <w:szCs w:val="36"/>
          <w:rtl/>
        </w:rPr>
        <w:t xml:space="preserve"> القانوني لحق المرأة في الترشح</w:t>
      </w:r>
    </w:p>
    <w:p w:rsidR="004A3AFE" w:rsidRDefault="003F4758" w:rsidP="004A3AFE">
      <w:pPr>
        <w:bidi/>
        <w:spacing w:after="200" w:line="276" w:lineRule="auto"/>
        <w:ind w:firstLine="708"/>
        <w:jc w:val="both"/>
        <w:rPr>
          <w:rFonts w:ascii="Simplified Arabic" w:eastAsia="Calibri" w:hAnsi="Simplified Arabic" w:cs="Simplified Arabic"/>
          <w:sz w:val="30"/>
          <w:szCs w:val="30"/>
        </w:rPr>
      </w:pPr>
      <w:r w:rsidRPr="003F4758">
        <w:rPr>
          <w:rFonts w:ascii="Simplified Arabic" w:eastAsia="Calibri" w:hAnsi="Simplified Arabic" w:cs="Simplified Arabic"/>
          <w:sz w:val="30"/>
          <w:szCs w:val="30"/>
          <w:rtl/>
        </w:rPr>
        <w:t xml:space="preserve">تشتمل الحقوق السیاسیة للمرأة الحق في </w:t>
      </w:r>
      <w:r w:rsidR="005D2648" w:rsidRPr="003F4758">
        <w:rPr>
          <w:rFonts w:ascii="Simplified Arabic" w:eastAsia="Calibri" w:hAnsi="Simplified Arabic" w:cs="Simplified Arabic" w:hint="cs"/>
          <w:sz w:val="30"/>
          <w:szCs w:val="30"/>
          <w:rtl/>
        </w:rPr>
        <w:t>التصويت</w:t>
      </w:r>
      <w:r w:rsidRPr="003F4758">
        <w:rPr>
          <w:rFonts w:ascii="Simplified Arabic" w:eastAsia="Calibri" w:hAnsi="Simplified Arabic" w:cs="Simplified Arabic"/>
          <w:sz w:val="30"/>
          <w:szCs w:val="30"/>
          <w:rtl/>
        </w:rPr>
        <w:t xml:space="preserve">، وتقلد مناصب الشغل العامة في الدولة، والحق في الترشح </w:t>
      </w:r>
      <w:r w:rsidR="005D2648" w:rsidRPr="003F4758">
        <w:rPr>
          <w:rFonts w:ascii="Simplified Arabic" w:eastAsia="Calibri" w:hAnsi="Simplified Arabic" w:cs="Simplified Arabic" w:hint="cs"/>
          <w:sz w:val="30"/>
          <w:szCs w:val="30"/>
          <w:rtl/>
        </w:rPr>
        <w:t>لعضوية</w:t>
      </w:r>
      <w:r w:rsidRPr="003F4758">
        <w:rPr>
          <w:rFonts w:ascii="Simplified Arabic" w:eastAsia="Calibri" w:hAnsi="Simplified Arabic" w:cs="Simplified Arabic"/>
          <w:sz w:val="30"/>
          <w:szCs w:val="30"/>
          <w:rtl/>
        </w:rPr>
        <w:t xml:space="preserve"> المجالس النیابیة، والحق في تشكيل حزب </w:t>
      </w:r>
      <w:r w:rsidR="005D2648" w:rsidRPr="003F4758">
        <w:rPr>
          <w:rFonts w:ascii="Simplified Arabic" w:eastAsia="Calibri" w:hAnsi="Simplified Arabic" w:cs="Simplified Arabic" w:hint="cs"/>
          <w:sz w:val="30"/>
          <w:szCs w:val="30"/>
          <w:rtl/>
        </w:rPr>
        <w:t>سياسي</w:t>
      </w:r>
      <w:r w:rsidR="008131A2">
        <w:rPr>
          <w:rStyle w:val="Appelnotedebasdep"/>
          <w:rFonts w:ascii="Simplified Arabic" w:eastAsia="Calibri" w:hAnsi="Simplified Arabic" w:cs="Simplified Arabic"/>
          <w:sz w:val="30"/>
          <w:szCs w:val="30"/>
          <w:rtl/>
        </w:rPr>
        <w:footnoteReference w:id="3"/>
      </w:r>
      <w:r w:rsidR="005D2648" w:rsidRPr="003F4758">
        <w:rPr>
          <w:rFonts w:ascii="Simplified Arabic" w:eastAsia="Calibri" w:hAnsi="Simplified Arabic" w:cs="Simplified Arabic" w:hint="cs"/>
          <w:sz w:val="30"/>
          <w:szCs w:val="30"/>
          <w:rtl/>
        </w:rPr>
        <w:t>.</w:t>
      </w:r>
    </w:p>
    <w:p w:rsidR="008773A5" w:rsidRDefault="00C756CE" w:rsidP="008A76D1">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hint="cs"/>
          <w:sz w:val="30"/>
          <w:szCs w:val="30"/>
          <w:rtl/>
        </w:rPr>
        <w:t>ويكرس الدستور</w:t>
      </w:r>
      <w:r w:rsidR="003F4758" w:rsidRPr="003F4758">
        <w:rPr>
          <w:rFonts w:ascii="Simplified Arabic" w:eastAsia="Calibri" w:hAnsi="Simplified Arabic" w:cs="Simplified Arabic"/>
          <w:sz w:val="30"/>
          <w:szCs w:val="30"/>
          <w:rtl/>
        </w:rPr>
        <w:t xml:space="preserve"> والقانون الانتخابي في الجزائر هذه الحقوق </w:t>
      </w:r>
      <w:r w:rsidRPr="003F4758">
        <w:rPr>
          <w:rFonts w:ascii="Simplified Arabic" w:eastAsia="Calibri" w:hAnsi="Simplified Arabic" w:cs="Simplified Arabic" w:hint="cs"/>
          <w:sz w:val="30"/>
          <w:szCs w:val="30"/>
          <w:rtl/>
        </w:rPr>
        <w:t>السیاسیة، وأهمها</w:t>
      </w:r>
      <w:r w:rsidR="003F4758" w:rsidRPr="003F4758">
        <w:rPr>
          <w:rFonts w:ascii="Simplified Arabic" w:eastAsia="Calibri" w:hAnsi="Simplified Arabic" w:cs="Simplified Arabic"/>
          <w:sz w:val="30"/>
          <w:szCs w:val="30"/>
          <w:rtl/>
        </w:rPr>
        <w:t xml:space="preserve"> حق الترشح الذي یسمح </w:t>
      </w:r>
      <w:r w:rsidRPr="003F4758">
        <w:rPr>
          <w:rFonts w:ascii="Simplified Arabic" w:eastAsia="Calibri" w:hAnsi="Simplified Arabic" w:cs="Simplified Arabic" w:hint="cs"/>
          <w:sz w:val="30"/>
          <w:szCs w:val="30"/>
          <w:rtl/>
        </w:rPr>
        <w:t>للمواطنين</w:t>
      </w:r>
      <w:r w:rsidR="003F4758" w:rsidRPr="003F4758">
        <w:rPr>
          <w:rFonts w:ascii="Simplified Arabic" w:eastAsia="Calibri" w:hAnsi="Simplified Arabic" w:cs="Simplified Arabic"/>
          <w:sz w:val="30"/>
          <w:szCs w:val="30"/>
          <w:rtl/>
        </w:rPr>
        <w:t xml:space="preserve"> بالترشح </w:t>
      </w:r>
      <w:r w:rsidRPr="003F4758">
        <w:rPr>
          <w:rFonts w:ascii="Simplified Arabic" w:eastAsia="Calibri" w:hAnsi="Simplified Arabic" w:cs="Simplified Arabic" w:hint="cs"/>
          <w:sz w:val="30"/>
          <w:szCs w:val="30"/>
          <w:rtl/>
        </w:rPr>
        <w:t>لعضوية</w:t>
      </w:r>
      <w:r w:rsidR="003F4758" w:rsidRPr="003F4758">
        <w:rPr>
          <w:rFonts w:ascii="Simplified Arabic" w:eastAsia="Calibri" w:hAnsi="Simplified Arabic" w:cs="Simplified Arabic"/>
          <w:sz w:val="30"/>
          <w:szCs w:val="30"/>
          <w:rtl/>
        </w:rPr>
        <w:t xml:space="preserve"> المجالس المنتخبة، والحق المواطنين في الانفتاح </w:t>
      </w:r>
      <w:r w:rsidRPr="003F4758">
        <w:rPr>
          <w:rFonts w:ascii="Simplified Arabic" w:eastAsia="Calibri" w:hAnsi="Simplified Arabic" w:cs="Simplified Arabic" w:hint="cs"/>
          <w:sz w:val="30"/>
          <w:szCs w:val="30"/>
          <w:rtl/>
        </w:rPr>
        <w:t>والتنفيذ لممارسة</w:t>
      </w:r>
      <w:r w:rsidR="003F4758" w:rsidRPr="003F4758">
        <w:rPr>
          <w:rFonts w:ascii="Simplified Arabic" w:eastAsia="Calibri" w:hAnsi="Simplified Arabic" w:cs="Simplified Arabic"/>
          <w:sz w:val="30"/>
          <w:szCs w:val="30"/>
          <w:rtl/>
        </w:rPr>
        <w:t xml:space="preserve"> هذا الحق دون تمییز بین الرجل </w:t>
      </w:r>
      <w:r w:rsidRPr="003F4758">
        <w:rPr>
          <w:rFonts w:ascii="Simplified Arabic" w:eastAsia="Calibri" w:hAnsi="Simplified Arabic" w:cs="Simplified Arabic" w:hint="cs"/>
          <w:sz w:val="30"/>
          <w:szCs w:val="30"/>
          <w:rtl/>
        </w:rPr>
        <w:t>والمرأة</w:t>
      </w:r>
      <w:r w:rsidR="008131A2">
        <w:rPr>
          <w:rStyle w:val="Appelnotedebasdep"/>
          <w:rFonts w:ascii="Simplified Arabic" w:eastAsia="Calibri" w:hAnsi="Simplified Arabic" w:cs="Simplified Arabic"/>
          <w:sz w:val="30"/>
          <w:szCs w:val="30"/>
          <w:rtl/>
        </w:rPr>
        <w:footnoteReference w:id="4"/>
      </w:r>
      <w:r w:rsidRPr="003F4758">
        <w:rPr>
          <w:rFonts w:ascii="Simplified Arabic" w:eastAsia="Calibri" w:hAnsi="Simplified Arabic" w:cs="Simplified Arabic" w:hint="cs"/>
          <w:sz w:val="30"/>
          <w:szCs w:val="30"/>
          <w:rtl/>
        </w:rPr>
        <w:t>.</w:t>
      </w:r>
    </w:p>
    <w:p w:rsidR="008773A5" w:rsidRPr="006825CA" w:rsidRDefault="008773A5" w:rsidP="008773A5">
      <w:pPr>
        <w:bidi/>
        <w:spacing w:after="200" w:line="276" w:lineRule="auto"/>
        <w:ind w:firstLine="708"/>
        <w:jc w:val="both"/>
        <w:rPr>
          <w:rFonts w:ascii="Simplified Arabic" w:eastAsia="Calibri" w:hAnsi="Simplified Arabic" w:cs="Simplified Arabic"/>
          <w:sz w:val="30"/>
          <w:szCs w:val="30"/>
          <w:rtl/>
        </w:rPr>
      </w:pPr>
      <w:r w:rsidRPr="006825CA">
        <w:rPr>
          <w:rFonts w:ascii="Simplified Arabic" w:eastAsia="Calibri" w:hAnsi="Simplified Arabic" w:cs="Simplified Arabic"/>
          <w:sz w:val="30"/>
          <w:szCs w:val="30"/>
          <w:rtl/>
        </w:rPr>
        <w:t>يعتمد التأطير القانوني لحق المرأة في الترشح على</w:t>
      </w:r>
      <w:r w:rsidR="00B96554">
        <w:rPr>
          <w:rFonts w:ascii="Simplified Arabic" w:eastAsia="Calibri" w:hAnsi="Simplified Arabic" w:cs="Simplified Arabic" w:hint="cs"/>
          <w:sz w:val="30"/>
          <w:szCs w:val="30"/>
          <w:rtl/>
        </w:rPr>
        <w:t xml:space="preserve"> </w:t>
      </w:r>
      <w:r w:rsidRPr="006825CA">
        <w:rPr>
          <w:rFonts w:ascii="Simplified Arabic" w:eastAsia="Calibri" w:hAnsi="Simplified Arabic" w:cs="Simplified Arabic"/>
          <w:sz w:val="30"/>
          <w:szCs w:val="30"/>
          <w:rtl/>
        </w:rPr>
        <w:t xml:space="preserve">القوانين </w:t>
      </w:r>
      <w:r w:rsidRPr="006825CA">
        <w:rPr>
          <w:rFonts w:ascii="Simplified Arabic" w:eastAsia="Calibri" w:hAnsi="Simplified Arabic" w:cs="Simplified Arabic" w:hint="cs"/>
          <w:sz w:val="30"/>
          <w:szCs w:val="30"/>
          <w:rtl/>
        </w:rPr>
        <w:t>والتشريعات المعمول</w:t>
      </w:r>
      <w:r w:rsidRPr="006825CA">
        <w:rPr>
          <w:rFonts w:ascii="Simplified Arabic" w:eastAsia="Calibri" w:hAnsi="Simplified Arabic" w:cs="Simplified Arabic"/>
          <w:sz w:val="30"/>
          <w:szCs w:val="30"/>
          <w:rtl/>
        </w:rPr>
        <w:t xml:space="preserve"> بها </w:t>
      </w:r>
      <w:r w:rsidRPr="006825CA">
        <w:rPr>
          <w:rFonts w:ascii="Simplified Arabic" w:eastAsia="Calibri" w:hAnsi="Simplified Arabic" w:cs="Simplified Arabic" w:hint="cs"/>
          <w:sz w:val="30"/>
          <w:szCs w:val="30"/>
          <w:rtl/>
        </w:rPr>
        <w:t>في</w:t>
      </w:r>
      <w:r w:rsidRPr="006825CA">
        <w:rPr>
          <w:rFonts w:ascii="Simplified Arabic" w:eastAsia="Calibri" w:hAnsi="Simplified Arabic" w:cs="Simplified Arabic"/>
          <w:sz w:val="30"/>
          <w:szCs w:val="30"/>
          <w:rtl/>
        </w:rPr>
        <w:t xml:space="preserve"> کل بلد على </w:t>
      </w:r>
      <w:r w:rsidR="00FB6C2A" w:rsidRPr="006825CA">
        <w:rPr>
          <w:rFonts w:ascii="Simplified Arabic" w:eastAsia="Calibri" w:hAnsi="Simplified Arabic" w:cs="Simplified Arabic" w:hint="cs"/>
          <w:sz w:val="30"/>
          <w:szCs w:val="30"/>
          <w:rtl/>
        </w:rPr>
        <w:t>حدة، فيم</w:t>
      </w:r>
      <w:r w:rsidR="00FB6C2A" w:rsidRPr="006825CA">
        <w:rPr>
          <w:rFonts w:ascii="Simplified Arabic" w:eastAsia="Calibri" w:hAnsi="Simplified Arabic" w:cs="Simplified Arabic" w:hint="eastAsia"/>
          <w:sz w:val="30"/>
          <w:szCs w:val="30"/>
          <w:rtl/>
        </w:rPr>
        <w:t>ا</w:t>
      </w:r>
      <w:r w:rsidRPr="006825CA">
        <w:rPr>
          <w:rFonts w:ascii="Simplified Arabic" w:eastAsia="Calibri" w:hAnsi="Simplified Arabic" w:cs="Simplified Arabic"/>
          <w:sz w:val="30"/>
          <w:szCs w:val="30"/>
          <w:rtl/>
        </w:rPr>
        <w:t xml:space="preserve"> يلي بعض النقاط العامة تسم لها التشريعات لحق للمرأة في الترشيح. </w:t>
      </w:r>
    </w:p>
    <w:p w:rsidR="008773A5" w:rsidRPr="006825CA" w:rsidRDefault="00A54D9B" w:rsidP="008773A5">
      <w:pPr>
        <w:bidi/>
        <w:spacing w:after="200" w:line="276" w:lineRule="auto"/>
        <w:ind w:firstLine="708"/>
        <w:jc w:val="both"/>
        <w:rPr>
          <w:rFonts w:ascii="Simplified Arabic" w:eastAsia="Calibri" w:hAnsi="Simplified Arabic" w:cs="Simplified Arabic"/>
          <w:sz w:val="30"/>
          <w:szCs w:val="30"/>
          <w:rtl/>
        </w:rPr>
      </w:pPr>
      <w:r>
        <w:rPr>
          <w:rFonts w:ascii="Simplified Arabic" w:eastAsia="Calibri" w:hAnsi="Simplified Arabic" w:cs="Simplified Arabic"/>
          <w:sz w:val="30"/>
          <w:szCs w:val="30"/>
          <w:rtl/>
        </w:rPr>
        <w:lastRenderedPageBreak/>
        <w:t xml:space="preserve"> يكون الدستور هو ال</w:t>
      </w:r>
      <w:r>
        <w:rPr>
          <w:rFonts w:ascii="Simplified Arabic" w:eastAsia="Calibri" w:hAnsi="Simplified Arabic" w:cs="Simplified Arabic" w:hint="cs"/>
          <w:sz w:val="30"/>
          <w:szCs w:val="30"/>
          <w:rtl/>
        </w:rPr>
        <w:t>أ</w:t>
      </w:r>
      <w:r w:rsidR="008773A5" w:rsidRPr="006825CA">
        <w:rPr>
          <w:rFonts w:ascii="Simplified Arabic" w:eastAsia="Calibri" w:hAnsi="Simplified Arabic" w:cs="Simplified Arabic"/>
          <w:sz w:val="30"/>
          <w:szCs w:val="30"/>
          <w:rtl/>
        </w:rPr>
        <w:t>ساس القانوني لحقوق</w:t>
      </w:r>
      <w:r w:rsidR="00B96554">
        <w:rPr>
          <w:rFonts w:ascii="Simplified Arabic" w:eastAsia="Calibri" w:hAnsi="Simplified Arabic" w:cs="Simplified Arabic" w:hint="cs"/>
          <w:sz w:val="30"/>
          <w:szCs w:val="30"/>
          <w:rtl/>
        </w:rPr>
        <w:t xml:space="preserve"> </w:t>
      </w:r>
      <w:r w:rsidR="008773A5" w:rsidRPr="006825CA">
        <w:rPr>
          <w:rFonts w:ascii="Simplified Arabic" w:eastAsia="Calibri" w:hAnsi="Simplified Arabic" w:cs="Simplified Arabic"/>
          <w:sz w:val="30"/>
          <w:szCs w:val="30"/>
          <w:rtl/>
        </w:rPr>
        <w:t xml:space="preserve">المرأة في </w:t>
      </w:r>
      <w:r w:rsidR="008773A5" w:rsidRPr="006825CA">
        <w:rPr>
          <w:rFonts w:ascii="Simplified Arabic" w:eastAsia="Calibri" w:hAnsi="Simplified Arabic" w:cs="Simplified Arabic" w:hint="cs"/>
          <w:sz w:val="30"/>
          <w:szCs w:val="30"/>
          <w:rtl/>
        </w:rPr>
        <w:t>الترشيح،</w:t>
      </w:r>
      <w:r w:rsidR="008773A5" w:rsidRPr="006825CA">
        <w:rPr>
          <w:rFonts w:ascii="Simplified Arabic" w:eastAsia="Calibri" w:hAnsi="Simplified Arabic" w:cs="Simplified Arabic"/>
          <w:sz w:val="30"/>
          <w:szCs w:val="30"/>
          <w:rtl/>
        </w:rPr>
        <w:t xml:space="preserve"> يجب أن يكون الدستور </w:t>
      </w:r>
      <w:r w:rsidR="008773A5" w:rsidRPr="006825CA">
        <w:rPr>
          <w:rFonts w:ascii="Simplified Arabic" w:eastAsia="Calibri" w:hAnsi="Simplified Arabic" w:cs="Simplified Arabic" w:hint="cs"/>
          <w:sz w:val="30"/>
          <w:szCs w:val="30"/>
          <w:rtl/>
        </w:rPr>
        <w:t>خ</w:t>
      </w:r>
      <w:r w:rsidR="008773A5" w:rsidRPr="006825CA">
        <w:rPr>
          <w:rFonts w:ascii="Simplified Arabic" w:eastAsia="Calibri" w:hAnsi="Simplified Arabic" w:cs="Simplified Arabic"/>
          <w:sz w:val="30"/>
          <w:szCs w:val="30"/>
          <w:rtl/>
        </w:rPr>
        <w:t xml:space="preserve">اليا من أي تميز أو </w:t>
      </w:r>
      <w:r w:rsidR="008773A5" w:rsidRPr="006825CA">
        <w:rPr>
          <w:rFonts w:ascii="Simplified Arabic" w:eastAsia="Calibri" w:hAnsi="Simplified Arabic" w:cs="Simplified Arabic" w:hint="cs"/>
          <w:sz w:val="30"/>
          <w:szCs w:val="30"/>
          <w:rtl/>
        </w:rPr>
        <w:t>تخ</w:t>
      </w:r>
      <w:r w:rsidR="008773A5" w:rsidRPr="006825CA">
        <w:rPr>
          <w:rFonts w:ascii="Simplified Arabic" w:eastAsia="Calibri" w:hAnsi="Simplified Arabic" w:cs="Simplified Arabic"/>
          <w:sz w:val="30"/>
          <w:szCs w:val="30"/>
          <w:rtl/>
        </w:rPr>
        <w:t xml:space="preserve">ير جنسي </w:t>
      </w:r>
      <w:r w:rsidR="008773A5" w:rsidRPr="006825CA">
        <w:rPr>
          <w:rFonts w:ascii="Simplified Arabic" w:eastAsia="Calibri" w:hAnsi="Simplified Arabic" w:cs="Simplified Arabic" w:hint="cs"/>
          <w:sz w:val="30"/>
          <w:szCs w:val="30"/>
          <w:rtl/>
        </w:rPr>
        <w:t>وعلى أن</w:t>
      </w:r>
      <w:r w:rsidR="008773A5" w:rsidRPr="006825CA">
        <w:rPr>
          <w:rFonts w:ascii="Simplified Arabic" w:eastAsia="Calibri" w:hAnsi="Simplified Arabic" w:cs="Simplified Arabic"/>
          <w:sz w:val="30"/>
          <w:szCs w:val="30"/>
          <w:rtl/>
        </w:rPr>
        <w:t xml:space="preserve"> يؤكد على مبدأ المس</w:t>
      </w:r>
      <w:r w:rsidR="008773A5" w:rsidRPr="006825CA">
        <w:rPr>
          <w:rFonts w:ascii="Simplified Arabic" w:eastAsia="Calibri" w:hAnsi="Simplified Arabic" w:cs="Simplified Arabic" w:hint="cs"/>
          <w:sz w:val="30"/>
          <w:szCs w:val="30"/>
          <w:rtl/>
        </w:rPr>
        <w:t>اواة</w:t>
      </w:r>
      <w:r w:rsidR="008773A5" w:rsidRPr="006825CA">
        <w:rPr>
          <w:rFonts w:ascii="Simplified Arabic" w:eastAsia="Calibri" w:hAnsi="Simplified Arabic" w:cs="Simplified Arabic"/>
          <w:sz w:val="30"/>
          <w:szCs w:val="30"/>
          <w:rtl/>
        </w:rPr>
        <w:t xml:space="preserve"> بين الجنسي</w:t>
      </w:r>
      <w:r w:rsidR="008773A5" w:rsidRPr="006825CA">
        <w:rPr>
          <w:rFonts w:ascii="Simplified Arabic" w:eastAsia="Calibri" w:hAnsi="Simplified Arabic" w:cs="Simplified Arabic" w:hint="cs"/>
          <w:sz w:val="30"/>
          <w:szCs w:val="30"/>
          <w:rtl/>
        </w:rPr>
        <w:t>ن</w:t>
      </w:r>
      <w:r w:rsidR="008773A5" w:rsidRPr="006825CA">
        <w:rPr>
          <w:rFonts w:ascii="Simplified Arabic" w:eastAsia="Calibri" w:hAnsi="Simplified Arabic" w:cs="Simplified Arabic"/>
          <w:sz w:val="30"/>
          <w:szCs w:val="30"/>
          <w:rtl/>
        </w:rPr>
        <w:t xml:space="preserve"> في حق الترشح</w:t>
      </w:r>
      <w:r w:rsidR="008773A5" w:rsidRPr="006825CA">
        <w:rPr>
          <w:rFonts w:ascii="Simplified Arabic" w:eastAsia="Calibri" w:hAnsi="Simplified Arabic" w:cs="Simplified Arabic" w:hint="cs"/>
          <w:sz w:val="30"/>
          <w:szCs w:val="30"/>
          <w:rtl/>
        </w:rPr>
        <w:t>.</w:t>
      </w:r>
    </w:p>
    <w:p w:rsidR="008773A5" w:rsidRPr="006825CA" w:rsidRDefault="008773A5" w:rsidP="008773A5">
      <w:pPr>
        <w:bidi/>
        <w:spacing w:after="200" w:line="276" w:lineRule="auto"/>
        <w:ind w:firstLine="708"/>
        <w:jc w:val="both"/>
        <w:rPr>
          <w:rFonts w:ascii="Simplified Arabic" w:eastAsia="Calibri" w:hAnsi="Simplified Arabic" w:cs="Simplified Arabic"/>
          <w:sz w:val="30"/>
          <w:szCs w:val="30"/>
          <w:rtl/>
        </w:rPr>
      </w:pPr>
      <w:r w:rsidRPr="006825CA">
        <w:rPr>
          <w:rFonts w:ascii="Simplified Arabic" w:eastAsia="Calibri" w:hAnsi="Simplified Arabic" w:cs="Simplified Arabic" w:hint="eastAsia"/>
          <w:sz w:val="30"/>
          <w:szCs w:val="30"/>
          <w:rtl/>
        </w:rPr>
        <w:t>قد</w:t>
      </w:r>
      <w:r w:rsidR="00B96554">
        <w:rPr>
          <w:rFonts w:ascii="Simplified Arabic" w:eastAsia="Calibri" w:hAnsi="Simplified Arabic" w:cs="Simplified Arabic" w:hint="cs"/>
          <w:sz w:val="30"/>
          <w:szCs w:val="30"/>
          <w:rtl/>
        </w:rPr>
        <w:t xml:space="preserve"> </w:t>
      </w:r>
      <w:r w:rsidRPr="006825CA">
        <w:rPr>
          <w:rFonts w:ascii="Simplified Arabic" w:eastAsia="Calibri" w:hAnsi="Simplified Arabic" w:cs="Simplified Arabic" w:hint="cs"/>
          <w:sz w:val="30"/>
          <w:szCs w:val="30"/>
          <w:rtl/>
        </w:rPr>
        <w:t>ت</w:t>
      </w:r>
      <w:r w:rsidRPr="006825CA">
        <w:rPr>
          <w:rFonts w:ascii="Simplified Arabic" w:eastAsia="Calibri" w:hAnsi="Simplified Arabic" w:cs="Simplified Arabic"/>
          <w:sz w:val="30"/>
          <w:szCs w:val="30"/>
          <w:rtl/>
        </w:rPr>
        <w:t xml:space="preserve">وجد </w:t>
      </w:r>
      <w:r w:rsidRPr="006825CA">
        <w:rPr>
          <w:rFonts w:ascii="Simplified Arabic" w:eastAsia="Calibri" w:hAnsi="Simplified Arabic" w:cs="Simplified Arabic" w:hint="cs"/>
          <w:sz w:val="30"/>
          <w:szCs w:val="30"/>
          <w:rtl/>
        </w:rPr>
        <w:t>قوانين مستقلة</w:t>
      </w:r>
      <w:r w:rsidR="00061412">
        <w:rPr>
          <w:rFonts w:ascii="Simplified Arabic" w:eastAsia="Calibri" w:hAnsi="Simplified Arabic" w:cs="Simplified Arabic"/>
          <w:sz w:val="30"/>
          <w:szCs w:val="30"/>
          <w:rtl/>
        </w:rPr>
        <w:t xml:space="preserve"> أو ت</w:t>
      </w:r>
      <w:r w:rsidRPr="006825CA">
        <w:rPr>
          <w:rFonts w:ascii="Simplified Arabic" w:eastAsia="Calibri" w:hAnsi="Simplified Arabic" w:cs="Simplified Arabic"/>
          <w:sz w:val="30"/>
          <w:szCs w:val="30"/>
          <w:rtl/>
        </w:rPr>
        <w:t>ر</w:t>
      </w:r>
      <w:r w:rsidR="00061412">
        <w:rPr>
          <w:rFonts w:ascii="Simplified Arabic" w:eastAsia="Calibri" w:hAnsi="Simplified Arabic" w:cs="Simplified Arabic" w:hint="cs"/>
          <w:sz w:val="30"/>
          <w:szCs w:val="30"/>
          <w:rtl/>
        </w:rPr>
        <w:t>ش</w:t>
      </w:r>
      <w:r w:rsidRPr="006825CA">
        <w:rPr>
          <w:rFonts w:ascii="Simplified Arabic" w:eastAsia="Calibri" w:hAnsi="Simplified Arabic" w:cs="Simplified Arabic"/>
          <w:sz w:val="30"/>
          <w:szCs w:val="30"/>
          <w:rtl/>
        </w:rPr>
        <w:t xml:space="preserve">يحات خاصة تعني بتعزيز المساواة بين الجنسين في المشاركة </w:t>
      </w:r>
      <w:r w:rsidRPr="006825CA">
        <w:rPr>
          <w:rFonts w:ascii="Simplified Arabic" w:eastAsia="Calibri" w:hAnsi="Simplified Arabic" w:cs="Simplified Arabic" w:hint="cs"/>
          <w:sz w:val="30"/>
          <w:szCs w:val="30"/>
          <w:rtl/>
        </w:rPr>
        <w:t>السياسية هذه</w:t>
      </w:r>
      <w:r w:rsidRPr="006825CA">
        <w:rPr>
          <w:rFonts w:ascii="Simplified Arabic" w:eastAsia="Calibri" w:hAnsi="Simplified Arabic" w:cs="Simplified Arabic"/>
          <w:sz w:val="30"/>
          <w:szCs w:val="30"/>
          <w:rtl/>
        </w:rPr>
        <w:t xml:space="preserve"> القو</w:t>
      </w:r>
      <w:r w:rsidRPr="006825CA">
        <w:rPr>
          <w:rFonts w:ascii="Simplified Arabic" w:eastAsia="Calibri" w:hAnsi="Simplified Arabic" w:cs="Simplified Arabic" w:hint="cs"/>
          <w:sz w:val="30"/>
          <w:szCs w:val="30"/>
          <w:rtl/>
        </w:rPr>
        <w:t>انين</w:t>
      </w:r>
      <w:r w:rsidR="00B96554">
        <w:rPr>
          <w:rFonts w:ascii="Simplified Arabic" w:eastAsia="Calibri" w:hAnsi="Simplified Arabic" w:cs="Simplified Arabic" w:hint="cs"/>
          <w:sz w:val="30"/>
          <w:szCs w:val="30"/>
          <w:rtl/>
        </w:rPr>
        <w:t xml:space="preserve"> </w:t>
      </w:r>
      <w:r w:rsidRPr="006825CA">
        <w:rPr>
          <w:rFonts w:ascii="Simplified Arabic" w:eastAsia="Calibri" w:hAnsi="Simplified Arabic" w:cs="Simplified Arabic" w:hint="cs"/>
          <w:sz w:val="30"/>
          <w:szCs w:val="30"/>
          <w:rtl/>
        </w:rPr>
        <w:t>تتطلب تحقق</w:t>
      </w:r>
      <w:r w:rsidRPr="006825CA">
        <w:rPr>
          <w:rFonts w:ascii="Simplified Arabic" w:eastAsia="Calibri" w:hAnsi="Simplified Arabic" w:cs="Simplified Arabic"/>
          <w:sz w:val="30"/>
          <w:szCs w:val="30"/>
          <w:rtl/>
        </w:rPr>
        <w:t xml:space="preserve"> نسبة معينة من المشار</w:t>
      </w:r>
      <w:r w:rsidR="00FC7733" w:rsidRPr="006825CA">
        <w:rPr>
          <w:rFonts w:ascii="Simplified Arabic" w:eastAsia="Calibri" w:hAnsi="Simplified Arabic" w:cs="Simplified Arabic"/>
          <w:sz w:val="30"/>
          <w:szCs w:val="30"/>
          <w:rtl/>
        </w:rPr>
        <w:t xml:space="preserve">كة النسائية في مناصب القيادية </w:t>
      </w:r>
      <w:r w:rsidR="00FC7733" w:rsidRPr="006825CA">
        <w:rPr>
          <w:rFonts w:ascii="Simplified Arabic" w:eastAsia="Calibri" w:hAnsi="Simplified Arabic" w:cs="Simplified Arabic" w:hint="cs"/>
          <w:sz w:val="30"/>
          <w:szCs w:val="30"/>
          <w:rtl/>
        </w:rPr>
        <w:t>وتوفير فرص</w:t>
      </w:r>
      <w:r w:rsidRPr="006825CA">
        <w:rPr>
          <w:rFonts w:ascii="Simplified Arabic" w:eastAsia="Calibri" w:hAnsi="Simplified Arabic" w:cs="Simplified Arabic"/>
          <w:sz w:val="30"/>
          <w:szCs w:val="30"/>
          <w:rtl/>
        </w:rPr>
        <w:t xml:space="preserve"> متساوية لترشح</w:t>
      </w:r>
      <w:r w:rsidRPr="006825CA">
        <w:rPr>
          <w:rFonts w:ascii="Simplified Arabic" w:eastAsia="Calibri" w:hAnsi="Simplified Arabic" w:cs="Simplified Arabic" w:hint="cs"/>
          <w:sz w:val="30"/>
          <w:szCs w:val="30"/>
          <w:rtl/>
        </w:rPr>
        <w:t>.</w:t>
      </w:r>
    </w:p>
    <w:p w:rsidR="008773A5" w:rsidRPr="006825CA" w:rsidRDefault="008773A5" w:rsidP="008773A5">
      <w:pPr>
        <w:bidi/>
        <w:spacing w:after="200" w:line="276" w:lineRule="auto"/>
        <w:ind w:firstLine="708"/>
        <w:jc w:val="both"/>
        <w:rPr>
          <w:rFonts w:ascii="Simplified Arabic" w:eastAsia="Calibri" w:hAnsi="Simplified Arabic" w:cs="Simplified Arabic"/>
          <w:sz w:val="30"/>
          <w:szCs w:val="30"/>
          <w:rtl/>
        </w:rPr>
      </w:pPr>
      <w:r w:rsidRPr="006825CA">
        <w:rPr>
          <w:rFonts w:ascii="Simplified Arabic" w:eastAsia="Calibri" w:hAnsi="Simplified Arabic" w:cs="Simplified Arabic" w:hint="eastAsia"/>
          <w:sz w:val="30"/>
          <w:szCs w:val="30"/>
          <w:rtl/>
        </w:rPr>
        <w:t>تحتوي</w:t>
      </w:r>
      <w:r w:rsidRPr="006825CA">
        <w:rPr>
          <w:rFonts w:ascii="Simplified Arabic" w:eastAsia="Calibri" w:hAnsi="Simplified Arabic" w:cs="Simplified Arabic"/>
          <w:sz w:val="30"/>
          <w:szCs w:val="30"/>
          <w:rtl/>
        </w:rPr>
        <w:t xml:space="preserve"> القوانين الانتخابية عادة على أحكام </w:t>
      </w:r>
      <w:r w:rsidRPr="006825CA">
        <w:rPr>
          <w:rFonts w:ascii="Simplified Arabic" w:eastAsia="Calibri" w:hAnsi="Simplified Arabic" w:cs="Simplified Arabic" w:hint="cs"/>
          <w:sz w:val="30"/>
          <w:szCs w:val="30"/>
          <w:rtl/>
        </w:rPr>
        <w:t>تنظم</w:t>
      </w:r>
      <w:r w:rsidRPr="006825CA">
        <w:rPr>
          <w:rFonts w:ascii="Simplified Arabic" w:eastAsia="Calibri" w:hAnsi="Simplified Arabic" w:cs="Simplified Arabic"/>
          <w:sz w:val="30"/>
          <w:szCs w:val="30"/>
          <w:rtl/>
        </w:rPr>
        <w:t xml:space="preserve"> عملية الترشح </w:t>
      </w:r>
      <w:r w:rsidRPr="006825CA">
        <w:rPr>
          <w:rFonts w:ascii="Simplified Arabic" w:eastAsia="Calibri" w:hAnsi="Simplified Arabic" w:cs="Simplified Arabic" w:hint="cs"/>
          <w:sz w:val="30"/>
          <w:szCs w:val="30"/>
          <w:rtl/>
        </w:rPr>
        <w:t>في</w:t>
      </w:r>
      <w:r w:rsidR="00A54D9B">
        <w:rPr>
          <w:rFonts w:ascii="Simplified Arabic" w:eastAsia="Calibri" w:hAnsi="Simplified Arabic" w:cs="Simplified Arabic"/>
          <w:sz w:val="30"/>
          <w:szCs w:val="30"/>
          <w:rtl/>
        </w:rPr>
        <w:t xml:space="preserve"> ال</w:t>
      </w:r>
      <w:r w:rsidR="00A54D9B">
        <w:rPr>
          <w:rFonts w:ascii="Simplified Arabic" w:eastAsia="Calibri" w:hAnsi="Simplified Arabic" w:cs="Simplified Arabic" w:hint="cs"/>
          <w:sz w:val="30"/>
          <w:szCs w:val="30"/>
          <w:rtl/>
        </w:rPr>
        <w:t>ا</w:t>
      </w:r>
      <w:r w:rsidRPr="006825CA">
        <w:rPr>
          <w:rFonts w:ascii="Simplified Arabic" w:eastAsia="Calibri" w:hAnsi="Simplified Arabic" w:cs="Simplified Arabic"/>
          <w:sz w:val="30"/>
          <w:szCs w:val="30"/>
          <w:rtl/>
        </w:rPr>
        <w:t xml:space="preserve">نتخابات، يمكن أن تشمل هذه الأحكام، الشروط والمتطلبان للترشح مثل السن القانونية والجنسية </w:t>
      </w:r>
      <w:r w:rsidRPr="006825CA">
        <w:rPr>
          <w:rFonts w:ascii="Simplified Arabic" w:eastAsia="Calibri" w:hAnsi="Simplified Arabic" w:cs="Simplified Arabic" w:hint="cs"/>
          <w:sz w:val="30"/>
          <w:szCs w:val="30"/>
          <w:rtl/>
        </w:rPr>
        <w:t>والتعليم وشروط أخرى</w:t>
      </w:r>
      <w:r w:rsidRPr="006825CA">
        <w:rPr>
          <w:rFonts w:ascii="Simplified Arabic" w:eastAsia="Calibri" w:hAnsi="Simplified Arabic" w:cs="Simplified Arabic"/>
          <w:sz w:val="30"/>
          <w:szCs w:val="30"/>
          <w:rtl/>
        </w:rPr>
        <w:t>.</w:t>
      </w:r>
    </w:p>
    <w:p w:rsidR="0028526A" w:rsidRPr="00E1472C" w:rsidRDefault="006825CA" w:rsidP="00E1472C">
      <w:pPr>
        <w:bidi/>
        <w:spacing w:after="200" w:line="276" w:lineRule="auto"/>
        <w:ind w:firstLine="708"/>
        <w:jc w:val="both"/>
        <w:rPr>
          <w:rFonts w:ascii="Simplified Arabic" w:eastAsia="Calibri" w:hAnsi="Simplified Arabic" w:cs="Simplified Arabic"/>
          <w:b/>
          <w:bCs/>
          <w:sz w:val="30"/>
          <w:szCs w:val="30"/>
          <w:rtl/>
        </w:rPr>
      </w:pPr>
      <w:r>
        <w:rPr>
          <w:rFonts w:ascii="Simplified Arabic" w:eastAsia="Calibri" w:hAnsi="Simplified Arabic" w:cs="Simplified Arabic" w:hint="cs"/>
          <w:sz w:val="30"/>
          <w:szCs w:val="30"/>
          <w:rtl/>
        </w:rPr>
        <w:t>وعلي</w:t>
      </w:r>
      <w:r w:rsidR="00AB38A7" w:rsidRPr="003F4758">
        <w:rPr>
          <w:rFonts w:ascii="Simplified Arabic" w:eastAsia="Calibri" w:hAnsi="Simplified Arabic" w:cs="Simplified Arabic" w:hint="cs"/>
          <w:sz w:val="30"/>
          <w:szCs w:val="30"/>
          <w:rtl/>
        </w:rPr>
        <w:t>ه</w:t>
      </w:r>
      <w:r w:rsidR="003F4758" w:rsidRPr="003F4758">
        <w:rPr>
          <w:rFonts w:ascii="Simplified Arabic" w:eastAsia="Calibri" w:hAnsi="Simplified Arabic" w:cs="Simplified Arabic"/>
          <w:sz w:val="30"/>
          <w:szCs w:val="30"/>
          <w:rtl/>
        </w:rPr>
        <w:t xml:space="preserve"> فقد جاءت </w:t>
      </w:r>
      <w:r w:rsidR="00AB38A7" w:rsidRPr="003F4758">
        <w:rPr>
          <w:rFonts w:ascii="Simplified Arabic" w:eastAsia="Calibri" w:hAnsi="Simplified Arabic" w:cs="Simplified Arabic" w:hint="cs"/>
          <w:sz w:val="30"/>
          <w:szCs w:val="30"/>
          <w:rtl/>
        </w:rPr>
        <w:t>الدساتير</w:t>
      </w:r>
      <w:r w:rsidR="003F4758" w:rsidRPr="003F4758">
        <w:rPr>
          <w:rFonts w:ascii="Simplified Arabic" w:eastAsia="Calibri" w:hAnsi="Simplified Arabic" w:cs="Simplified Arabic"/>
          <w:sz w:val="30"/>
          <w:szCs w:val="30"/>
          <w:rtl/>
        </w:rPr>
        <w:t xml:space="preserve"> الجزائرية </w:t>
      </w:r>
      <w:r w:rsidR="00AB38A7" w:rsidRPr="003F4758">
        <w:rPr>
          <w:rFonts w:ascii="Simplified Arabic" w:eastAsia="Calibri" w:hAnsi="Simplified Arabic" w:cs="Simplified Arabic" w:hint="cs"/>
          <w:sz w:val="30"/>
          <w:szCs w:val="30"/>
          <w:rtl/>
        </w:rPr>
        <w:t>بتعزيز</w:t>
      </w:r>
      <w:r w:rsidR="003F4758" w:rsidRPr="003F4758">
        <w:rPr>
          <w:rFonts w:ascii="Simplified Arabic" w:eastAsia="Calibri" w:hAnsi="Simplified Arabic" w:cs="Simplified Arabic"/>
          <w:sz w:val="30"/>
          <w:szCs w:val="30"/>
          <w:rtl/>
        </w:rPr>
        <w:t xml:space="preserve"> المساواة بین </w:t>
      </w:r>
      <w:r w:rsidR="00AB38A7" w:rsidRPr="003F4758">
        <w:rPr>
          <w:rFonts w:ascii="Simplified Arabic" w:eastAsia="Calibri" w:hAnsi="Simplified Arabic" w:cs="Simplified Arabic" w:hint="cs"/>
          <w:sz w:val="30"/>
          <w:szCs w:val="30"/>
          <w:rtl/>
        </w:rPr>
        <w:t>الجنسين</w:t>
      </w:r>
      <w:r w:rsidR="003F4758" w:rsidRPr="003F4758">
        <w:rPr>
          <w:rFonts w:ascii="Simplified Arabic" w:eastAsia="Calibri" w:hAnsi="Simplified Arabic" w:cs="Simplified Arabic"/>
          <w:sz w:val="30"/>
          <w:szCs w:val="30"/>
          <w:rtl/>
        </w:rPr>
        <w:t xml:space="preserve"> في الحقوق والحریات </w:t>
      </w:r>
      <w:r w:rsidR="003F4758" w:rsidRPr="006825CA">
        <w:rPr>
          <w:rFonts w:ascii="Simplified Arabic" w:eastAsia="Calibri" w:hAnsi="Simplified Arabic" w:cs="Simplified Arabic"/>
          <w:b/>
          <w:bCs/>
          <w:sz w:val="30"/>
          <w:szCs w:val="30"/>
          <w:rtl/>
        </w:rPr>
        <w:t>(المطلب الأول</w:t>
      </w:r>
      <w:r w:rsidR="00AB38A7" w:rsidRPr="006825CA">
        <w:rPr>
          <w:rFonts w:ascii="Simplified Arabic" w:eastAsia="Calibri" w:hAnsi="Simplified Arabic" w:cs="Simplified Arabic" w:hint="cs"/>
          <w:b/>
          <w:bCs/>
          <w:sz w:val="30"/>
          <w:szCs w:val="30"/>
          <w:rtl/>
        </w:rPr>
        <w:t>)،</w:t>
      </w:r>
      <w:r w:rsidR="003F4758" w:rsidRPr="003F4758">
        <w:rPr>
          <w:rFonts w:ascii="Simplified Arabic" w:eastAsia="Calibri" w:hAnsi="Simplified Arabic" w:cs="Simplified Arabic"/>
          <w:sz w:val="30"/>
          <w:szCs w:val="30"/>
          <w:rtl/>
        </w:rPr>
        <w:t xml:space="preserve"> كما كرست هذه </w:t>
      </w:r>
      <w:r w:rsidR="00AB38A7" w:rsidRPr="003F4758">
        <w:rPr>
          <w:rFonts w:ascii="Simplified Arabic" w:eastAsia="Calibri" w:hAnsi="Simplified Arabic" w:cs="Simplified Arabic" w:hint="cs"/>
          <w:sz w:val="30"/>
          <w:szCs w:val="30"/>
          <w:rtl/>
        </w:rPr>
        <w:t>الدساتير</w:t>
      </w:r>
      <w:r w:rsidR="003F4758" w:rsidRPr="003F4758">
        <w:rPr>
          <w:rFonts w:ascii="Simplified Arabic" w:eastAsia="Calibri" w:hAnsi="Simplified Arabic" w:cs="Simplified Arabic"/>
          <w:sz w:val="30"/>
          <w:szCs w:val="30"/>
          <w:rtl/>
        </w:rPr>
        <w:t xml:space="preserve"> حق المرأة في الترشح </w:t>
      </w:r>
      <w:r w:rsidR="00AB38A7" w:rsidRPr="003F4758">
        <w:rPr>
          <w:rFonts w:ascii="Simplified Arabic" w:eastAsia="Calibri" w:hAnsi="Simplified Arabic" w:cs="Simplified Arabic" w:hint="cs"/>
          <w:sz w:val="30"/>
          <w:szCs w:val="30"/>
          <w:rtl/>
        </w:rPr>
        <w:t>لعضوية</w:t>
      </w:r>
      <w:r w:rsidR="003F4758" w:rsidRPr="003F4758">
        <w:rPr>
          <w:rFonts w:ascii="Simplified Arabic" w:eastAsia="Calibri" w:hAnsi="Simplified Arabic" w:cs="Simplified Arabic"/>
          <w:sz w:val="30"/>
          <w:szCs w:val="30"/>
          <w:rtl/>
        </w:rPr>
        <w:t xml:space="preserve"> المجالس المنتخبة </w:t>
      </w:r>
      <w:r w:rsidR="003F4758" w:rsidRPr="006825CA">
        <w:rPr>
          <w:rFonts w:ascii="Simplified Arabic" w:eastAsia="Calibri" w:hAnsi="Simplified Arabic" w:cs="Simplified Arabic"/>
          <w:b/>
          <w:bCs/>
          <w:sz w:val="30"/>
          <w:szCs w:val="30"/>
          <w:rtl/>
        </w:rPr>
        <w:t xml:space="preserve">(المطلب </w:t>
      </w:r>
      <w:r w:rsidR="00AB38A7" w:rsidRPr="006825CA">
        <w:rPr>
          <w:rFonts w:ascii="Simplified Arabic" w:eastAsia="Calibri" w:hAnsi="Simplified Arabic" w:cs="Simplified Arabic" w:hint="cs"/>
          <w:b/>
          <w:bCs/>
          <w:sz w:val="30"/>
          <w:szCs w:val="30"/>
          <w:rtl/>
        </w:rPr>
        <w:t>الثاني)</w:t>
      </w:r>
      <w:r w:rsidR="00AB38A7" w:rsidRPr="003F4758">
        <w:rPr>
          <w:rFonts w:ascii="Simplified Arabic" w:eastAsia="Calibri" w:hAnsi="Simplified Arabic" w:cs="Simplified Arabic" w:hint="cs"/>
          <w:sz w:val="30"/>
          <w:szCs w:val="30"/>
          <w:rtl/>
        </w:rPr>
        <w:t>،</w:t>
      </w:r>
      <w:r w:rsidR="003F4758" w:rsidRPr="003F4758">
        <w:rPr>
          <w:rFonts w:ascii="Simplified Arabic" w:eastAsia="Calibri" w:hAnsi="Simplified Arabic" w:cs="Simplified Arabic"/>
          <w:sz w:val="30"/>
          <w:szCs w:val="30"/>
          <w:rtl/>
        </w:rPr>
        <w:t xml:space="preserve"> ثم تبعه </w:t>
      </w:r>
      <w:r w:rsidR="00AB38A7" w:rsidRPr="003F4758">
        <w:rPr>
          <w:rFonts w:ascii="Simplified Arabic" w:eastAsia="Calibri" w:hAnsi="Simplified Arabic" w:cs="Simplified Arabic" w:hint="cs"/>
          <w:sz w:val="30"/>
          <w:szCs w:val="30"/>
          <w:rtl/>
        </w:rPr>
        <w:t>تكريس</w:t>
      </w:r>
      <w:r w:rsidR="003F4758" w:rsidRPr="003F4758">
        <w:rPr>
          <w:rFonts w:ascii="Simplified Arabic" w:eastAsia="Calibri" w:hAnsi="Simplified Arabic" w:cs="Simplified Arabic"/>
          <w:sz w:val="30"/>
          <w:szCs w:val="30"/>
          <w:rtl/>
        </w:rPr>
        <w:t xml:space="preserve"> هذا الحق في إطار القوانین </w:t>
      </w:r>
      <w:r w:rsidR="00AB38A7" w:rsidRPr="003F4758">
        <w:rPr>
          <w:rFonts w:ascii="Simplified Arabic" w:eastAsia="Calibri" w:hAnsi="Simplified Arabic" w:cs="Simplified Arabic" w:hint="cs"/>
          <w:sz w:val="30"/>
          <w:szCs w:val="30"/>
          <w:rtl/>
        </w:rPr>
        <w:t>الداخلية</w:t>
      </w:r>
      <w:r w:rsidR="003F4758" w:rsidRPr="003F4758">
        <w:rPr>
          <w:rFonts w:ascii="Simplified Arabic" w:eastAsia="Calibri" w:hAnsi="Simplified Arabic" w:cs="Simplified Arabic"/>
          <w:sz w:val="30"/>
          <w:szCs w:val="30"/>
          <w:rtl/>
        </w:rPr>
        <w:t xml:space="preserve"> من قانون انتخابات وقانون الأحزاب </w:t>
      </w:r>
      <w:r w:rsidR="00AB38A7" w:rsidRPr="006825CA">
        <w:rPr>
          <w:rFonts w:ascii="Simplified Arabic" w:eastAsia="Calibri" w:hAnsi="Simplified Arabic" w:cs="Simplified Arabic" w:hint="cs"/>
          <w:b/>
          <w:bCs/>
          <w:sz w:val="30"/>
          <w:szCs w:val="30"/>
          <w:rtl/>
        </w:rPr>
        <w:t>(المطلب</w:t>
      </w:r>
      <w:r w:rsidR="00B96554">
        <w:rPr>
          <w:rFonts w:ascii="Simplified Arabic" w:eastAsia="Calibri" w:hAnsi="Simplified Arabic" w:cs="Simplified Arabic" w:hint="cs"/>
          <w:b/>
          <w:bCs/>
          <w:sz w:val="30"/>
          <w:szCs w:val="30"/>
          <w:rtl/>
        </w:rPr>
        <w:t xml:space="preserve"> </w:t>
      </w:r>
      <w:r w:rsidR="00AB38A7" w:rsidRPr="006825CA">
        <w:rPr>
          <w:rFonts w:ascii="Simplified Arabic" w:eastAsia="Calibri" w:hAnsi="Simplified Arabic" w:cs="Simplified Arabic" w:hint="cs"/>
          <w:b/>
          <w:bCs/>
          <w:sz w:val="30"/>
          <w:szCs w:val="30"/>
          <w:rtl/>
        </w:rPr>
        <w:t>الثالث).</w:t>
      </w:r>
    </w:p>
    <w:p w:rsidR="003F4758" w:rsidRPr="003F4758" w:rsidRDefault="003F4758" w:rsidP="003F4758">
      <w:pPr>
        <w:spacing w:after="200" w:line="276" w:lineRule="auto"/>
        <w:jc w:val="center"/>
        <w:rPr>
          <w:rFonts w:ascii="Simplified Arabic" w:eastAsia="Calibri" w:hAnsi="Simplified Arabic" w:cs="Simplified Arabic"/>
          <w:b/>
          <w:bCs/>
          <w:sz w:val="36"/>
          <w:szCs w:val="36"/>
          <w:rtl/>
        </w:rPr>
      </w:pPr>
      <w:r w:rsidRPr="003F4758">
        <w:rPr>
          <w:rFonts w:ascii="Simplified Arabic" w:eastAsia="Calibri" w:hAnsi="Simplified Arabic" w:cs="Simplified Arabic"/>
          <w:b/>
          <w:bCs/>
          <w:sz w:val="36"/>
          <w:szCs w:val="36"/>
          <w:rtl/>
        </w:rPr>
        <w:t>المطلب الأول:</w:t>
      </w:r>
    </w:p>
    <w:p w:rsidR="00E1472C" w:rsidRDefault="003F4758" w:rsidP="00E1472C">
      <w:pPr>
        <w:spacing w:after="200" w:line="276" w:lineRule="auto"/>
        <w:jc w:val="center"/>
        <w:rPr>
          <w:rFonts w:ascii="Calibri" w:eastAsia="Calibri" w:hAnsi="Calibri" w:cs="Arial"/>
          <w:sz w:val="36"/>
          <w:szCs w:val="36"/>
          <w:rtl/>
        </w:rPr>
      </w:pPr>
      <w:r w:rsidRPr="003F4758">
        <w:rPr>
          <w:rFonts w:ascii="Simplified Arabic" w:eastAsia="Calibri" w:hAnsi="Simplified Arabic" w:cs="Simplified Arabic"/>
          <w:b/>
          <w:bCs/>
          <w:sz w:val="36"/>
          <w:szCs w:val="36"/>
          <w:rtl/>
        </w:rPr>
        <w:t xml:space="preserve">مبدأ المساواة كإطار عام لممارسة كل الحقوق والحریات </w:t>
      </w:r>
    </w:p>
    <w:p w:rsidR="003F4758" w:rsidRPr="00E1472C" w:rsidRDefault="003F4758" w:rsidP="00E1472C">
      <w:pPr>
        <w:bidi/>
        <w:spacing w:after="200" w:line="276" w:lineRule="auto"/>
        <w:ind w:firstLine="708"/>
        <w:jc w:val="both"/>
        <w:rPr>
          <w:rFonts w:ascii="Calibri" w:eastAsia="Calibri" w:hAnsi="Calibri" w:cs="Arial"/>
          <w:sz w:val="36"/>
          <w:szCs w:val="36"/>
          <w:rtl/>
        </w:rPr>
      </w:pPr>
      <w:r w:rsidRPr="003F4758">
        <w:rPr>
          <w:rFonts w:ascii="Simplified Arabic" w:eastAsia="Calibri" w:hAnsi="Simplified Arabic" w:cs="Simplified Arabic"/>
          <w:sz w:val="30"/>
          <w:szCs w:val="30"/>
          <w:rtl/>
        </w:rPr>
        <w:t xml:space="preserve">مبدأ المساواة هو </w:t>
      </w:r>
      <w:r w:rsidR="00AB38A7" w:rsidRPr="003F4758">
        <w:rPr>
          <w:rFonts w:ascii="Simplified Arabic" w:eastAsia="Calibri" w:hAnsi="Simplified Arabic" w:cs="Simplified Arabic" w:hint="cs"/>
          <w:sz w:val="30"/>
          <w:szCs w:val="30"/>
          <w:rtl/>
        </w:rPr>
        <w:t>أحد</w:t>
      </w:r>
      <w:r w:rsidRPr="003F4758">
        <w:rPr>
          <w:rFonts w:ascii="Simplified Arabic" w:eastAsia="Calibri" w:hAnsi="Simplified Arabic" w:cs="Simplified Arabic"/>
          <w:sz w:val="30"/>
          <w:szCs w:val="30"/>
          <w:rtl/>
        </w:rPr>
        <w:t xml:space="preserve"> من أهم المبادئ </w:t>
      </w:r>
      <w:r w:rsidR="000B1AAC" w:rsidRPr="003F4758">
        <w:rPr>
          <w:rFonts w:ascii="Simplified Arabic" w:eastAsia="Calibri" w:hAnsi="Simplified Arabic" w:cs="Simplified Arabic" w:hint="cs"/>
          <w:sz w:val="30"/>
          <w:szCs w:val="30"/>
          <w:rtl/>
        </w:rPr>
        <w:t>الدستورية</w:t>
      </w:r>
      <w:r w:rsidRPr="003F4758">
        <w:rPr>
          <w:rFonts w:ascii="Simplified Arabic" w:eastAsia="Calibri" w:hAnsi="Simplified Arabic" w:cs="Simplified Arabic"/>
          <w:sz w:val="30"/>
          <w:szCs w:val="30"/>
          <w:rtl/>
        </w:rPr>
        <w:t xml:space="preserve">، التي تستند </w:t>
      </w:r>
      <w:r w:rsidR="000B1AAC" w:rsidRPr="003F4758">
        <w:rPr>
          <w:rFonts w:ascii="Simplified Arabic" w:eastAsia="Calibri" w:hAnsi="Simplified Arabic" w:cs="Simplified Arabic" w:hint="cs"/>
          <w:sz w:val="30"/>
          <w:szCs w:val="30"/>
          <w:rtl/>
        </w:rPr>
        <w:t>إليها</w:t>
      </w:r>
      <w:r w:rsidRPr="003F4758">
        <w:rPr>
          <w:rFonts w:ascii="Simplified Arabic" w:eastAsia="Calibri" w:hAnsi="Simplified Arabic" w:cs="Simplified Arabic"/>
          <w:sz w:val="30"/>
          <w:szCs w:val="30"/>
          <w:rtl/>
        </w:rPr>
        <w:t xml:space="preserve"> جميع الحقوق والحریات في </w:t>
      </w:r>
      <w:r w:rsidR="00AB38A7" w:rsidRPr="003F4758">
        <w:rPr>
          <w:rFonts w:ascii="Simplified Arabic" w:eastAsia="Calibri" w:hAnsi="Simplified Arabic" w:cs="Simplified Arabic" w:hint="cs"/>
          <w:sz w:val="30"/>
          <w:szCs w:val="30"/>
          <w:rtl/>
        </w:rPr>
        <w:t>المواثيق</w:t>
      </w:r>
      <w:r w:rsidR="00B96554">
        <w:rPr>
          <w:rFonts w:ascii="Simplified Arabic" w:eastAsia="Calibri" w:hAnsi="Simplified Arabic" w:cs="Simplified Arabic" w:hint="cs"/>
          <w:sz w:val="30"/>
          <w:szCs w:val="30"/>
          <w:rtl/>
        </w:rPr>
        <w:t xml:space="preserve"> </w:t>
      </w:r>
      <w:r w:rsidR="00AB38A7" w:rsidRPr="003F4758">
        <w:rPr>
          <w:rFonts w:ascii="Simplified Arabic" w:eastAsia="Calibri" w:hAnsi="Simplified Arabic" w:cs="Simplified Arabic" w:hint="cs"/>
          <w:sz w:val="30"/>
          <w:szCs w:val="30"/>
          <w:rtl/>
        </w:rPr>
        <w:t>ا</w:t>
      </w:r>
      <w:r w:rsidR="00AB38A7">
        <w:rPr>
          <w:rFonts w:ascii="Simplified Arabic" w:eastAsia="Calibri" w:hAnsi="Simplified Arabic" w:cs="Simplified Arabic" w:hint="cs"/>
          <w:sz w:val="30"/>
          <w:szCs w:val="30"/>
          <w:rtl/>
        </w:rPr>
        <w:t>لدستورية</w:t>
      </w:r>
      <w:r w:rsidR="000B1AAC">
        <w:rPr>
          <w:rFonts w:ascii="Simplified Arabic" w:eastAsia="Calibri" w:hAnsi="Simplified Arabic" w:cs="Simplified Arabic"/>
          <w:sz w:val="30"/>
          <w:szCs w:val="30"/>
          <w:rtl/>
        </w:rPr>
        <w:t xml:space="preserve">، </w:t>
      </w:r>
      <w:r w:rsidR="000B1AAC">
        <w:rPr>
          <w:rFonts w:ascii="Simplified Arabic" w:eastAsia="Calibri" w:hAnsi="Simplified Arabic" w:cs="Simplified Arabic" w:hint="cs"/>
          <w:sz w:val="30"/>
          <w:szCs w:val="30"/>
          <w:rtl/>
        </w:rPr>
        <w:t>وبهدف</w:t>
      </w:r>
      <w:r w:rsidR="000B1AAC">
        <w:rPr>
          <w:rFonts w:ascii="Simplified Arabic" w:eastAsia="Calibri" w:hAnsi="Simplified Arabic" w:cs="Simplified Arabic"/>
          <w:sz w:val="30"/>
          <w:szCs w:val="30"/>
          <w:rtl/>
        </w:rPr>
        <w:t xml:space="preserve"> إلى القضاء على </w:t>
      </w:r>
      <w:r w:rsidRPr="003F4758">
        <w:rPr>
          <w:rFonts w:ascii="Simplified Arabic" w:eastAsia="Calibri" w:hAnsi="Simplified Arabic" w:cs="Simplified Arabic"/>
          <w:sz w:val="30"/>
          <w:szCs w:val="30"/>
          <w:rtl/>
        </w:rPr>
        <w:t xml:space="preserve">مظاهر التمییز بین </w:t>
      </w:r>
      <w:r w:rsidR="000B1AAC" w:rsidRPr="003F4758">
        <w:rPr>
          <w:rFonts w:ascii="Simplified Arabic" w:eastAsia="Calibri" w:hAnsi="Simplified Arabic" w:cs="Simplified Arabic" w:hint="cs"/>
          <w:sz w:val="30"/>
          <w:szCs w:val="30"/>
          <w:rtl/>
        </w:rPr>
        <w:t>أعضاء الدولة</w:t>
      </w:r>
      <w:r w:rsidRPr="003F4758">
        <w:rPr>
          <w:rFonts w:ascii="Simplified Arabic" w:eastAsia="Calibri" w:hAnsi="Simplified Arabic" w:cs="Simplified Arabic"/>
          <w:sz w:val="30"/>
          <w:szCs w:val="30"/>
          <w:rtl/>
        </w:rPr>
        <w:t xml:space="preserve"> بالنسبة </w:t>
      </w:r>
      <w:r w:rsidRPr="003F4758">
        <w:rPr>
          <w:rFonts w:ascii="Simplified Arabic" w:eastAsia="Calibri" w:hAnsi="Simplified Arabic" w:cs="Simplified Arabic"/>
          <w:sz w:val="30"/>
          <w:szCs w:val="30"/>
          <w:rtl/>
        </w:rPr>
        <w:lastRenderedPageBreak/>
        <w:t xml:space="preserve">للأصل والجنس </w:t>
      </w:r>
      <w:r w:rsidR="00AB38A7" w:rsidRPr="003F4758">
        <w:rPr>
          <w:rFonts w:ascii="Simplified Arabic" w:eastAsia="Calibri" w:hAnsi="Simplified Arabic" w:cs="Simplified Arabic" w:hint="cs"/>
          <w:sz w:val="30"/>
          <w:szCs w:val="30"/>
          <w:rtl/>
        </w:rPr>
        <w:t>والعقيدة</w:t>
      </w:r>
      <w:r w:rsidR="00B96554">
        <w:rPr>
          <w:rFonts w:ascii="Simplified Arabic" w:eastAsia="Calibri" w:hAnsi="Simplified Arabic" w:cs="Simplified Arabic" w:hint="cs"/>
          <w:sz w:val="30"/>
          <w:szCs w:val="30"/>
          <w:rtl/>
        </w:rPr>
        <w:t xml:space="preserve"> </w:t>
      </w:r>
      <w:r w:rsidR="00AB38A7" w:rsidRPr="003F4758">
        <w:rPr>
          <w:rFonts w:ascii="Simplified Arabic" w:eastAsia="Calibri" w:hAnsi="Simplified Arabic" w:cs="Simplified Arabic" w:hint="cs"/>
          <w:sz w:val="30"/>
          <w:szCs w:val="30"/>
          <w:rtl/>
        </w:rPr>
        <w:t>واللون</w:t>
      </w:r>
      <w:r w:rsidR="00446295">
        <w:rPr>
          <w:rStyle w:val="Appelnotedebasdep"/>
          <w:rFonts w:ascii="Simplified Arabic" w:eastAsia="Calibri" w:hAnsi="Simplified Arabic" w:cs="Simplified Arabic"/>
          <w:sz w:val="30"/>
          <w:szCs w:val="30"/>
          <w:rtl/>
        </w:rPr>
        <w:footnoteReference w:id="5"/>
      </w:r>
      <w:r w:rsidR="0028526A">
        <w:rPr>
          <w:rFonts w:ascii="Simplified Arabic" w:eastAsia="Calibri" w:hAnsi="Simplified Arabic" w:cs="Simplified Arabic" w:hint="cs"/>
          <w:sz w:val="30"/>
          <w:szCs w:val="30"/>
          <w:rtl/>
        </w:rPr>
        <w:t>،</w:t>
      </w:r>
      <w:r w:rsidR="00AB38A7" w:rsidRPr="003F4758">
        <w:rPr>
          <w:rFonts w:ascii="Simplified Arabic" w:eastAsia="Calibri" w:hAnsi="Simplified Arabic" w:cs="Simplified Arabic" w:hint="cs"/>
          <w:sz w:val="30"/>
          <w:szCs w:val="30"/>
          <w:rtl/>
        </w:rPr>
        <w:t xml:space="preserve"> لا</w:t>
      </w:r>
      <w:r w:rsidRPr="003F4758">
        <w:rPr>
          <w:rFonts w:ascii="Simplified Arabic" w:eastAsia="Calibri" w:hAnsi="Simplified Arabic" w:cs="Simplified Arabic"/>
          <w:sz w:val="30"/>
          <w:szCs w:val="30"/>
          <w:rtl/>
        </w:rPr>
        <w:t xml:space="preserve"> يقتصر هذا المبدأ على القضاء على </w:t>
      </w:r>
      <w:r w:rsidR="00AB38A7" w:rsidRPr="003F4758">
        <w:rPr>
          <w:rFonts w:ascii="Simplified Arabic" w:eastAsia="Calibri" w:hAnsi="Simplified Arabic" w:cs="Simplified Arabic" w:hint="cs"/>
          <w:sz w:val="30"/>
          <w:szCs w:val="30"/>
          <w:rtl/>
        </w:rPr>
        <w:t>جميع مظاهر</w:t>
      </w:r>
      <w:r w:rsidRPr="003F4758">
        <w:rPr>
          <w:rFonts w:ascii="Simplified Arabic" w:eastAsia="Calibri" w:hAnsi="Simplified Arabic" w:cs="Simplified Arabic"/>
          <w:sz w:val="30"/>
          <w:szCs w:val="30"/>
          <w:rtl/>
        </w:rPr>
        <w:t xml:space="preserve"> التمييز، فإنما يهدف إلى تحقيق المساواة في </w:t>
      </w:r>
      <w:r w:rsidR="00AB38A7" w:rsidRPr="003F4758">
        <w:rPr>
          <w:rFonts w:ascii="Simplified Arabic" w:eastAsia="Calibri" w:hAnsi="Simplified Arabic" w:cs="Simplified Arabic" w:hint="cs"/>
          <w:sz w:val="30"/>
          <w:szCs w:val="30"/>
          <w:rtl/>
        </w:rPr>
        <w:t>التمتع بالحقوق</w:t>
      </w:r>
      <w:r w:rsidR="00B96554">
        <w:rPr>
          <w:rFonts w:ascii="Simplified Arabic" w:eastAsia="Calibri" w:hAnsi="Simplified Arabic" w:cs="Simplified Arabic" w:hint="cs"/>
          <w:sz w:val="30"/>
          <w:szCs w:val="30"/>
          <w:rtl/>
        </w:rPr>
        <w:t xml:space="preserve"> </w:t>
      </w:r>
      <w:r w:rsidR="00AB38A7" w:rsidRPr="003F4758">
        <w:rPr>
          <w:rFonts w:ascii="Simplified Arabic" w:eastAsia="Calibri" w:hAnsi="Simplified Arabic" w:cs="Simplified Arabic" w:hint="cs"/>
          <w:sz w:val="30"/>
          <w:szCs w:val="30"/>
          <w:rtl/>
        </w:rPr>
        <w:t>والحريات على</w:t>
      </w:r>
      <w:r w:rsidRPr="003F4758">
        <w:rPr>
          <w:rFonts w:ascii="Simplified Arabic" w:eastAsia="Calibri" w:hAnsi="Simplified Arabic" w:cs="Simplified Arabic"/>
          <w:sz w:val="30"/>
          <w:szCs w:val="30"/>
          <w:rtl/>
        </w:rPr>
        <w:t xml:space="preserve"> من قبل جميع </w:t>
      </w:r>
      <w:r w:rsidR="00AB38A7" w:rsidRPr="003F4758">
        <w:rPr>
          <w:rFonts w:ascii="Simplified Arabic" w:eastAsia="Calibri" w:hAnsi="Simplified Arabic" w:cs="Simplified Arabic" w:hint="cs"/>
          <w:sz w:val="30"/>
          <w:szCs w:val="30"/>
          <w:rtl/>
        </w:rPr>
        <w:t>الأفراد</w:t>
      </w:r>
      <w:r w:rsidR="00D854E0">
        <w:rPr>
          <w:rStyle w:val="Appelnotedebasdep"/>
          <w:rFonts w:ascii="Simplified Arabic" w:eastAsia="Calibri" w:hAnsi="Simplified Arabic" w:cs="Simplified Arabic"/>
          <w:sz w:val="30"/>
          <w:szCs w:val="30"/>
          <w:rtl/>
        </w:rPr>
        <w:footnoteReference w:id="6"/>
      </w:r>
      <w:r w:rsidR="00AB38A7" w:rsidRPr="003F4758">
        <w:rPr>
          <w:rFonts w:ascii="Simplified Arabic" w:eastAsia="Calibri" w:hAnsi="Simplified Arabic" w:cs="Simplified Arabic" w:hint="cs"/>
          <w:sz w:val="30"/>
          <w:szCs w:val="30"/>
          <w:rtl/>
        </w:rPr>
        <w:t>.</w:t>
      </w:r>
    </w:p>
    <w:p w:rsidR="008773A5" w:rsidRPr="006825CA" w:rsidRDefault="008773A5" w:rsidP="008773A5">
      <w:pPr>
        <w:bidi/>
        <w:spacing w:after="200" w:line="276" w:lineRule="auto"/>
        <w:ind w:firstLine="708"/>
        <w:jc w:val="both"/>
        <w:rPr>
          <w:rFonts w:ascii="Simplified Arabic" w:eastAsia="Calibri" w:hAnsi="Simplified Arabic" w:cs="Simplified Arabic"/>
          <w:sz w:val="30"/>
          <w:szCs w:val="30"/>
          <w:rtl/>
        </w:rPr>
      </w:pPr>
      <w:r w:rsidRPr="006825CA">
        <w:rPr>
          <w:rFonts w:ascii="Simplified Arabic" w:eastAsia="Calibri" w:hAnsi="Simplified Arabic" w:cs="Simplified Arabic"/>
          <w:sz w:val="30"/>
          <w:szCs w:val="30"/>
          <w:rtl/>
        </w:rPr>
        <w:t>مبدأ ال</w:t>
      </w:r>
      <w:r w:rsidR="00A54D9B">
        <w:rPr>
          <w:rFonts w:ascii="Simplified Arabic" w:eastAsia="Calibri" w:hAnsi="Simplified Arabic" w:cs="Simplified Arabic"/>
          <w:sz w:val="30"/>
          <w:szCs w:val="30"/>
          <w:rtl/>
        </w:rPr>
        <w:t>مساواة هو مبدأ أساسي في حقوق ال</w:t>
      </w:r>
      <w:r w:rsidR="00A54D9B">
        <w:rPr>
          <w:rFonts w:ascii="Simplified Arabic" w:eastAsia="Calibri" w:hAnsi="Simplified Arabic" w:cs="Simplified Arabic" w:hint="cs"/>
          <w:sz w:val="30"/>
          <w:szCs w:val="30"/>
          <w:rtl/>
        </w:rPr>
        <w:t>إ</w:t>
      </w:r>
      <w:r w:rsidRPr="006825CA">
        <w:rPr>
          <w:rFonts w:ascii="Simplified Arabic" w:eastAsia="Calibri" w:hAnsi="Simplified Arabic" w:cs="Simplified Arabic"/>
          <w:sz w:val="30"/>
          <w:szCs w:val="30"/>
          <w:rtl/>
        </w:rPr>
        <w:t>نسان يهدفا إلى ضمان المساواة في المعاملة وفي فرص الوصول إلى ا</w:t>
      </w:r>
      <w:r w:rsidR="00A54D9B">
        <w:rPr>
          <w:rFonts w:ascii="Simplified Arabic" w:eastAsia="Calibri" w:hAnsi="Simplified Arabic" w:cs="Simplified Arabic"/>
          <w:sz w:val="30"/>
          <w:szCs w:val="30"/>
          <w:rtl/>
        </w:rPr>
        <w:t>لحقوق والحريات بين جمیع فرات دو</w:t>
      </w:r>
      <w:r w:rsidR="00A54D9B">
        <w:rPr>
          <w:rFonts w:ascii="Simplified Arabic" w:eastAsia="Calibri" w:hAnsi="Simplified Arabic" w:cs="Simplified Arabic" w:hint="cs"/>
          <w:sz w:val="30"/>
          <w:szCs w:val="30"/>
          <w:rtl/>
        </w:rPr>
        <w:t>ن</w:t>
      </w:r>
      <w:r w:rsidRPr="006825CA">
        <w:rPr>
          <w:rFonts w:ascii="Simplified Arabic" w:eastAsia="Calibri" w:hAnsi="Simplified Arabic" w:cs="Simplified Arabic"/>
          <w:sz w:val="30"/>
          <w:szCs w:val="30"/>
          <w:rtl/>
        </w:rPr>
        <w:t xml:space="preserve"> تمييز أو تحصيل بناءا على الجنس أو العرق أو الدين أو </w:t>
      </w:r>
      <w:r w:rsidRPr="006825CA">
        <w:rPr>
          <w:rFonts w:ascii="Simplified Arabic" w:eastAsia="Calibri" w:hAnsi="Simplified Arabic" w:cs="Simplified Arabic" w:hint="cs"/>
          <w:sz w:val="30"/>
          <w:szCs w:val="30"/>
          <w:rtl/>
        </w:rPr>
        <w:t>ا</w:t>
      </w:r>
      <w:r w:rsidRPr="006825CA">
        <w:rPr>
          <w:rFonts w:ascii="Simplified Arabic" w:eastAsia="Calibri" w:hAnsi="Simplified Arabic" w:cs="Simplified Arabic"/>
          <w:sz w:val="30"/>
          <w:szCs w:val="30"/>
          <w:rtl/>
        </w:rPr>
        <w:t>لأصل</w:t>
      </w:r>
      <w:r w:rsidR="00A54D9B">
        <w:rPr>
          <w:rFonts w:ascii="Simplified Arabic" w:eastAsia="Calibri" w:hAnsi="Simplified Arabic" w:cs="Simplified Arabic" w:hint="cs"/>
          <w:sz w:val="30"/>
          <w:szCs w:val="30"/>
          <w:rtl/>
        </w:rPr>
        <w:t xml:space="preserve"> الا</w:t>
      </w:r>
      <w:r w:rsidRPr="006825CA">
        <w:rPr>
          <w:rFonts w:ascii="Simplified Arabic" w:eastAsia="Calibri" w:hAnsi="Simplified Arabic" w:cs="Simplified Arabic" w:hint="cs"/>
          <w:sz w:val="30"/>
          <w:szCs w:val="30"/>
          <w:rtl/>
        </w:rPr>
        <w:t>جتم</w:t>
      </w:r>
      <w:r w:rsidRPr="006825CA">
        <w:rPr>
          <w:rFonts w:ascii="Simplified Arabic" w:eastAsia="Calibri" w:hAnsi="Simplified Arabic" w:cs="Simplified Arabic"/>
          <w:sz w:val="30"/>
          <w:szCs w:val="30"/>
          <w:rtl/>
        </w:rPr>
        <w:t xml:space="preserve">اعي أو أي سمات شخصية </w:t>
      </w:r>
      <w:r w:rsidR="0074616B" w:rsidRPr="006825CA">
        <w:rPr>
          <w:rFonts w:ascii="Simplified Arabic" w:eastAsia="Calibri" w:hAnsi="Simplified Arabic" w:cs="Simplified Arabic" w:hint="cs"/>
          <w:sz w:val="30"/>
          <w:szCs w:val="30"/>
          <w:rtl/>
        </w:rPr>
        <w:t>أخر.</w:t>
      </w:r>
    </w:p>
    <w:p w:rsidR="008773A5" w:rsidRPr="006825CA" w:rsidRDefault="00D80B77" w:rsidP="0074616B">
      <w:pPr>
        <w:bidi/>
        <w:spacing w:after="200" w:line="276" w:lineRule="auto"/>
        <w:ind w:firstLine="708"/>
        <w:jc w:val="both"/>
        <w:rPr>
          <w:rFonts w:ascii="Simplified Arabic" w:eastAsia="Calibri" w:hAnsi="Simplified Arabic" w:cs="Simplified Arabic"/>
          <w:sz w:val="30"/>
          <w:szCs w:val="30"/>
          <w:rtl/>
        </w:rPr>
      </w:pPr>
      <w:r w:rsidRPr="006825CA">
        <w:rPr>
          <w:rFonts w:ascii="Simplified Arabic" w:eastAsia="Calibri" w:hAnsi="Simplified Arabic" w:cs="Simplified Arabic" w:hint="cs"/>
          <w:sz w:val="30"/>
          <w:szCs w:val="30"/>
          <w:rtl/>
        </w:rPr>
        <w:t xml:space="preserve">يعد المبدأ </w:t>
      </w:r>
      <w:r w:rsidR="008773A5" w:rsidRPr="006825CA">
        <w:rPr>
          <w:rFonts w:ascii="Simplified Arabic" w:eastAsia="Calibri" w:hAnsi="Simplified Arabic" w:cs="Simplified Arabic"/>
          <w:sz w:val="30"/>
          <w:szCs w:val="30"/>
          <w:rtl/>
        </w:rPr>
        <w:t xml:space="preserve">العام </w:t>
      </w:r>
      <w:r w:rsidRPr="006825CA">
        <w:rPr>
          <w:rFonts w:ascii="Simplified Arabic" w:eastAsia="Calibri" w:hAnsi="Simplified Arabic" w:cs="Simplified Arabic" w:hint="cs"/>
          <w:sz w:val="30"/>
          <w:szCs w:val="30"/>
          <w:rtl/>
        </w:rPr>
        <w:t>للمساواة</w:t>
      </w:r>
      <w:r w:rsidR="008773A5" w:rsidRPr="006825CA">
        <w:rPr>
          <w:rFonts w:ascii="Simplified Arabic" w:eastAsia="Calibri" w:hAnsi="Simplified Arabic" w:cs="Simplified Arabic"/>
          <w:sz w:val="30"/>
          <w:szCs w:val="30"/>
          <w:rtl/>
        </w:rPr>
        <w:t xml:space="preserve"> إطارا هاما لضمان ممارسة جميع الحقوق والحريات </w:t>
      </w:r>
      <w:r w:rsidRPr="006825CA">
        <w:rPr>
          <w:rFonts w:ascii="Simplified Arabic" w:eastAsia="Calibri" w:hAnsi="Simplified Arabic" w:cs="Simplified Arabic" w:hint="cs"/>
          <w:sz w:val="30"/>
          <w:szCs w:val="30"/>
          <w:rtl/>
        </w:rPr>
        <w:t>بالتساوي،</w:t>
      </w:r>
      <w:r w:rsidR="008773A5" w:rsidRPr="006825CA">
        <w:rPr>
          <w:rFonts w:ascii="Simplified Arabic" w:eastAsia="Calibri" w:hAnsi="Simplified Arabic" w:cs="Simplified Arabic"/>
          <w:sz w:val="30"/>
          <w:szCs w:val="30"/>
          <w:rtl/>
        </w:rPr>
        <w:t xml:space="preserve"> ويشمل </w:t>
      </w:r>
      <w:r w:rsidR="0074616B" w:rsidRPr="006825CA">
        <w:rPr>
          <w:rFonts w:ascii="Simplified Arabic" w:eastAsia="Calibri" w:hAnsi="Simplified Arabic" w:cs="Simplified Arabic"/>
          <w:sz w:val="30"/>
          <w:szCs w:val="30"/>
          <w:rtl/>
        </w:rPr>
        <w:t xml:space="preserve">ذلك </w:t>
      </w:r>
      <w:r w:rsidR="0074616B" w:rsidRPr="006825CA">
        <w:rPr>
          <w:rFonts w:ascii="Simplified Arabic" w:eastAsia="Calibri" w:hAnsi="Simplified Arabic" w:cs="Simplified Arabic" w:hint="cs"/>
          <w:sz w:val="30"/>
          <w:szCs w:val="30"/>
          <w:rtl/>
        </w:rPr>
        <w:t xml:space="preserve">الحق الترشح </w:t>
      </w:r>
      <w:r w:rsidRPr="006825CA">
        <w:rPr>
          <w:rFonts w:ascii="Simplified Arabic" w:eastAsia="Calibri" w:hAnsi="Simplified Arabic" w:cs="Simplified Arabic" w:hint="cs"/>
          <w:sz w:val="30"/>
          <w:szCs w:val="30"/>
          <w:rtl/>
        </w:rPr>
        <w:t>السياسية،</w:t>
      </w:r>
      <w:r w:rsidR="008773A5" w:rsidRPr="006825CA">
        <w:rPr>
          <w:rFonts w:ascii="Simplified Arabic" w:eastAsia="Calibri" w:hAnsi="Simplified Arabic" w:cs="Simplified Arabic"/>
          <w:sz w:val="30"/>
          <w:szCs w:val="30"/>
          <w:rtl/>
        </w:rPr>
        <w:t xml:space="preserve"> بما في ذلك </w:t>
      </w:r>
      <w:r w:rsidR="0074616B" w:rsidRPr="006825CA">
        <w:rPr>
          <w:rFonts w:ascii="Simplified Arabic" w:eastAsia="Calibri" w:hAnsi="Simplified Arabic" w:cs="Simplified Arabic" w:hint="cs"/>
          <w:sz w:val="30"/>
          <w:szCs w:val="30"/>
          <w:rtl/>
        </w:rPr>
        <w:t xml:space="preserve">حق </w:t>
      </w:r>
      <w:r w:rsidR="008773A5" w:rsidRPr="006825CA">
        <w:rPr>
          <w:rFonts w:ascii="Simplified Arabic" w:eastAsia="Calibri" w:hAnsi="Simplified Arabic" w:cs="Simplified Arabic"/>
          <w:sz w:val="30"/>
          <w:szCs w:val="30"/>
          <w:rtl/>
        </w:rPr>
        <w:t>المرأة في الترشح والمشاركة في العملية السياسية.</w:t>
      </w:r>
    </w:p>
    <w:p w:rsidR="0028526A" w:rsidRPr="000950FA" w:rsidRDefault="003F4758" w:rsidP="00E1472C">
      <w:pPr>
        <w:bidi/>
        <w:spacing w:after="200" w:line="276" w:lineRule="auto"/>
        <w:ind w:firstLine="708"/>
        <w:jc w:val="both"/>
        <w:rPr>
          <w:rFonts w:ascii="Simplified Arabic" w:eastAsia="Calibri" w:hAnsi="Simplified Arabic" w:cs="Simplified Arabic"/>
          <w:b/>
          <w:bCs/>
          <w:sz w:val="30"/>
          <w:szCs w:val="30"/>
          <w:rtl/>
        </w:rPr>
      </w:pPr>
      <w:r w:rsidRPr="003F4758">
        <w:rPr>
          <w:rFonts w:ascii="Simplified Arabic" w:eastAsia="Calibri" w:hAnsi="Simplified Arabic" w:cs="Simplified Arabic"/>
          <w:sz w:val="30"/>
          <w:szCs w:val="30"/>
          <w:rtl/>
        </w:rPr>
        <w:t xml:space="preserve">   فيعتبر مبدأ المساواة مساواة أمام القانون </w:t>
      </w:r>
      <w:r w:rsidRPr="006825CA">
        <w:rPr>
          <w:rFonts w:ascii="Simplified Arabic" w:eastAsia="Calibri" w:hAnsi="Simplified Arabic" w:cs="Simplified Arabic"/>
          <w:b/>
          <w:bCs/>
          <w:sz w:val="30"/>
          <w:szCs w:val="30"/>
          <w:rtl/>
        </w:rPr>
        <w:t>(الفرع الأول</w:t>
      </w:r>
      <w:r w:rsidR="00AB38A7" w:rsidRPr="006825CA">
        <w:rPr>
          <w:rFonts w:ascii="Simplified Arabic" w:eastAsia="Calibri" w:hAnsi="Simplified Arabic" w:cs="Simplified Arabic" w:hint="cs"/>
          <w:b/>
          <w:bCs/>
          <w:sz w:val="30"/>
          <w:szCs w:val="30"/>
          <w:rtl/>
        </w:rPr>
        <w:t>)،</w:t>
      </w:r>
      <w:r w:rsidR="00AB38A7" w:rsidRPr="003F4758">
        <w:rPr>
          <w:rFonts w:ascii="Simplified Arabic" w:eastAsia="Calibri" w:hAnsi="Simplified Arabic" w:cs="Simplified Arabic" w:hint="cs"/>
          <w:sz w:val="30"/>
          <w:szCs w:val="30"/>
          <w:rtl/>
        </w:rPr>
        <w:t xml:space="preserve"> إلا</w:t>
      </w:r>
      <w:r w:rsidRPr="003F4758">
        <w:rPr>
          <w:rFonts w:ascii="Simplified Arabic" w:eastAsia="Calibri" w:hAnsi="Simplified Arabic" w:cs="Simplified Arabic"/>
          <w:sz w:val="30"/>
          <w:szCs w:val="30"/>
          <w:rtl/>
        </w:rPr>
        <w:t xml:space="preserve"> أن هذه المساواة لها نسبية التطبيق </w:t>
      </w:r>
      <w:r w:rsidRPr="006825CA">
        <w:rPr>
          <w:rFonts w:ascii="Simplified Arabic" w:eastAsia="Calibri" w:hAnsi="Simplified Arabic" w:cs="Simplified Arabic"/>
          <w:b/>
          <w:bCs/>
          <w:sz w:val="30"/>
          <w:szCs w:val="30"/>
          <w:rtl/>
        </w:rPr>
        <w:t>(الفرع الثاني</w:t>
      </w:r>
      <w:r w:rsidR="00AB38A7" w:rsidRPr="006825CA">
        <w:rPr>
          <w:rFonts w:ascii="Simplified Arabic" w:eastAsia="Calibri" w:hAnsi="Simplified Arabic" w:cs="Simplified Arabic" w:hint="cs"/>
          <w:b/>
          <w:bCs/>
          <w:sz w:val="30"/>
          <w:szCs w:val="30"/>
          <w:rtl/>
        </w:rPr>
        <w:t>).</w:t>
      </w:r>
    </w:p>
    <w:p w:rsidR="003F4758" w:rsidRPr="003F4758" w:rsidRDefault="003F4758" w:rsidP="008C4A1E">
      <w:pPr>
        <w:bidi/>
        <w:spacing w:after="200" w:line="276" w:lineRule="auto"/>
        <w:jc w:val="center"/>
        <w:rPr>
          <w:rFonts w:ascii="Simplified Arabic" w:eastAsia="Calibri" w:hAnsi="Simplified Arabic" w:cs="Simplified Arabic"/>
          <w:b/>
          <w:bCs/>
          <w:sz w:val="36"/>
          <w:szCs w:val="36"/>
          <w:rtl/>
        </w:rPr>
      </w:pPr>
      <w:r w:rsidRPr="003F4758">
        <w:rPr>
          <w:rFonts w:ascii="Simplified Arabic" w:eastAsia="Calibri" w:hAnsi="Simplified Arabic" w:cs="Simplified Arabic"/>
          <w:b/>
          <w:bCs/>
          <w:sz w:val="36"/>
          <w:szCs w:val="36"/>
          <w:rtl/>
        </w:rPr>
        <w:t>الفرع الأول:</w:t>
      </w:r>
    </w:p>
    <w:p w:rsidR="003F4758" w:rsidRPr="00AB38A7" w:rsidRDefault="00AB38A7" w:rsidP="00AB38A7">
      <w:pPr>
        <w:bidi/>
        <w:spacing w:after="200" w:line="276" w:lineRule="auto"/>
        <w:jc w:val="center"/>
        <w:rPr>
          <w:rFonts w:ascii="Simplified Arabic" w:eastAsia="Calibri" w:hAnsi="Simplified Arabic" w:cs="Simplified Arabic"/>
          <w:b/>
          <w:bCs/>
          <w:sz w:val="36"/>
          <w:szCs w:val="36"/>
          <w:rtl/>
        </w:rPr>
      </w:pPr>
      <w:r>
        <w:rPr>
          <w:rFonts w:ascii="Simplified Arabic" w:eastAsia="Calibri" w:hAnsi="Simplified Arabic" w:cs="Simplified Arabic"/>
          <w:b/>
          <w:bCs/>
          <w:sz w:val="36"/>
          <w:szCs w:val="36"/>
          <w:rtl/>
        </w:rPr>
        <w:t>المساواة أمام القانون</w:t>
      </w:r>
    </w:p>
    <w:p w:rsidR="004851A9" w:rsidRPr="004851A9" w:rsidRDefault="003F4758" w:rsidP="0009609B">
      <w:pPr>
        <w:bidi/>
        <w:spacing w:after="200" w:line="276" w:lineRule="auto"/>
        <w:ind w:firstLine="708"/>
        <w:jc w:val="both"/>
        <w:rPr>
          <w:rFonts w:ascii="Simplified Arabic" w:eastAsia="Calibri" w:hAnsi="Simplified Arabic" w:cs="Simplified Arabic"/>
          <w:color w:val="00B0F0"/>
          <w:sz w:val="30"/>
          <w:szCs w:val="30"/>
          <w:rtl/>
        </w:rPr>
      </w:pPr>
      <w:r w:rsidRPr="003F4758">
        <w:rPr>
          <w:rFonts w:ascii="Simplified Arabic" w:eastAsia="Calibri" w:hAnsi="Simplified Arabic" w:cs="Simplified Arabic"/>
          <w:sz w:val="30"/>
          <w:szCs w:val="30"/>
          <w:rtl/>
        </w:rPr>
        <w:t xml:space="preserve">تعني </w:t>
      </w:r>
      <w:r w:rsidR="00137600">
        <w:rPr>
          <w:rFonts w:ascii="Simplified Arabic" w:eastAsia="Calibri" w:hAnsi="Simplified Arabic" w:cs="Simplified Arabic" w:hint="cs"/>
          <w:sz w:val="30"/>
          <w:szCs w:val="30"/>
          <w:rtl/>
        </w:rPr>
        <w:t>ال</w:t>
      </w:r>
      <w:r w:rsidRPr="003F4758">
        <w:rPr>
          <w:rFonts w:ascii="Simplified Arabic" w:eastAsia="Calibri" w:hAnsi="Simplified Arabic" w:cs="Simplified Arabic"/>
          <w:sz w:val="30"/>
          <w:szCs w:val="30"/>
          <w:rtl/>
        </w:rPr>
        <w:t xml:space="preserve">مساواة </w:t>
      </w:r>
      <w:r w:rsidR="00137600">
        <w:rPr>
          <w:rFonts w:ascii="Simplified Arabic" w:eastAsia="Calibri" w:hAnsi="Simplified Arabic" w:cs="Simplified Arabic" w:hint="cs"/>
          <w:sz w:val="30"/>
          <w:szCs w:val="30"/>
          <w:rtl/>
        </w:rPr>
        <w:t>أ</w:t>
      </w:r>
      <w:r w:rsidR="0009609B">
        <w:rPr>
          <w:rFonts w:ascii="Simplified Arabic" w:eastAsia="Calibri" w:hAnsi="Simplified Arabic" w:cs="Simplified Arabic" w:hint="cs"/>
          <w:sz w:val="30"/>
          <w:szCs w:val="30"/>
          <w:rtl/>
        </w:rPr>
        <w:t xml:space="preserve">ن </w:t>
      </w:r>
      <w:r w:rsidRPr="003F4758">
        <w:rPr>
          <w:rFonts w:ascii="Simplified Arabic" w:eastAsia="Calibri" w:hAnsi="Simplified Arabic" w:cs="Simplified Arabic"/>
          <w:sz w:val="30"/>
          <w:szCs w:val="30"/>
          <w:rtl/>
        </w:rPr>
        <w:t xml:space="preserve">جميع الأفراد </w:t>
      </w:r>
      <w:r w:rsidR="0009609B">
        <w:rPr>
          <w:rFonts w:ascii="Simplified Arabic" w:eastAsia="Calibri" w:hAnsi="Simplified Arabic" w:cs="Simplified Arabic" w:hint="cs"/>
          <w:sz w:val="30"/>
          <w:szCs w:val="30"/>
          <w:rtl/>
        </w:rPr>
        <w:t>ي</w:t>
      </w:r>
      <w:r w:rsidRPr="003F4758">
        <w:rPr>
          <w:rFonts w:ascii="Simplified Arabic" w:eastAsia="Calibri" w:hAnsi="Simplified Arabic" w:cs="Simplified Arabic"/>
          <w:sz w:val="30"/>
          <w:szCs w:val="30"/>
          <w:rtl/>
        </w:rPr>
        <w:t>تمتع</w:t>
      </w:r>
      <w:r w:rsidR="0009609B">
        <w:rPr>
          <w:rFonts w:ascii="Simplified Arabic" w:eastAsia="Calibri" w:hAnsi="Simplified Arabic" w:cs="Simplified Arabic" w:hint="cs"/>
          <w:sz w:val="30"/>
          <w:szCs w:val="30"/>
          <w:rtl/>
        </w:rPr>
        <w:t>ون</w:t>
      </w:r>
      <w:r w:rsidRPr="003F4758">
        <w:rPr>
          <w:rFonts w:ascii="Simplified Arabic" w:eastAsia="Calibri" w:hAnsi="Simplified Arabic" w:cs="Simplified Arabic"/>
          <w:sz w:val="30"/>
          <w:szCs w:val="30"/>
          <w:rtl/>
        </w:rPr>
        <w:t xml:space="preserve"> بالحريات الفردية دون أي تمييز فهي ركيزة أساسية لكل </w:t>
      </w:r>
      <w:r w:rsidR="00FB6C2A" w:rsidRPr="003F4758">
        <w:rPr>
          <w:rFonts w:ascii="Simplified Arabic" w:eastAsia="Calibri" w:hAnsi="Simplified Arabic" w:cs="Simplified Arabic" w:hint="cs"/>
          <w:sz w:val="30"/>
          <w:szCs w:val="30"/>
          <w:rtl/>
        </w:rPr>
        <w:t>الحريات،</w:t>
      </w:r>
      <w:r w:rsidR="00FB6C2A" w:rsidRPr="0009609B">
        <w:rPr>
          <w:rFonts w:ascii="Simplified Arabic" w:eastAsia="Calibri" w:hAnsi="Simplified Arabic" w:cs="Simplified Arabic" w:hint="cs"/>
          <w:sz w:val="30"/>
          <w:szCs w:val="30"/>
          <w:rtl/>
        </w:rPr>
        <w:t xml:space="preserve"> المساوا</w:t>
      </w:r>
      <w:r w:rsidR="00FB6C2A" w:rsidRPr="0009609B">
        <w:rPr>
          <w:rFonts w:ascii="Simplified Arabic" w:eastAsia="Calibri" w:hAnsi="Simplified Arabic" w:cs="Simplified Arabic" w:hint="eastAsia"/>
          <w:sz w:val="30"/>
          <w:szCs w:val="30"/>
          <w:rtl/>
        </w:rPr>
        <w:t>ة</w:t>
      </w:r>
      <w:r w:rsidR="004851A9" w:rsidRPr="0009609B">
        <w:rPr>
          <w:rFonts w:ascii="Simplified Arabic" w:eastAsia="Calibri" w:hAnsi="Simplified Arabic" w:cs="Simplified Arabic"/>
          <w:sz w:val="30"/>
          <w:szCs w:val="30"/>
          <w:rtl/>
        </w:rPr>
        <w:t xml:space="preserve"> أمام القانون هي مفهوم </w:t>
      </w:r>
      <w:r w:rsidR="004851A9" w:rsidRPr="0009609B">
        <w:rPr>
          <w:rFonts w:ascii="Simplified Arabic" w:eastAsia="Calibri" w:hAnsi="Simplified Arabic" w:cs="Simplified Arabic" w:hint="cs"/>
          <w:sz w:val="30"/>
          <w:szCs w:val="30"/>
          <w:rtl/>
        </w:rPr>
        <w:t>يتعلق</w:t>
      </w:r>
      <w:r w:rsidR="00B96554">
        <w:rPr>
          <w:rFonts w:ascii="Simplified Arabic" w:eastAsia="Calibri" w:hAnsi="Simplified Arabic" w:cs="Simplified Arabic" w:hint="cs"/>
          <w:sz w:val="30"/>
          <w:szCs w:val="30"/>
          <w:rtl/>
        </w:rPr>
        <w:t xml:space="preserve"> </w:t>
      </w:r>
      <w:r w:rsidR="006825CA" w:rsidRPr="0009609B">
        <w:rPr>
          <w:rFonts w:ascii="Simplified Arabic" w:eastAsia="Calibri" w:hAnsi="Simplified Arabic" w:cs="Simplified Arabic" w:hint="cs"/>
          <w:sz w:val="30"/>
          <w:szCs w:val="30"/>
          <w:rtl/>
        </w:rPr>
        <w:t>ب</w:t>
      </w:r>
      <w:r w:rsidR="00A54D9B">
        <w:rPr>
          <w:rFonts w:ascii="Simplified Arabic" w:eastAsia="Calibri" w:hAnsi="Simplified Arabic" w:cs="Simplified Arabic"/>
          <w:sz w:val="30"/>
          <w:szCs w:val="30"/>
          <w:rtl/>
        </w:rPr>
        <w:t>حقوق ال</w:t>
      </w:r>
      <w:r w:rsidR="00A54D9B">
        <w:rPr>
          <w:rFonts w:ascii="Simplified Arabic" w:eastAsia="Calibri" w:hAnsi="Simplified Arabic" w:cs="Simplified Arabic" w:hint="cs"/>
          <w:sz w:val="30"/>
          <w:szCs w:val="30"/>
          <w:rtl/>
        </w:rPr>
        <w:t>أ</w:t>
      </w:r>
      <w:r w:rsidR="004851A9" w:rsidRPr="0009609B">
        <w:rPr>
          <w:rFonts w:ascii="Simplified Arabic" w:eastAsia="Calibri" w:hAnsi="Simplified Arabic" w:cs="Simplified Arabic"/>
          <w:sz w:val="30"/>
          <w:szCs w:val="30"/>
          <w:rtl/>
        </w:rPr>
        <w:t xml:space="preserve">فراد دون أي </w:t>
      </w:r>
      <w:r w:rsidR="004851A9" w:rsidRPr="0009609B">
        <w:rPr>
          <w:rFonts w:ascii="Simplified Arabic" w:eastAsia="Calibri" w:hAnsi="Simplified Arabic" w:cs="Simplified Arabic" w:hint="cs"/>
          <w:sz w:val="30"/>
          <w:szCs w:val="30"/>
          <w:rtl/>
        </w:rPr>
        <w:t>تحيز</w:t>
      </w:r>
      <w:r w:rsidR="004851A9" w:rsidRPr="0009609B">
        <w:rPr>
          <w:rFonts w:ascii="Simplified Arabic" w:eastAsia="Calibri" w:hAnsi="Simplified Arabic" w:cs="Simplified Arabic"/>
          <w:sz w:val="30"/>
          <w:szCs w:val="30"/>
          <w:rtl/>
        </w:rPr>
        <w:t xml:space="preserve"> أو ت</w:t>
      </w:r>
      <w:r w:rsidR="004851A9" w:rsidRPr="0009609B">
        <w:rPr>
          <w:rFonts w:ascii="Simplified Arabic" w:eastAsia="Calibri" w:hAnsi="Simplified Arabic" w:cs="Simplified Arabic" w:hint="cs"/>
          <w:sz w:val="30"/>
          <w:szCs w:val="30"/>
          <w:rtl/>
        </w:rPr>
        <w:t>فض</w:t>
      </w:r>
      <w:r w:rsidR="004851A9" w:rsidRPr="0009609B">
        <w:rPr>
          <w:rFonts w:ascii="Simplified Arabic" w:eastAsia="Calibri" w:hAnsi="Simplified Arabic" w:cs="Simplified Arabic"/>
          <w:sz w:val="30"/>
          <w:szCs w:val="30"/>
          <w:rtl/>
        </w:rPr>
        <w:t xml:space="preserve">يل أمام </w:t>
      </w:r>
      <w:r w:rsidR="004851A9" w:rsidRPr="0009609B">
        <w:rPr>
          <w:rFonts w:ascii="Simplified Arabic" w:eastAsia="Calibri" w:hAnsi="Simplified Arabic" w:cs="Simplified Arabic" w:hint="cs"/>
          <w:sz w:val="30"/>
          <w:szCs w:val="30"/>
          <w:rtl/>
        </w:rPr>
        <w:t>القانون،</w:t>
      </w:r>
      <w:r w:rsidR="004851A9" w:rsidRPr="0009609B">
        <w:rPr>
          <w:rFonts w:ascii="Simplified Arabic" w:eastAsia="Calibri" w:hAnsi="Simplified Arabic" w:cs="Simplified Arabic"/>
          <w:sz w:val="30"/>
          <w:szCs w:val="30"/>
          <w:rtl/>
        </w:rPr>
        <w:t xml:space="preserve"> ويعني ذلك أن القوانين يجب أن تكون </w:t>
      </w:r>
      <w:r w:rsidR="004851A9" w:rsidRPr="0009609B">
        <w:rPr>
          <w:rFonts w:ascii="Simplified Arabic" w:eastAsia="Calibri" w:hAnsi="Simplified Arabic" w:cs="Simplified Arabic" w:hint="cs"/>
          <w:sz w:val="30"/>
          <w:szCs w:val="30"/>
          <w:rtl/>
        </w:rPr>
        <w:t>مطبقة</w:t>
      </w:r>
      <w:r w:rsidR="004851A9" w:rsidRPr="0009609B">
        <w:rPr>
          <w:rFonts w:ascii="Simplified Arabic" w:eastAsia="Calibri" w:hAnsi="Simplified Arabic" w:cs="Simplified Arabic"/>
          <w:sz w:val="30"/>
          <w:szCs w:val="30"/>
          <w:rtl/>
        </w:rPr>
        <w:t xml:space="preserve"> بشكل عادل ومتساوي على </w:t>
      </w:r>
      <w:r w:rsidR="004851A9" w:rsidRPr="0009609B">
        <w:rPr>
          <w:rFonts w:ascii="Simplified Arabic" w:eastAsia="Calibri" w:hAnsi="Simplified Arabic" w:cs="Simplified Arabic" w:hint="cs"/>
          <w:sz w:val="30"/>
          <w:szCs w:val="30"/>
          <w:rtl/>
        </w:rPr>
        <w:t xml:space="preserve">الجميع </w:t>
      </w:r>
      <w:r w:rsidR="004851A9" w:rsidRPr="0009609B">
        <w:rPr>
          <w:rFonts w:ascii="Simplified Arabic" w:eastAsia="Calibri" w:hAnsi="Simplified Arabic" w:cs="Simplified Arabic"/>
          <w:sz w:val="30"/>
          <w:szCs w:val="30"/>
          <w:rtl/>
        </w:rPr>
        <w:t xml:space="preserve">بغض النظر عن الجنس أو العرق أو </w:t>
      </w:r>
      <w:r w:rsidR="004851A9" w:rsidRPr="0009609B">
        <w:rPr>
          <w:rFonts w:ascii="Simplified Arabic" w:eastAsia="Calibri" w:hAnsi="Simplified Arabic" w:cs="Simplified Arabic" w:hint="cs"/>
          <w:sz w:val="30"/>
          <w:szCs w:val="30"/>
          <w:rtl/>
        </w:rPr>
        <w:t>الدين</w:t>
      </w:r>
      <w:r w:rsidR="004851A9" w:rsidRPr="0009609B">
        <w:rPr>
          <w:rFonts w:ascii="Simplified Arabic" w:eastAsia="Calibri" w:hAnsi="Simplified Arabic" w:cs="Simplified Arabic"/>
          <w:sz w:val="30"/>
          <w:szCs w:val="30"/>
          <w:rtl/>
        </w:rPr>
        <w:t xml:space="preserve"> أو </w:t>
      </w:r>
      <w:r w:rsidR="004851A9" w:rsidRPr="0009609B">
        <w:rPr>
          <w:rFonts w:ascii="Simplified Arabic" w:eastAsia="Calibri" w:hAnsi="Simplified Arabic" w:cs="Simplified Arabic" w:hint="cs"/>
          <w:sz w:val="30"/>
          <w:szCs w:val="30"/>
          <w:rtl/>
        </w:rPr>
        <w:t>أصل</w:t>
      </w:r>
      <w:r w:rsidR="004851A9" w:rsidRPr="0009609B">
        <w:rPr>
          <w:rFonts w:ascii="Simplified Arabic" w:eastAsia="Calibri" w:hAnsi="Simplified Arabic" w:cs="Simplified Arabic"/>
          <w:sz w:val="30"/>
          <w:szCs w:val="30"/>
          <w:rtl/>
        </w:rPr>
        <w:t xml:space="preserve"> الاجتماعي أو </w:t>
      </w:r>
      <w:r w:rsidR="004851A9" w:rsidRPr="0009609B">
        <w:rPr>
          <w:rFonts w:ascii="Simplified Arabic" w:eastAsia="Calibri" w:hAnsi="Simplified Arabic" w:cs="Simplified Arabic" w:hint="cs"/>
          <w:sz w:val="30"/>
          <w:szCs w:val="30"/>
          <w:rtl/>
        </w:rPr>
        <w:t>أي</w:t>
      </w:r>
      <w:r w:rsidR="004851A9" w:rsidRPr="0009609B">
        <w:rPr>
          <w:rFonts w:ascii="Simplified Arabic" w:eastAsia="Calibri" w:hAnsi="Simplified Arabic" w:cs="Simplified Arabic"/>
          <w:sz w:val="30"/>
          <w:szCs w:val="30"/>
          <w:rtl/>
        </w:rPr>
        <w:t xml:space="preserve"> سمات شخصية أخرى</w:t>
      </w:r>
      <w:r w:rsidR="004851A9" w:rsidRPr="004851A9">
        <w:rPr>
          <w:rFonts w:ascii="Simplified Arabic" w:eastAsia="Calibri" w:hAnsi="Simplified Arabic" w:cs="Simplified Arabic"/>
          <w:color w:val="00B0F0"/>
          <w:sz w:val="30"/>
          <w:szCs w:val="30"/>
        </w:rPr>
        <w:t>.</w:t>
      </w:r>
    </w:p>
    <w:p w:rsidR="004851A9" w:rsidRPr="004851A9" w:rsidRDefault="004851A9" w:rsidP="004851A9">
      <w:pPr>
        <w:bidi/>
        <w:spacing w:after="200" w:line="276" w:lineRule="auto"/>
        <w:ind w:firstLine="708"/>
        <w:jc w:val="both"/>
        <w:rPr>
          <w:rFonts w:ascii="Simplified Arabic" w:eastAsia="Calibri" w:hAnsi="Simplified Arabic" w:cs="Simplified Arabic"/>
          <w:sz w:val="30"/>
          <w:szCs w:val="30"/>
          <w:rtl/>
        </w:rPr>
      </w:pPr>
    </w:p>
    <w:p w:rsidR="0028526A" w:rsidRPr="00137600" w:rsidRDefault="00137600" w:rsidP="00E1472C">
      <w:pPr>
        <w:bidi/>
        <w:spacing w:after="200" w:line="276" w:lineRule="auto"/>
        <w:ind w:firstLine="708"/>
        <w:jc w:val="both"/>
        <w:rPr>
          <w:rFonts w:ascii="Simplified Arabic" w:eastAsia="Calibri" w:hAnsi="Simplified Arabic" w:cs="Simplified Arabic"/>
          <w:b/>
          <w:bCs/>
          <w:sz w:val="30"/>
          <w:szCs w:val="30"/>
          <w:rtl/>
        </w:rPr>
      </w:pPr>
      <w:r>
        <w:rPr>
          <w:rFonts w:ascii="Simplified Arabic" w:eastAsia="Calibri" w:hAnsi="Simplified Arabic" w:cs="Simplified Arabic" w:hint="cs"/>
          <w:sz w:val="30"/>
          <w:szCs w:val="30"/>
          <w:rtl/>
        </w:rPr>
        <w:lastRenderedPageBreak/>
        <w:t xml:space="preserve">تضمن </w:t>
      </w:r>
      <w:r w:rsidR="004851A9" w:rsidRPr="0009609B">
        <w:rPr>
          <w:rFonts w:ascii="Simplified Arabic" w:eastAsia="Calibri" w:hAnsi="Simplified Arabic" w:cs="Simplified Arabic"/>
          <w:sz w:val="30"/>
          <w:szCs w:val="30"/>
          <w:rtl/>
        </w:rPr>
        <w:t xml:space="preserve">المساواة أمام القانون أن </w:t>
      </w:r>
      <w:r w:rsidR="00CF5F6D" w:rsidRPr="0009609B">
        <w:rPr>
          <w:rFonts w:ascii="Simplified Arabic" w:eastAsia="Calibri" w:hAnsi="Simplified Arabic" w:cs="Simplified Arabic" w:hint="cs"/>
          <w:sz w:val="30"/>
          <w:szCs w:val="30"/>
          <w:rtl/>
        </w:rPr>
        <w:t>جميع</w:t>
      </w:r>
      <w:r w:rsidR="00B96554">
        <w:rPr>
          <w:rFonts w:ascii="Simplified Arabic" w:eastAsia="Calibri" w:hAnsi="Simplified Arabic" w:cs="Simplified Arabic" w:hint="cs"/>
          <w:sz w:val="30"/>
          <w:szCs w:val="30"/>
          <w:rtl/>
        </w:rPr>
        <w:t xml:space="preserve"> </w:t>
      </w:r>
      <w:r w:rsidR="00CF5F6D" w:rsidRPr="0009609B">
        <w:rPr>
          <w:rFonts w:ascii="Simplified Arabic" w:eastAsia="Calibri" w:hAnsi="Simplified Arabic" w:cs="Simplified Arabic" w:hint="cs"/>
          <w:sz w:val="30"/>
          <w:szCs w:val="30"/>
          <w:rtl/>
        </w:rPr>
        <w:t>الأ</w:t>
      </w:r>
      <w:r w:rsidR="004851A9" w:rsidRPr="0009609B">
        <w:rPr>
          <w:rFonts w:ascii="Simplified Arabic" w:eastAsia="Calibri" w:hAnsi="Simplified Arabic" w:cs="Simplified Arabic"/>
          <w:sz w:val="30"/>
          <w:szCs w:val="30"/>
          <w:rtl/>
        </w:rPr>
        <w:t xml:space="preserve">فراد متساوون في حقوقهم والتزاماتهم أمام القانون، </w:t>
      </w:r>
      <w:r w:rsidR="00C93C75" w:rsidRPr="0009609B">
        <w:rPr>
          <w:rFonts w:ascii="Simplified Arabic" w:eastAsia="Calibri" w:hAnsi="Simplified Arabic" w:cs="Simplified Arabic" w:hint="cs"/>
          <w:sz w:val="30"/>
          <w:szCs w:val="30"/>
          <w:rtl/>
        </w:rPr>
        <w:t>وألا</w:t>
      </w:r>
      <w:r w:rsidR="004851A9" w:rsidRPr="0009609B">
        <w:rPr>
          <w:rFonts w:ascii="Simplified Arabic" w:eastAsia="Calibri" w:hAnsi="Simplified Arabic" w:cs="Simplified Arabic"/>
          <w:sz w:val="30"/>
          <w:szCs w:val="30"/>
          <w:rtl/>
        </w:rPr>
        <w:t xml:space="preserve"> يتم تمييز أي فرد بناءا على خصاصة </w:t>
      </w:r>
      <w:r w:rsidR="00C93C75" w:rsidRPr="0009609B">
        <w:rPr>
          <w:rFonts w:ascii="Simplified Arabic" w:eastAsia="Calibri" w:hAnsi="Simplified Arabic" w:cs="Simplified Arabic" w:hint="cs"/>
          <w:sz w:val="30"/>
          <w:szCs w:val="30"/>
          <w:rtl/>
        </w:rPr>
        <w:t>الشخصية:</w:t>
      </w:r>
      <w:r w:rsidR="004851A9" w:rsidRPr="0009609B">
        <w:rPr>
          <w:rFonts w:ascii="Simplified Arabic" w:eastAsia="Calibri" w:hAnsi="Simplified Arabic" w:cs="Simplified Arabic"/>
          <w:sz w:val="30"/>
          <w:szCs w:val="30"/>
          <w:rtl/>
        </w:rPr>
        <w:t xml:space="preserve"> يعد هذا </w:t>
      </w:r>
      <w:r w:rsidR="00C93C75" w:rsidRPr="0009609B">
        <w:rPr>
          <w:rFonts w:ascii="Simplified Arabic" w:eastAsia="Calibri" w:hAnsi="Simplified Arabic" w:cs="Simplified Arabic" w:hint="cs"/>
          <w:sz w:val="30"/>
          <w:szCs w:val="30"/>
          <w:rtl/>
        </w:rPr>
        <w:t>المبدأ</w:t>
      </w:r>
      <w:r w:rsidR="00C93C75" w:rsidRPr="0009609B">
        <w:rPr>
          <w:rFonts w:ascii="Simplified Arabic" w:eastAsia="Calibri" w:hAnsi="Simplified Arabic" w:cs="Simplified Arabic"/>
          <w:sz w:val="30"/>
          <w:szCs w:val="30"/>
          <w:rtl/>
        </w:rPr>
        <w:t xml:space="preserve"> جز</w:t>
      </w:r>
      <w:r w:rsidR="00C93C75" w:rsidRPr="0009609B">
        <w:rPr>
          <w:rFonts w:ascii="Simplified Arabic" w:eastAsia="Calibri" w:hAnsi="Simplified Arabic" w:cs="Simplified Arabic" w:hint="cs"/>
          <w:sz w:val="30"/>
          <w:szCs w:val="30"/>
          <w:rtl/>
        </w:rPr>
        <w:t>ء</w:t>
      </w:r>
      <w:r w:rsidR="004851A9" w:rsidRPr="0009609B">
        <w:rPr>
          <w:rFonts w:ascii="Simplified Arabic" w:eastAsia="Calibri" w:hAnsi="Simplified Arabic" w:cs="Simplified Arabic"/>
          <w:sz w:val="30"/>
          <w:szCs w:val="30"/>
          <w:rtl/>
        </w:rPr>
        <w:t xml:space="preserve"> أساسيا من </w:t>
      </w:r>
      <w:r w:rsidR="00C93C75" w:rsidRPr="0009609B">
        <w:rPr>
          <w:rFonts w:ascii="Simplified Arabic" w:eastAsia="Calibri" w:hAnsi="Simplified Arabic" w:cs="Simplified Arabic" w:hint="cs"/>
          <w:sz w:val="30"/>
          <w:szCs w:val="30"/>
          <w:rtl/>
        </w:rPr>
        <w:t>مفهوم</w:t>
      </w:r>
      <w:r w:rsidR="004851A9" w:rsidRPr="0009609B">
        <w:rPr>
          <w:rFonts w:ascii="Simplified Arabic" w:eastAsia="Calibri" w:hAnsi="Simplified Arabic" w:cs="Simplified Arabic"/>
          <w:sz w:val="30"/>
          <w:szCs w:val="30"/>
          <w:rtl/>
        </w:rPr>
        <w:t xml:space="preserve"> حقوق ا</w:t>
      </w:r>
      <w:r>
        <w:rPr>
          <w:rFonts w:ascii="Simplified Arabic" w:eastAsia="Calibri" w:hAnsi="Simplified Arabic" w:cs="Simplified Arabic" w:hint="cs"/>
          <w:sz w:val="30"/>
          <w:szCs w:val="30"/>
          <w:rtl/>
        </w:rPr>
        <w:t>لإ</w:t>
      </w:r>
      <w:r w:rsidR="004851A9" w:rsidRPr="0009609B">
        <w:rPr>
          <w:rFonts w:ascii="Simplified Arabic" w:eastAsia="Calibri" w:hAnsi="Simplified Arabic" w:cs="Simplified Arabic"/>
          <w:sz w:val="30"/>
          <w:szCs w:val="30"/>
          <w:rtl/>
        </w:rPr>
        <w:t>نسان والدولة القانونية</w:t>
      </w:r>
      <w:r w:rsidR="00CF5F6D" w:rsidRPr="0009609B">
        <w:rPr>
          <w:rFonts w:ascii="Simplified Arabic" w:eastAsia="Calibri" w:hAnsi="Simplified Arabic" w:cs="Simplified Arabic" w:hint="cs"/>
          <w:sz w:val="30"/>
          <w:szCs w:val="30"/>
          <w:rtl/>
        </w:rPr>
        <w:t>،</w:t>
      </w:r>
      <w:r w:rsidR="004851A9" w:rsidRPr="0009609B">
        <w:rPr>
          <w:rFonts w:ascii="Simplified Arabic" w:eastAsia="Calibri" w:hAnsi="Simplified Arabic" w:cs="Simplified Arabic"/>
          <w:sz w:val="30"/>
          <w:szCs w:val="30"/>
          <w:rtl/>
        </w:rPr>
        <w:t xml:space="preserve"> تهدف مبادئ المساواة أمام القانون إلى تحقيق عدالة اجتم</w:t>
      </w:r>
      <w:r w:rsidR="004851A9" w:rsidRPr="0009609B">
        <w:rPr>
          <w:rFonts w:ascii="Simplified Arabic" w:eastAsia="Calibri" w:hAnsi="Simplified Arabic" w:cs="Simplified Arabic" w:hint="eastAsia"/>
          <w:sz w:val="30"/>
          <w:szCs w:val="30"/>
          <w:rtl/>
        </w:rPr>
        <w:t>اعية</w:t>
      </w:r>
      <w:r w:rsidR="004851A9" w:rsidRPr="0009609B">
        <w:rPr>
          <w:rFonts w:ascii="Simplified Arabic" w:eastAsia="Calibri" w:hAnsi="Simplified Arabic" w:cs="Simplified Arabic"/>
          <w:sz w:val="30"/>
          <w:szCs w:val="30"/>
          <w:rtl/>
        </w:rPr>
        <w:t xml:space="preserve"> وتعزيز المشاركة العادلة والمتساوية لجميع، فراد في </w:t>
      </w:r>
      <w:r w:rsidR="00C93C75" w:rsidRPr="0009609B">
        <w:rPr>
          <w:rFonts w:ascii="Simplified Arabic" w:eastAsia="Calibri" w:hAnsi="Simplified Arabic" w:cs="Simplified Arabic" w:hint="cs"/>
          <w:sz w:val="30"/>
          <w:szCs w:val="30"/>
          <w:rtl/>
        </w:rPr>
        <w:t>المجتمع:</w:t>
      </w:r>
      <w:r w:rsidR="004851A9" w:rsidRPr="0009609B">
        <w:rPr>
          <w:rFonts w:ascii="Simplified Arabic" w:eastAsia="Calibri" w:hAnsi="Simplified Arabic" w:cs="Simplified Arabic"/>
          <w:sz w:val="30"/>
          <w:szCs w:val="30"/>
          <w:rtl/>
        </w:rPr>
        <w:t xml:space="preserve"> بعض النظر عن الاختلافات الشخصية أو الخصائص الفردية.</w:t>
      </w:r>
      <w:r w:rsidR="003F4758" w:rsidRPr="003F4758">
        <w:rPr>
          <w:rFonts w:ascii="Simplified Arabic" w:eastAsia="Calibri" w:hAnsi="Simplified Arabic" w:cs="Simplified Arabic"/>
          <w:sz w:val="30"/>
          <w:szCs w:val="30"/>
          <w:rtl/>
        </w:rPr>
        <w:t xml:space="preserve"> فقد حرص المؤسس الدستوري الجزائري على اعتماد هذا المبدأ </w:t>
      </w:r>
      <w:r w:rsidR="00A21E98" w:rsidRPr="003F4758">
        <w:rPr>
          <w:rFonts w:ascii="Simplified Arabic" w:eastAsia="Calibri" w:hAnsi="Simplified Arabic" w:cs="Simplified Arabic" w:hint="cs"/>
          <w:sz w:val="30"/>
          <w:szCs w:val="30"/>
          <w:rtl/>
        </w:rPr>
        <w:t>وإن كان</w:t>
      </w:r>
      <w:r w:rsidR="003F4758" w:rsidRPr="003F4758">
        <w:rPr>
          <w:rFonts w:ascii="Simplified Arabic" w:eastAsia="Calibri" w:hAnsi="Simplified Arabic" w:cs="Simplified Arabic"/>
          <w:sz w:val="30"/>
          <w:szCs w:val="30"/>
          <w:rtl/>
        </w:rPr>
        <w:t xml:space="preserve"> مفهوم هذا المبدأ ينطوي على </w:t>
      </w:r>
      <w:r w:rsidR="00AB38A7" w:rsidRPr="003F4758">
        <w:rPr>
          <w:rFonts w:ascii="Simplified Arabic" w:eastAsia="Calibri" w:hAnsi="Simplified Arabic" w:cs="Simplified Arabic" w:hint="cs"/>
          <w:sz w:val="30"/>
          <w:szCs w:val="30"/>
          <w:rtl/>
        </w:rPr>
        <w:t>مفهومين،</w:t>
      </w:r>
      <w:r w:rsidR="003F4758" w:rsidRPr="003F4758">
        <w:rPr>
          <w:rFonts w:ascii="Simplified Arabic" w:eastAsia="Calibri" w:hAnsi="Simplified Arabic" w:cs="Simplified Arabic"/>
          <w:sz w:val="30"/>
          <w:szCs w:val="30"/>
          <w:rtl/>
        </w:rPr>
        <w:t xml:space="preserve"> مفهوم مادي </w:t>
      </w:r>
      <w:r w:rsidR="003F4758" w:rsidRPr="0009609B">
        <w:rPr>
          <w:rFonts w:ascii="Simplified Arabic" w:eastAsia="Calibri" w:hAnsi="Simplified Arabic" w:cs="Simplified Arabic"/>
          <w:b/>
          <w:bCs/>
          <w:sz w:val="30"/>
          <w:szCs w:val="30"/>
          <w:rtl/>
        </w:rPr>
        <w:t>(أولا</w:t>
      </w:r>
      <w:r w:rsidR="00A21E98" w:rsidRPr="0009609B">
        <w:rPr>
          <w:rFonts w:ascii="Simplified Arabic" w:eastAsia="Calibri" w:hAnsi="Simplified Arabic" w:cs="Simplified Arabic" w:hint="cs"/>
          <w:b/>
          <w:bCs/>
          <w:sz w:val="30"/>
          <w:szCs w:val="30"/>
          <w:rtl/>
        </w:rPr>
        <w:t>)،</w:t>
      </w:r>
      <w:r w:rsidR="00A21E98" w:rsidRPr="003F4758">
        <w:rPr>
          <w:rFonts w:ascii="Simplified Arabic" w:eastAsia="Calibri" w:hAnsi="Simplified Arabic" w:cs="Simplified Arabic" w:hint="cs"/>
          <w:sz w:val="30"/>
          <w:szCs w:val="30"/>
          <w:rtl/>
        </w:rPr>
        <w:t xml:space="preserve"> ومفهوم شكلي</w:t>
      </w:r>
      <w:r w:rsidR="003F4758" w:rsidRPr="0009609B">
        <w:rPr>
          <w:rFonts w:ascii="Simplified Arabic" w:eastAsia="Calibri" w:hAnsi="Simplified Arabic" w:cs="Simplified Arabic"/>
          <w:b/>
          <w:bCs/>
          <w:sz w:val="30"/>
          <w:szCs w:val="30"/>
          <w:rtl/>
        </w:rPr>
        <w:t>(ثانيا</w:t>
      </w:r>
      <w:r w:rsidR="00A21E98" w:rsidRPr="0009609B">
        <w:rPr>
          <w:rFonts w:ascii="Simplified Arabic" w:eastAsia="Calibri" w:hAnsi="Simplified Arabic" w:cs="Simplified Arabic" w:hint="cs"/>
          <w:b/>
          <w:bCs/>
          <w:sz w:val="30"/>
          <w:szCs w:val="30"/>
          <w:rtl/>
        </w:rPr>
        <w:t>).</w:t>
      </w:r>
    </w:p>
    <w:p w:rsidR="008C4A1E" w:rsidRPr="00EB05C5" w:rsidRDefault="003F4758" w:rsidP="004D57C3">
      <w:pPr>
        <w:bidi/>
        <w:spacing w:after="200" w:line="276" w:lineRule="auto"/>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b/>
          <w:bCs/>
          <w:sz w:val="30"/>
          <w:szCs w:val="30"/>
          <w:rtl/>
        </w:rPr>
        <w:t xml:space="preserve">أولا: المفّهوم المادي </w:t>
      </w:r>
      <w:r w:rsidR="006035B5">
        <w:rPr>
          <w:rFonts w:ascii="Simplified Arabic" w:eastAsia="Calibri" w:hAnsi="Simplified Arabic" w:cs="Simplified Arabic" w:hint="cs"/>
          <w:b/>
          <w:bCs/>
          <w:sz w:val="30"/>
          <w:szCs w:val="30"/>
          <w:rtl/>
          <w:lang w:bidi="ar-DZ"/>
        </w:rPr>
        <w:t xml:space="preserve">للمساواة أمام القانون </w:t>
      </w:r>
    </w:p>
    <w:p w:rsidR="008C4A1E" w:rsidRDefault="003F4758" w:rsidP="008C4A1E">
      <w:pPr>
        <w:bidi/>
        <w:spacing w:after="200" w:line="276" w:lineRule="auto"/>
        <w:ind w:firstLine="708"/>
        <w:jc w:val="both"/>
        <w:rPr>
          <w:rFonts w:ascii="Simplified Arabic" w:eastAsia="Calibri" w:hAnsi="Simplified Arabic" w:cs="Simplified Arabic"/>
          <w:b/>
          <w:bCs/>
          <w:sz w:val="30"/>
          <w:szCs w:val="30"/>
          <w:rtl/>
        </w:rPr>
      </w:pPr>
      <w:r w:rsidRPr="003F4758">
        <w:rPr>
          <w:rFonts w:ascii="Simplified Arabic" w:eastAsia="Calibri" w:hAnsi="Simplified Arabic" w:cs="Simplified Arabic"/>
          <w:sz w:val="30"/>
          <w:szCs w:val="30"/>
          <w:rtl/>
        </w:rPr>
        <w:t xml:space="preserve">وهو ما كرس في نص المادة 12 من دستور </w:t>
      </w:r>
      <w:r w:rsidR="00AB38A7" w:rsidRPr="003F4758">
        <w:rPr>
          <w:rFonts w:ascii="Simplified Arabic" w:eastAsia="Calibri" w:hAnsi="Simplified Arabic" w:cs="Simplified Arabic" w:hint="cs"/>
          <w:sz w:val="30"/>
          <w:szCs w:val="30"/>
          <w:rtl/>
        </w:rPr>
        <w:t>1963، التي</w:t>
      </w:r>
      <w:r w:rsidR="00B96554">
        <w:rPr>
          <w:rFonts w:ascii="Simplified Arabic" w:eastAsia="Calibri" w:hAnsi="Simplified Arabic" w:cs="Simplified Arabic" w:hint="cs"/>
          <w:sz w:val="30"/>
          <w:szCs w:val="30"/>
          <w:rtl/>
        </w:rPr>
        <w:t xml:space="preserve"> </w:t>
      </w:r>
      <w:r w:rsidR="00AB38A7" w:rsidRPr="003F4758">
        <w:rPr>
          <w:rFonts w:ascii="Simplified Arabic" w:eastAsia="Calibri" w:hAnsi="Simplified Arabic" w:cs="Simplified Arabic" w:hint="cs"/>
          <w:sz w:val="30"/>
          <w:szCs w:val="30"/>
          <w:rtl/>
        </w:rPr>
        <w:t>تنص على</w:t>
      </w:r>
      <w:r w:rsidRPr="003F4758">
        <w:rPr>
          <w:rFonts w:ascii="Simplified Arabic" w:eastAsia="Calibri" w:hAnsi="Simplified Arabic" w:cs="Simplified Arabic"/>
          <w:sz w:val="30"/>
          <w:szCs w:val="30"/>
          <w:rtl/>
        </w:rPr>
        <w:t xml:space="preserve"> المساواة بين المواطنين من كلا الجنسين فيما يتعلق بالحقوق والواجبات دون أدنى تمييز</w:t>
      </w:r>
      <w:r w:rsidR="00D854E0">
        <w:rPr>
          <w:rStyle w:val="Appelnotedebasdep"/>
          <w:rFonts w:ascii="Simplified Arabic" w:eastAsia="Calibri" w:hAnsi="Simplified Arabic" w:cs="Simplified Arabic"/>
          <w:sz w:val="30"/>
          <w:szCs w:val="30"/>
          <w:rtl/>
        </w:rPr>
        <w:footnoteReference w:id="7"/>
      </w:r>
      <w:r w:rsidRPr="003F4758">
        <w:rPr>
          <w:rFonts w:ascii="Simplified Arabic" w:eastAsia="Calibri" w:hAnsi="Simplified Arabic" w:cs="Simplified Arabic"/>
          <w:sz w:val="30"/>
          <w:szCs w:val="30"/>
          <w:rtl/>
        </w:rPr>
        <w:t>.</w:t>
      </w:r>
    </w:p>
    <w:p w:rsidR="008C4A1E" w:rsidRDefault="003F4758" w:rsidP="008C4A1E">
      <w:pPr>
        <w:bidi/>
        <w:spacing w:after="200" w:line="276" w:lineRule="auto"/>
        <w:ind w:firstLine="708"/>
        <w:jc w:val="both"/>
        <w:rPr>
          <w:rFonts w:ascii="Simplified Arabic" w:eastAsia="Calibri" w:hAnsi="Simplified Arabic" w:cs="Simplified Arabic"/>
          <w:b/>
          <w:bCs/>
          <w:sz w:val="30"/>
          <w:szCs w:val="30"/>
          <w:rtl/>
        </w:rPr>
      </w:pPr>
      <w:r w:rsidRPr="003F4758">
        <w:rPr>
          <w:rFonts w:ascii="Simplified Arabic" w:eastAsia="Calibri" w:hAnsi="Simplified Arabic" w:cs="Simplified Arabic"/>
          <w:sz w:val="30"/>
          <w:szCs w:val="30"/>
          <w:rtl/>
        </w:rPr>
        <w:t xml:space="preserve">وقد خلص دستور 1976 خطوة أقل شكلية بشأن الحق في المساواة بين المواطنين في الحقوق </w:t>
      </w:r>
      <w:r w:rsidR="00AB38A7" w:rsidRPr="003F4758">
        <w:rPr>
          <w:rFonts w:ascii="Simplified Arabic" w:eastAsia="Calibri" w:hAnsi="Simplified Arabic" w:cs="Simplified Arabic" w:hint="cs"/>
          <w:sz w:val="30"/>
          <w:szCs w:val="30"/>
          <w:rtl/>
        </w:rPr>
        <w:t>والواجبات</w:t>
      </w:r>
      <w:r w:rsidR="001D63F7">
        <w:rPr>
          <w:rStyle w:val="Appelnotedebasdep"/>
          <w:rFonts w:ascii="Simplified Arabic" w:eastAsia="Calibri" w:hAnsi="Simplified Arabic" w:cs="Simplified Arabic"/>
          <w:sz w:val="30"/>
          <w:szCs w:val="30"/>
          <w:rtl/>
        </w:rPr>
        <w:footnoteReference w:id="8"/>
      </w:r>
      <w:r w:rsidR="00AB38A7" w:rsidRPr="003F4758">
        <w:rPr>
          <w:rFonts w:ascii="Simplified Arabic" w:eastAsia="Calibri" w:hAnsi="Simplified Arabic" w:cs="Simplified Arabic" w:hint="cs"/>
          <w:sz w:val="30"/>
          <w:szCs w:val="30"/>
          <w:rtl/>
        </w:rPr>
        <w:t>،</w:t>
      </w:r>
      <w:r w:rsidRPr="003F4758">
        <w:rPr>
          <w:rFonts w:ascii="Simplified Arabic" w:eastAsia="Calibri" w:hAnsi="Simplified Arabic" w:cs="Simplified Arabic"/>
          <w:sz w:val="30"/>
          <w:szCs w:val="30"/>
          <w:rtl/>
        </w:rPr>
        <w:t xml:space="preserve"> بحيث نجد المادة 39 في الفقرة الأولى تحظر أي تمييز مبني على أساس الجنس، </w:t>
      </w:r>
      <w:r w:rsidR="00AB38A7" w:rsidRPr="003F4758">
        <w:rPr>
          <w:rFonts w:ascii="Simplified Arabic" w:eastAsia="Calibri" w:hAnsi="Simplified Arabic" w:cs="Simplified Arabic" w:hint="cs"/>
          <w:sz w:val="30"/>
          <w:szCs w:val="30"/>
          <w:rtl/>
        </w:rPr>
        <w:t>ويربط كل</w:t>
      </w:r>
      <w:r w:rsidRPr="003F4758">
        <w:rPr>
          <w:rFonts w:ascii="Simplified Arabic" w:eastAsia="Calibri" w:hAnsi="Simplified Arabic" w:cs="Simplified Arabic"/>
          <w:sz w:val="30"/>
          <w:szCs w:val="30"/>
          <w:rtl/>
        </w:rPr>
        <w:t xml:space="preserve"> المساواة أمام </w:t>
      </w:r>
      <w:r w:rsidR="00AB38A7" w:rsidRPr="003F4758">
        <w:rPr>
          <w:rFonts w:ascii="Simplified Arabic" w:eastAsia="Calibri" w:hAnsi="Simplified Arabic" w:cs="Simplified Arabic" w:hint="cs"/>
          <w:sz w:val="30"/>
          <w:szCs w:val="30"/>
          <w:rtl/>
        </w:rPr>
        <w:t>القانون،</w:t>
      </w:r>
      <w:r w:rsidRPr="003F4758">
        <w:rPr>
          <w:rFonts w:ascii="Simplified Arabic" w:eastAsia="Calibri" w:hAnsi="Simplified Arabic" w:cs="Simplified Arabic"/>
          <w:sz w:val="30"/>
          <w:szCs w:val="30"/>
          <w:rtl/>
        </w:rPr>
        <w:t xml:space="preserve"> كما شددت المادة 40 على أن الدولة تضمن المساواة لجميع المواطنين من خلال إزالة جميع العقبات التي تحول دون المشاركة الفعلية في التنظيم </w:t>
      </w:r>
      <w:r w:rsidR="00AB38A7" w:rsidRPr="003F4758">
        <w:rPr>
          <w:rFonts w:ascii="Simplified Arabic" w:eastAsia="Calibri" w:hAnsi="Simplified Arabic" w:cs="Simplified Arabic" w:hint="cs"/>
          <w:sz w:val="30"/>
          <w:szCs w:val="30"/>
          <w:rtl/>
        </w:rPr>
        <w:t>المادي</w:t>
      </w:r>
      <w:r w:rsidR="009819E2">
        <w:rPr>
          <w:rStyle w:val="Appelnotedebasdep"/>
          <w:rFonts w:ascii="Simplified Arabic" w:eastAsia="Calibri" w:hAnsi="Simplified Arabic" w:cs="Simplified Arabic"/>
          <w:sz w:val="30"/>
          <w:szCs w:val="30"/>
          <w:rtl/>
        </w:rPr>
        <w:footnoteReference w:id="9"/>
      </w:r>
      <w:r w:rsidR="00AB38A7" w:rsidRPr="003F4758">
        <w:rPr>
          <w:rFonts w:ascii="Simplified Arabic" w:eastAsia="Calibri" w:hAnsi="Simplified Arabic" w:cs="Simplified Arabic" w:hint="cs"/>
          <w:sz w:val="30"/>
          <w:szCs w:val="30"/>
          <w:rtl/>
        </w:rPr>
        <w:t>.</w:t>
      </w:r>
    </w:p>
    <w:p w:rsidR="003F4758" w:rsidRPr="003F4758" w:rsidRDefault="003F4758" w:rsidP="008C4A1E">
      <w:pPr>
        <w:bidi/>
        <w:spacing w:after="200" w:line="276" w:lineRule="auto"/>
        <w:ind w:firstLine="708"/>
        <w:jc w:val="both"/>
        <w:rPr>
          <w:rFonts w:ascii="Simplified Arabic" w:eastAsia="Calibri" w:hAnsi="Simplified Arabic" w:cs="Simplified Arabic"/>
          <w:b/>
          <w:bCs/>
          <w:sz w:val="30"/>
          <w:szCs w:val="30"/>
          <w:rtl/>
        </w:rPr>
      </w:pPr>
      <w:r w:rsidRPr="003F4758">
        <w:rPr>
          <w:rFonts w:ascii="Simplified Arabic" w:eastAsia="Calibri" w:hAnsi="Simplified Arabic" w:cs="Simplified Arabic"/>
          <w:sz w:val="30"/>
          <w:szCs w:val="30"/>
          <w:rtl/>
        </w:rPr>
        <w:lastRenderedPageBreak/>
        <w:t>ينص</w:t>
      </w:r>
      <w:r w:rsidRPr="003F4758">
        <w:rPr>
          <w:rFonts w:ascii="Simplified Arabic" w:eastAsia="Calibri" w:hAnsi="Simplified Arabic" w:cs="Simplified Arabic"/>
          <w:sz w:val="30"/>
          <w:szCs w:val="30"/>
          <w:rtl/>
          <w:lang w:bidi="ar-DZ"/>
        </w:rPr>
        <w:t xml:space="preserve"> دستور 1996 على مبدأ المساواة في المادة 29 </w:t>
      </w:r>
      <w:r w:rsidRPr="00006FB4">
        <w:rPr>
          <w:rFonts w:ascii="Simplified Arabic" w:eastAsia="Calibri" w:hAnsi="Simplified Arabic" w:cs="Simplified Arabic"/>
          <w:b/>
          <w:bCs/>
          <w:i/>
          <w:iCs/>
          <w:sz w:val="30"/>
          <w:szCs w:val="30"/>
          <w:rtl/>
          <w:lang w:bidi="ar-DZ"/>
        </w:rPr>
        <w:t xml:space="preserve">" كل المواطنين سواسية أمام </w:t>
      </w:r>
      <w:r w:rsidR="00AB38A7" w:rsidRPr="00006FB4">
        <w:rPr>
          <w:rFonts w:ascii="Simplified Arabic" w:eastAsia="Calibri" w:hAnsi="Simplified Arabic" w:cs="Simplified Arabic" w:hint="cs"/>
          <w:b/>
          <w:bCs/>
          <w:i/>
          <w:iCs/>
          <w:sz w:val="30"/>
          <w:szCs w:val="30"/>
          <w:rtl/>
          <w:lang w:bidi="ar-DZ"/>
        </w:rPr>
        <w:t>القانون ولا</w:t>
      </w:r>
      <w:r w:rsidRPr="00006FB4">
        <w:rPr>
          <w:rFonts w:ascii="Simplified Arabic" w:eastAsia="Calibri" w:hAnsi="Simplified Arabic" w:cs="Simplified Arabic"/>
          <w:b/>
          <w:bCs/>
          <w:i/>
          <w:iCs/>
          <w:sz w:val="30"/>
          <w:szCs w:val="30"/>
          <w:rtl/>
          <w:lang w:bidi="ar-DZ"/>
        </w:rPr>
        <w:t xml:space="preserve"> يمكن أن يتذرع بأي تمييز يعود سببه إلى المواد أو الجنس أو الرأي أو أي شرط أو ظرف آخر شخصي أو </w:t>
      </w:r>
      <w:r w:rsidR="00AB38A7" w:rsidRPr="00006FB4">
        <w:rPr>
          <w:rFonts w:ascii="Simplified Arabic" w:eastAsia="Calibri" w:hAnsi="Simplified Arabic" w:cs="Simplified Arabic" w:hint="cs"/>
          <w:b/>
          <w:bCs/>
          <w:i/>
          <w:iCs/>
          <w:sz w:val="30"/>
          <w:szCs w:val="30"/>
          <w:rtl/>
          <w:lang w:bidi="ar-DZ"/>
        </w:rPr>
        <w:t>اجتماعي</w:t>
      </w:r>
      <w:r w:rsidRPr="00006FB4">
        <w:rPr>
          <w:rFonts w:ascii="Simplified Arabic" w:eastAsia="Calibri" w:hAnsi="Simplified Arabic" w:cs="Simplified Arabic"/>
          <w:b/>
          <w:bCs/>
          <w:i/>
          <w:iCs/>
          <w:sz w:val="30"/>
          <w:szCs w:val="30"/>
          <w:rtl/>
          <w:lang w:bidi="ar-DZ"/>
        </w:rPr>
        <w:t xml:space="preserve"> ".</w:t>
      </w:r>
      <w:r w:rsidR="005667B0" w:rsidRPr="005667B0">
        <w:rPr>
          <w:rStyle w:val="Appelnotedebasdep"/>
          <w:rFonts w:ascii="Simplified Arabic" w:eastAsia="Calibri" w:hAnsi="Simplified Arabic" w:cs="Simplified Arabic"/>
          <w:b/>
          <w:bCs/>
          <w:sz w:val="30"/>
          <w:szCs w:val="30"/>
          <w:rtl/>
          <w:lang w:bidi="ar-DZ"/>
        </w:rPr>
        <w:footnoteReference w:id="10"/>
      </w:r>
      <w:r w:rsidRPr="003F4758">
        <w:rPr>
          <w:rFonts w:ascii="Simplified Arabic" w:eastAsia="Calibri" w:hAnsi="Simplified Arabic" w:cs="Simplified Arabic"/>
          <w:sz w:val="30"/>
          <w:szCs w:val="30"/>
          <w:rtl/>
          <w:lang w:bidi="ar-DZ"/>
        </w:rPr>
        <w:t xml:space="preserve"> فتجدر الإشارة إلى أن هذه </w:t>
      </w:r>
      <w:r w:rsidR="00AB38A7" w:rsidRPr="003F4758">
        <w:rPr>
          <w:rFonts w:ascii="Simplified Arabic" w:eastAsia="Calibri" w:hAnsi="Simplified Arabic" w:cs="Simplified Arabic" w:hint="cs"/>
          <w:sz w:val="30"/>
          <w:szCs w:val="30"/>
          <w:rtl/>
          <w:lang w:bidi="ar-DZ"/>
        </w:rPr>
        <w:t>المادة تتطابق</w:t>
      </w:r>
      <w:r w:rsidRPr="003F4758">
        <w:rPr>
          <w:rFonts w:ascii="Simplified Arabic" w:eastAsia="Calibri" w:hAnsi="Simplified Arabic" w:cs="Simplified Arabic"/>
          <w:sz w:val="30"/>
          <w:szCs w:val="30"/>
          <w:rtl/>
          <w:lang w:bidi="ar-DZ"/>
        </w:rPr>
        <w:t xml:space="preserve"> مع المادة 06 من إعلان الأمم المتحدة </w:t>
      </w:r>
      <w:r w:rsidR="00AB38A7" w:rsidRPr="003F4758">
        <w:rPr>
          <w:rFonts w:ascii="Simplified Arabic" w:eastAsia="Calibri" w:hAnsi="Simplified Arabic" w:cs="Simplified Arabic" w:hint="cs"/>
          <w:sz w:val="30"/>
          <w:szCs w:val="30"/>
          <w:rtl/>
          <w:lang w:bidi="ar-DZ"/>
        </w:rPr>
        <w:t>بشأن القضاء</w:t>
      </w:r>
      <w:r w:rsidRPr="003F4758">
        <w:rPr>
          <w:rFonts w:ascii="Simplified Arabic" w:eastAsia="Calibri" w:hAnsi="Simplified Arabic" w:cs="Simplified Arabic"/>
          <w:sz w:val="30"/>
          <w:szCs w:val="30"/>
          <w:rtl/>
          <w:lang w:bidi="ar-DZ"/>
        </w:rPr>
        <w:t xml:space="preserve"> على جميع أشكال </w:t>
      </w:r>
      <w:r w:rsidR="00AB38A7" w:rsidRPr="003F4758">
        <w:rPr>
          <w:rFonts w:ascii="Simplified Arabic" w:eastAsia="Calibri" w:hAnsi="Simplified Arabic" w:cs="Simplified Arabic" w:hint="cs"/>
          <w:sz w:val="30"/>
          <w:szCs w:val="30"/>
          <w:rtl/>
          <w:lang w:bidi="ar-DZ"/>
        </w:rPr>
        <w:t>العنصرية.</w:t>
      </w:r>
      <w:r w:rsidR="005667B0">
        <w:rPr>
          <w:rStyle w:val="Appelnotedebasdep"/>
          <w:rFonts w:ascii="Simplified Arabic" w:eastAsia="Calibri" w:hAnsi="Simplified Arabic" w:cs="Simplified Arabic"/>
          <w:sz w:val="30"/>
          <w:szCs w:val="30"/>
          <w:rtl/>
          <w:lang w:bidi="ar-DZ"/>
        </w:rPr>
        <w:footnoteReference w:id="11"/>
      </w:r>
    </w:p>
    <w:p w:rsidR="0028526A" w:rsidRPr="003F4758" w:rsidRDefault="003F4758" w:rsidP="00E1472C">
      <w:pPr>
        <w:bidi/>
        <w:spacing w:after="200" w:line="276" w:lineRule="auto"/>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  يهدف هذا المفهوم إلى المساواة المادية </w:t>
      </w:r>
      <w:r w:rsidR="00AB38A7" w:rsidRPr="003F4758">
        <w:rPr>
          <w:rFonts w:ascii="Simplified Arabic" w:eastAsia="Calibri" w:hAnsi="Simplified Arabic" w:cs="Simplified Arabic" w:hint="cs"/>
          <w:sz w:val="30"/>
          <w:szCs w:val="30"/>
          <w:rtl/>
          <w:lang w:bidi="ar-DZ"/>
        </w:rPr>
        <w:t>وعدم جواز</w:t>
      </w:r>
      <w:r w:rsidRPr="003F4758">
        <w:rPr>
          <w:rFonts w:ascii="Simplified Arabic" w:eastAsia="Calibri" w:hAnsi="Simplified Arabic" w:cs="Simplified Arabic"/>
          <w:sz w:val="30"/>
          <w:szCs w:val="30"/>
          <w:rtl/>
          <w:lang w:bidi="ar-DZ"/>
        </w:rPr>
        <w:t xml:space="preserve"> النص على التمييز بين المواطنين لأي سبب من </w:t>
      </w:r>
      <w:r w:rsidR="00AB38A7" w:rsidRPr="003F4758">
        <w:rPr>
          <w:rFonts w:ascii="Simplified Arabic" w:eastAsia="Calibri" w:hAnsi="Simplified Arabic" w:cs="Simplified Arabic" w:hint="cs"/>
          <w:sz w:val="30"/>
          <w:szCs w:val="30"/>
          <w:rtl/>
          <w:lang w:bidi="ar-DZ"/>
        </w:rPr>
        <w:t>الأسباب</w:t>
      </w:r>
      <w:r w:rsidR="007B2B6B">
        <w:rPr>
          <w:rStyle w:val="Appelnotedebasdep"/>
          <w:rFonts w:ascii="Simplified Arabic" w:eastAsia="Calibri" w:hAnsi="Simplified Arabic" w:cs="Simplified Arabic"/>
          <w:sz w:val="30"/>
          <w:szCs w:val="30"/>
          <w:rtl/>
          <w:lang w:bidi="ar-DZ"/>
        </w:rPr>
        <w:footnoteReference w:id="12"/>
      </w:r>
      <w:r w:rsidR="00AB38A7" w:rsidRPr="003F4758">
        <w:rPr>
          <w:rFonts w:ascii="Simplified Arabic" w:eastAsia="Calibri" w:hAnsi="Simplified Arabic" w:cs="Simplified Arabic" w:hint="cs"/>
          <w:sz w:val="30"/>
          <w:szCs w:val="30"/>
          <w:rtl/>
          <w:lang w:bidi="ar-DZ"/>
        </w:rPr>
        <w:t>.</w:t>
      </w:r>
    </w:p>
    <w:p w:rsidR="008C4A1E" w:rsidRDefault="003F4758" w:rsidP="006035B5">
      <w:pPr>
        <w:bidi/>
        <w:spacing w:after="200" w:line="276" w:lineRule="auto"/>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b/>
          <w:bCs/>
          <w:sz w:val="30"/>
          <w:szCs w:val="30"/>
          <w:rtl/>
          <w:lang w:bidi="ar-DZ"/>
        </w:rPr>
        <w:t xml:space="preserve">ثانيا: المفهوم الشكلي </w:t>
      </w:r>
      <w:r w:rsidR="006035B5">
        <w:rPr>
          <w:rFonts w:ascii="Simplified Arabic" w:eastAsia="Calibri" w:hAnsi="Simplified Arabic" w:cs="Simplified Arabic" w:hint="cs"/>
          <w:b/>
          <w:bCs/>
          <w:sz w:val="30"/>
          <w:szCs w:val="30"/>
          <w:rtl/>
          <w:lang w:bidi="ar-DZ"/>
        </w:rPr>
        <w:t>للمساواة أمام القانون</w:t>
      </w:r>
    </w:p>
    <w:p w:rsidR="008C4A1E" w:rsidRDefault="00AB38A7" w:rsidP="008C4A1E">
      <w:pPr>
        <w:bidi/>
        <w:spacing w:after="200" w:line="276" w:lineRule="auto"/>
        <w:ind w:firstLine="708"/>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hint="cs"/>
          <w:sz w:val="30"/>
          <w:szCs w:val="30"/>
          <w:rtl/>
          <w:lang w:bidi="ar-DZ"/>
        </w:rPr>
        <w:t>ويقصد به</w:t>
      </w:r>
      <w:r w:rsidR="003F4758" w:rsidRPr="003F4758">
        <w:rPr>
          <w:rFonts w:ascii="Simplified Arabic" w:eastAsia="Calibri" w:hAnsi="Simplified Arabic" w:cs="Simplified Arabic"/>
          <w:sz w:val="30"/>
          <w:szCs w:val="30"/>
          <w:rtl/>
          <w:lang w:bidi="ar-DZ"/>
        </w:rPr>
        <w:t xml:space="preserve"> إزالة جميع سلطات الدولة من السلطات القضائية </w:t>
      </w:r>
      <w:r w:rsidRPr="003F4758">
        <w:rPr>
          <w:rFonts w:ascii="Simplified Arabic" w:eastAsia="Calibri" w:hAnsi="Simplified Arabic" w:cs="Simplified Arabic" w:hint="cs"/>
          <w:sz w:val="30"/>
          <w:szCs w:val="30"/>
          <w:rtl/>
          <w:lang w:bidi="ar-DZ"/>
        </w:rPr>
        <w:t>والتنفيذية والإدارية من</w:t>
      </w:r>
      <w:r w:rsidR="00B96554">
        <w:rPr>
          <w:rFonts w:ascii="Simplified Arabic" w:eastAsia="Calibri" w:hAnsi="Simplified Arabic" w:cs="Simplified Arabic" w:hint="cs"/>
          <w:sz w:val="30"/>
          <w:szCs w:val="30"/>
          <w:rtl/>
          <w:lang w:bidi="ar-DZ"/>
        </w:rPr>
        <w:t xml:space="preserve"> </w:t>
      </w:r>
      <w:r w:rsidRPr="003F4758">
        <w:rPr>
          <w:rFonts w:ascii="Simplified Arabic" w:eastAsia="Calibri" w:hAnsi="Simplified Arabic" w:cs="Simplified Arabic" w:hint="cs"/>
          <w:sz w:val="30"/>
          <w:szCs w:val="30"/>
          <w:rtl/>
          <w:lang w:bidi="ar-DZ"/>
        </w:rPr>
        <w:t>خلال تطبيق</w:t>
      </w:r>
      <w:r w:rsidR="00B96554">
        <w:rPr>
          <w:rFonts w:ascii="Simplified Arabic" w:eastAsia="Calibri" w:hAnsi="Simplified Arabic" w:cs="Simplified Arabic" w:hint="cs"/>
          <w:sz w:val="30"/>
          <w:szCs w:val="30"/>
          <w:rtl/>
          <w:lang w:bidi="ar-DZ"/>
        </w:rPr>
        <w:t xml:space="preserve"> </w:t>
      </w:r>
      <w:r w:rsidRPr="003F4758">
        <w:rPr>
          <w:rFonts w:ascii="Simplified Arabic" w:eastAsia="Calibri" w:hAnsi="Simplified Arabic" w:cs="Simplified Arabic" w:hint="cs"/>
          <w:sz w:val="30"/>
          <w:szCs w:val="30"/>
          <w:rtl/>
          <w:lang w:bidi="ar-DZ"/>
        </w:rPr>
        <w:t>القانون بتساوي</w:t>
      </w:r>
      <w:r w:rsidR="003F4758" w:rsidRPr="003F4758">
        <w:rPr>
          <w:rFonts w:ascii="Simplified Arabic" w:eastAsia="Calibri" w:hAnsi="Simplified Arabic" w:cs="Simplified Arabic"/>
          <w:sz w:val="30"/>
          <w:szCs w:val="30"/>
          <w:rtl/>
          <w:lang w:bidi="ar-DZ"/>
        </w:rPr>
        <w:t xml:space="preserve"> بين </w:t>
      </w:r>
      <w:r w:rsidRPr="003F4758">
        <w:rPr>
          <w:rFonts w:ascii="Simplified Arabic" w:eastAsia="Calibri" w:hAnsi="Simplified Arabic" w:cs="Simplified Arabic" w:hint="cs"/>
          <w:sz w:val="30"/>
          <w:szCs w:val="30"/>
          <w:rtl/>
          <w:lang w:bidi="ar-DZ"/>
        </w:rPr>
        <w:t>المواطنين</w:t>
      </w:r>
      <w:r w:rsidR="007B2B6B">
        <w:rPr>
          <w:rStyle w:val="Appelnotedebasdep"/>
          <w:rFonts w:ascii="Simplified Arabic" w:eastAsia="Calibri" w:hAnsi="Simplified Arabic" w:cs="Simplified Arabic"/>
          <w:sz w:val="30"/>
          <w:szCs w:val="30"/>
          <w:rtl/>
          <w:lang w:bidi="ar-DZ"/>
        </w:rPr>
        <w:footnoteReference w:id="13"/>
      </w:r>
      <w:r w:rsidRPr="003F4758">
        <w:rPr>
          <w:rFonts w:ascii="Simplified Arabic" w:eastAsia="Calibri" w:hAnsi="Simplified Arabic" w:cs="Simplified Arabic" w:hint="cs"/>
          <w:sz w:val="30"/>
          <w:szCs w:val="30"/>
          <w:rtl/>
          <w:lang w:bidi="ar-DZ"/>
        </w:rPr>
        <w:t>.</w:t>
      </w:r>
    </w:p>
    <w:p w:rsidR="008C4A1E" w:rsidRDefault="00763F12" w:rsidP="008C4A1E">
      <w:pPr>
        <w:bidi/>
        <w:spacing w:after="200" w:line="276" w:lineRule="auto"/>
        <w:ind w:firstLine="708"/>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hint="cs"/>
          <w:sz w:val="30"/>
          <w:szCs w:val="30"/>
          <w:rtl/>
          <w:lang w:bidi="ar-DZ"/>
        </w:rPr>
        <w:t>وهذا ما</w:t>
      </w:r>
      <w:r w:rsidR="003F4758" w:rsidRPr="003F4758">
        <w:rPr>
          <w:rFonts w:ascii="Simplified Arabic" w:eastAsia="Calibri" w:hAnsi="Simplified Arabic" w:cs="Simplified Arabic"/>
          <w:sz w:val="30"/>
          <w:szCs w:val="30"/>
          <w:rtl/>
          <w:lang w:bidi="ar-DZ"/>
        </w:rPr>
        <w:t xml:space="preserve"> يكرسه المؤسس الدستوري من خلال نص المادة 31 من </w:t>
      </w:r>
      <w:r w:rsidR="00AB38A7" w:rsidRPr="003F4758">
        <w:rPr>
          <w:rFonts w:ascii="Simplified Arabic" w:eastAsia="Calibri" w:hAnsi="Simplified Arabic" w:cs="Simplified Arabic" w:hint="cs"/>
          <w:sz w:val="30"/>
          <w:szCs w:val="30"/>
          <w:rtl/>
          <w:lang w:bidi="ar-DZ"/>
        </w:rPr>
        <w:t>الدستور عام</w:t>
      </w:r>
      <w:r w:rsidR="003F4758" w:rsidRPr="003F4758">
        <w:rPr>
          <w:rFonts w:ascii="Simplified Arabic" w:eastAsia="Calibri" w:hAnsi="Simplified Arabic" w:cs="Simplified Arabic"/>
          <w:sz w:val="30"/>
          <w:szCs w:val="30"/>
          <w:rtl/>
          <w:lang w:bidi="ar-DZ"/>
        </w:rPr>
        <w:t xml:space="preserve"> 1996، </w:t>
      </w:r>
      <w:r w:rsidRPr="003F4758">
        <w:rPr>
          <w:rFonts w:ascii="Simplified Arabic" w:eastAsia="Calibri" w:hAnsi="Simplified Arabic" w:cs="Simplified Arabic" w:hint="cs"/>
          <w:sz w:val="30"/>
          <w:szCs w:val="30"/>
          <w:rtl/>
          <w:lang w:bidi="ar-DZ"/>
        </w:rPr>
        <w:t>وأشارت إلى</w:t>
      </w:r>
      <w:r w:rsidR="003F4758" w:rsidRPr="003F4758">
        <w:rPr>
          <w:rFonts w:ascii="Simplified Arabic" w:eastAsia="Calibri" w:hAnsi="Simplified Arabic" w:cs="Simplified Arabic"/>
          <w:sz w:val="30"/>
          <w:szCs w:val="30"/>
          <w:rtl/>
          <w:lang w:bidi="ar-DZ"/>
        </w:rPr>
        <w:t xml:space="preserve"> ضمان المساواة بين الرجل </w:t>
      </w:r>
      <w:r w:rsidRPr="003F4758">
        <w:rPr>
          <w:rFonts w:ascii="Simplified Arabic" w:eastAsia="Calibri" w:hAnsi="Simplified Arabic" w:cs="Simplified Arabic" w:hint="cs"/>
          <w:sz w:val="30"/>
          <w:szCs w:val="30"/>
          <w:rtl/>
          <w:lang w:bidi="ar-DZ"/>
        </w:rPr>
        <w:t>والمرأة من</w:t>
      </w:r>
      <w:r w:rsidR="003F4758" w:rsidRPr="003F4758">
        <w:rPr>
          <w:rFonts w:ascii="Simplified Arabic" w:eastAsia="Calibri" w:hAnsi="Simplified Arabic" w:cs="Simplified Arabic"/>
          <w:sz w:val="30"/>
          <w:szCs w:val="30"/>
          <w:rtl/>
          <w:lang w:bidi="ar-DZ"/>
        </w:rPr>
        <w:t xml:space="preserve"> قبل مؤسسات </w:t>
      </w:r>
      <w:r w:rsidR="00EB3257" w:rsidRPr="003F4758">
        <w:rPr>
          <w:rFonts w:ascii="Simplified Arabic" w:eastAsia="Calibri" w:hAnsi="Simplified Arabic" w:cs="Simplified Arabic" w:hint="cs"/>
          <w:sz w:val="30"/>
          <w:szCs w:val="30"/>
          <w:rtl/>
          <w:lang w:bidi="ar-DZ"/>
        </w:rPr>
        <w:t>الدولة وأهم</w:t>
      </w:r>
      <w:r w:rsidRPr="003F4758">
        <w:rPr>
          <w:rFonts w:ascii="Simplified Arabic" w:eastAsia="Calibri" w:hAnsi="Simplified Arabic" w:cs="Simplified Arabic" w:hint="cs"/>
          <w:sz w:val="30"/>
          <w:szCs w:val="30"/>
          <w:rtl/>
          <w:lang w:bidi="ar-DZ"/>
        </w:rPr>
        <w:t xml:space="preserve"> ما</w:t>
      </w:r>
      <w:r w:rsidR="003F4758" w:rsidRPr="003F4758">
        <w:rPr>
          <w:rFonts w:ascii="Simplified Arabic" w:eastAsia="Calibri" w:hAnsi="Simplified Arabic" w:cs="Simplified Arabic"/>
          <w:sz w:val="30"/>
          <w:szCs w:val="30"/>
          <w:rtl/>
          <w:lang w:bidi="ar-DZ"/>
        </w:rPr>
        <w:t xml:space="preserve"> يميزه هو مفهوم </w:t>
      </w:r>
      <w:r w:rsidR="003F4758" w:rsidRPr="003F4758">
        <w:rPr>
          <w:rFonts w:ascii="Simplified Arabic" w:eastAsia="Calibri" w:hAnsi="Simplified Arabic" w:cs="Simplified Arabic"/>
          <w:sz w:val="30"/>
          <w:szCs w:val="30"/>
          <w:rtl/>
          <w:lang w:bidi="ar-DZ"/>
        </w:rPr>
        <w:lastRenderedPageBreak/>
        <w:t xml:space="preserve">المواطنة الذي </w:t>
      </w:r>
      <w:r w:rsidRPr="003F4758">
        <w:rPr>
          <w:rFonts w:ascii="Simplified Arabic" w:eastAsia="Calibri" w:hAnsi="Simplified Arabic" w:cs="Simplified Arabic" w:hint="cs"/>
          <w:sz w:val="30"/>
          <w:szCs w:val="30"/>
          <w:rtl/>
          <w:lang w:bidi="ar-DZ"/>
        </w:rPr>
        <w:t>وصفته المرأة، وبالتالي التأكيد</w:t>
      </w:r>
      <w:r w:rsidR="003F4758" w:rsidRPr="003F4758">
        <w:rPr>
          <w:rFonts w:ascii="Simplified Arabic" w:eastAsia="Calibri" w:hAnsi="Simplified Arabic" w:cs="Simplified Arabic"/>
          <w:sz w:val="30"/>
          <w:szCs w:val="30"/>
          <w:rtl/>
          <w:lang w:bidi="ar-DZ"/>
        </w:rPr>
        <w:t xml:space="preserve"> على ضرورة مشاركة المرأة مثل الرجل في جميع مؤسسات </w:t>
      </w:r>
      <w:r w:rsidRPr="003F4758">
        <w:rPr>
          <w:rFonts w:ascii="Simplified Arabic" w:eastAsia="Calibri" w:hAnsi="Simplified Arabic" w:cs="Simplified Arabic" w:hint="cs"/>
          <w:sz w:val="30"/>
          <w:szCs w:val="30"/>
          <w:rtl/>
          <w:lang w:bidi="ar-DZ"/>
        </w:rPr>
        <w:t>الدولة</w:t>
      </w:r>
      <w:r w:rsidR="00D45574">
        <w:rPr>
          <w:rStyle w:val="Appelnotedebasdep"/>
          <w:rFonts w:ascii="Simplified Arabic" w:eastAsia="Calibri" w:hAnsi="Simplified Arabic" w:cs="Simplified Arabic"/>
          <w:sz w:val="30"/>
          <w:szCs w:val="30"/>
          <w:rtl/>
          <w:lang w:bidi="ar-DZ"/>
        </w:rPr>
        <w:footnoteReference w:id="14"/>
      </w:r>
      <w:r w:rsidRPr="003F4758">
        <w:rPr>
          <w:rFonts w:ascii="Simplified Arabic" w:eastAsia="Calibri" w:hAnsi="Simplified Arabic" w:cs="Simplified Arabic" w:hint="cs"/>
          <w:sz w:val="30"/>
          <w:szCs w:val="30"/>
          <w:rtl/>
          <w:lang w:bidi="ar-DZ"/>
        </w:rPr>
        <w:t>.</w:t>
      </w:r>
    </w:p>
    <w:p w:rsidR="0028526A" w:rsidRPr="00E1472C" w:rsidRDefault="003F4758" w:rsidP="00E1472C">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على </w:t>
      </w:r>
      <w:r w:rsidR="00AB38A7" w:rsidRPr="003F4758">
        <w:rPr>
          <w:rFonts w:ascii="Simplified Arabic" w:eastAsia="Calibri" w:hAnsi="Simplified Arabic" w:cs="Simplified Arabic" w:hint="cs"/>
          <w:sz w:val="30"/>
          <w:szCs w:val="30"/>
          <w:rtl/>
          <w:lang w:bidi="ar-DZ"/>
        </w:rPr>
        <w:t>هذا الأساس</w:t>
      </w:r>
      <w:r w:rsidRPr="003F4758">
        <w:rPr>
          <w:rFonts w:ascii="Simplified Arabic" w:eastAsia="Calibri" w:hAnsi="Simplified Arabic" w:cs="Simplified Arabic"/>
          <w:sz w:val="30"/>
          <w:szCs w:val="30"/>
          <w:rtl/>
          <w:lang w:bidi="ar-DZ"/>
        </w:rPr>
        <w:t xml:space="preserve"> يتم </w:t>
      </w:r>
      <w:r w:rsidR="00AB38A7" w:rsidRPr="003F4758">
        <w:rPr>
          <w:rFonts w:ascii="Simplified Arabic" w:eastAsia="Calibri" w:hAnsi="Simplified Arabic" w:cs="Simplified Arabic" w:hint="cs"/>
          <w:sz w:val="30"/>
          <w:szCs w:val="30"/>
          <w:rtl/>
          <w:lang w:bidi="ar-DZ"/>
        </w:rPr>
        <w:t>تحديد القيمة</w:t>
      </w:r>
      <w:r w:rsidRPr="003F4758">
        <w:rPr>
          <w:rFonts w:ascii="Simplified Arabic" w:eastAsia="Calibri" w:hAnsi="Simplified Arabic" w:cs="Simplified Arabic"/>
          <w:sz w:val="30"/>
          <w:szCs w:val="30"/>
          <w:rtl/>
          <w:lang w:bidi="ar-DZ"/>
        </w:rPr>
        <w:t xml:space="preserve"> الدستورية لمبدأ </w:t>
      </w:r>
      <w:r w:rsidR="00763F12" w:rsidRPr="003F4758">
        <w:rPr>
          <w:rFonts w:ascii="Simplified Arabic" w:eastAsia="Calibri" w:hAnsi="Simplified Arabic" w:cs="Simplified Arabic" w:hint="cs"/>
          <w:sz w:val="30"/>
          <w:szCs w:val="30"/>
          <w:rtl/>
          <w:lang w:bidi="ar-DZ"/>
        </w:rPr>
        <w:t>المساواة في</w:t>
      </w:r>
      <w:r w:rsidRPr="003F4758">
        <w:rPr>
          <w:rFonts w:ascii="Simplified Arabic" w:eastAsia="Calibri" w:hAnsi="Simplified Arabic" w:cs="Simplified Arabic"/>
          <w:sz w:val="30"/>
          <w:szCs w:val="30"/>
          <w:rtl/>
          <w:lang w:bidi="ar-DZ"/>
        </w:rPr>
        <w:t xml:space="preserve"> جميع </w:t>
      </w:r>
      <w:r w:rsidR="00763F12" w:rsidRPr="003F4758">
        <w:rPr>
          <w:rFonts w:ascii="Simplified Arabic" w:eastAsia="Calibri" w:hAnsi="Simplified Arabic" w:cs="Simplified Arabic" w:hint="cs"/>
          <w:sz w:val="30"/>
          <w:szCs w:val="30"/>
          <w:rtl/>
          <w:lang w:bidi="ar-DZ"/>
        </w:rPr>
        <w:t>الحالات،</w:t>
      </w:r>
      <w:r w:rsidRPr="003F4758">
        <w:rPr>
          <w:rFonts w:ascii="Simplified Arabic" w:eastAsia="Calibri" w:hAnsi="Simplified Arabic" w:cs="Simplified Arabic"/>
          <w:sz w:val="30"/>
          <w:szCs w:val="30"/>
          <w:rtl/>
          <w:lang w:bidi="ar-DZ"/>
        </w:rPr>
        <w:t xml:space="preserve"> ويستند غالبية الفقه الدستوري يتجه إلى </w:t>
      </w:r>
      <w:r w:rsidR="00763F12" w:rsidRPr="003F4758">
        <w:rPr>
          <w:rFonts w:ascii="Simplified Arabic" w:eastAsia="Calibri" w:hAnsi="Simplified Arabic" w:cs="Simplified Arabic" w:hint="cs"/>
          <w:sz w:val="30"/>
          <w:szCs w:val="30"/>
          <w:rtl/>
          <w:lang w:bidi="ar-DZ"/>
        </w:rPr>
        <w:t>حقيقة أن</w:t>
      </w:r>
      <w:r w:rsidRPr="003F4758">
        <w:rPr>
          <w:rFonts w:ascii="Simplified Arabic" w:eastAsia="Calibri" w:hAnsi="Simplified Arabic" w:cs="Simplified Arabic"/>
          <w:sz w:val="30"/>
          <w:szCs w:val="30"/>
          <w:rtl/>
          <w:lang w:bidi="ar-DZ"/>
        </w:rPr>
        <w:t xml:space="preserve"> النصوص الواردة في الدستور </w:t>
      </w:r>
      <w:r w:rsidR="00763F12" w:rsidRPr="003F4758">
        <w:rPr>
          <w:rFonts w:ascii="Simplified Arabic" w:eastAsia="Calibri" w:hAnsi="Simplified Arabic" w:cs="Simplified Arabic" w:hint="cs"/>
          <w:sz w:val="30"/>
          <w:szCs w:val="30"/>
          <w:rtl/>
          <w:lang w:bidi="ar-DZ"/>
        </w:rPr>
        <w:t>سواء كانت</w:t>
      </w:r>
      <w:r w:rsidRPr="003F4758">
        <w:rPr>
          <w:rFonts w:ascii="Simplified Arabic" w:eastAsia="Calibri" w:hAnsi="Simplified Arabic" w:cs="Simplified Arabic"/>
          <w:sz w:val="30"/>
          <w:szCs w:val="30"/>
          <w:rtl/>
          <w:lang w:bidi="ar-DZ"/>
        </w:rPr>
        <w:t xml:space="preserve"> نصوصا توجيهية أو منهجية يكون لها القيمة </w:t>
      </w:r>
      <w:r w:rsidR="00763F12" w:rsidRPr="003F4758">
        <w:rPr>
          <w:rFonts w:ascii="Simplified Arabic" w:eastAsia="Calibri" w:hAnsi="Simplified Arabic" w:cs="Simplified Arabic" w:hint="cs"/>
          <w:sz w:val="30"/>
          <w:szCs w:val="30"/>
          <w:rtl/>
          <w:lang w:bidi="ar-DZ"/>
        </w:rPr>
        <w:t>القانونية لنصوص</w:t>
      </w:r>
      <w:r w:rsidR="00C51972">
        <w:rPr>
          <w:rFonts w:ascii="Simplified Arabic" w:eastAsia="Calibri" w:hAnsi="Simplified Arabic" w:cs="Simplified Arabic" w:hint="cs"/>
          <w:sz w:val="30"/>
          <w:szCs w:val="30"/>
          <w:rtl/>
          <w:lang w:bidi="ar-DZ"/>
        </w:rPr>
        <w:t xml:space="preserve"> </w:t>
      </w:r>
      <w:r w:rsidR="00763F12" w:rsidRPr="003F4758">
        <w:rPr>
          <w:rFonts w:ascii="Simplified Arabic" w:eastAsia="Calibri" w:hAnsi="Simplified Arabic" w:cs="Simplified Arabic" w:hint="cs"/>
          <w:sz w:val="30"/>
          <w:szCs w:val="30"/>
          <w:rtl/>
          <w:lang w:bidi="ar-DZ"/>
        </w:rPr>
        <w:t>الدستورية،</w:t>
      </w:r>
      <w:r w:rsidRPr="003F4758">
        <w:rPr>
          <w:rFonts w:ascii="Simplified Arabic" w:eastAsia="Calibri" w:hAnsi="Simplified Arabic" w:cs="Simplified Arabic"/>
          <w:sz w:val="30"/>
          <w:szCs w:val="30"/>
          <w:rtl/>
          <w:lang w:bidi="ar-DZ"/>
        </w:rPr>
        <w:t xml:space="preserve"> لذلك لا يستطيع المشرع سن تشريعا يتعارض مع مبادئ الدستور، وإذا كان التشريع مخالفا للدستور يجب على القاضي أن يقضي بعدم </w:t>
      </w:r>
      <w:r w:rsidR="00763F12" w:rsidRPr="003F4758">
        <w:rPr>
          <w:rFonts w:ascii="Simplified Arabic" w:eastAsia="Calibri" w:hAnsi="Simplified Arabic" w:cs="Simplified Arabic" w:hint="cs"/>
          <w:sz w:val="30"/>
          <w:szCs w:val="30"/>
          <w:rtl/>
          <w:lang w:bidi="ar-DZ"/>
        </w:rPr>
        <w:t>الدستورية.</w:t>
      </w:r>
      <w:r w:rsidR="00D86723">
        <w:rPr>
          <w:rStyle w:val="Appelnotedebasdep"/>
          <w:rFonts w:ascii="Simplified Arabic" w:eastAsia="Calibri" w:hAnsi="Simplified Arabic" w:cs="Simplified Arabic"/>
          <w:sz w:val="30"/>
          <w:szCs w:val="30"/>
          <w:rtl/>
          <w:lang w:bidi="ar-DZ"/>
        </w:rPr>
        <w:footnoteReference w:id="15"/>
      </w:r>
    </w:p>
    <w:p w:rsidR="003F4758" w:rsidRPr="003F4758" w:rsidRDefault="003F4758" w:rsidP="0028526A">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الفرع الثاني:</w:t>
      </w:r>
    </w:p>
    <w:p w:rsidR="00B710B3" w:rsidRDefault="003F4758" w:rsidP="00B710B3">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نسبية تطبيق مبدأ المساواة</w:t>
      </w:r>
    </w:p>
    <w:p w:rsidR="003F4758" w:rsidRPr="003F4758" w:rsidRDefault="003F4758" w:rsidP="00B710B3">
      <w:pPr>
        <w:bidi/>
        <w:spacing w:after="200" w:line="276" w:lineRule="auto"/>
        <w:ind w:firstLine="708"/>
        <w:jc w:val="both"/>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sz w:val="30"/>
          <w:szCs w:val="30"/>
          <w:rtl/>
          <w:lang w:bidi="ar-DZ"/>
        </w:rPr>
        <w:t xml:space="preserve">بما أن مبدأ المساواة هو عمومية </w:t>
      </w:r>
      <w:r w:rsidR="00B710B3" w:rsidRPr="003F4758">
        <w:rPr>
          <w:rFonts w:ascii="Simplified Arabic" w:eastAsia="Calibri" w:hAnsi="Simplified Arabic" w:cs="Simplified Arabic" w:hint="cs"/>
          <w:sz w:val="30"/>
          <w:szCs w:val="30"/>
          <w:rtl/>
          <w:lang w:bidi="ar-DZ"/>
        </w:rPr>
        <w:t>مطلقة، فإن</w:t>
      </w:r>
      <w:r w:rsidRPr="003F4758">
        <w:rPr>
          <w:rFonts w:ascii="Simplified Arabic" w:eastAsia="Calibri" w:hAnsi="Simplified Arabic" w:cs="Simplified Arabic"/>
          <w:sz w:val="30"/>
          <w:szCs w:val="30"/>
          <w:rtl/>
          <w:lang w:bidi="ar-DZ"/>
        </w:rPr>
        <w:t xml:space="preserve"> القانون ينطبق بالتأكيد على الجميع دون </w:t>
      </w:r>
      <w:r w:rsidR="00B710B3" w:rsidRPr="003F4758">
        <w:rPr>
          <w:rFonts w:ascii="Simplified Arabic" w:eastAsia="Calibri" w:hAnsi="Simplified Arabic" w:cs="Simplified Arabic" w:hint="cs"/>
          <w:sz w:val="30"/>
          <w:szCs w:val="30"/>
          <w:rtl/>
          <w:lang w:bidi="ar-DZ"/>
        </w:rPr>
        <w:t>اختلاف،</w:t>
      </w:r>
      <w:r w:rsidRPr="003F4758">
        <w:rPr>
          <w:rFonts w:ascii="Simplified Arabic" w:eastAsia="Calibri" w:hAnsi="Simplified Arabic" w:cs="Simplified Arabic"/>
          <w:sz w:val="30"/>
          <w:szCs w:val="30"/>
          <w:rtl/>
          <w:lang w:bidi="ar-DZ"/>
        </w:rPr>
        <w:t xml:space="preserve"> إلا أن </w:t>
      </w:r>
      <w:r w:rsidR="00B710B3" w:rsidRPr="003F4758">
        <w:rPr>
          <w:rFonts w:ascii="Simplified Arabic" w:eastAsia="Calibri" w:hAnsi="Simplified Arabic" w:cs="Simplified Arabic" w:hint="cs"/>
          <w:sz w:val="30"/>
          <w:szCs w:val="30"/>
          <w:rtl/>
          <w:lang w:bidi="ar-DZ"/>
        </w:rPr>
        <w:t>في الواقع</w:t>
      </w:r>
      <w:r w:rsidRPr="003F4758">
        <w:rPr>
          <w:rFonts w:ascii="Simplified Arabic" w:eastAsia="Calibri" w:hAnsi="Simplified Arabic" w:cs="Simplified Arabic"/>
          <w:sz w:val="30"/>
          <w:szCs w:val="30"/>
          <w:rtl/>
          <w:lang w:bidi="ar-DZ"/>
        </w:rPr>
        <w:t xml:space="preserve"> العملي لا يمكن تحقيق هذه </w:t>
      </w:r>
      <w:r w:rsidR="00B710B3" w:rsidRPr="003F4758">
        <w:rPr>
          <w:rFonts w:ascii="Simplified Arabic" w:eastAsia="Calibri" w:hAnsi="Simplified Arabic" w:cs="Simplified Arabic" w:hint="cs"/>
          <w:sz w:val="30"/>
          <w:szCs w:val="30"/>
          <w:rtl/>
          <w:lang w:bidi="ar-DZ"/>
        </w:rPr>
        <w:t>المساواة،</w:t>
      </w:r>
      <w:r w:rsidRPr="003F4758">
        <w:rPr>
          <w:rFonts w:ascii="Simplified Arabic" w:eastAsia="Calibri" w:hAnsi="Simplified Arabic" w:cs="Simplified Arabic"/>
          <w:sz w:val="30"/>
          <w:szCs w:val="30"/>
          <w:rtl/>
          <w:lang w:bidi="ar-DZ"/>
        </w:rPr>
        <w:t xml:space="preserve"> ومنه فإن المساواة لا تكون إلا نسبية </w:t>
      </w:r>
      <w:r w:rsidR="00B710B3" w:rsidRPr="003F4758">
        <w:rPr>
          <w:rFonts w:ascii="Simplified Arabic" w:eastAsia="Calibri" w:hAnsi="Simplified Arabic" w:cs="Simplified Arabic" w:hint="cs"/>
          <w:sz w:val="30"/>
          <w:szCs w:val="30"/>
          <w:rtl/>
          <w:lang w:bidi="ar-DZ"/>
        </w:rPr>
        <w:t>وهذا يعني</w:t>
      </w:r>
      <w:r w:rsidRPr="003F4758">
        <w:rPr>
          <w:rFonts w:ascii="Simplified Arabic" w:eastAsia="Calibri" w:hAnsi="Simplified Arabic" w:cs="Simplified Arabic"/>
          <w:sz w:val="30"/>
          <w:szCs w:val="30"/>
          <w:rtl/>
          <w:lang w:bidi="ar-DZ"/>
        </w:rPr>
        <w:t xml:space="preserve"> أن المساواة تتحقق بالنسبة للأفراد الموجودين في مراكز قانونية متماثلة</w:t>
      </w:r>
      <w:r w:rsidR="004472DF">
        <w:rPr>
          <w:rStyle w:val="Appelnotedebasdep"/>
          <w:rFonts w:ascii="Simplified Arabic" w:eastAsia="Calibri" w:hAnsi="Simplified Arabic" w:cs="Simplified Arabic"/>
          <w:sz w:val="30"/>
          <w:szCs w:val="30"/>
          <w:rtl/>
          <w:lang w:bidi="ar-DZ"/>
        </w:rPr>
        <w:footnoteReference w:id="16"/>
      </w:r>
      <w:r w:rsidRPr="003F4758">
        <w:rPr>
          <w:rFonts w:ascii="Simplified Arabic" w:eastAsia="Calibri" w:hAnsi="Simplified Arabic" w:cs="Simplified Arabic"/>
          <w:sz w:val="30"/>
          <w:szCs w:val="30"/>
          <w:rtl/>
          <w:lang w:bidi="ar-DZ"/>
        </w:rPr>
        <w:t>.</w:t>
      </w:r>
    </w:p>
    <w:p w:rsidR="00B710B3" w:rsidRDefault="003F4758" w:rsidP="00E1472C">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يعتبر </w:t>
      </w:r>
      <w:r w:rsidR="00B710B3" w:rsidRPr="003F4758">
        <w:rPr>
          <w:rFonts w:ascii="Simplified Arabic" w:eastAsia="Calibri" w:hAnsi="Simplified Arabic" w:cs="Simplified Arabic" w:hint="cs"/>
          <w:sz w:val="30"/>
          <w:szCs w:val="30"/>
          <w:rtl/>
          <w:lang w:bidi="ar-DZ"/>
        </w:rPr>
        <w:t>انتهاكا لمبدأ</w:t>
      </w:r>
      <w:r w:rsidRPr="003F4758">
        <w:rPr>
          <w:rFonts w:ascii="Simplified Arabic" w:eastAsia="Calibri" w:hAnsi="Simplified Arabic" w:cs="Simplified Arabic"/>
          <w:sz w:val="30"/>
          <w:szCs w:val="30"/>
          <w:rtl/>
          <w:lang w:bidi="ar-DZ"/>
        </w:rPr>
        <w:t xml:space="preserve"> المساواة عندما يتم التعامل </w:t>
      </w:r>
      <w:r w:rsidR="00B710B3" w:rsidRPr="003F4758">
        <w:rPr>
          <w:rFonts w:ascii="Simplified Arabic" w:eastAsia="Calibri" w:hAnsi="Simplified Arabic" w:cs="Simplified Arabic" w:hint="cs"/>
          <w:sz w:val="30"/>
          <w:szCs w:val="30"/>
          <w:rtl/>
          <w:lang w:bidi="ar-DZ"/>
        </w:rPr>
        <w:t>مع الأفراد</w:t>
      </w:r>
      <w:r w:rsidRPr="003F4758">
        <w:rPr>
          <w:rFonts w:ascii="Simplified Arabic" w:eastAsia="Calibri" w:hAnsi="Simplified Arabic" w:cs="Simplified Arabic"/>
          <w:sz w:val="30"/>
          <w:szCs w:val="30"/>
          <w:rtl/>
          <w:lang w:bidi="ar-DZ"/>
        </w:rPr>
        <w:t xml:space="preserve"> ذوي المناصب المختلفة معاملة متساوية أو العكس إذا تم التعامل بطرق مختلفة مع الأفراد ذوي المناصب </w:t>
      </w:r>
      <w:r w:rsidR="00B710B3" w:rsidRPr="003F4758">
        <w:rPr>
          <w:rFonts w:ascii="Simplified Arabic" w:eastAsia="Calibri" w:hAnsi="Simplified Arabic" w:cs="Simplified Arabic" w:hint="cs"/>
          <w:sz w:val="30"/>
          <w:szCs w:val="30"/>
          <w:rtl/>
          <w:lang w:bidi="ar-DZ"/>
        </w:rPr>
        <w:t>المتساوية</w:t>
      </w:r>
      <w:r w:rsidR="00697EDA">
        <w:rPr>
          <w:rStyle w:val="Appelnotedebasdep"/>
          <w:rFonts w:ascii="Simplified Arabic" w:eastAsia="Calibri" w:hAnsi="Simplified Arabic" w:cs="Simplified Arabic"/>
          <w:sz w:val="30"/>
          <w:szCs w:val="30"/>
          <w:rtl/>
          <w:lang w:bidi="ar-DZ"/>
        </w:rPr>
        <w:footnoteReference w:id="17"/>
      </w:r>
      <w:r w:rsidR="00B710B3" w:rsidRPr="003F4758">
        <w:rPr>
          <w:rFonts w:ascii="Simplified Arabic" w:eastAsia="Calibri" w:hAnsi="Simplified Arabic" w:cs="Simplified Arabic" w:hint="cs"/>
          <w:sz w:val="30"/>
          <w:szCs w:val="30"/>
          <w:rtl/>
          <w:lang w:bidi="ar-DZ"/>
        </w:rPr>
        <w:t>.</w:t>
      </w:r>
    </w:p>
    <w:p w:rsidR="00B710B3" w:rsidRDefault="003F4758" w:rsidP="00B710B3">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lang w:bidi="ar-DZ"/>
        </w:rPr>
        <w:t xml:space="preserve">المساواة لا تعني المساواة </w:t>
      </w:r>
      <w:r w:rsidR="00763F12" w:rsidRPr="003F4758">
        <w:rPr>
          <w:rFonts w:ascii="Simplified Arabic" w:eastAsia="Calibri" w:hAnsi="Simplified Arabic" w:cs="Simplified Arabic" w:hint="cs"/>
          <w:sz w:val="30"/>
          <w:szCs w:val="30"/>
          <w:rtl/>
          <w:lang w:bidi="ar-DZ"/>
        </w:rPr>
        <w:t>الحسابية</w:t>
      </w:r>
      <w:r w:rsidRPr="003F4758">
        <w:rPr>
          <w:rFonts w:ascii="Simplified Arabic" w:eastAsia="Calibri" w:hAnsi="Simplified Arabic" w:cs="Simplified Arabic"/>
          <w:sz w:val="30"/>
          <w:szCs w:val="30"/>
          <w:rtl/>
          <w:lang w:bidi="ar-DZ"/>
        </w:rPr>
        <w:t xml:space="preserve"> لكنها نسبية </w:t>
      </w:r>
      <w:r w:rsidR="00763F12" w:rsidRPr="003F4758">
        <w:rPr>
          <w:rFonts w:ascii="Simplified Arabic" w:eastAsia="Calibri" w:hAnsi="Simplified Arabic" w:cs="Simplified Arabic" w:hint="cs"/>
          <w:sz w:val="30"/>
          <w:szCs w:val="30"/>
          <w:rtl/>
          <w:lang w:bidi="ar-DZ"/>
        </w:rPr>
        <w:t>وليست مطلقة،</w:t>
      </w:r>
      <w:r w:rsidRPr="003F4758">
        <w:rPr>
          <w:rFonts w:ascii="Simplified Arabic" w:eastAsia="Calibri" w:hAnsi="Simplified Arabic" w:cs="Simplified Arabic"/>
          <w:sz w:val="30"/>
          <w:szCs w:val="30"/>
          <w:rtl/>
          <w:lang w:bidi="ar-DZ"/>
        </w:rPr>
        <w:t xml:space="preserve"> فليس من الضروري تطبيق القاعدة التي تحدد المساواة على كل أفراد </w:t>
      </w:r>
      <w:r w:rsidR="00763F12" w:rsidRPr="003F4758">
        <w:rPr>
          <w:rFonts w:ascii="Simplified Arabic" w:eastAsia="Calibri" w:hAnsi="Simplified Arabic" w:cs="Simplified Arabic" w:hint="cs"/>
          <w:sz w:val="30"/>
          <w:szCs w:val="30"/>
          <w:rtl/>
          <w:lang w:bidi="ar-DZ"/>
        </w:rPr>
        <w:t>المجتمع،</w:t>
      </w:r>
      <w:r w:rsidRPr="003F4758">
        <w:rPr>
          <w:rFonts w:ascii="Simplified Arabic" w:eastAsia="Calibri" w:hAnsi="Simplified Arabic" w:cs="Simplified Arabic"/>
          <w:sz w:val="30"/>
          <w:szCs w:val="30"/>
          <w:rtl/>
          <w:lang w:bidi="ar-DZ"/>
        </w:rPr>
        <w:t xml:space="preserve"> بل يكفي </w:t>
      </w:r>
      <w:r w:rsidR="00763F12" w:rsidRPr="003F4758">
        <w:rPr>
          <w:rFonts w:ascii="Simplified Arabic" w:eastAsia="Calibri" w:hAnsi="Simplified Arabic" w:cs="Simplified Arabic" w:hint="cs"/>
          <w:sz w:val="30"/>
          <w:szCs w:val="30"/>
          <w:rtl/>
          <w:lang w:bidi="ar-DZ"/>
        </w:rPr>
        <w:t>أنها قاعدة</w:t>
      </w:r>
      <w:r w:rsidRPr="003F4758">
        <w:rPr>
          <w:rFonts w:ascii="Simplified Arabic" w:eastAsia="Calibri" w:hAnsi="Simplified Arabic" w:cs="Simplified Arabic"/>
          <w:sz w:val="30"/>
          <w:szCs w:val="30"/>
          <w:rtl/>
          <w:lang w:bidi="ar-DZ"/>
        </w:rPr>
        <w:t xml:space="preserve"> عامة مجردة مهما كان </w:t>
      </w:r>
      <w:r w:rsidRPr="003F4758">
        <w:rPr>
          <w:rFonts w:ascii="Simplified Arabic" w:eastAsia="Calibri" w:hAnsi="Simplified Arabic" w:cs="Simplified Arabic"/>
          <w:sz w:val="30"/>
          <w:szCs w:val="30"/>
          <w:rtl/>
          <w:lang w:bidi="ar-DZ"/>
        </w:rPr>
        <w:lastRenderedPageBreak/>
        <w:t xml:space="preserve">عدد الأفراد الذين يخضعون </w:t>
      </w:r>
      <w:r w:rsidR="00763F12" w:rsidRPr="003F4758">
        <w:rPr>
          <w:rFonts w:ascii="Simplified Arabic" w:eastAsia="Calibri" w:hAnsi="Simplified Arabic" w:cs="Simplified Arabic" w:hint="cs"/>
          <w:sz w:val="30"/>
          <w:szCs w:val="30"/>
          <w:rtl/>
          <w:lang w:bidi="ar-DZ"/>
        </w:rPr>
        <w:t>لها،</w:t>
      </w:r>
      <w:r w:rsidRPr="003F4758">
        <w:rPr>
          <w:rFonts w:ascii="Simplified Arabic" w:eastAsia="Calibri" w:hAnsi="Simplified Arabic" w:cs="Simplified Arabic"/>
          <w:sz w:val="30"/>
          <w:szCs w:val="30"/>
          <w:rtl/>
          <w:lang w:bidi="ar-DZ"/>
        </w:rPr>
        <w:t xml:space="preserve"> وفلا يوجد محمل للمطابقة بإعمال مبدأ المساواة إذا كان هناك </w:t>
      </w:r>
      <w:r w:rsidR="00763F12" w:rsidRPr="003F4758">
        <w:rPr>
          <w:rFonts w:ascii="Simplified Arabic" w:eastAsia="Calibri" w:hAnsi="Simplified Arabic" w:cs="Simplified Arabic" w:hint="cs"/>
          <w:sz w:val="30"/>
          <w:szCs w:val="30"/>
          <w:rtl/>
        </w:rPr>
        <w:t>وضع مماثل</w:t>
      </w:r>
      <w:r w:rsidRPr="003F4758">
        <w:rPr>
          <w:rFonts w:ascii="Simplified Arabic" w:eastAsia="Calibri" w:hAnsi="Simplified Arabic" w:cs="Simplified Arabic"/>
          <w:sz w:val="30"/>
          <w:szCs w:val="30"/>
          <w:rtl/>
        </w:rPr>
        <w:t>، فالمساواة المطلقة لا وجود لها</w:t>
      </w:r>
      <w:r w:rsidR="00697EDA">
        <w:rPr>
          <w:rStyle w:val="Appelnotedebasdep"/>
          <w:rFonts w:ascii="Simplified Arabic" w:eastAsia="Calibri" w:hAnsi="Simplified Arabic" w:cs="Simplified Arabic"/>
          <w:sz w:val="30"/>
          <w:szCs w:val="30"/>
          <w:rtl/>
        </w:rPr>
        <w:footnoteReference w:id="18"/>
      </w:r>
      <w:r w:rsidR="00763F12">
        <w:rPr>
          <w:rFonts w:ascii="Simplified Arabic" w:eastAsia="Calibri" w:hAnsi="Simplified Arabic" w:cs="Simplified Arabic" w:hint="cs"/>
          <w:sz w:val="30"/>
          <w:szCs w:val="30"/>
          <w:rtl/>
        </w:rPr>
        <w:t>.</w:t>
      </w:r>
    </w:p>
    <w:p w:rsidR="0028526A" w:rsidRPr="000950FA" w:rsidRDefault="003F4758" w:rsidP="00E1472C">
      <w:pPr>
        <w:bidi/>
        <w:spacing w:after="200" w:line="276" w:lineRule="auto"/>
        <w:ind w:firstLine="708"/>
        <w:jc w:val="both"/>
        <w:rPr>
          <w:rFonts w:ascii="Simplified Arabic" w:eastAsia="Calibri" w:hAnsi="Simplified Arabic" w:cs="Simplified Arabic"/>
          <w:sz w:val="30"/>
          <w:szCs w:val="30"/>
        </w:rPr>
      </w:pPr>
      <w:r w:rsidRPr="003F4758">
        <w:rPr>
          <w:rFonts w:ascii="Simplified Arabic" w:eastAsia="Calibri" w:hAnsi="Simplified Arabic" w:cs="Simplified Arabic"/>
          <w:sz w:val="30"/>
          <w:szCs w:val="30"/>
          <w:rtl/>
        </w:rPr>
        <w:t xml:space="preserve">یمكن القول </w:t>
      </w:r>
      <w:r w:rsidR="00763F12" w:rsidRPr="003F4758">
        <w:rPr>
          <w:rFonts w:ascii="Simplified Arabic" w:eastAsia="Calibri" w:hAnsi="Simplified Arabic" w:cs="Simplified Arabic" w:hint="cs"/>
          <w:sz w:val="30"/>
          <w:szCs w:val="30"/>
          <w:rtl/>
        </w:rPr>
        <w:t>إن هذه</w:t>
      </w:r>
      <w:r w:rsidRPr="003F4758">
        <w:rPr>
          <w:rFonts w:ascii="Simplified Arabic" w:eastAsia="Calibri" w:hAnsi="Simplified Arabic" w:cs="Simplified Arabic"/>
          <w:sz w:val="30"/>
          <w:szCs w:val="30"/>
          <w:rtl/>
        </w:rPr>
        <w:t xml:space="preserve"> المساواة تعني المساواة </w:t>
      </w:r>
      <w:r w:rsidR="00763F12" w:rsidRPr="003F4758">
        <w:rPr>
          <w:rFonts w:ascii="Simplified Arabic" w:eastAsia="Calibri" w:hAnsi="Simplified Arabic" w:cs="Simplified Arabic" w:hint="cs"/>
          <w:sz w:val="30"/>
          <w:szCs w:val="30"/>
          <w:rtl/>
        </w:rPr>
        <w:t>القانونية</w:t>
      </w:r>
      <w:r w:rsidRPr="003F4758">
        <w:rPr>
          <w:rFonts w:ascii="Simplified Arabic" w:eastAsia="Calibri" w:hAnsi="Simplified Arabic" w:cs="Simplified Arabic"/>
          <w:sz w:val="30"/>
          <w:szCs w:val="30"/>
          <w:rtl/>
        </w:rPr>
        <w:t xml:space="preserve"> ولا المساواة </w:t>
      </w:r>
      <w:r w:rsidR="00763F12" w:rsidRPr="003F4758">
        <w:rPr>
          <w:rFonts w:ascii="Simplified Arabic" w:eastAsia="Calibri" w:hAnsi="Simplified Arabic" w:cs="Simplified Arabic" w:hint="cs"/>
          <w:sz w:val="30"/>
          <w:szCs w:val="30"/>
          <w:rtl/>
        </w:rPr>
        <w:t>الفعلية</w:t>
      </w:r>
      <w:r w:rsidRPr="003F4758">
        <w:rPr>
          <w:rFonts w:ascii="Simplified Arabic" w:eastAsia="Calibri" w:hAnsi="Simplified Arabic" w:cs="Simplified Arabic"/>
          <w:sz w:val="30"/>
          <w:szCs w:val="30"/>
          <w:rtl/>
        </w:rPr>
        <w:t xml:space="preserve">، حتى وإن </w:t>
      </w:r>
      <w:r w:rsidR="00763F12" w:rsidRPr="003F4758">
        <w:rPr>
          <w:rFonts w:ascii="Simplified Arabic" w:eastAsia="Calibri" w:hAnsi="Simplified Arabic" w:cs="Simplified Arabic" w:hint="cs"/>
          <w:sz w:val="30"/>
          <w:szCs w:val="30"/>
          <w:rtl/>
        </w:rPr>
        <w:t>نصت النصوص</w:t>
      </w:r>
      <w:r w:rsidR="00C51972">
        <w:rPr>
          <w:rFonts w:ascii="Simplified Arabic" w:eastAsia="Calibri" w:hAnsi="Simplified Arabic" w:cs="Simplified Arabic" w:hint="cs"/>
          <w:sz w:val="30"/>
          <w:szCs w:val="30"/>
          <w:rtl/>
        </w:rPr>
        <w:t xml:space="preserve"> </w:t>
      </w:r>
      <w:r w:rsidR="00763F12" w:rsidRPr="003F4758">
        <w:rPr>
          <w:rFonts w:ascii="Simplified Arabic" w:eastAsia="Calibri" w:hAnsi="Simplified Arabic" w:cs="Simplified Arabic" w:hint="cs"/>
          <w:sz w:val="30"/>
          <w:szCs w:val="30"/>
          <w:rtl/>
        </w:rPr>
        <w:t>القانونية على</w:t>
      </w:r>
      <w:r w:rsidRPr="003F4758">
        <w:rPr>
          <w:rFonts w:ascii="Simplified Arabic" w:eastAsia="Calibri" w:hAnsi="Simplified Arabic" w:cs="Simplified Arabic"/>
          <w:sz w:val="30"/>
          <w:szCs w:val="30"/>
          <w:rtl/>
        </w:rPr>
        <w:t xml:space="preserve"> أن جمیع </w:t>
      </w:r>
      <w:r w:rsidR="00763F12" w:rsidRPr="003F4758">
        <w:rPr>
          <w:rFonts w:ascii="Simplified Arabic" w:eastAsia="Calibri" w:hAnsi="Simplified Arabic" w:cs="Simplified Arabic" w:hint="cs"/>
          <w:sz w:val="30"/>
          <w:szCs w:val="30"/>
          <w:rtl/>
        </w:rPr>
        <w:t>المواطنين</w:t>
      </w:r>
      <w:r w:rsidRPr="003F4758">
        <w:rPr>
          <w:rFonts w:ascii="Simplified Arabic" w:eastAsia="Calibri" w:hAnsi="Simplified Arabic" w:cs="Simplified Arabic"/>
          <w:sz w:val="30"/>
          <w:szCs w:val="30"/>
          <w:rtl/>
        </w:rPr>
        <w:t xml:space="preserve"> متساوون أمام القانون، لكن هذا لا یعني أن النصوص </w:t>
      </w:r>
      <w:r w:rsidR="00763F12" w:rsidRPr="003F4758">
        <w:rPr>
          <w:rFonts w:ascii="Simplified Arabic" w:eastAsia="Calibri" w:hAnsi="Simplified Arabic" w:cs="Simplified Arabic" w:hint="cs"/>
          <w:sz w:val="30"/>
          <w:szCs w:val="30"/>
          <w:rtl/>
        </w:rPr>
        <w:t>القانونية</w:t>
      </w:r>
      <w:r w:rsidRPr="003F4758">
        <w:rPr>
          <w:rFonts w:ascii="Simplified Arabic" w:eastAsia="Calibri" w:hAnsi="Simplified Arabic" w:cs="Simplified Arabic"/>
          <w:sz w:val="30"/>
          <w:szCs w:val="30"/>
          <w:rtl/>
        </w:rPr>
        <w:t xml:space="preserve">، یجب أن </w:t>
      </w:r>
      <w:r w:rsidR="00763F12" w:rsidRPr="003F4758">
        <w:rPr>
          <w:rFonts w:ascii="Simplified Arabic" w:eastAsia="Calibri" w:hAnsi="Simplified Arabic" w:cs="Simplified Arabic" w:hint="cs"/>
          <w:sz w:val="30"/>
          <w:szCs w:val="30"/>
          <w:rtl/>
        </w:rPr>
        <w:t>يوفر فرص</w:t>
      </w:r>
      <w:r w:rsidRPr="003F4758">
        <w:rPr>
          <w:rFonts w:ascii="Simplified Arabic" w:eastAsia="Calibri" w:hAnsi="Simplified Arabic" w:cs="Simplified Arabic"/>
          <w:sz w:val="30"/>
          <w:szCs w:val="30"/>
          <w:rtl/>
        </w:rPr>
        <w:t xml:space="preserve"> متكافئة </w:t>
      </w:r>
      <w:r w:rsidR="00763F12" w:rsidRPr="003F4758">
        <w:rPr>
          <w:rFonts w:ascii="Simplified Arabic" w:eastAsia="Calibri" w:hAnsi="Simplified Arabic" w:cs="Simplified Arabic" w:hint="cs"/>
          <w:sz w:val="30"/>
          <w:szCs w:val="30"/>
          <w:rtl/>
        </w:rPr>
        <w:t>لجميع أفراد</w:t>
      </w:r>
      <w:r w:rsidR="00C51972">
        <w:rPr>
          <w:rFonts w:ascii="Simplified Arabic" w:eastAsia="Calibri" w:hAnsi="Simplified Arabic" w:cs="Simplified Arabic" w:hint="cs"/>
          <w:sz w:val="30"/>
          <w:szCs w:val="30"/>
          <w:rtl/>
        </w:rPr>
        <w:t xml:space="preserve"> </w:t>
      </w:r>
      <w:r w:rsidR="00763F12" w:rsidRPr="003F4758">
        <w:rPr>
          <w:rFonts w:ascii="Simplified Arabic" w:eastAsia="Calibri" w:hAnsi="Simplified Arabic" w:cs="Simplified Arabic" w:hint="cs"/>
          <w:sz w:val="30"/>
          <w:szCs w:val="30"/>
          <w:rtl/>
        </w:rPr>
        <w:t>المجتمع، وذلك</w:t>
      </w:r>
      <w:r w:rsidRPr="003F4758">
        <w:rPr>
          <w:rFonts w:ascii="Simplified Arabic" w:eastAsia="Calibri" w:hAnsi="Simplified Arabic" w:cs="Simplified Arabic"/>
          <w:sz w:val="30"/>
          <w:szCs w:val="30"/>
          <w:rtl/>
        </w:rPr>
        <w:t xml:space="preserve"> بالنظر طبعا لاختلاف قدرات الأفراد من </w:t>
      </w:r>
      <w:r w:rsidR="00763F12" w:rsidRPr="003F4758">
        <w:rPr>
          <w:rFonts w:ascii="Simplified Arabic" w:eastAsia="Calibri" w:hAnsi="Simplified Arabic" w:cs="Simplified Arabic" w:hint="cs"/>
          <w:sz w:val="30"/>
          <w:szCs w:val="30"/>
          <w:rtl/>
        </w:rPr>
        <w:t>الناحية</w:t>
      </w:r>
      <w:r w:rsidR="00C51972">
        <w:rPr>
          <w:rFonts w:ascii="Simplified Arabic" w:eastAsia="Calibri" w:hAnsi="Simplified Arabic" w:cs="Simplified Arabic" w:hint="cs"/>
          <w:sz w:val="30"/>
          <w:szCs w:val="30"/>
          <w:rtl/>
        </w:rPr>
        <w:t xml:space="preserve"> </w:t>
      </w:r>
      <w:r w:rsidR="00763F12" w:rsidRPr="003F4758">
        <w:rPr>
          <w:rFonts w:ascii="Simplified Arabic" w:eastAsia="Calibri" w:hAnsi="Simplified Arabic" w:cs="Simplified Arabic" w:hint="cs"/>
          <w:sz w:val="30"/>
          <w:szCs w:val="30"/>
          <w:rtl/>
        </w:rPr>
        <w:t>الفعلية</w:t>
      </w:r>
      <w:r w:rsidR="00FC4039">
        <w:rPr>
          <w:rStyle w:val="Appelnotedebasdep"/>
          <w:rFonts w:ascii="Simplified Arabic" w:eastAsia="Calibri" w:hAnsi="Simplified Arabic" w:cs="Simplified Arabic"/>
          <w:sz w:val="30"/>
          <w:szCs w:val="30"/>
          <w:rtl/>
        </w:rPr>
        <w:footnoteReference w:id="19"/>
      </w:r>
      <w:r w:rsidRPr="003F4758">
        <w:rPr>
          <w:rFonts w:ascii="Simplified Arabic" w:eastAsia="Calibri" w:hAnsi="Simplified Arabic" w:cs="Simplified Arabic"/>
          <w:sz w:val="30"/>
          <w:szCs w:val="30"/>
          <w:rtl/>
        </w:rPr>
        <w:t>.</w:t>
      </w:r>
    </w:p>
    <w:p w:rsidR="003F4758" w:rsidRPr="003F4758" w:rsidRDefault="003F4758" w:rsidP="00E1472C">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 xml:space="preserve">المطلب </w:t>
      </w:r>
      <w:r w:rsidR="00B710B3" w:rsidRPr="00B710B3">
        <w:rPr>
          <w:rFonts w:ascii="Simplified Arabic" w:eastAsia="Calibri" w:hAnsi="Simplified Arabic" w:cs="Simplified Arabic" w:hint="cs"/>
          <w:b/>
          <w:bCs/>
          <w:sz w:val="36"/>
          <w:szCs w:val="36"/>
          <w:rtl/>
          <w:lang w:bidi="ar-DZ"/>
        </w:rPr>
        <w:t>الثاني:</w:t>
      </w:r>
    </w:p>
    <w:p w:rsidR="00B710B3" w:rsidRDefault="003F4758" w:rsidP="00E1472C">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التمثيل السياسي للمرأة في المجالس المنتخبة في إطار الدساتير الجزائرية المتعاقبة</w:t>
      </w:r>
    </w:p>
    <w:p w:rsidR="00B710B3" w:rsidRDefault="003F4758" w:rsidP="00B710B3">
      <w:pPr>
        <w:bidi/>
        <w:spacing w:after="200" w:line="276" w:lineRule="auto"/>
        <w:ind w:firstLine="708"/>
        <w:jc w:val="both"/>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sz w:val="30"/>
          <w:szCs w:val="30"/>
          <w:rtl/>
          <w:lang w:bidi="ar-DZ"/>
        </w:rPr>
        <w:t xml:space="preserve">وتشمل الحقوق السياسية للمرأة على </w:t>
      </w:r>
      <w:r w:rsidR="00763F12" w:rsidRPr="003F4758">
        <w:rPr>
          <w:rFonts w:ascii="Simplified Arabic" w:eastAsia="Calibri" w:hAnsi="Simplified Arabic" w:cs="Simplified Arabic" w:hint="cs"/>
          <w:sz w:val="30"/>
          <w:szCs w:val="30"/>
          <w:rtl/>
          <w:lang w:bidi="ar-DZ"/>
        </w:rPr>
        <w:t>الحق في</w:t>
      </w:r>
      <w:r w:rsidRPr="003F4758">
        <w:rPr>
          <w:rFonts w:ascii="Simplified Arabic" w:eastAsia="Calibri" w:hAnsi="Simplified Arabic" w:cs="Simplified Arabic"/>
          <w:sz w:val="30"/>
          <w:szCs w:val="30"/>
          <w:rtl/>
          <w:lang w:bidi="ar-DZ"/>
        </w:rPr>
        <w:t xml:space="preserve"> التصويت </w:t>
      </w:r>
      <w:r w:rsidR="00763F12" w:rsidRPr="003F4758">
        <w:rPr>
          <w:rFonts w:ascii="Simplified Arabic" w:eastAsia="Calibri" w:hAnsi="Simplified Arabic" w:cs="Simplified Arabic" w:hint="cs"/>
          <w:sz w:val="30"/>
          <w:szCs w:val="30"/>
          <w:rtl/>
          <w:lang w:bidi="ar-DZ"/>
        </w:rPr>
        <w:t>والحق فيشغل المناصب</w:t>
      </w:r>
      <w:r w:rsidRPr="003F4758">
        <w:rPr>
          <w:rFonts w:ascii="Simplified Arabic" w:eastAsia="Calibri" w:hAnsi="Simplified Arabic" w:cs="Simplified Arabic"/>
          <w:sz w:val="30"/>
          <w:szCs w:val="30"/>
          <w:rtl/>
          <w:lang w:bidi="ar-DZ"/>
        </w:rPr>
        <w:t xml:space="preserve"> العامة في الدولة </w:t>
      </w:r>
      <w:r w:rsidR="00763F12" w:rsidRPr="003F4758">
        <w:rPr>
          <w:rFonts w:ascii="Simplified Arabic" w:eastAsia="Calibri" w:hAnsi="Simplified Arabic" w:cs="Simplified Arabic" w:hint="cs"/>
          <w:sz w:val="30"/>
          <w:szCs w:val="30"/>
          <w:rtl/>
          <w:lang w:bidi="ar-DZ"/>
        </w:rPr>
        <w:t>والحق في</w:t>
      </w:r>
      <w:r w:rsidRPr="003F4758">
        <w:rPr>
          <w:rFonts w:ascii="Simplified Arabic" w:eastAsia="Calibri" w:hAnsi="Simplified Arabic" w:cs="Simplified Arabic"/>
          <w:sz w:val="30"/>
          <w:szCs w:val="30"/>
          <w:rtl/>
          <w:lang w:bidi="ar-DZ"/>
        </w:rPr>
        <w:t xml:space="preserve"> تشكيل الأحزاب </w:t>
      </w:r>
      <w:r w:rsidR="00763F12" w:rsidRPr="003F4758">
        <w:rPr>
          <w:rFonts w:ascii="Simplified Arabic" w:eastAsia="Calibri" w:hAnsi="Simplified Arabic" w:cs="Simplified Arabic" w:hint="cs"/>
          <w:sz w:val="30"/>
          <w:szCs w:val="30"/>
          <w:rtl/>
          <w:lang w:bidi="ar-DZ"/>
        </w:rPr>
        <w:t>السياسية، والحق في</w:t>
      </w:r>
      <w:r w:rsidRPr="003F4758">
        <w:rPr>
          <w:rFonts w:ascii="Simplified Arabic" w:eastAsia="Calibri" w:hAnsi="Simplified Arabic" w:cs="Simplified Arabic"/>
          <w:sz w:val="30"/>
          <w:szCs w:val="30"/>
          <w:rtl/>
          <w:lang w:bidi="ar-DZ"/>
        </w:rPr>
        <w:t xml:space="preserve"> الترشح </w:t>
      </w:r>
      <w:r w:rsidR="00763F12" w:rsidRPr="003F4758">
        <w:rPr>
          <w:rFonts w:ascii="Simplified Arabic" w:eastAsia="Calibri" w:hAnsi="Simplified Arabic" w:cs="Simplified Arabic" w:hint="cs"/>
          <w:sz w:val="30"/>
          <w:szCs w:val="30"/>
          <w:rtl/>
          <w:lang w:bidi="ar-DZ"/>
        </w:rPr>
        <w:t>لعضوية المجالس</w:t>
      </w:r>
      <w:r w:rsidR="00C51972">
        <w:rPr>
          <w:rFonts w:ascii="Simplified Arabic" w:eastAsia="Calibri" w:hAnsi="Simplified Arabic" w:cs="Simplified Arabic" w:hint="cs"/>
          <w:sz w:val="30"/>
          <w:szCs w:val="30"/>
          <w:rtl/>
          <w:lang w:bidi="ar-DZ"/>
        </w:rPr>
        <w:t xml:space="preserve"> </w:t>
      </w:r>
      <w:r w:rsidR="00763F12" w:rsidRPr="003F4758">
        <w:rPr>
          <w:rFonts w:ascii="Simplified Arabic" w:eastAsia="Calibri" w:hAnsi="Simplified Arabic" w:cs="Simplified Arabic" w:hint="cs"/>
          <w:sz w:val="30"/>
          <w:szCs w:val="30"/>
          <w:rtl/>
          <w:lang w:bidi="ar-DZ"/>
        </w:rPr>
        <w:t>المحلية ولقد</w:t>
      </w:r>
      <w:r w:rsidRPr="003F4758">
        <w:rPr>
          <w:rFonts w:ascii="Simplified Arabic" w:eastAsia="Calibri" w:hAnsi="Simplified Arabic" w:cs="Simplified Arabic"/>
          <w:sz w:val="30"/>
          <w:szCs w:val="30"/>
          <w:rtl/>
          <w:lang w:bidi="ar-DZ"/>
        </w:rPr>
        <w:t xml:space="preserve"> سعت الدساتير الجزائرية جاهدة إلى تكريس هذه الحقوق السياسية الخاصة منها حق الترشح لعضوية المجالس </w:t>
      </w:r>
      <w:r w:rsidR="00763F12" w:rsidRPr="003F4758">
        <w:rPr>
          <w:rFonts w:ascii="Simplified Arabic" w:eastAsia="Calibri" w:hAnsi="Simplified Arabic" w:cs="Simplified Arabic" w:hint="cs"/>
          <w:sz w:val="30"/>
          <w:szCs w:val="30"/>
          <w:rtl/>
          <w:lang w:bidi="ar-DZ"/>
        </w:rPr>
        <w:t>النيابية، فحين</w:t>
      </w:r>
      <w:r w:rsidR="00C51972">
        <w:rPr>
          <w:rFonts w:ascii="Simplified Arabic" w:eastAsia="Calibri" w:hAnsi="Simplified Arabic" w:cs="Simplified Arabic" w:hint="cs"/>
          <w:sz w:val="30"/>
          <w:szCs w:val="30"/>
          <w:rtl/>
          <w:lang w:bidi="ar-DZ"/>
        </w:rPr>
        <w:t xml:space="preserve"> </w:t>
      </w:r>
      <w:r w:rsidR="00763F12" w:rsidRPr="003F4758">
        <w:rPr>
          <w:rFonts w:ascii="Simplified Arabic" w:eastAsia="Calibri" w:hAnsi="Simplified Arabic" w:cs="Simplified Arabic" w:hint="cs"/>
          <w:sz w:val="30"/>
          <w:szCs w:val="30"/>
          <w:rtl/>
          <w:lang w:bidi="ar-DZ"/>
        </w:rPr>
        <w:t>يمكن اعتبار</w:t>
      </w:r>
      <w:r w:rsidRPr="003F4758">
        <w:rPr>
          <w:rFonts w:ascii="Simplified Arabic" w:eastAsia="Calibri" w:hAnsi="Simplified Arabic" w:cs="Simplified Arabic"/>
          <w:sz w:val="30"/>
          <w:szCs w:val="30"/>
          <w:rtl/>
          <w:lang w:bidi="ar-DZ"/>
        </w:rPr>
        <w:t xml:space="preserve"> هذا الأخير جوهر </w:t>
      </w:r>
      <w:r w:rsidR="00763F12" w:rsidRPr="003F4758">
        <w:rPr>
          <w:rFonts w:ascii="Simplified Arabic" w:eastAsia="Calibri" w:hAnsi="Simplified Arabic" w:cs="Simplified Arabic" w:hint="cs"/>
          <w:sz w:val="30"/>
          <w:szCs w:val="30"/>
          <w:rtl/>
          <w:lang w:bidi="ar-DZ"/>
        </w:rPr>
        <w:t>الديمقراطية</w:t>
      </w:r>
      <w:r w:rsidR="00697EDA">
        <w:rPr>
          <w:rStyle w:val="Appelnotedebasdep"/>
          <w:rFonts w:ascii="Simplified Arabic" w:eastAsia="Calibri" w:hAnsi="Simplified Arabic" w:cs="Simplified Arabic"/>
          <w:sz w:val="30"/>
          <w:szCs w:val="30"/>
          <w:rtl/>
          <w:lang w:bidi="ar-DZ"/>
        </w:rPr>
        <w:footnoteReference w:id="20"/>
      </w:r>
      <w:r w:rsidR="00763F12" w:rsidRPr="003F4758">
        <w:rPr>
          <w:rFonts w:ascii="Simplified Arabic" w:eastAsia="Calibri" w:hAnsi="Simplified Arabic" w:cs="Simplified Arabic" w:hint="cs"/>
          <w:sz w:val="30"/>
          <w:szCs w:val="30"/>
          <w:rtl/>
          <w:lang w:bidi="ar-DZ"/>
        </w:rPr>
        <w:t>.</w:t>
      </w:r>
    </w:p>
    <w:p w:rsidR="00B710B3" w:rsidRPr="00083C19" w:rsidRDefault="00763F12" w:rsidP="00083C19">
      <w:pPr>
        <w:bidi/>
        <w:spacing w:after="200" w:line="276" w:lineRule="auto"/>
        <w:ind w:firstLine="708"/>
        <w:jc w:val="both"/>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hint="cs"/>
          <w:sz w:val="30"/>
          <w:szCs w:val="30"/>
          <w:rtl/>
          <w:lang w:bidi="ar-DZ"/>
        </w:rPr>
        <w:t>ولقد تبنت</w:t>
      </w:r>
      <w:r w:rsidR="003F4758" w:rsidRPr="003F4758">
        <w:rPr>
          <w:rFonts w:ascii="Simplified Arabic" w:eastAsia="Calibri" w:hAnsi="Simplified Arabic" w:cs="Simplified Arabic"/>
          <w:sz w:val="30"/>
          <w:szCs w:val="30"/>
          <w:rtl/>
          <w:lang w:bidi="ar-DZ"/>
        </w:rPr>
        <w:t xml:space="preserve"> الدساتير الجزائرية المتعاقبة حق المرأة في الترشيح لعضوية المجالس النيابية، في إطار الأحادية الحزبية (</w:t>
      </w:r>
      <w:r w:rsidR="003F4758" w:rsidRPr="00763F12">
        <w:rPr>
          <w:rFonts w:ascii="Simplified Arabic" w:eastAsia="Calibri" w:hAnsi="Simplified Arabic" w:cs="Simplified Arabic"/>
          <w:b/>
          <w:bCs/>
          <w:sz w:val="30"/>
          <w:szCs w:val="30"/>
          <w:rtl/>
          <w:lang w:bidi="ar-DZ"/>
        </w:rPr>
        <w:t>الفرع الأول</w:t>
      </w:r>
      <w:r w:rsidRPr="003F4758">
        <w:rPr>
          <w:rFonts w:ascii="Simplified Arabic" w:eastAsia="Calibri" w:hAnsi="Simplified Arabic" w:cs="Simplified Arabic" w:hint="cs"/>
          <w:sz w:val="30"/>
          <w:szCs w:val="30"/>
          <w:rtl/>
          <w:lang w:bidi="ar-DZ"/>
        </w:rPr>
        <w:t>)، وفي إطار</w:t>
      </w:r>
      <w:r w:rsidR="003F4758" w:rsidRPr="003F4758">
        <w:rPr>
          <w:rFonts w:ascii="Simplified Arabic" w:eastAsia="Calibri" w:hAnsi="Simplified Arabic" w:cs="Simplified Arabic"/>
          <w:sz w:val="30"/>
          <w:szCs w:val="30"/>
          <w:rtl/>
          <w:lang w:bidi="ar-DZ"/>
        </w:rPr>
        <w:t xml:space="preserve"> التعددية الحزبية </w:t>
      </w:r>
      <w:r w:rsidR="003F4758" w:rsidRPr="00763F12">
        <w:rPr>
          <w:rFonts w:ascii="Simplified Arabic" w:eastAsia="Calibri" w:hAnsi="Simplified Arabic" w:cs="Simplified Arabic"/>
          <w:b/>
          <w:bCs/>
          <w:sz w:val="30"/>
          <w:szCs w:val="30"/>
          <w:rtl/>
          <w:lang w:bidi="ar-DZ"/>
        </w:rPr>
        <w:t>(الفرع الثاني</w:t>
      </w:r>
      <w:r w:rsidRPr="00763F12">
        <w:rPr>
          <w:rFonts w:ascii="Simplified Arabic" w:eastAsia="Calibri" w:hAnsi="Simplified Arabic" w:cs="Simplified Arabic" w:hint="cs"/>
          <w:b/>
          <w:bCs/>
          <w:sz w:val="30"/>
          <w:szCs w:val="30"/>
          <w:rtl/>
          <w:lang w:bidi="ar-DZ"/>
        </w:rPr>
        <w:t xml:space="preserve">)، </w:t>
      </w:r>
      <w:r w:rsidRPr="003F4758">
        <w:rPr>
          <w:rFonts w:ascii="Simplified Arabic" w:eastAsia="Calibri" w:hAnsi="Simplified Arabic" w:cs="Simplified Arabic" w:hint="cs"/>
          <w:sz w:val="30"/>
          <w:szCs w:val="30"/>
          <w:rtl/>
          <w:lang w:bidi="ar-DZ"/>
        </w:rPr>
        <w:t>وكما إدراج</w:t>
      </w:r>
      <w:r w:rsidR="003F4758" w:rsidRPr="003F4758">
        <w:rPr>
          <w:rFonts w:ascii="Simplified Arabic" w:eastAsia="Calibri" w:hAnsi="Simplified Arabic" w:cs="Simplified Arabic"/>
          <w:sz w:val="30"/>
          <w:szCs w:val="30"/>
          <w:rtl/>
          <w:lang w:bidi="ar-DZ"/>
        </w:rPr>
        <w:t xml:space="preserve"> مبدأ ا</w:t>
      </w:r>
      <w:r w:rsidR="00137600">
        <w:rPr>
          <w:rFonts w:ascii="Simplified Arabic" w:eastAsia="Calibri" w:hAnsi="Simplified Arabic" w:cs="Simplified Arabic"/>
          <w:sz w:val="30"/>
          <w:szCs w:val="30"/>
          <w:rtl/>
          <w:lang w:bidi="ar-DZ"/>
        </w:rPr>
        <w:t>لمناصفة ضمن التعديل الدستوري ال</w:t>
      </w:r>
      <w:r w:rsidR="00137600">
        <w:rPr>
          <w:rFonts w:ascii="Simplified Arabic" w:eastAsia="Calibri" w:hAnsi="Simplified Arabic" w:cs="Simplified Arabic" w:hint="cs"/>
          <w:sz w:val="30"/>
          <w:szCs w:val="30"/>
          <w:rtl/>
          <w:lang w:bidi="ar-DZ"/>
        </w:rPr>
        <w:t>أ</w:t>
      </w:r>
      <w:r w:rsidR="003F4758" w:rsidRPr="003F4758">
        <w:rPr>
          <w:rFonts w:ascii="Simplified Arabic" w:eastAsia="Calibri" w:hAnsi="Simplified Arabic" w:cs="Simplified Arabic"/>
          <w:sz w:val="30"/>
          <w:szCs w:val="30"/>
          <w:rtl/>
          <w:lang w:bidi="ar-DZ"/>
        </w:rPr>
        <w:t xml:space="preserve">خير الذي عرفته الجزائر </w:t>
      </w:r>
      <w:r w:rsidR="003F4758" w:rsidRPr="00763F12">
        <w:rPr>
          <w:rFonts w:ascii="Simplified Arabic" w:eastAsia="Calibri" w:hAnsi="Simplified Arabic" w:cs="Simplified Arabic"/>
          <w:b/>
          <w:bCs/>
          <w:sz w:val="30"/>
          <w:szCs w:val="30"/>
          <w:rtl/>
          <w:lang w:bidi="ar-DZ"/>
        </w:rPr>
        <w:t>(الفرع الثالث).</w:t>
      </w:r>
    </w:p>
    <w:p w:rsidR="00EB3257" w:rsidRDefault="00EB3257" w:rsidP="00B710B3">
      <w:pPr>
        <w:bidi/>
        <w:spacing w:after="200" w:line="276" w:lineRule="auto"/>
        <w:jc w:val="center"/>
        <w:rPr>
          <w:rFonts w:ascii="Simplified Arabic" w:eastAsia="Calibri" w:hAnsi="Simplified Arabic" w:cs="Simplified Arabic"/>
          <w:b/>
          <w:bCs/>
          <w:sz w:val="36"/>
          <w:szCs w:val="36"/>
          <w:lang w:bidi="ar-DZ"/>
        </w:rPr>
      </w:pPr>
    </w:p>
    <w:p w:rsidR="00E1472C" w:rsidRDefault="00E1472C" w:rsidP="000950FA">
      <w:pPr>
        <w:bidi/>
        <w:spacing w:after="200" w:line="276" w:lineRule="auto"/>
        <w:jc w:val="center"/>
        <w:rPr>
          <w:rFonts w:ascii="Simplified Arabic" w:eastAsia="Calibri" w:hAnsi="Simplified Arabic" w:cs="Simplified Arabic"/>
          <w:b/>
          <w:bCs/>
          <w:sz w:val="36"/>
          <w:szCs w:val="36"/>
          <w:rtl/>
          <w:lang w:bidi="ar-DZ"/>
        </w:rPr>
      </w:pPr>
    </w:p>
    <w:p w:rsidR="003F4758" w:rsidRPr="003F4758" w:rsidRDefault="003F4758" w:rsidP="00E1472C">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lastRenderedPageBreak/>
        <w:t xml:space="preserve">الفرع </w:t>
      </w:r>
      <w:r w:rsidR="00B710B3" w:rsidRPr="003F4758">
        <w:rPr>
          <w:rFonts w:ascii="Simplified Arabic" w:eastAsia="Calibri" w:hAnsi="Simplified Arabic" w:cs="Simplified Arabic" w:hint="cs"/>
          <w:b/>
          <w:bCs/>
          <w:sz w:val="36"/>
          <w:szCs w:val="36"/>
          <w:rtl/>
          <w:lang w:bidi="ar-DZ"/>
        </w:rPr>
        <w:t>الأول:</w:t>
      </w:r>
    </w:p>
    <w:p w:rsidR="00B710B3" w:rsidRDefault="003F4758" w:rsidP="00B710B3">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التمثيل السياسي للمرأة في المجالس المنتخبة في ظل الأحادية الحزبية</w:t>
      </w:r>
    </w:p>
    <w:p w:rsidR="0028526A" w:rsidRPr="00EB3257" w:rsidRDefault="003F4758" w:rsidP="008523AC">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سنتطرق إلى دستور 1963 </w:t>
      </w:r>
      <w:r w:rsidR="00696A06" w:rsidRPr="003F4758">
        <w:rPr>
          <w:rFonts w:ascii="Simplified Arabic" w:eastAsia="Calibri" w:hAnsi="Simplified Arabic" w:cs="Simplified Arabic" w:hint="cs"/>
          <w:sz w:val="30"/>
          <w:szCs w:val="30"/>
          <w:rtl/>
          <w:lang w:bidi="ar-DZ"/>
        </w:rPr>
        <w:t>ودستور 1976</w:t>
      </w:r>
      <w:r w:rsidRPr="003F4758">
        <w:rPr>
          <w:rFonts w:ascii="Simplified Arabic" w:eastAsia="Calibri" w:hAnsi="Simplified Arabic" w:cs="Simplified Arabic"/>
          <w:sz w:val="30"/>
          <w:szCs w:val="30"/>
          <w:rtl/>
          <w:lang w:bidi="ar-DZ"/>
        </w:rPr>
        <w:t xml:space="preserve"> باعتبارهما يمثلان فترة الأحادية الحزبية التي مرت بها الجزائر لنرى من خلال هذه الفترة دور المرأة الجزائرية في التمثيل السياسي من خلال أحكام </w:t>
      </w:r>
      <w:r w:rsidR="00696A06" w:rsidRPr="003F4758">
        <w:rPr>
          <w:rFonts w:ascii="Simplified Arabic" w:eastAsia="Calibri" w:hAnsi="Simplified Arabic" w:cs="Simplified Arabic" w:hint="cs"/>
          <w:sz w:val="30"/>
          <w:szCs w:val="30"/>
          <w:rtl/>
          <w:lang w:bidi="ar-DZ"/>
        </w:rPr>
        <w:t>الدستور.</w:t>
      </w:r>
    </w:p>
    <w:p w:rsidR="003F4758" w:rsidRPr="003F4758" w:rsidRDefault="00EB3257" w:rsidP="00B710B3">
      <w:pPr>
        <w:bidi/>
        <w:spacing w:after="200" w:line="276" w:lineRule="auto"/>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hint="cs"/>
          <w:b/>
          <w:bCs/>
          <w:sz w:val="30"/>
          <w:szCs w:val="30"/>
          <w:rtl/>
          <w:lang w:bidi="ar-DZ"/>
        </w:rPr>
        <w:t>أولا: ف</w:t>
      </w:r>
      <w:r w:rsidRPr="003F4758">
        <w:rPr>
          <w:rFonts w:ascii="Simplified Arabic" w:eastAsia="Calibri" w:hAnsi="Simplified Arabic" w:cs="Simplified Arabic" w:hint="eastAsia"/>
          <w:b/>
          <w:bCs/>
          <w:sz w:val="30"/>
          <w:szCs w:val="30"/>
          <w:rtl/>
          <w:lang w:bidi="ar-DZ"/>
        </w:rPr>
        <w:t>ي</w:t>
      </w:r>
      <w:r w:rsidR="003F4758" w:rsidRPr="003F4758">
        <w:rPr>
          <w:rFonts w:ascii="Simplified Arabic" w:eastAsia="Calibri" w:hAnsi="Simplified Arabic" w:cs="Simplified Arabic"/>
          <w:b/>
          <w:bCs/>
          <w:sz w:val="30"/>
          <w:szCs w:val="30"/>
          <w:rtl/>
          <w:lang w:bidi="ar-DZ"/>
        </w:rPr>
        <w:t xml:space="preserve"> ظل دستور 1963</w:t>
      </w:r>
    </w:p>
    <w:p w:rsidR="003F4758" w:rsidRPr="003F4758" w:rsidRDefault="003F4758" w:rsidP="00B710B3">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باستقراء نص المادة 13 من دستور 1963 والتي </w:t>
      </w:r>
      <w:r w:rsidR="00696A06" w:rsidRPr="003F4758">
        <w:rPr>
          <w:rFonts w:ascii="Simplified Arabic" w:eastAsia="Calibri" w:hAnsi="Simplified Arabic" w:cs="Simplified Arabic" w:hint="cs"/>
          <w:sz w:val="30"/>
          <w:szCs w:val="30"/>
          <w:rtl/>
          <w:lang w:bidi="ar-DZ"/>
        </w:rPr>
        <w:t>تنص:</w:t>
      </w:r>
      <w:r w:rsidRPr="003F4758">
        <w:rPr>
          <w:rFonts w:ascii="Simplified Arabic" w:eastAsia="Calibri" w:hAnsi="Simplified Arabic" w:cs="Simplified Arabic"/>
          <w:b/>
          <w:bCs/>
          <w:i/>
          <w:iCs/>
          <w:sz w:val="30"/>
          <w:szCs w:val="30"/>
          <w:rtl/>
          <w:lang w:bidi="ar-DZ"/>
        </w:rPr>
        <w:t xml:space="preserve">" لكل مواطن استكمل 19 عاما من عمره الحق في التصويت " </w:t>
      </w:r>
      <w:r w:rsidRPr="003F4758">
        <w:rPr>
          <w:rFonts w:ascii="Simplified Arabic" w:eastAsia="Calibri" w:hAnsi="Simplified Arabic" w:cs="Simplified Arabic"/>
          <w:sz w:val="30"/>
          <w:szCs w:val="30"/>
          <w:rtl/>
          <w:lang w:bidi="ar-DZ"/>
        </w:rPr>
        <w:t>،</w:t>
      </w:r>
      <w:r w:rsidR="00EF2AC3">
        <w:rPr>
          <w:rStyle w:val="Appelnotedebasdep"/>
          <w:rFonts w:ascii="Simplified Arabic" w:eastAsia="Calibri" w:hAnsi="Simplified Arabic" w:cs="Simplified Arabic"/>
          <w:sz w:val="30"/>
          <w:szCs w:val="30"/>
          <w:rtl/>
          <w:lang w:bidi="ar-DZ"/>
        </w:rPr>
        <w:footnoteReference w:id="21"/>
      </w:r>
      <w:r w:rsidR="00B710B3" w:rsidRPr="003F4758">
        <w:rPr>
          <w:rFonts w:ascii="Simplified Arabic" w:eastAsia="Calibri" w:hAnsi="Simplified Arabic" w:cs="Simplified Arabic" w:hint="cs"/>
          <w:sz w:val="30"/>
          <w:szCs w:val="30"/>
          <w:rtl/>
          <w:lang w:bidi="ar-DZ"/>
        </w:rPr>
        <w:t>فالملاحظ</w:t>
      </w:r>
      <w:r w:rsidRPr="003F4758">
        <w:rPr>
          <w:rFonts w:ascii="Simplified Arabic" w:eastAsia="Calibri" w:hAnsi="Simplified Arabic" w:cs="Simplified Arabic"/>
          <w:sz w:val="30"/>
          <w:szCs w:val="30"/>
          <w:rtl/>
          <w:lang w:bidi="ar-DZ"/>
        </w:rPr>
        <w:t xml:space="preserve"> على هذا الدستور استبدل مصطلح الحقوق السياسية الواردة في الاتفاقيات الدولية العامة لحقوق الإنسان بالمصطلح الوارد في نص المادة 13  هو الحق في التصويت دون تمييز بين الجنسين ,فلديه بشرط واحد ،و هو شرط السن ، لكن </w:t>
      </w:r>
      <w:r w:rsidR="00CF70B8">
        <w:rPr>
          <w:rFonts w:ascii="Simplified Arabic" w:eastAsia="Calibri" w:hAnsi="Simplified Arabic" w:cs="Simplified Arabic"/>
          <w:sz w:val="30"/>
          <w:szCs w:val="30"/>
          <w:rtl/>
          <w:lang w:bidi="ar-DZ"/>
        </w:rPr>
        <w:t xml:space="preserve">ما يعاب على نص هذه المادة أنها </w:t>
      </w:r>
      <w:r w:rsidR="00CF70B8">
        <w:rPr>
          <w:rFonts w:ascii="Simplified Arabic" w:eastAsia="Calibri" w:hAnsi="Simplified Arabic" w:cs="Simplified Arabic" w:hint="cs"/>
          <w:sz w:val="30"/>
          <w:szCs w:val="30"/>
          <w:rtl/>
          <w:lang w:bidi="ar-DZ"/>
        </w:rPr>
        <w:t>ح</w:t>
      </w:r>
      <w:r w:rsidRPr="003F4758">
        <w:rPr>
          <w:rFonts w:ascii="Simplified Arabic" w:eastAsia="Calibri" w:hAnsi="Simplified Arabic" w:cs="Simplified Arabic"/>
          <w:sz w:val="30"/>
          <w:szCs w:val="30"/>
          <w:rtl/>
          <w:lang w:bidi="ar-DZ"/>
        </w:rPr>
        <w:t>صرت جميع الحقوق السياسية سواء كانت نساء أو رجلا على حق التصويت وأهمل باقي الحقوق السياسية .</w:t>
      </w:r>
    </w:p>
    <w:p w:rsidR="000950FA" w:rsidRDefault="00B710B3" w:rsidP="008523AC">
      <w:pPr>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Pr="003F4758">
        <w:rPr>
          <w:rFonts w:ascii="Simplified Arabic" w:eastAsia="Calibri" w:hAnsi="Simplified Arabic" w:cs="Simplified Arabic" w:hint="cs"/>
          <w:sz w:val="30"/>
          <w:szCs w:val="30"/>
          <w:rtl/>
          <w:lang w:bidi="ar-DZ"/>
        </w:rPr>
        <w:t>وبتالي فإن فكرة</w:t>
      </w:r>
      <w:r w:rsidR="003F4758" w:rsidRPr="003F4758">
        <w:rPr>
          <w:rFonts w:ascii="Simplified Arabic" w:eastAsia="Calibri" w:hAnsi="Simplified Arabic" w:cs="Simplified Arabic"/>
          <w:sz w:val="30"/>
          <w:szCs w:val="30"/>
          <w:rtl/>
          <w:lang w:bidi="ar-DZ"/>
        </w:rPr>
        <w:t xml:space="preserve"> تعزيز الحقوق السياسية للمرأة </w:t>
      </w:r>
      <w:r w:rsidR="00696A06" w:rsidRPr="003F4758">
        <w:rPr>
          <w:rFonts w:ascii="Simplified Arabic" w:eastAsia="Calibri" w:hAnsi="Simplified Arabic" w:cs="Simplified Arabic" w:hint="cs"/>
          <w:sz w:val="30"/>
          <w:szCs w:val="30"/>
          <w:rtl/>
          <w:lang w:bidi="ar-DZ"/>
        </w:rPr>
        <w:t>وبما في</w:t>
      </w:r>
      <w:r w:rsidR="003F4758" w:rsidRPr="003F4758">
        <w:rPr>
          <w:rFonts w:ascii="Simplified Arabic" w:eastAsia="Calibri" w:hAnsi="Simplified Arabic" w:cs="Simplified Arabic"/>
          <w:sz w:val="30"/>
          <w:szCs w:val="30"/>
          <w:rtl/>
          <w:lang w:bidi="ar-DZ"/>
        </w:rPr>
        <w:t xml:space="preserve"> ذلك حق </w:t>
      </w:r>
      <w:r w:rsidRPr="003F4758">
        <w:rPr>
          <w:rFonts w:ascii="Simplified Arabic" w:eastAsia="Calibri" w:hAnsi="Simplified Arabic" w:cs="Simplified Arabic" w:hint="cs"/>
          <w:sz w:val="30"/>
          <w:szCs w:val="30"/>
          <w:rtl/>
          <w:lang w:bidi="ar-DZ"/>
        </w:rPr>
        <w:t>الترشح، لم</w:t>
      </w:r>
      <w:r w:rsidR="003F4758" w:rsidRPr="003F4758">
        <w:rPr>
          <w:rFonts w:ascii="Simplified Arabic" w:eastAsia="Calibri" w:hAnsi="Simplified Arabic" w:cs="Simplified Arabic"/>
          <w:sz w:val="30"/>
          <w:szCs w:val="30"/>
          <w:rtl/>
          <w:lang w:bidi="ar-DZ"/>
        </w:rPr>
        <w:t xml:space="preserve"> تكن من ضمن أولويات الحكم </w:t>
      </w:r>
      <w:r w:rsidR="00696A06" w:rsidRPr="003F4758">
        <w:rPr>
          <w:rFonts w:ascii="Simplified Arabic" w:eastAsia="Calibri" w:hAnsi="Simplified Arabic" w:cs="Simplified Arabic" w:hint="cs"/>
          <w:sz w:val="30"/>
          <w:szCs w:val="30"/>
          <w:rtl/>
          <w:lang w:bidi="ar-DZ"/>
        </w:rPr>
        <w:t>وكانت هذه</w:t>
      </w:r>
      <w:r w:rsidR="003F4758" w:rsidRPr="003F4758">
        <w:rPr>
          <w:rFonts w:ascii="Simplified Arabic" w:eastAsia="Calibri" w:hAnsi="Simplified Arabic" w:cs="Simplified Arabic"/>
          <w:sz w:val="30"/>
          <w:szCs w:val="30"/>
          <w:rtl/>
          <w:lang w:bidi="ar-DZ"/>
        </w:rPr>
        <w:t xml:space="preserve"> الفكرة متبلورة </w:t>
      </w:r>
      <w:r w:rsidR="00696A06" w:rsidRPr="003F4758">
        <w:rPr>
          <w:rFonts w:ascii="Simplified Arabic" w:eastAsia="Calibri" w:hAnsi="Simplified Arabic" w:cs="Simplified Arabic" w:hint="cs"/>
          <w:sz w:val="30"/>
          <w:szCs w:val="30"/>
          <w:rtl/>
          <w:lang w:bidi="ar-DZ"/>
        </w:rPr>
        <w:t>وناقصة</w:t>
      </w:r>
      <w:r w:rsidRPr="003F4758">
        <w:rPr>
          <w:rFonts w:ascii="Simplified Arabic" w:eastAsia="Calibri" w:hAnsi="Simplified Arabic" w:cs="Simplified Arabic" w:hint="cs"/>
          <w:sz w:val="30"/>
          <w:szCs w:val="30"/>
          <w:rtl/>
          <w:lang w:bidi="ar-DZ"/>
        </w:rPr>
        <w:t>.</w:t>
      </w:r>
      <w:r w:rsidR="007B2B6B">
        <w:rPr>
          <w:rStyle w:val="Appelnotedebasdep"/>
          <w:rFonts w:ascii="Simplified Arabic" w:eastAsia="Calibri" w:hAnsi="Simplified Arabic" w:cs="Simplified Arabic"/>
          <w:sz w:val="30"/>
          <w:szCs w:val="30"/>
          <w:rtl/>
          <w:lang w:bidi="ar-DZ"/>
        </w:rPr>
        <w:footnoteReference w:id="22"/>
      </w:r>
    </w:p>
    <w:p w:rsidR="008523AC" w:rsidRDefault="008523AC" w:rsidP="000950FA">
      <w:pPr>
        <w:bidi/>
        <w:spacing w:after="200" w:line="276" w:lineRule="auto"/>
        <w:jc w:val="both"/>
        <w:rPr>
          <w:rFonts w:ascii="Simplified Arabic" w:eastAsia="Calibri" w:hAnsi="Simplified Arabic" w:cs="Simplified Arabic"/>
          <w:b/>
          <w:bCs/>
          <w:sz w:val="30"/>
          <w:szCs w:val="30"/>
          <w:rtl/>
          <w:lang w:bidi="ar-DZ"/>
        </w:rPr>
      </w:pPr>
    </w:p>
    <w:p w:rsidR="008523AC" w:rsidRDefault="008523AC" w:rsidP="008523AC">
      <w:pPr>
        <w:bidi/>
        <w:spacing w:after="200" w:line="276" w:lineRule="auto"/>
        <w:jc w:val="both"/>
        <w:rPr>
          <w:rFonts w:ascii="Simplified Arabic" w:eastAsia="Calibri" w:hAnsi="Simplified Arabic" w:cs="Simplified Arabic"/>
          <w:b/>
          <w:bCs/>
          <w:sz w:val="30"/>
          <w:szCs w:val="30"/>
          <w:rtl/>
          <w:lang w:bidi="ar-DZ"/>
        </w:rPr>
      </w:pPr>
    </w:p>
    <w:p w:rsidR="008523AC" w:rsidRDefault="008523AC" w:rsidP="008523AC">
      <w:pPr>
        <w:bidi/>
        <w:spacing w:after="200" w:line="276" w:lineRule="auto"/>
        <w:jc w:val="both"/>
        <w:rPr>
          <w:rFonts w:ascii="Simplified Arabic" w:eastAsia="Calibri" w:hAnsi="Simplified Arabic" w:cs="Simplified Arabic"/>
          <w:b/>
          <w:bCs/>
          <w:sz w:val="30"/>
          <w:szCs w:val="30"/>
          <w:rtl/>
          <w:lang w:bidi="ar-DZ"/>
        </w:rPr>
      </w:pPr>
    </w:p>
    <w:p w:rsidR="003F4758" w:rsidRPr="000950FA" w:rsidRDefault="00696A06" w:rsidP="008523AC">
      <w:pPr>
        <w:bidi/>
        <w:spacing w:after="200" w:line="276" w:lineRule="auto"/>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b/>
          <w:bCs/>
          <w:sz w:val="30"/>
          <w:szCs w:val="30"/>
          <w:rtl/>
          <w:lang w:bidi="ar-DZ"/>
        </w:rPr>
        <w:lastRenderedPageBreak/>
        <w:t>ثانيا</w:t>
      </w:r>
      <w:r w:rsidRPr="00696A06">
        <w:rPr>
          <w:rFonts w:ascii="Simplified Arabic" w:eastAsia="Calibri" w:hAnsi="Simplified Arabic" w:cs="Simplified Arabic" w:hint="cs"/>
          <w:b/>
          <w:bCs/>
          <w:sz w:val="30"/>
          <w:szCs w:val="30"/>
          <w:rtl/>
          <w:lang w:bidi="ar-DZ"/>
        </w:rPr>
        <w:t>: في</w:t>
      </w:r>
      <w:r w:rsidR="003F4758" w:rsidRPr="003F4758">
        <w:rPr>
          <w:rFonts w:ascii="Simplified Arabic" w:eastAsia="Calibri" w:hAnsi="Simplified Arabic" w:cs="Simplified Arabic"/>
          <w:b/>
          <w:bCs/>
          <w:sz w:val="30"/>
          <w:szCs w:val="30"/>
          <w:rtl/>
          <w:lang w:bidi="ar-DZ"/>
        </w:rPr>
        <w:t xml:space="preserve"> ظل دستور 1976</w:t>
      </w:r>
    </w:p>
    <w:p w:rsidR="003F4758" w:rsidRPr="001F32ED" w:rsidRDefault="003F4758" w:rsidP="006F6305">
      <w:pPr>
        <w:bidi/>
        <w:spacing w:after="200" w:line="276" w:lineRule="auto"/>
        <w:ind w:firstLine="708"/>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sz w:val="30"/>
          <w:szCs w:val="30"/>
          <w:rtl/>
          <w:lang w:bidi="ar-DZ"/>
        </w:rPr>
        <w:t xml:space="preserve">لم تذكر ديباجة دستور 1976 ل أي إشارة للحقوق السياسية للمرأة على عكس الدستور الذي </w:t>
      </w:r>
      <w:r w:rsidR="006F6305" w:rsidRPr="003F4758">
        <w:rPr>
          <w:rFonts w:ascii="Simplified Arabic" w:eastAsia="Calibri" w:hAnsi="Simplified Arabic" w:cs="Simplified Arabic" w:hint="cs"/>
          <w:sz w:val="30"/>
          <w:szCs w:val="30"/>
          <w:rtl/>
          <w:lang w:bidi="ar-DZ"/>
        </w:rPr>
        <w:t>سبقه،</w:t>
      </w:r>
      <w:r w:rsidRPr="003F4758">
        <w:rPr>
          <w:rFonts w:ascii="Simplified Arabic" w:eastAsia="Calibri" w:hAnsi="Simplified Arabic" w:cs="Simplified Arabic"/>
          <w:sz w:val="30"/>
          <w:szCs w:val="30"/>
          <w:rtl/>
          <w:lang w:bidi="ar-DZ"/>
        </w:rPr>
        <w:t xml:space="preserve"> بل دعت </w:t>
      </w:r>
      <w:r w:rsidR="006F6305" w:rsidRPr="003F4758">
        <w:rPr>
          <w:rFonts w:ascii="Simplified Arabic" w:eastAsia="Calibri" w:hAnsi="Simplified Arabic" w:cs="Simplified Arabic" w:hint="cs"/>
          <w:sz w:val="30"/>
          <w:szCs w:val="30"/>
          <w:rtl/>
          <w:lang w:bidi="ar-DZ"/>
        </w:rPr>
        <w:t>ديباجة إلى</w:t>
      </w:r>
      <w:r w:rsidRPr="003F4758">
        <w:rPr>
          <w:rFonts w:ascii="Simplified Arabic" w:eastAsia="Calibri" w:hAnsi="Simplified Arabic" w:cs="Simplified Arabic"/>
          <w:sz w:val="30"/>
          <w:szCs w:val="30"/>
          <w:rtl/>
          <w:lang w:bidi="ar-DZ"/>
        </w:rPr>
        <w:t xml:space="preserve"> تبني الفلسفة </w:t>
      </w:r>
      <w:r w:rsidR="006F6305" w:rsidRPr="003F4758">
        <w:rPr>
          <w:rFonts w:ascii="Simplified Arabic" w:eastAsia="Calibri" w:hAnsi="Simplified Arabic" w:cs="Simplified Arabic" w:hint="cs"/>
          <w:sz w:val="30"/>
          <w:szCs w:val="30"/>
          <w:rtl/>
          <w:lang w:bidi="ar-DZ"/>
        </w:rPr>
        <w:t>الاشتراكية وفكرة المشاركة</w:t>
      </w:r>
      <w:r w:rsidRPr="003F4758">
        <w:rPr>
          <w:rFonts w:ascii="Simplified Arabic" w:eastAsia="Calibri" w:hAnsi="Simplified Arabic" w:cs="Simplified Arabic"/>
          <w:sz w:val="30"/>
          <w:szCs w:val="30"/>
          <w:rtl/>
          <w:lang w:bidi="ar-DZ"/>
        </w:rPr>
        <w:t xml:space="preserve"> الجماهيرية، </w:t>
      </w:r>
      <w:r w:rsidR="006F6305" w:rsidRPr="003F4758">
        <w:rPr>
          <w:rFonts w:ascii="Simplified Arabic" w:eastAsia="Calibri" w:hAnsi="Simplified Arabic" w:cs="Simplified Arabic" w:hint="cs"/>
          <w:sz w:val="30"/>
          <w:szCs w:val="30"/>
          <w:rtl/>
          <w:lang w:bidi="ar-DZ"/>
        </w:rPr>
        <w:t>وبالعودة إلى</w:t>
      </w:r>
      <w:r w:rsidRPr="003F4758">
        <w:rPr>
          <w:rFonts w:ascii="Simplified Arabic" w:eastAsia="Calibri" w:hAnsi="Simplified Arabic" w:cs="Simplified Arabic"/>
          <w:sz w:val="30"/>
          <w:szCs w:val="30"/>
          <w:rtl/>
          <w:lang w:bidi="ar-DZ"/>
        </w:rPr>
        <w:t xml:space="preserve"> نص المادة 58 منه التي تنص على </w:t>
      </w:r>
      <w:r w:rsidR="006F6305" w:rsidRPr="003F4758">
        <w:rPr>
          <w:rFonts w:ascii="Simplified Arabic" w:eastAsia="Calibri" w:hAnsi="Simplified Arabic" w:cs="Simplified Arabic" w:hint="cs"/>
          <w:sz w:val="30"/>
          <w:szCs w:val="30"/>
          <w:rtl/>
          <w:lang w:bidi="ar-DZ"/>
        </w:rPr>
        <w:t>أن</w:t>
      </w:r>
      <w:r w:rsidR="006F6305" w:rsidRPr="006F6305">
        <w:rPr>
          <w:rFonts w:ascii="Simplified Arabic" w:eastAsia="Calibri" w:hAnsi="Simplified Arabic" w:cs="Simplified Arabic" w:hint="cs"/>
          <w:b/>
          <w:bCs/>
          <w:i/>
          <w:iCs/>
          <w:sz w:val="30"/>
          <w:szCs w:val="30"/>
          <w:rtl/>
          <w:lang w:bidi="ar-DZ"/>
        </w:rPr>
        <w:t>:</w:t>
      </w:r>
      <w:r w:rsidR="00A6074F">
        <w:rPr>
          <w:rFonts w:ascii="Simplified Arabic" w:eastAsia="Calibri" w:hAnsi="Simplified Arabic" w:cs="Simplified Arabic" w:hint="cs"/>
          <w:b/>
          <w:bCs/>
          <w:i/>
          <w:iCs/>
          <w:sz w:val="30"/>
          <w:szCs w:val="30"/>
          <w:rtl/>
          <w:lang w:bidi="ar-DZ"/>
        </w:rPr>
        <w:t xml:space="preserve"> </w:t>
      </w:r>
      <w:r w:rsidRPr="003F4758">
        <w:rPr>
          <w:rFonts w:ascii="Simplified Arabic" w:eastAsia="Calibri" w:hAnsi="Simplified Arabic" w:cs="Simplified Arabic"/>
          <w:b/>
          <w:bCs/>
          <w:i/>
          <w:iCs/>
          <w:sz w:val="30"/>
          <w:szCs w:val="30"/>
          <w:rtl/>
          <w:lang w:bidi="ar-DZ"/>
        </w:rPr>
        <w:t>"كل مواطن تتوفر فيه الشروط القانونية".</w:t>
      </w:r>
      <w:r w:rsidR="001F32ED">
        <w:rPr>
          <w:rStyle w:val="Appelnotedebasdep"/>
          <w:rFonts w:ascii="Simplified Arabic" w:eastAsia="Calibri" w:hAnsi="Simplified Arabic" w:cs="Simplified Arabic"/>
          <w:b/>
          <w:bCs/>
          <w:i/>
          <w:iCs/>
          <w:sz w:val="30"/>
          <w:szCs w:val="30"/>
          <w:rtl/>
          <w:lang w:bidi="ar-DZ"/>
        </w:rPr>
        <w:footnoteReference w:id="23"/>
      </w:r>
    </w:p>
    <w:p w:rsidR="0028526A" w:rsidRPr="0038406D" w:rsidRDefault="006F6305" w:rsidP="008523AC">
      <w:pPr>
        <w:bidi/>
        <w:spacing w:after="200" w:line="276" w:lineRule="auto"/>
        <w:ind w:firstLine="708"/>
        <w:jc w:val="both"/>
        <w:rPr>
          <w:rFonts w:ascii="Simplified Arabic" w:eastAsia="Calibri" w:hAnsi="Simplified Arabic" w:cs="Simplified Arabic"/>
          <w:sz w:val="30"/>
          <w:szCs w:val="30"/>
          <w:lang w:bidi="ar-DZ"/>
        </w:rPr>
      </w:pPr>
      <w:r w:rsidRPr="003F4758">
        <w:rPr>
          <w:rFonts w:ascii="Simplified Arabic" w:eastAsia="Calibri" w:hAnsi="Simplified Arabic" w:cs="Simplified Arabic" w:hint="cs"/>
          <w:sz w:val="30"/>
          <w:szCs w:val="30"/>
          <w:rtl/>
          <w:lang w:bidi="ar-DZ"/>
        </w:rPr>
        <w:t>ومع ذلك</w:t>
      </w:r>
      <w:r w:rsidR="003F4758" w:rsidRPr="003F4758">
        <w:rPr>
          <w:rFonts w:ascii="Simplified Arabic" w:eastAsia="Calibri" w:hAnsi="Simplified Arabic" w:cs="Simplified Arabic"/>
          <w:sz w:val="30"/>
          <w:szCs w:val="30"/>
          <w:rtl/>
          <w:lang w:bidi="ar-DZ"/>
        </w:rPr>
        <w:t xml:space="preserve"> إن هذا الدستور بالرغم من المواد التي </w:t>
      </w:r>
      <w:r w:rsidRPr="003F4758">
        <w:rPr>
          <w:rFonts w:ascii="Simplified Arabic" w:eastAsia="Calibri" w:hAnsi="Simplified Arabic" w:cs="Simplified Arabic" w:hint="cs"/>
          <w:sz w:val="30"/>
          <w:szCs w:val="30"/>
          <w:rtl/>
          <w:lang w:bidi="ar-DZ"/>
        </w:rPr>
        <w:t>تضمنها، إلا</w:t>
      </w:r>
      <w:r w:rsidR="003F4758" w:rsidRPr="003F4758">
        <w:rPr>
          <w:rFonts w:ascii="Simplified Arabic" w:eastAsia="Calibri" w:hAnsi="Simplified Arabic" w:cs="Simplified Arabic"/>
          <w:sz w:val="30"/>
          <w:szCs w:val="30"/>
          <w:rtl/>
          <w:lang w:bidi="ar-DZ"/>
        </w:rPr>
        <w:t xml:space="preserve"> أنه لا يزال يحتوي على نصوص جامدة لأن المرأة لم تسجل في وقته مشاركة فعالة في الحياة </w:t>
      </w:r>
      <w:r w:rsidRPr="003F4758">
        <w:rPr>
          <w:rFonts w:ascii="Simplified Arabic" w:eastAsia="Calibri" w:hAnsi="Simplified Arabic" w:cs="Simplified Arabic" w:hint="cs"/>
          <w:sz w:val="30"/>
          <w:szCs w:val="30"/>
          <w:rtl/>
          <w:lang w:bidi="ar-DZ"/>
        </w:rPr>
        <w:t>السياسية.</w:t>
      </w:r>
      <w:r w:rsidR="007B2B6B">
        <w:rPr>
          <w:rStyle w:val="Appelnotedebasdep"/>
          <w:rFonts w:ascii="Simplified Arabic" w:eastAsia="Calibri" w:hAnsi="Simplified Arabic" w:cs="Simplified Arabic"/>
          <w:sz w:val="30"/>
          <w:szCs w:val="30"/>
          <w:rtl/>
          <w:lang w:bidi="ar-DZ"/>
        </w:rPr>
        <w:footnoteReference w:id="24"/>
      </w:r>
    </w:p>
    <w:p w:rsidR="003F4758" w:rsidRPr="003F4758" w:rsidRDefault="003F4758" w:rsidP="00233D71">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 xml:space="preserve">الفرع </w:t>
      </w:r>
      <w:r w:rsidR="006F6305" w:rsidRPr="003F4758">
        <w:rPr>
          <w:rFonts w:ascii="Simplified Arabic" w:eastAsia="Calibri" w:hAnsi="Simplified Arabic" w:cs="Simplified Arabic" w:hint="cs"/>
          <w:b/>
          <w:bCs/>
          <w:sz w:val="36"/>
          <w:szCs w:val="36"/>
          <w:rtl/>
          <w:lang w:bidi="ar-DZ"/>
        </w:rPr>
        <w:t>الثاني:</w:t>
      </w:r>
    </w:p>
    <w:p w:rsidR="003F4758" w:rsidRPr="003F4758" w:rsidRDefault="003F4758" w:rsidP="006F6305">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التمثيل السياسي للمرأة في المجالس المنتخبة في ظل التعددية الحزبية</w:t>
      </w:r>
    </w:p>
    <w:p w:rsidR="0028526A" w:rsidRPr="003F4758" w:rsidRDefault="0028526A" w:rsidP="008523AC">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يعتبر انتخاب الهيئات المحلية في المجلس الشعبي البلدي والمجلس الشعبي الولائي تجسيد لمبدأ الديمقراطية المحلية، وقد حاول المشرع الجزائري توسيع الدائرة التمثيلية إلى الفئة النسوية، </w:t>
      </w:r>
      <w:r w:rsidR="008523AC">
        <w:rPr>
          <w:rFonts w:ascii="Simplified Arabic" w:eastAsia="Calibri" w:hAnsi="Simplified Arabic" w:cs="Simplified Arabic" w:hint="cs"/>
          <w:sz w:val="30"/>
          <w:szCs w:val="30"/>
          <w:rtl/>
          <w:lang w:bidi="ar-DZ"/>
        </w:rPr>
        <w:t>ومنه سنتطرق</w:t>
      </w:r>
      <w:r w:rsidR="003F4758" w:rsidRPr="003F4758">
        <w:rPr>
          <w:rFonts w:ascii="Simplified Arabic" w:eastAsia="Calibri" w:hAnsi="Simplified Arabic" w:cs="Simplified Arabic"/>
          <w:sz w:val="30"/>
          <w:szCs w:val="30"/>
          <w:rtl/>
          <w:lang w:bidi="ar-DZ"/>
        </w:rPr>
        <w:t xml:space="preserve"> من خلال هذا الفرع إلى تط</w:t>
      </w:r>
      <w:r w:rsidR="00E30833">
        <w:rPr>
          <w:rFonts w:ascii="Simplified Arabic" w:eastAsia="Calibri" w:hAnsi="Simplified Arabic" w:cs="Simplified Arabic"/>
          <w:sz w:val="30"/>
          <w:szCs w:val="30"/>
          <w:rtl/>
          <w:lang w:bidi="ar-DZ"/>
        </w:rPr>
        <w:t xml:space="preserve">ور الدور السياسي للمرأة في </w:t>
      </w:r>
      <w:r>
        <w:rPr>
          <w:rFonts w:ascii="Simplified Arabic" w:eastAsia="Calibri" w:hAnsi="Simplified Arabic" w:cs="Simplified Arabic" w:hint="cs"/>
          <w:sz w:val="30"/>
          <w:szCs w:val="30"/>
          <w:rtl/>
          <w:lang w:bidi="ar-DZ"/>
        </w:rPr>
        <w:t>ظ</w:t>
      </w:r>
      <w:r w:rsidR="00E30833">
        <w:rPr>
          <w:rFonts w:ascii="Simplified Arabic" w:eastAsia="Calibri" w:hAnsi="Simplified Arabic" w:cs="Simplified Arabic"/>
          <w:sz w:val="30"/>
          <w:szCs w:val="30"/>
          <w:rtl/>
          <w:lang w:bidi="ar-DZ"/>
        </w:rPr>
        <w:t xml:space="preserve">ل </w:t>
      </w:r>
      <w:r w:rsidR="003F4758" w:rsidRPr="003F4758">
        <w:rPr>
          <w:rFonts w:ascii="Simplified Arabic" w:eastAsia="Calibri" w:hAnsi="Simplified Arabic" w:cs="Simplified Arabic"/>
          <w:sz w:val="30"/>
          <w:szCs w:val="30"/>
          <w:rtl/>
          <w:lang w:bidi="ar-DZ"/>
        </w:rPr>
        <w:t xml:space="preserve">دستور 1989 </w:t>
      </w:r>
      <w:r w:rsidR="00703BB9" w:rsidRPr="003F4758">
        <w:rPr>
          <w:rFonts w:ascii="Simplified Arabic" w:eastAsia="Calibri" w:hAnsi="Simplified Arabic" w:cs="Simplified Arabic" w:hint="cs"/>
          <w:sz w:val="30"/>
          <w:szCs w:val="30"/>
          <w:rtl/>
          <w:lang w:bidi="ar-DZ"/>
        </w:rPr>
        <w:t>ودستور 1996</w:t>
      </w:r>
      <w:r>
        <w:rPr>
          <w:rFonts w:ascii="Simplified Arabic" w:eastAsia="Calibri" w:hAnsi="Simplified Arabic" w:cs="Simplified Arabic" w:hint="cs"/>
          <w:sz w:val="30"/>
          <w:szCs w:val="30"/>
          <w:rtl/>
          <w:lang w:bidi="ar-DZ"/>
        </w:rPr>
        <w:t>.</w:t>
      </w:r>
    </w:p>
    <w:p w:rsidR="00703BB9" w:rsidRDefault="00EB3257" w:rsidP="00703BB9">
      <w:pPr>
        <w:bidi/>
        <w:spacing w:after="200" w:line="276" w:lineRule="auto"/>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hint="cs"/>
          <w:b/>
          <w:bCs/>
          <w:sz w:val="30"/>
          <w:szCs w:val="30"/>
          <w:rtl/>
          <w:lang w:bidi="ar-DZ"/>
        </w:rPr>
        <w:t>أولا: ف</w:t>
      </w:r>
      <w:r w:rsidRPr="003F4758">
        <w:rPr>
          <w:rFonts w:ascii="Simplified Arabic" w:eastAsia="Calibri" w:hAnsi="Simplified Arabic" w:cs="Simplified Arabic" w:hint="eastAsia"/>
          <w:b/>
          <w:bCs/>
          <w:sz w:val="30"/>
          <w:szCs w:val="30"/>
          <w:rtl/>
          <w:lang w:bidi="ar-DZ"/>
        </w:rPr>
        <w:t>ي</w:t>
      </w:r>
      <w:r w:rsidR="003F4758" w:rsidRPr="003F4758">
        <w:rPr>
          <w:rFonts w:ascii="Simplified Arabic" w:eastAsia="Calibri" w:hAnsi="Simplified Arabic" w:cs="Simplified Arabic"/>
          <w:b/>
          <w:bCs/>
          <w:sz w:val="30"/>
          <w:szCs w:val="30"/>
          <w:rtl/>
          <w:lang w:bidi="ar-DZ"/>
        </w:rPr>
        <w:t xml:space="preserve"> ظل دستور 1989</w:t>
      </w:r>
    </w:p>
    <w:p w:rsidR="00C51972" w:rsidRDefault="00703BB9" w:rsidP="009E3B3F">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sz w:val="30"/>
          <w:szCs w:val="30"/>
          <w:rtl/>
          <w:lang w:bidi="ar-DZ"/>
        </w:rPr>
        <w:t>وبالعودة للمادة</w:t>
      </w:r>
      <w:r w:rsidR="003F4758" w:rsidRPr="003F4758">
        <w:rPr>
          <w:rFonts w:ascii="Simplified Arabic" w:eastAsia="Calibri" w:hAnsi="Simplified Arabic" w:cs="Simplified Arabic"/>
          <w:sz w:val="30"/>
          <w:szCs w:val="30"/>
          <w:rtl/>
          <w:lang w:bidi="ar-DZ"/>
        </w:rPr>
        <w:t xml:space="preserve"> 47 من دستور </w:t>
      </w:r>
      <w:r w:rsidRPr="003F4758">
        <w:rPr>
          <w:rFonts w:ascii="Simplified Arabic" w:eastAsia="Calibri" w:hAnsi="Simplified Arabic" w:cs="Simplified Arabic" w:hint="cs"/>
          <w:sz w:val="30"/>
          <w:szCs w:val="30"/>
          <w:rtl/>
          <w:lang w:bidi="ar-DZ"/>
        </w:rPr>
        <w:t>سنة 1989</w:t>
      </w:r>
      <w:r w:rsidR="003F4758" w:rsidRPr="003F4758">
        <w:rPr>
          <w:rFonts w:ascii="Simplified Arabic" w:eastAsia="Calibri" w:hAnsi="Simplified Arabic" w:cs="Simplified Arabic"/>
          <w:sz w:val="30"/>
          <w:szCs w:val="30"/>
          <w:rtl/>
          <w:lang w:bidi="ar-DZ"/>
        </w:rPr>
        <w:t xml:space="preserve"> التي نستشف منها أن جميع المواطنين سواء كانوا نساء أو رجلا دون التمييز ضرورة توفر الشروط القانونية أن ينتخب أو </w:t>
      </w:r>
      <w:r w:rsidR="00943023" w:rsidRPr="003F4758">
        <w:rPr>
          <w:rFonts w:ascii="Simplified Arabic" w:eastAsia="Calibri" w:hAnsi="Simplified Arabic" w:cs="Simplified Arabic" w:hint="cs"/>
          <w:sz w:val="30"/>
          <w:szCs w:val="30"/>
          <w:rtl/>
          <w:lang w:bidi="ar-DZ"/>
        </w:rPr>
        <w:t>ينتخب</w:t>
      </w:r>
      <w:r w:rsidR="00943023">
        <w:rPr>
          <w:rFonts w:ascii="Simplified Arabic" w:eastAsia="Calibri" w:hAnsi="Simplified Arabic" w:cs="Simplified Arabic" w:hint="cs"/>
          <w:sz w:val="30"/>
          <w:szCs w:val="30"/>
          <w:rtl/>
          <w:lang w:bidi="ar-DZ"/>
        </w:rPr>
        <w:t>.</w:t>
      </w:r>
      <w:r w:rsidR="00943023" w:rsidRPr="003F4758">
        <w:rPr>
          <w:rFonts w:ascii="Simplified Arabic" w:eastAsia="Calibri" w:hAnsi="Simplified Arabic" w:cs="Simplified Arabic" w:hint="cs"/>
          <w:sz w:val="30"/>
          <w:szCs w:val="30"/>
          <w:rtl/>
          <w:lang w:bidi="ar-DZ"/>
        </w:rPr>
        <w:t xml:space="preserve"> م</w:t>
      </w:r>
      <w:r w:rsidR="00943023" w:rsidRPr="003F4758">
        <w:rPr>
          <w:rFonts w:ascii="Simplified Arabic" w:eastAsia="Calibri" w:hAnsi="Simplified Arabic" w:cs="Simplified Arabic" w:hint="eastAsia"/>
          <w:sz w:val="30"/>
          <w:szCs w:val="30"/>
          <w:rtl/>
          <w:lang w:bidi="ar-DZ"/>
        </w:rPr>
        <w:t>ع</w:t>
      </w:r>
      <w:r w:rsidR="003F4758" w:rsidRPr="003F4758">
        <w:rPr>
          <w:rFonts w:ascii="Simplified Arabic" w:eastAsia="Calibri" w:hAnsi="Simplified Arabic" w:cs="Simplified Arabic"/>
          <w:sz w:val="30"/>
          <w:szCs w:val="30"/>
          <w:rtl/>
          <w:lang w:bidi="ar-DZ"/>
        </w:rPr>
        <w:t xml:space="preserve"> اعتماد التعددية </w:t>
      </w:r>
      <w:r w:rsidRPr="003F4758">
        <w:rPr>
          <w:rFonts w:ascii="Simplified Arabic" w:eastAsia="Calibri" w:hAnsi="Simplified Arabic" w:cs="Simplified Arabic" w:hint="cs"/>
          <w:sz w:val="30"/>
          <w:szCs w:val="30"/>
          <w:rtl/>
          <w:lang w:bidi="ar-DZ"/>
        </w:rPr>
        <w:t>الحزبية،</w:t>
      </w:r>
      <w:r w:rsidR="003F4758" w:rsidRPr="003F4758">
        <w:rPr>
          <w:rFonts w:ascii="Simplified Arabic" w:eastAsia="Calibri" w:hAnsi="Simplified Arabic" w:cs="Simplified Arabic"/>
          <w:sz w:val="30"/>
          <w:szCs w:val="30"/>
          <w:rtl/>
          <w:lang w:bidi="ar-DZ"/>
        </w:rPr>
        <w:t xml:space="preserve"> لم </w:t>
      </w:r>
      <w:r w:rsidRPr="003F4758">
        <w:rPr>
          <w:rFonts w:ascii="Simplified Arabic" w:eastAsia="Calibri" w:hAnsi="Simplified Arabic" w:cs="Simplified Arabic" w:hint="cs"/>
          <w:sz w:val="30"/>
          <w:szCs w:val="30"/>
          <w:rtl/>
          <w:lang w:bidi="ar-DZ"/>
        </w:rPr>
        <w:t>يعد يتم</w:t>
      </w:r>
      <w:r w:rsidR="003F4758" w:rsidRPr="003F4758">
        <w:rPr>
          <w:rFonts w:ascii="Simplified Arabic" w:eastAsia="Calibri" w:hAnsi="Simplified Arabic" w:cs="Simplified Arabic"/>
          <w:sz w:val="30"/>
          <w:szCs w:val="30"/>
          <w:rtl/>
          <w:lang w:bidi="ar-DZ"/>
        </w:rPr>
        <w:t xml:space="preserve"> تقديم </w:t>
      </w:r>
      <w:r w:rsidRPr="003F4758">
        <w:rPr>
          <w:rFonts w:ascii="Simplified Arabic" w:eastAsia="Calibri" w:hAnsi="Simplified Arabic" w:cs="Simplified Arabic" w:hint="cs"/>
          <w:sz w:val="30"/>
          <w:szCs w:val="30"/>
          <w:rtl/>
          <w:lang w:bidi="ar-DZ"/>
        </w:rPr>
        <w:t>المترشحين عن</w:t>
      </w:r>
      <w:r w:rsidR="003F4758" w:rsidRPr="003F4758">
        <w:rPr>
          <w:rFonts w:ascii="Simplified Arabic" w:eastAsia="Calibri" w:hAnsi="Simplified Arabic" w:cs="Simplified Arabic"/>
          <w:sz w:val="30"/>
          <w:szCs w:val="30"/>
          <w:rtl/>
          <w:lang w:bidi="ar-DZ"/>
        </w:rPr>
        <w:t xml:space="preserve"> طريق الحزب الواحد بل جميع الأحزاب تقد</w:t>
      </w:r>
      <w:r w:rsidR="00763F12">
        <w:rPr>
          <w:rFonts w:ascii="Simplified Arabic" w:eastAsia="Calibri" w:hAnsi="Simplified Arabic" w:cs="Simplified Arabic"/>
          <w:sz w:val="30"/>
          <w:szCs w:val="30"/>
          <w:rtl/>
          <w:lang w:bidi="ar-DZ"/>
        </w:rPr>
        <w:t xml:space="preserve">م </w:t>
      </w:r>
    </w:p>
    <w:p w:rsidR="00703BB9" w:rsidRDefault="00763F12" w:rsidP="009E3B3F">
      <w:pPr>
        <w:bidi/>
        <w:spacing w:after="200" w:line="276" w:lineRule="auto"/>
        <w:jc w:val="both"/>
        <w:rPr>
          <w:rFonts w:ascii="Simplified Arabic" w:eastAsia="Calibri" w:hAnsi="Simplified Arabic" w:cs="Simplified Arabic"/>
          <w:b/>
          <w:bCs/>
          <w:sz w:val="30"/>
          <w:szCs w:val="30"/>
          <w:rtl/>
          <w:lang w:bidi="ar-DZ"/>
        </w:rPr>
      </w:pPr>
      <w:r>
        <w:rPr>
          <w:rFonts w:ascii="Simplified Arabic" w:eastAsia="Calibri" w:hAnsi="Simplified Arabic" w:cs="Simplified Arabic"/>
          <w:sz w:val="30"/>
          <w:szCs w:val="30"/>
          <w:rtl/>
          <w:lang w:bidi="ar-DZ"/>
        </w:rPr>
        <w:t>مرشحين وفقا لقانون الانتخابات</w:t>
      </w:r>
      <w:r w:rsidR="00FA0663">
        <w:rPr>
          <w:rStyle w:val="Appelnotedebasdep"/>
          <w:rFonts w:ascii="Simplified Arabic" w:eastAsia="Calibri" w:hAnsi="Simplified Arabic" w:cs="Simplified Arabic"/>
          <w:sz w:val="30"/>
          <w:szCs w:val="30"/>
          <w:rtl/>
          <w:lang w:bidi="ar-DZ"/>
        </w:rPr>
        <w:footnoteReference w:id="25"/>
      </w:r>
      <w:r>
        <w:rPr>
          <w:rFonts w:ascii="Simplified Arabic" w:eastAsia="Calibri" w:hAnsi="Simplified Arabic" w:cs="Simplified Arabic" w:hint="cs"/>
          <w:sz w:val="30"/>
          <w:szCs w:val="30"/>
          <w:rtl/>
          <w:lang w:bidi="ar-DZ"/>
        </w:rPr>
        <w:t>.</w:t>
      </w:r>
    </w:p>
    <w:p w:rsidR="0028526A" w:rsidRDefault="003F4758" w:rsidP="000B7DA8">
      <w:pPr>
        <w:bidi/>
        <w:spacing w:after="200" w:line="276" w:lineRule="auto"/>
        <w:ind w:firstLine="708"/>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sz w:val="30"/>
          <w:szCs w:val="30"/>
          <w:rtl/>
          <w:lang w:bidi="ar-DZ"/>
        </w:rPr>
        <w:lastRenderedPageBreak/>
        <w:t xml:space="preserve">فالملاحظ أن الهدف وراء في دستور 1989 هو </w:t>
      </w:r>
      <w:r w:rsidR="00703BB9" w:rsidRPr="003F4758">
        <w:rPr>
          <w:rFonts w:ascii="Simplified Arabic" w:eastAsia="Calibri" w:hAnsi="Simplified Arabic" w:cs="Simplified Arabic" w:hint="cs"/>
          <w:sz w:val="30"/>
          <w:szCs w:val="30"/>
          <w:rtl/>
          <w:lang w:bidi="ar-DZ"/>
        </w:rPr>
        <w:t>منح المواطنين</w:t>
      </w:r>
      <w:r w:rsidRPr="003F4758">
        <w:rPr>
          <w:rFonts w:ascii="Simplified Arabic" w:eastAsia="Calibri" w:hAnsi="Simplified Arabic" w:cs="Simplified Arabic"/>
          <w:sz w:val="30"/>
          <w:szCs w:val="30"/>
          <w:rtl/>
          <w:lang w:bidi="ar-DZ"/>
        </w:rPr>
        <w:t xml:space="preserve"> حق إنشاء الأحزاب السياسية </w:t>
      </w:r>
      <w:r w:rsidR="00703BB9" w:rsidRPr="003F4758">
        <w:rPr>
          <w:rFonts w:ascii="Simplified Arabic" w:eastAsia="Calibri" w:hAnsi="Simplified Arabic" w:cs="Simplified Arabic" w:hint="cs"/>
          <w:sz w:val="30"/>
          <w:szCs w:val="30"/>
          <w:rtl/>
          <w:lang w:bidi="ar-DZ"/>
        </w:rPr>
        <w:t>وهذا ما</w:t>
      </w:r>
      <w:r w:rsidRPr="003F4758">
        <w:rPr>
          <w:rFonts w:ascii="Simplified Arabic" w:eastAsia="Calibri" w:hAnsi="Simplified Arabic" w:cs="Simplified Arabic"/>
          <w:sz w:val="30"/>
          <w:szCs w:val="30"/>
          <w:rtl/>
          <w:lang w:bidi="ar-DZ"/>
        </w:rPr>
        <w:t xml:space="preserve"> لم يكن متاحا في دستور 1993 </w:t>
      </w:r>
      <w:r w:rsidR="00703BB9" w:rsidRPr="003F4758">
        <w:rPr>
          <w:rFonts w:ascii="Simplified Arabic" w:eastAsia="Calibri" w:hAnsi="Simplified Arabic" w:cs="Simplified Arabic" w:hint="cs"/>
          <w:sz w:val="30"/>
          <w:szCs w:val="30"/>
          <w:rtl/>
          <w:lang w:bidi="ar-DZ"/>
        </w:rPr>
        <w:t>و1976،وكما أن</w:t>
      </w:r>
      <w:r w:rsidRPr="003F4758">
        <w:rPr>
          <w:rFonts w:ascii="Simplified Arabic" w:eastAsia="Calibri" w:hAnsi="Simplified Arabic" w:cs="Simplified Arabic"/>
          <w:sz w:val="30"/>
          <w:szCs w:val="30"/>
          <w:rtl/>
          <w:lang w:bidi="ar-DZ"/>
        </w:rPr>
        <w:t xml:space="preserve"> هذا الدستور جعل حق الترشح حرا </w:t>
      </w:r>
      <w:r w:rsidR="00703BB9" w:rsidRPr="003F4758">
        <w:rPr>
          <w:rFonts w:ascii="Simplified Arabic" w:eastAsia="Calibri" w:hAnsi="Simplified Arabic" w:cs="Simplified Arabic" w:hint="cs"/>
          <w:sz w:val="30"/>
          <w:szCs w:val="30"/>
          <w:rtl/>
          <w:lang w:bidi="ar-DZ"/>
        </w:rPr>
        <w:t>وجعل التساوي</w:t>
      </w:r>
      <w:r w:rsidRPr="003F4758">
        <w:rPr>
          <w:rFonts w:ascii="Simplified Arabic" w:eastAsia="Calibri" w:hAnsi="Simplified Arabic" w:cs="Simplified Arabic"/>
          <w:sz w:val="30"/>
          <w:szCs w:val="30"/>
          <w:rtl/>
          <w:lang w:bidi="ar-DZ"/>
        </w:rPr>
        <w:t xml:space="preserve"> بين الجنسين في تولي المناصب العامة في </w:t>
      </w:r>
      <w:r w:rsidR="00703BB9" w:rsidRPr="003F4758">
        <w:rPr>
          <w:rFonts w:ascii="Simplified Arabic" w:eastAsia="Calibri" w:hAnsi="Simplified Arabic" w:cs="Simplified Arabic" w:hint="cs"/>
          <w:sz w:val="30"/>
          <w:szCs w:val="30"/>
          <w:rtl/>
          <w:lang w:bidi="ar-DZ"/>
        </w:rPr>
        <w:t>الدولة</w:t>
      </w:r>
      <w:r w:rsidR="00E01CB3">
        <w:rPr>
          <w:rStyle w:val="Appelnotedebasdep"/>
          <w:rFonts w:ascii="Simplified Arabic" w:eastAsia="Calibri" w:hAnsi="Simplified Arabic" w:cs="Simplified Arabic"/>
          <w:sz w:val="30"/>
          <w:szCs w:val="30"/>
          <w:rtl/>
          <w:lang w:bidi="ar-DZ"/>
        </w:rPr>
        <w:footnoteReference w:id="26"/>
      </w:r>
      <w:r w:rsidR="00703BB9" w:rsidRPr="003F4758">
        <w:rPr>
          <w:rFonts w:ascii="Simplified Arabic" w:eastAsia="Calibri" w:hAnsi="Simplified Arabic" w:cs="Simplified Arabic" w:hint="cs"/>
          <w:sz w:val="30"/>
          <w:szCs w:val="30"/>
          <w:rtl/>
          <w:lang w:bidi="ar-DZ"/>
        </w:rPr>
        <w:t>.</w:t>
      </w:r>
    </w:p>
    <w:p w:rsidR="003F4758" w:rsidRPr="003F4758" w:rsidRDefault="00703BB9" w:rsidP="0028526A">
      <w:pPr>
        <w:tabs>
          <w:tab w:val="center" w:pos="4536"/>
          <w:tab w:val="right" w:pos="9072"/>
        </w:tabs>
        <w:bidi/>
        <w:spacing w:after="200" w:line="276" w:lineRule="auto"/>
        <w:jc w:val="both"/>
        <w:rPr>
          <w:rFonts w:ascii="Simplified Arabic" w:eastAsia="Calibri" w:hAnsi="Simplified Arabic" w:cs="Simplified Arabic"/>
          <w:b/>
          <w:bCs/>
          <w:sz w:val="30"/>
          <w:szCs w:val="30"/>
          <w:rtl/>
          <w:lang w:bidi="ar-DZ"/>
        </w:rPr>
      </w:pPr>
      <w:r w:rsidRPr="003F4758">
        <w:rPr>
          <w:rFonts w:ascii="Simplified Arabic" w:eastAsia="Calibri" w:hAnsi="Simplified Arabic" w:cs="Simplified Arabic" w:hint="cs"/>
          <w:b/>
          <w:bCs/>
          <w:sz w:val="30"/>
          <w:szCs w:val="30"/>
          <w:rtl/>
          <w:lang w:bidi="ar-DZ"/>
        </w:rPr>
        <w:t>ثانيا</w:t>
      </w:r>
      <w:r w:rsidRPr="00703BB9">
        <w:rPr>
          <w:rFonts w:ascii="Simplified Arabic" w:eastAsia="Calibri" w:hAnsi="Simplified Arabic" w:cs="Simplified Arabic" w:hint="cs"/>
          <w:b/>
          <w:bCs/>
          <w:sz w:val="30"/>
          <w:szCs w:val="30"/>
          <w:rtl/>
          <w:lang w:bidi="ar-DZ"/>
        </w:rPr>
        <w:t>: في</w:t>
      </w:r>
      <w:r w:rsidR="003F4758" w:rsidRPr="003F4758">
        <w:rPr>
          <w:rFonts w:ascii="Simplified Arabic" w:eastAsia="Calibri" w:hAnsi="Simplified Arabic" w:cs="Simplified Arabic"/>
          <w:b/>
          <w:bCs/>
          <w:sz w:val="30"/>
          <w:szCs w:val="30"/>
          <w:rtl/>
          <w:lang w:bidi="ar-DZ"/>
        </w:rPr>
        <w:t xml:space="preserve"> ظل دستور 1996</w:t>
      </w:r>
    </w:p>
    <w:p w:rsidR="00BA364A" w:rsidRDefault="003F4758" w:rsidP="00BA364A">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خصص الدستور الأخير الصادر في 28 نوفمبر </w:t>
      </w:r>
      <w:r w:rsidR="00BA364A" w:rsidRPr="003F4758">
        <w:rPr>
          <w:rFonts w:ascii="Simplified Arabic" w:eastAsia="Calibri" w:hAnsi="Simplified Arabic" w:cs="Simplified Arabic" w:hint="cs"/>
          <w:sz w:val="30"/>
          <w:szCs w:val="30"/>
          <w:rtl/>
          <w:lang w:bidi="ar-DZ"/>
        </w:rPr>
        <w:t>1996،ولاسيما الفصل</w:t>
      </w:r>
      <w:r w:rsidRPr="003F4758">
        <w:rPr>
          <w:rFonts w:ascii="Simplified Arabic" w:eastAsia="Calibri" w:hAnsi="Simplified Arabic" w:cs="Simplified Arabic"/>
          <w:sz w:val="30"/>
          <w:szCs w:val="30"/>
          <w:rtl/>
          <w:lang w:bidi="ar-DZ"/>
        </w:rPr>
        <w:t xml:space="preserve"> الرابع </w:t>
      </w:r>
      <w:r w:rsidR="00BA364A" w:rsidRPr="003F4758">
        <w:rPr>
          <w:rFonts w:ascii="Simplified Arabic" w:eastAsia="Calibri" w:hAnsi="Simplified Arabic" w:cs="Simplified Arabic" w:hint="cs"/>
          <w:sz w:val="30"/>
          <w:szCs w:val="30"/>
          <w:rtl/>
          <w:lang w:bidi="ar-DZ"/>
        </w:rPr>
        <w:t>منه مكرس</w:t>
      </w:r>
      <w:r w:rsidRPr="003F4758">
        <w:rPr>
          <w:rFonts w:ascii="Simplified Arabic" w:eastAsia="Calibri" w:hAnsi="Simplified Arabic" w:cs="Simplified Arabic"/>
          <w:sz w:val="30"/>
          <w:szCs w:val="30"/>
          <w:rtl/>
          <w:lang w:bidi="ar-DZ"/>
        </w:rPr>
        <w:t xml:space="preserve"> لحماية حقوق الإنسان </w:t>
      </w:r>
      <w:r w:rsidR="00EB3257" w:rsidRPr="003F4758">
        <w:rPr>
          <w:rFonts w:ascii="Simplified Arabic" w:eastAsia="Calibri" w:hAnsi="Simplified Arabic" w:cs="Simplified Arabic" w:hint="cs"/>
          <w:sz w:val="30"/>
          <w:szCs w:val="30"/>
          <w:rtl/>
          <w:lang w:bidi="ar-DZ"/>
        </w:rPr>
        <w:t>وترقيتها وهو</w:t>
      </w:r>
      <w:r w:rsidR="00BA364A" w:rsidRPr="003F4758">
        <w:rPr>
          <w:rFonts w:ascii="Simplified Arabic" w:eastAsia="Calibri" w:hAnsi="Simplified Arabic" w:cs="Simplified Arabic" w:hint="cs"/>
          <w:sz w:val="30"/>
          <w:szCs w:val="30"/>
          <w:rtl/>
          <w:lang w:bidi="ar-DZ"/>
        </w:rPr>
        <w:t xml:space="preserve"> ما</w:t>
      </w:r>
      <w:r w:rsidRPr="003F4758">
        <w:rPr>
          <w:rFonts w:ascii="Simplified Arabic" w:eastAsia="Calibri" w:hAnsi="Simplified Arabic" w:cs="Simplified Arabic"/>
          <w:sz w:val="30"/>
          <w:szCs w:val="30"/>
          <w:rtl/>
          <w:lang w:bidi="ar-DZ"/>
        </w:rPr>
        <w:t xml:space="preserve"> يعكس تجسيد إيمان الناس بتلك الحقوق سواء كانت فردية أو </w:t>
      </w:r>
      <w:r w:rsidR="00BA364A" w:rsidRPr="003F4758">
        <w:rPr>
          <w:rFonts w:ascii="Simplified Arabic" w:eastAsia="Calibri" w:hAnsi="Simplified Arabic" w:cs="Simplified Arabic" w:hint="cs"/>
          <w:sz w:val="30"/>
          <w:szCs w:val="30"/>
          <w:rtl/>
          <w:lang w:bidi="ar-DZ"/>
        </w:rPr>
        <w:t>جماعية.</w:t>
      </w:r>
      <w:r w:rsidR="00FA0663">
        <w:rPr>
          <w:rStyle w:val="Appelnotedebasdep"/>
          <w:rFonts w:ascii="Simplified Arabic" w:eastAsia="Calibri" w:hAnsi="Simplified Arabic" w:cs="Simplified Arabic"/>
          <w:sz w:val="30"/>
          <w:szCs w:val="30"/>
          <w:rtl/>
          <w:lang w:bidi="ar-DZ"/>
        </w:rPr>
        <w:footnoteReference w:id="27"/>
      </w:r>
    </w:p>
    <w:p w:rsidR="0028526A" w:rsidRDefault="003F4758" w:rsidP="000B7DA8">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يمنح الدستور الجزائري للمرأة حقوقا متساوية مع الرجل في حق الترشح دون تمييز بين الرجل </w:t>
      </w:r>
      <w:r w:rsidR="00763F12" w:rsidRPr="003F4758">
        <w:rPr>
          <w:rFonts w:ascii="Simplified Arabic" w:eastAsia="Calibri" w:hAnsi="Simplified Arabic" w:cs="Simplified Arabic" w:hint="cs"/>
          <w:sz w:val="30"/>
          <w:szCs w:val="30"/>
          <w:rtl/>
          <w:lang w:bidi="ar-DZ"/>
        </w:rPr>
        <w:t>والمرأة</w:t>
      </w:r>
      <w:r w:rsidR="005A70A2" w:rsidRPr="003F4758">
        <w:rPr>
          <w:rFonts w:ascii="Simplified Arabic" w:eastAsia="Calibri" w:hAnsi="Simplified Arabic" w:cs="Simplified Arabic" w:hint="cs"/>
          <w:sz w:val="30"/>
          <w:szCs w:val="30"/>
          <w:rtl/>
          <w:lang w:bidi="ar-DZ"/>
        </w:rPr>
        <w:t xml:space="preserve">، </w:t>
      </w:r>
      <w:r w:rsidR="00763F12" w:rsidRPr="003F4758">
        <w:rPr>
          <w:rFonts w:ascii="Simplified Arabic" w:eastAsia="Calibri" w:hAnsi="Simplified Arabic" w:cs="Simplified Arabic" w:hint="cs"/>
          <w:sz w:val="30"/>
          <w:szCs w:val="30"/>
          <w:rtl/>
          <w:lang w:bidi="ar-DZ"/>
        </w:rPr>
        <w:t>وهذا مذكور</w:t>
      </w:r>
      <w:r w:rsidRPr="003F4758">
        <w:rPr>
          <w:rFonts w:ascii="Simplified Arabic" w:eastAsia="Calibri" w:hAnsi="Simplified Arabic" w:cs="Simplified Arabic"/>
          <w:sz w:val="30"/>
          <w:szCs w:val="30"/>
          <w:rtl/>
          <w:lang w:bidi="ar-DZ"/>
        </w:rPr>
        <w:t xml:space="preserve"> في إليه المادة 50 منه </w:t>
      </w:r>
      <w:r w:rsidR="005A70A2" w:rsidRPr="003F4758">
        <w:rPr>
          <w:rFonts w:ascii="Simplified Arabic" w:eastAsia="Calibri" w:hAnsi="Simplified Arabic" w:cs="Simplified Arabic" w:hint="cs"/>
          <w:sz w:val="30"/>
          <w:szCs w:val="30"/>
          <w:rtl/>
          <w:lang w:bidi="ar-DZ"/>
        </w:rPr>
        <w:t>لكل:</w:t>
      </w:r>
      <w:r w:rsidRPr="005A70A2">
        <w:rPr>
          <w:rFonts w:ascii="Simplified Arabic" w:eastAsia="Calibri" w:hAnsi="Simplified Arabic" w:cs="Simplified Arabic"/>
          <w:b/>
          <w:bCs/>
          <w:i/>
          <w:iCs/>
          <w:sz w:val="30"/>
          <w:szCs w:val="30"/>
          <w:rtl/>
          <w:lang w:bidi="ar-DZ"/>
        </w:rPr>
        <w:t>"</w:t>
      </w:r>
      <w:r w:rsidR="009E3B3F">
        <w:rPr>
          <w:rFonts w:ascii="Simplified Arabic" w:eastAsia="Calibri" w:hAnsi="Simplified Arabic" w:cs="Simplified Arabic" w:hint="cs"/>
          <w:b/>
          <w:bCs/>
          <w:i/>
          <w:iCs/>
          <w:sz w:val="30"/>
          <w:szCs w:val="30"/>
          <w:rtl/>
          <w:lang w:bidi="ar-DZ"/>
        </w:rPr>
        <w:t xml:space="preserve"> </w:t>
      </w:r>
      <w:r w:rsidRPr="005A70A2">
        <w:rPr>
          <w:rFonts w:ascii="Simplified Arabic" w:eastAsia="Calibri" w:hAnsi="Simplified Arabic" w:cs="Simplified Arabic"/>
          <w:b/>
          <w:bCs/>
          <w:i/>
          <w:iCs/>
          <w:sz w:val="30"/>
          <w:szCs w:val="30"/>
          <w:rtl/>
          <w:lang w:bidi="ar-DZ"/>
        </w:rPr>
        <w:t xml:space="preserve">مواطن تتوفر فيه الشروط الشكلية </w:t>
      </w:r>
      <w:r w:rsidR="00763F12" w:rsidRPr="005A70A2">
        <w:rPr>
          <w:rFonts w:ascii="Simplified Arabic" w:eastAsia="Calibri" w:hAnsi="Simplified Arabic" w:cs="Simplified Arabic" w:hint="cs"/>
          <w:b/>
          <w:bCs/>
          <w:i/>
          <w:iCs/>
          <w:sz w:val="30"/>
          <w:szCs w:val="30"/>
          <w:rtl/>
          <w:lang w:bidi="ar-DZ"/>
        </w:rPr>
        <w:t>والقانونية أن</w:t>
      </w:r>
      <w:r w:rsidRPr="005A70A2">
        <w:rPr>
          <w:rFonts w:ascii="Simplified Arabic" w:eastAsia="Calibri" w:hAnsi="Simplified Arabic" w:cs="Simplified Arabic"/>
          <w:b/>
          <w:bCs/>
          <w:i/>
          <w:iCs/>
          <w:sz w:val="30"/>
          <w:szCs w:val="30"/>
          <w:rtl/>
          <w:lang w:bidi="ar-DZ"/>
        </w:rPr>
        <w:t xml:space="preserve"> ينتخب أو ينتخب "،</w:t>
      </w:r>
      <w:r w:rsidR="00534F01">
        <w:rPr>
          <w:rStyle w:val="Appelnotedebasdep"/>
          <w:rFonts w:ascii="Simplified Arabic" w:eastAsia="Calibri" w:hAnsi="Simplified Arabic" w:cs="Simplified Arabic"/>
          <w:sz w:val="30"/>
          <w:szCs w:val="30"/>
          <w:rtl/>
          <w:lang w:bidi="ar-DZ"/>
        </w:rPr>
        <w:footnoteReference w:id="28"/>
      </w:r>
      <w:r w:rsidR="00763F12" w:rsidRPr="003F4758">
        <w:rPr>
          <w:rFonts w:ascii="Simplified Arabic" w:eastAsia="Calibri" w:hAnsi="Simplified Arabic" w:cs="Simplified Arabic" w:hint="cs"/>
          <w:sz w:val="30"/>
          <w:szCs w:val="30"/>
          <w:rtl/>
          <w:lang w:bidi="ar-DZ"/>
        </w:rPr>
        <w:t>وهذه المادة</w:t>
      </w:r>
      <w:r w:rsidRPr="003F4758">
        <w:rPr>
          <w:rFonts w:ascii="Simplified Arabic" w:eastAsia="Calibri" w:hAnsi="Simplified Arabic" w:cs="Simplified Arabic"/>
          <w:sz w:val="30"/>
          <w:szCs w:val="30"/>
          <w:rtl/>
          <w:lang w:bidi="ar-DZ"/>
        </w:rPr>
        <w:t xml:space="preserve"> فتحت الطريق أمام المرأة للمشاركة في الحياة السياسية من خلال الترشح للانتخابات </w:t>
      </w:r>
      <w:r w:rsidR="00763F12" w:rsidRPr="003F4758">
        <w:rPr>
          <w:rFonts w:ascii="Simplified Arabic" w:eastAsia="Calibri" w:hAnsi="Simplified Arabic" w:cs="Simplified Arabic" w:hint="cs"/>
          <w:sz w:val="30"/>
          <w:szCs w:val="30"/>
          <w:rtl/>
          <w:lang w:bidi="ar-DZ"/>
        </w:rPr>
        <w:t>والدخول في</w:t>
      </w:r>
      <w:r w:rsidRPr="003F4758">
        <w:rPr>
          <w:rFonts w:ascii="Simplified Arabic" w:eastAsia="Calibri" w:hAnsi="Simplified Arabic" w:cs="Simplified Arabic"/>
          <w:sz w:val="30"/>
          <w:szCs w:val="30"/>
          <w:rtl/>
          <w:lang w:bidi="ar-DZ"/>
        </w:rPr>
        <w:t xml:space="preserve"> المجالس </w:t>
      </w:r>
      <w:r w:rsidR="005A70A2" w:rsidRPr="003F4758">
        <w:rPr>
          <w:rFonts w:ascii="Simplified Arabic" w:eastAsia="Calibri" w:hAnsi="Simplified Arabic" w:cs="Simplified Arabic" w:hint="cs"/>
          <w:sz w:val="30"/>
          <w:szCs w:val="30"/>
          <w:rtl/>
          <w:lang w:bidi="ar-DZ"/>
        </w:rPr>
        <w:t>النيابية.</w:t>
      </w:r>
      <w:r w:rsidR="007B2B6B">
        <w:rPr>
          <w:rStyle w:val="Appelnotedebasdep"/>
          <w:rFonts w:ascii="Simplified Arabic" w:eastAsia="Calibri" w:hAnsi="Simplified Arabic" w:cs="Simplified Arabic"/>
          <w:sz w:val="30"/>
          <w:szCs w:val="30"/>
          <w:rtl/>
          <w:lang w:bidi="ar-DZ"/>
        </w:rPr>
        <w:footnoteReference w:id="29"/>
      </w:r>
    </w:p>
    <w:p w:rsidR="00DD05C9" w:rsidRDefault="003F4758" w:rsidP="0028526A">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rPr>
        <w:t xml:space="preserve">بمبادرة من رئيس الجمهورية عبد العزيز </w:t>
      </w:r>
      <w:r w:rsidR="00BA364A" w:rsidRPr="003F4758">
        <w:rPr>
          <w:rFonts w:ascii="Simplified Arabic" w:eastAsia="Calibri" w:hAnsi="Simplified Arabic" w:cs="Simplified Arabic" w:hint="cs"/>
          <w:sz w:val="30"/>
          <w:szCs w:val="30"/>
          <w:rtl/>
        </w:rPr>
        <w:t>بوتفليقة،</w:t>
      </w:r>
      <w:r w:rsidRPr="003F4758">
        <w:rPr>
          <w:rFonts w:ascii="Simplified Arabic" w:eastAsia="Calibri" w:hAnsi="Simplified Arabic" w:cs="Simplified Arabic"/>
          <w:sz w:val="30"/>
          <w:szCs w:val="30"/>
          <w:rtl/>
        </w:rPr>
        <w:t xml:space="preserve"> أعلن فخامته في 29 أكتوبر 2008 بتعديل الدستور تعديلا جزئيا </w:t>
      </w:r>
      <w:r w:rsidR="00BA364A" w:rsidRPr="003F4758">
        <w:rPr>
          <w:rFonts w:ascii="Simplified Arabic" w:eastAsia="Calibri" w:hAnsi="Simplified Arabic" w:cs="Simplified Arabic" w:hint="cs"/>
          <w:sz w:val="30"/>
          <w:szCs w:val="30"/>
          <w:rtl/>
        </w:rPr>
        <w:t>ومحددا،</w:t>
      </w:r>
      <w:r w:rsidRPr="003F4758">
        <w:rPr>
          <w:rFonts w:ascii="Simplified Arabic" w:eastAsia="Calibri" w:hAnsi="Simplified Arabic" w:cs="Simplified Arabic"/>
          <w:sz w:val="30"/>
          <w:szCs w:val="30"/>
          <w:rtl/>
        </w:rPr>
        <w:t xml:space="preserve"> أحد العوامل الدافعة </w:t>
      </w:r>
      <w:r w:rsidR="00BA364A" w:rsidRPr="003F4758">
        <w:rPr>
          <w:rFonts w:ascii="Simplified Arabic" w:eastAsia="Calibri" w:hAnsi="Simplified Arabic" w:cs="Simplified Arabic" w:hint="cs"/>
          <w:sz w:val="30"/>
          <w:szCs w:val="30"/>
          <w:rtl/>
        </w:rPr>
        <w:t>لهذا التعديل</w:t>
      </w:r>
      <w:r w:rsidRPr="003F4758">
        <w:rPr>
          <w:rFonts w:ascii="Simplified Arabic" w:eastAsia="Calibri" w:hAnsi="Simplified Arabic" w:cs="Simplified Arabic"/>
          <w:sz w:val="30"/>
          <w:szCs w:val="30"/>
          <w:rtl/>
        </w:rPr>
        <w:t xml:space="preserve"> هو أن هناك معطيات وطنية ودولية أصبحت تشكل ضرورة ملحة لتعزيز </w:t>
      </w:r>
      <w:r w:rsidR="00BA364A" w:rsidRPr="003F4758">
        <w:rPr>
          <w:rFonts w:ascii="Simplified Arabic" w:eastAsia="Calibri" w:hAnsi="Simplified Arabic" w:cs="Simplified Arabic" w:hint="cs"/>
          <w:sz w:val="30"/>
          <w:szCs w:val="30"/>
          <w:rtl/>
        </w:rPr>
        <w:t>وحماية حقوق</w:t>
      </w:r>
      <w:r w:rsidRPr="003F4758">
        <w:rPr>
          <w:rFonts w:ascii="Simplified Arabic" w:eastAsia="Calibri" w:hAnsi="Simplified Arabic" w:cs="Simplified Arabic"/>
          <w:sz w:val="30"/>
          <w:szCs w:val="30"/>
          <w:rtl/>
        </w:rPr>
        <w:t xml:space="preserve"> السياسية للمرأة </w:t>
      </w:r>
      <w:r w:rsidR="00BA364A" w:rsidRPr="003F4758">
        <w:rPr>
          <w:rFonts w:ascii="Simplified Arabic" w:eastAsia="Calibri" w:hAnsi="Simplified Arabic" w:cs="Simplified Arabic" w:hint="cs"/>
          <w:sz w:val="30"/>
          <w:szCs w:val="30"/>
          <w:rtl/>
        </w:rPr>
        <w:t>وذلك من</w:t>
      </w:r>
      <w:r w:rsidRPr="003F4758">
        <w:rPr>
          <w:rFonts w:ascii="Simplified Arabic" w:eastAsia="Calibri" w:hAnsi="Simplified Arabic" w:cs="Simplified Arabic"/>
          <w:sz w:val="30"/>
          <w:szCs w:val="30"/>
          <w:rtl/>
        </w:rPr>
        <w:t xml:space="preserve"> خلال الآليات الدستورية لهذه </w:t>
      </w:r>
      <w:r w:rsidR="00BA364A" w:rsidRPr="003F4758">
        <w:rPr>
          <w:rFonts w:ascii="Simplified Arabic" w:eastAsia="Calibri" w:hAnsi="Simplified Arabic" w:cs="Simplified Arabic" w:hint="cs"/>
          <w:sz w:val="30"/>
          <w:szCs w:val="30"/>
          <w:rtl/>
        </w:rPr>
        <w:t xml:space="preserve">الحقوق، </w:t>
      </w:r>
      <w:r w:rsidR="00271798" w:rsidRPr="003F4758">
        <w:rPr>
          <w:rFonts w:ascii="Simplified Arabic" w:eastAsia="Calibri" w:hAnsi="Simplified Arabic" w:cs="Simplified Arabic" w:hint="cs"/>
          <w:sz w:val="30"/>
          <w:szCs w:val="30"/>
          <w:rtl/>
        </w:rPr>
        <w:t>وهذا يدل</w:t>
      </w:r>
      <w:r w:rsidRPr="003F4758">
        <w:rPr>
          <w:rFonts w:ascii="Simplified Arabic" w:eastAsia="Calibri" w:hAnsi="Simplified Arabic" w:cs="Simplified Arabic"/>
          <w:sz w:val="30"/>
          <w:szCs w:val="30"/>
          <w:rtl/>
        </w:rPr>
        <w:t xml:space="preserve"> على إثراء لقضية ترقية </w:t>
      </w:r>
      <w:r w:rsidR="00271798" w:rsidRPr="003F4758">
        <w:rPr>
          <w:rFonts w:ascii="Simplified Arabic" w:eastAsia="Calibri" w:hAnsi="Simplified Arabic" w:cs="Simplified Arabic" w:hint="cs"/>
          <w:sz w:val="30"/>
          <w:szCs w:val="30"/>
          <w:rtl/>
        </w:rPr>
        <w:t>وحماية حقوق</w:t>
      </w:r>
      <w:r w:rsidRPr="003F4758">
        <w:rPr>
          <w:rFonts w:ascii="Simplified Arabic" w:eastAsia="Calibri" w:hAnsi="Simplified Arabic" w:cs="Simplified Arabic"/>
          <w:sz w:val="30"/>
          <w:szCs w:val="30"/>
          <w:rtl/>
        </w:rPr>
        <w:t xml:space="preserve"> الإنسان عامة </w:t>
      </w:r>
      <w:r w:rsidR="005A70A2" w:rsidRPr="003F4758">
        <w:rPr>
          <w:rFonts w:ascii="Simplified Arabic" w:eastAsia="Calibri" w:hAnsi="Simplified Arabic" w:cs="Simplified Arabic" w:hint="cs"/>
          <w:sz w:val="30"/>
          <w:szCs w:val="30"/>
          <w:rtl/>
        </w:rPr>
        <w:lastRenderedPageBreak/>
        <w:t>وحقوق المرأة</w:t>
      </w:r>
      <w:r w:rsidRPr="003F4758">
        <w:rPr>
          <w:rFonts w:ascii="Simplified Arabic" w:eastAsia="Calibri" w:hAnsi="Simplified Arabic" w:cs="Simplified Arabic"/>
          <w:sz w:val="30"/>
          <w:szCs w:val="30"/>
          <w:rtl/>
        </w:rPr>
        <w:t xml:space="preserve"> بشكل خاص، </w:t>
      </w:r>
      <w:r w:rsidR="005A70A2" w:rsidRPr="003F4758">
        <w:rPr>
          <w:rFonts w:ascii="Simplified Arabic" w:eastAsia="Calibri" w:hAnsi="Simplified Arabic" w:cs="Simplified Arabic" w:hint="cs"/>
          <w:sz w:val="30"/>
          <w:szCs w:val="30"/>
          <w:rtl/>
        </w:rPr>
        <w:t>وإن لهذه</w:t>
      </w:r>
      <w:r w:rsidRPr="003F4758">
        <w:rPr>
          <w:rFonts w:ascii="Simplified Arabic" w:eastAsia="Calibri" w:hAnsi="Simplified Arabic" w:cs="Simplified Arabic"/>
          <w:sz w:val="30"/>
          <w:szCs w:val="30"/>
          <w:rtl/>
        </w:rPr>
        <w:t xml:space="preserve"> الحركة الدستورية اعترافا لدور المرأة الجزائرية في كافة المجالات خاصة منها المجال </w:t>
      </w:r>
      <w:r w:rsidR="00BA364A" w:rsidRPr="003F4758">
        <w:rPr>
          <w:rFonts w:ascii="Simplified Arabic" w:eastAsia="Calibri" w:hAnsi="Simplified Arabic" w:cs="Simplified Arabic" w:hint="cs"/>
          <w:sz w:val="30"/>
          <w:szCs w:val="30"/>
          <w:rtl/>
        </w:rPr>
        <w:t>السياسي.</w:t>
      </w:r>
      <w:r w:rsidR="00A236C3">
        <w:rPr>
          <w:rStyle w:val="Appelnotedebasdep"/>
          <w:rFonts w:ascii="Simplified Arabic" w:eastAsia="Calibri" w:hAnsi="Simplified Arabic" w:cs="Simplified Arabic"/>
          <w:sz w:val="30"/>
          <w:szCs w:val="30"/>
          <w:rtl/>
        </w:rPr>
        <w:footnoteReference w:id="30"/>
      </w:r>
    </w:p>
    <w:p w:rsidR="0028526A" w:rsidRDefault="003F4758" w:rsidP="000B7DA8">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rPr>
        <w:t>نلاحظ أن المراجعة الدستورية حسب القانون 08 -19 المؤرخ في 15 نوفمبر 2008 المتضمن تعديل الدستور</w:t>
      </w:r>
      <w:r w:rsidR="00966D71">
        <w:rPr>
          <w:rStyle w:val="Appelnotedebasdep"/>
          <w:rFonts w:ascii="Simplified Arabic" w:eastAsia="Calibri" w:hAnsi="Simplified Arabic" w:cs="Simplified Arabic"/>
          <w:sz w:val="30"/>
          <w:szCs w:val="30"/>
          <w:rtl/>
        </w:rPr>
        <w:footnoteReference w:id="31"/>
      </w:r>
      <w:r w:rsidRPr="003F4758">
        <w:rPr>
          <w:rFonts w:ascii="Simplified Arabic" w:eastAsia="Calibri" w:hAnsi="Simplified Arabic" w:cs="Simplified Arabic"/>
          <w:sz w:val="30"/>
          <w:szCs w:val="30"/>
          <w:rtl/>
        </w:rPr>
        <w:t xml:space="preserve"> ، يؤثر على المادة 31 من الدستور تهدف المؤسسات بتحقيق المساواة بين المواطنين ، إذ أضافت المادة 31 مكرر و التي تسعى الدولة من خلالها إلى الترقية الحقوق السياسية للمرأة و توسيع حظوظها في المجالس المنتخبة و التي تنص </w:t>
      </w:r>
      <w:r w:rsidRPr="003F4758">
        <w:rPr>
          <w:rFonts w:ascii="Simplified Arabic" w:eastAsia="Calibri" w:hAnsi="Simplified Arabic" w:cs="Simplified Arabic"/>
          <w:b/>
          <w:bCs/>
          <w:i/>
          <w:iCs/>
          <w:sz w:val="30"/>
          <w:szCs w:val="30"/>
          <w:rtl/>
        </w:rPr>
        <w:t xml:space="preserve">:" تعمل الدولة على ترقية الحقوق السياسية للمرأة وتوسيع حظوظ تمثيلها في المجالس المنتخبة </w:t>
      </w:r>
      <w:r w:rsidR="000B7DA8">
        <w:rPr>
          <w:rFonts w:ascii="Simplified Arabic" w:eastAsia="Calibri" w:hAnsi="Simplified Arabic" w:cs="Simplified Arabic"/>
          <w:b/>
          <w:bCs/>
          <w:i/>
          <w:iCs/>
          <w:sz w:val="30"/>
          <w:szCs w:val="30"/>
          <w:rtl/>
        </w:rPr>
        <w:t>"</w:t>
      </w:r>
      <w:r w:rsidRPr="003F4758">
        <w:rPr>
          <w:rFonts w:ascii="Simplified Arabic" w:eastAsia="Calibri" w:hAnsi="Simplified Arabic" w:cs="Simplified Arabic"/>
          <w:b/>
          <w:bCs/>
          <w:i/>
          <w:iCs/>
          <w:sz w:val="30"/>
          <w:szCs w:val="30"/>
          <w:rtl/>
        </w:rPr>
        <w:t>،</w:t>
      </w:r>
    </w:p>
    <w:p w:rsidR="003F4758" w:rsidRPr="003F4758" w:rsidRDefault="003F4758" w:rsidP="0028526A">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rPr>
        <w:t xml:space="preserve">فمن مضمون هذه المادة نستنتج أنها تكرس الحقوق السياسية للمرأة بصفة منفصلة عن الحقوق الثقافية و الاجتماعية المذكورة في دستور 1976 </w:t>
      </w:r>
      <w:r w:rsidR="00F13D8D">
        <w:rPr>
          <w:rStyle w:val="Appelnotedebasdep"/>
          <w:rFonts w:ascii="Simplified Arabic" w:eastAsia="Calibri" w:hAnsi="Simplified Arabic" w:cs="Simplified Arabic"/>
          <w:sz w:val="30"/>
          <w:szCs w:val="30"/>
          <w:rtl/>
        </w:rPr>
        <w:footnoteReference w:id="32"/>
      </w:r>
      <w:r w:rsidRPr="003F4758">
        <w:rPr>
          <w:rFonts w:ascii="Simplified Arabic" w:eastAsia="Calibri" w:hAnsi="Simplified Arabic" w:cs="Simplified Arabic"/>
          <w:sz w:val="30"/>
          <w:szCs w:val="30"/>
          <w:rtl/>
        </w:rPr>
        <w:t xml:space="preserve">، فقد كان من مقاصد هذه المادة هو تمكين المرأة من ممارسة هذه العهدة المحلية و تسيير المجالس المنتخبة ، من خلال فرضها و إدماجها على قوائم المترشحين سواء المقدمة من طرف الأحزاب السياسية أو القوائم الحرة </w:t>
      </w:r>
      <w:r w:rsidR="00BE2FE3">
        <w:rPr>
          <w:rStyle w:val="Appelnotedebasdep"/>
          <w:rFonts w:ascii="Simplified Arabic" w:eastAsia="Calibri" w:hAnsi="Simplified Arabic" w:cs="Simplified Arabic"/>
          <w:sz w:val="30"/>
          <w:szCs w:val="30"/>
          <w:rtl/>
        </w:rPr>
        <w:footnoteReference w:id="33"/>
      </w:r>
      <w:r w:rsidRPr="003F4758">
        <w:rPr>
          <w:rFonts w:ascii="Simplified Arabic" w:eastAsia="Calibri" w:hAnsi="Simplified Arabic" w:cs="Simplified Arabic"/>
          <w:sz w:val="30"/>
          <w:szCs w:val="30"/>
          <w:rtl/>
        </w:rPr>
        <w:t xml:space="preserve">. </w:t>
      </w:r>
    </w:p>
    <w:p w:rsidR="000950FA" w:rsidRPr="000B7DA8" w:rsidRDefault="003F4758" w:rsidP="000B7DA8">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rPr>
        <w:t xml:space="preserve">ومن خلال </w:t>
      </w:r>
      <w:r w:rsidR="00DD05C9" w:rsidRPr="003F4758">
        <w:rPr>
          <w:rFonts w:ascii="Simplified Arabic" w:eastAsia="Calibri" w:hAnsi="Simplified Arabic" w:cs="Simplified Arabic" w:hint="cs"/>
          <w:sz w:val="30"/>
          <w:szCs w:val="30"/>
          <w:rtl/>
        </w:rPr>
        <w:t>دراسة العبارة</w:t>
      </w:r>
      <w:r w:rsidRPr="003F4758">
        <w:rPr>
          <w:rFonts w:ascii="Simplified Arabic" w:eastAsia="Calibri" w:hAnsi="Simplified Arabic" w:cs="Simplified Arabic"/>
          <w:sz w:val="30"/>
          <w:szCs w:val="30"/>
          <w:rtl/>
        </w:rPr>
        <w:t xml:space="preserve"> التي جاءت بها هذه </w:t>
      </w:r>
      <w:r w:rsidR="00DD05C9" w:rsidRPr="003F4758">
        <w:rPr>
          <w:rFonts w:ascii="Simplified Arabic" w:eastAsia="Calibri" w:hAnsi="Simplified Arabic" w:cs="Simplified Arabic" w:hint="cs"/>
          <w:sz w:val="30"/>
          <w:szCs w:val="30"/>
          <w:rtl/>
        </w:rPr>
        <w:t>المادة:</w:t>
      </w:r>
      <w:r w:rsidR="00607461">
        <w:rPr>
          <w:rFonts w:ascii="Simplified Arabic" w:eastAsia="Calibri" w:hAnsi="Simplified Arabic" w:cs="Simplified Arabic" w:hint="cs"/>
          <w:sz w:val="30"/>
          <w:szCs w:val="30"/>
          <w:rtl/>
        </w:rPr>
        <w:t xml:space="preserve"> </w:t>
      </w:r>
      <w:r w:rsidRPr="003F4758">
        <w:rPr>
          <w:rFonts w:ascii="Simplified Arabic" w:eastAsia="Calibri" w:hAnsi="Simplified Arabic" w:cs="Simplified Arabic"/>
          <w:b/>
          <w:bCs/>
          <w:i/>
          <w:iCs/>
          <w:sz w:val="30"/>
          <w:szCs w:val="30"/>
          <w:rtl/>
        </w:rPr>
        <w:t>"تعمل الدولة ...."</w:t>
      </w:r>
      <w:r w:rsidRPr="003F4758">
        <w:rPr>
          <w:rFonts w:ascii="Simplified Arabic" w:eastAsia="Calibri" w:hAnsi="Simplified Arabic" w:cs="Simplified Arabic"/>
          <w:sz w:val="30"/>
          <w:szCs w:val="30"/>
          <w:rtl/>
        </w:rPr>
        <w:t xml:space="preserve"> لم تظهر فيها صفة </w:t>
      </w:r>
      <w:r w:rsidR="00DD05C9" w:rsidRPr="003F4758">
        <w:rPr>
          <w:rFonts w:ascii="Simplified Arabic" w:eastAsia="Calibri" w:hAnsi="Simplified Arabic" w:cs="Simplified Arabic" w:hint="cs"/>
          <w:sz w:val="30"/>
          <w:szCs w:val="30"/>
          <w:rtl/>
        </w:rPr>
        <w:t>الإلزام،</w:t>
      </w:r>
      <w:r w:rsidRPr="003F4758">
        <w:rPr>
          <w:rFonts w:ascii="Simplified Arabic" w:eastAsia="Calibri" w:hAnsi="Simplified Arabic" w:cs="Simplified Arabic"/>
          <w:sz w:val="30"/>
          <w:szCs w:val="30"/>
          <w:rtl/>
        </w:rPr>
        <w:t xml:space="preserve"> فمن هذا المنطلق يظهر أن الاعتماد على المادة 31 مكرر إنكارا للمساواة بين المرأة </w:t>
      </w:r>
      <w:r w:rsidR="00DD05C9" w:rsidRPr="003F4758">
        <w:rPr>
          <w:rFonts w:ascii="Simplified Arabic" w:eastAsia="Calibri" w:hAnsi="Simplified Arabic" w:cs="Simplified Arabic" w:hint="cs"/>
          <w:sz w:val="30"/>
          <w:szCs w:val="30"/>
          <w:rtl/>
        </w:rPr>
        <w:t>والرجل في</w:t>
      </w:r>
      <w:r w:rsidRPr="003F4758">
        <w:rPr>
          <w:rFonts w:ascii="Simplified Arabic" w:eastAsia="Calibri" w:hAnsi="Simplified Arabic" w:cs="Simplified Arabic"/>
          <w:sz w:val="30"/>
          <w:szCs w:val="30"/>
          <w:rtl/>
        </w:rPr>
        <w:t xml:space="preserve"> الحقوق السياسية الأخرى </w:t>
      </w:r>
      <w:r w:rsidR="00DD05C9" w:rsidRPr="003F4758">
        <w:rPr>
          <w:rFonts w:ascii="Simplified Arabic" w:eastAsia="Calibri" w:hAnsi="Simplified Arabic" w:cs="Simplified Arabic" w:hint="cs"/>
          <w:sz w:val="30"/>
          <w:szCs w:val="30"/>
          <w:rtl/>
        </w:rPr>
        <w:t>وعدم تجسيد</w:t>
      </w:r>
      <w:r w:rsidRPr="003F4758">
        <w:rPr>
          <w:rFonts w:ascii="Simplified Arabic" w:eastAsia="Calibri" w:hAnsi="Simplified Arabic" w:cs="Simplified Arabic"/>
          <w:sz w:val="30"/>
          <w:szCs w:val="30"/>
          <w:rtl/>
        </w:rPr>
        <w:t xml:space="preserve"> لفكرة المواطنين بين الرجل </w:t>
      </w:r>
      <w:r w:rsidR="00150E74" w:rsidRPr="003F4758">
        <w:rPr>
          <w:rFonts w:ascii="Simplified Arabic" w:eastAsia="Calibri" w:hAnsi="Simplified Arabic" w:cs="Simplified Arabic" w:hint="cs"/>
          <w:sz w:val="30"/>
          <w:szCs w:val="30"/>
          <w:rtl/>
        </w:rPr>
        <w:t>والمرأة والتي</w:t>
      </w:r>
      <w:r w:rsidR="00DD05C9" w:rsidRPr="003F4758">
        <w:rPr>
          <w:rFonts w:ascii="Simplified Arabic" w:eastAsia="Calibri" w:hAnsi="Simplified Arabic" w:cs="Simplified Arabic" w:hint="cs"/>
          <w:sz w:val="30"/>
          <w:szCs w:val="30"/>
          <w:rtl/>
        </w:rPr>
        <w:t xml:space="preserve"> تم</w:t>
      </w:r>
      <w:r w:rsidRPr="003F4758">
        <w:rPr>
          <w:rFonts w:ascii="Simplified Arabic" w:eastAsia="Calibri" w:hAnsi="Simplified Arabic" w:cs="Simplified Arabic"/>
          <w:sz w:val="30"/>
          <w:szCs w:val="30"/>
          <w:rtl/>
        </w:rPr>
        <w:t xml:space="preserve"> التوصل من خلالها أن المؤسس الدستوري قد ضيق من مجال الحقوق السياسية للمرأة </w:t>
      </w:r>
      <w:r w:rsidR="00DD05C9" w:rsidRPr="003F4758">
        <w:rPr>
          <w:rFonts w:ascii="Simplified Arabic" w:eastAsia="Calibri" w:hAnsi="Simplified Arabic" w:cs="Simplified Arabic" w:hint="cs"/>
          <w:sz w:val="30"/>
          <w:szCs w:val="30"/>
          <w:rtl/>
        </w:rPr>
        <w:t>وحددها</w:t>
      </w:r>
      <w:r w:rsidR="009B3334">
        <w:rPr>
          <w:rStyle w:val="Appelnotedebasdep"/>
          <w:rFonts w:ascii="Simplified Arabic" w:eastAsia="Calibri" w:hAnsi="Simplified Arabic" w:cs="Simplified Arabic"/>
          <w:sz w:val="30"/>
          <w:szCs w:val="30"/>
          <w:rtl/>
        </w:rPr>
        <w:footnoteReference w:id="34"/>
      </w:r>
      <w:r w:rsidR="0009609B">
        <w:rPr>
          <w:rFonts w:ascii="Simplified Arabic" w:eastAsia="Calibri" w:hAnsi="Simplified Arabic" w:cs="Simplified Arabic"/>
          <w:sz w:val="30"/>
          <w:szCs w:val="30"/>
          <w:rtl/>
        </w:rPr>
        <w:t xml:space="preserve">. </w:t>
      </w:r>
    </w:p>
    <w:p w:rsidR="003F4758" w:rsidRPr="003F4758" w:rsidRDefault="003F4758" w:rsidP="000950FA">
      <w:pPr>
        <w:bidi/>
        <w:spacing w:after="200" w:line="276" w:lineRule="auto"/>
        <w:jc w:val="center"/>
        <w:rPr>
          <w:rFonts w:ascii="Simplified Arabic" w:eastAsia="Calibri" w:hAnsi="Simplified Arabic" w:cs="Simplified Arabic"/>
          <w:b/>
          <w:bCs/>
          <w:sz w:val="36"/>
          <w:szCs w:val="36"/>
          <w:rtl/>
        </w:rPr>
      </w:pPr>
      <w:r w:rsidRPr="003F4758">
        <w:rPr>
          <w:rFonts w:ascii="Simplified Arabic" w:eastAsia="Calibri" w:hAnsi="Simplified Arabic" w:cs="Simplified Arabic"/>
          <w:b/>
          <w:bCs/>
          <w:sz w:val="36"/>
          <w:szCs w:val="36"/>
          <w:rtl/>
        </w:rPr>
        <w:lastRenderedPageBreak/>
        <w:t xml:space="preserve">الفرع </w:t>
      </w:r>
      <w:r w:rsidR="00DD05C9" w:rsidRPr="003F4758">
        <w:rPr>
          <w:rFonts w:ascii="Simplified Arabic" w:eastAsia="Calibri" w:hAnsi="Simplified Arabic" w:cs="Simplified Arabic" w:hint="cs"/>
          <w:b/>
          <w:bCs/>
          <w:sz w:val="36"/>
          <w:szCs w:val="36"/>
          <w:rtl/>
        </w:rPr>
        <w:t>الثالث:</w:t>
      </w:r>
    </w:p>
    <w:p w:rsidR="003F4758" w:rsidRDefault="003F4758" w:rsidP="00DD05C9">
      <w:pPr>
        <w:bidi/>
        <w:spacing w:after="200" w:line="276" w:lineRule="auto"/>
        <w:jc w:val="center"/>
        <w:rPr>
          <w:rFonts w:ascii="Simplified Arabic" w:eastAsia="Calibri" w:hAnsi="Simplified Arabic" w:cs="Simplified Arabic"/>
          <w:b/>
          <w:bCs/>
          <w:sz w:val="36"/>
          <w:szCs w:val="36"/>
          <w:rtl/>
        </w:rPr>
      </w:pPr>
      <w:r w:rsidRPr="003F4758">
        <w:rPr>
          <w:rFonts w:ascii="Simplified Arabic" w:eastAsia="Calibri" w:hAnsi="Simplified Arabic" w:cs="Simplified Arabic"/>
          <w:b/>
          <w:bCs/>
          <w:sz w:val="36"/>
          <w:szCs w:val="36"/>
          <w:rtl/>
        </w:rPr>
        <w:t>التمثيل السياسي للمرأة في المجالس المنتخبة في ظل التعديل الدستوري</w:t>
      </w:r>
    </w:p>
    <w:p w:rsidR="00404BBD" w:rsidRDefault="00010E5E" w:rsidP="00501596">
      <w:pPr>
        <w:bidi/>
        <w:spacing w:after="200" w:line="276" w:lineRule="auto"/>
        <w:ind w:firstLine="708"/>
        <w:jc w:val="both"/>
        <w:rPr>
          <w:rFonts w:ascii="Simplified Arabic" w:eastAsia="Calibri" w:hAnsi="Simplified Arabic" w:cs="Simplified Arabic"/>
          <w:sz w:val="30"/>
          <w:szCs w:val="30"/>
          <w:rtl/>
        </w:rPr>
      </w:pPr>
      <w:r w:rsidRPr="00404BBD">
        <w:rPr>
          <w:rFonts w:ascii="Simplified Arabic" w:eastAsia="Calibri" w:hAnsi="Simplified Arabic" w:cs="Simplified Arabic" w:hint="cs"/>
          <w:sz w:val="30"/>
          <w:szCs w:val="30"/>
          <w:rtl/>
        </w:rPr>
        <w:t>في السنوا</w:t>
      </w:r>
      <w:r w:rsidR="00404BBD">
        <w:rPr>
          <w:rFonts w:ascii="Simplified Arabic" w:eastAsia="Calibri" w:hAnsi="Simplified Arabic" w:cs="Simplified Arabic" w:hint="cs"/>
          <w:sz w:val="30"/>
          <w:szCs w:val="30"/>
          <w:rtl/>
        </w:rPr>
        <w:t xml:space="preserve">ت </w:t>
      </w:r>
      <w:r w:rsidR="00501596">
        <w:rPr>
          <w:rFonts w:ascii="Simplified Arabic" w:eastAsia="Calibri" w:hAnsi="Simplified Arabic" w:cs="Simplified Arabic" w:hint="cs"/>
          <w:sz w:val="30"/>
          <w:szCs w:val="30"/>
          <w:rtl/>
        </w:rPr>
        <w:t>الأخيرة، شهدت</w:t>
      </w:r>
      <w:r w:rsidR="00404BBD">
        <w:rPr>
          <w:rFonts w:ascii="Simplified Arabic" w:eastAsia="Calibri" w:hAnsi="Simplified Arabic" w:cs="Simplified Arabic" w:hint="cs"/>
          <w:sz w:val="30"/>
          <w:szCs w:val="30"/>
          <w:rtl/>
        </w:rPr>
        <w:t xml:space="preserve"> الجزائر تغييرات في تشريعاتها الدستورية لتعزيز التمثيل السياسي للمرأة في المجالس </w:t>
      </w:r>
      <w:r w:rsidR="00501596">
        <w:rPr>
          <w:rFonts w:ascii="Simplified Arabic" w:eastAsia="Calibri" w:hAnsi="Simplified Arabic" w:cs="Simplified Arabic" w:hint="cs"/>
          <w:sz w:val="30"/>
          <w:szCs w:val="30"/>
          <w:rtl/>
        </w:rPr>
        <w:t>المنتخبة، تعتبر</w:t>
      </w:r>
      <w:r w:rsidR="00404BBD">
        <w:rPr>
          <w:rFonts w:ascii="Simplified Arabic" w:eastAsia="Calibri" w:hAnsi="Simplified Arabic" w:cs="Simplified Arabic" w:hint="cs"/>
          <w:sz w:val="30"/>
          <w:szCs w:val="30"/>
          <w:rtl/>
        </w:rPr>
        <w:t xml:space="preserve"> هذه الخطوة جزءا من الجهود العالمية لتحقيق المساواة بين </w:t>
      </w:r>
      <w:r w:rsidR="00501596">
        <w:rPr>
          <w:rFonts w:ascii="Simplified Arabic" w:eastAsia="Calibri" w:hAnsi="Simplified Arabic" w:cs="Simplified Arabic" w:hint="cs"/>
          <w:sz w:val="30"/>
          <w:szCs w:val="30"/>
          <w:rtl/>
        </w:rPr>
        <w:t>الجنسين وتمكين المرأة</w:t>
      </w:r>
      <w:r w:rsidR="00404BBD">
        <w:rPr>
          <w:rFonts w:ascii="Simplified Arabic" w:eastAsia="Calibri" w:hAnsi="Simplified Arabic" w:cs="Simplified Arabic" w:hint="cs"/>
          <w:sz w:val="30"/>
          <w:szCs w:val="30"/>
          <w:rtl/>
        </w:rPr>
        <w:t xml:space="preserve"> من المشارك</w:t>
      </w:r>
      <w:r w:rsidR="00501596">
        <w:rPr>
          <w:rFonts w:ascii="Simplified Arabic" w:eastAsia="Calibri" w:hAnsi="Simplified Arabic" w:cs="Simplified Arabic" w:hint="cs"/>
          <w:sz w:val="30"/>
          <w:szCs w:val="30"/>
          <w:rtl/>
        </w:rPr>
        <w:t>ة الفعالة في صنع القرار السياسي.</w:t>
      </w:r>
    </w:p>
    <w:p w:rsidR="00523510" w:rsidRDefault="00523510" w:rsidP="00D776FA">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بعد التعديل الدستوري الجزائري شاهد التمثيل السياسي للمرأة في المجالس المنتخبة تطورا هاما </w:t>
      </w:r>
      <w:r w:rsidR="00501596">
        <w:rPr>
          <w:rFonts w:ascii="Simplified Arabic" w:eastAsia="Calibri" w:hAnsi="Simplified Arabic" w:cs="Simplified Arabic" w:hint="cs"/>
          <w:sz w:val="30"/>
          <w:szCs w:val="30"/>
          <w:rtl/>
          <w:lang w:bidi="ar-DZ"/>
        </w:rPr>
        <w:t>وتعزيزا لدورها</w:t>
      </w:r>
      <w:r>
        <w:rPr>
          <w:rFonts w:ascii="Simplified Arabic" w:eastAsia="Calibri" w:hAnsi="Simplified Arabic" w:cs="Simplified Arabic" w:hint="cs"/>
          <w:sz w:val="30"/>
          <w:szCs w:val="30"/>
          <w:rtl/>
          <w:lang w:bidi="ar-DZ"/>
        </w:rPr>
        <w:t xml:space="preserve"> في صنع </w:t>
      </w:r>
      <w:r w:rsidR="00501596">
        <w:rPr>
          <w:rFonts w:ascii="Simplified Arabic" w:eastAsia="Calibri" w:hAnsi="Simplified Arabic" w:cs="Simplified Arabic" w:hint="cs"/>
          <w:sz w:val="30"/>
          <w:szCs w:val="30"/>
          <w:rtl/>
          <w:lang w:bidi="ar-DZ"/>
        </w:rPr>
        <w:t>القرار</w:t>
      </w:r>
      <w:r>
        <w:rPr>
          <w:rFonts w:ascii="Simplified Arabic" w:eastAsia="Calibri" w:hAnsi="Simplified Arabic" w:cs="Simplified Arabic" w:hint="cs"/>
          <w:sz w:val="30"/>
          <w:szCs w:val="30"/>
          <w:rtl/>
          <w:lang w:bidi="ar-DZ"/>
        </w:rPr>
        <w:t xml:space="preserve"> لقد اتخذت الجزائر خط</w:t>
      </w:r>
      <w:r w:rsidR="00501596">
        <w:rPr>
          <w:rFonts w:ascii="Simplified Arabic" w:eastAsia="Calibri" w:hAnsi="Simplified Arabic" w:cs="Simplified Arabic" w:hint="cs"/>
          <w:sz w:val="30"/>
          <w:szCs w:val="30"/>
          <w:rtl/>
          <w:lang w:bidi="ar-DZ"/>
        </w:rPr>
        <w:t xml:space="preserve">وات جادة نحو تحقيق المساواة بين </w:t>
      </w:r>
      <w:r>
        <w:rPr>
          <w:rFonts w:ascii="Simplified Arabic" w:eastAsia="Calibri" w:hAnsi="Simplified Arabic" w:cs="Simplified Arabic" w:hint="cs"/>
          <w:sz w:val="30"/>
          <w:szCs w:val="30"/>
          <w:rtl/>
          <w:lang w:bidi="ar-DZ"/>
        </w:rPr>
        <w:t xml:space="preserve">الجنسين في المجال </w:t>
      </w:r>
      <w:r w:rsidR="00501596">
        <w:rPr>
          <w:rFonts w:ascii="Simplified Arabic" w:eastAsia="Calibri" w:hAnsi="Simplified Arabic" w:cs="Simplified Arabic" w:hint="cs"/>
          <w:sz w:val="30"/>
          <w:szCs w:val="30"/>
          <w:rtl/>
          <w:lang w:bidi="ar-DZ"/>
        </w:rPr>
        <w:t>السياسي،</w:t>
      </w:r>
      <w:r w:rsidR="000447CD">
        <w:rPr>
          <w:rFonts w:ascii="Simplified Arabic" w:eastAsia="Calibri" w:hAnsi="Simplified Arabic" w:cs="Simplified Arabic" w:hint="cs"/>
          <w:sz w:val="30"/>
          <w:szCs w:val="30"/>
          <w:rtl/>
          <w:lang w:bidi="ar-DZ"/>
        </w:rPr>
        <w:t xml:space="preserve"> </w:t>
      </w:r>
      <w:r w:rsidR="00501596">
        <w:rPr>
          <w:rFonts w:ascii="Simplified Arabic" w:eastAsia="Calibri" w:hAnsi="Simplified Arabic" w:cs="Simplified Arabic" w:hint="cs"/>
          <w:sz w:val="30"/>
          <w:szCs w:val="30"/>
          <w:rtl/>
          <w:lang w:bidi="ar-DZ"/>
        </w:rPr>
        <w:t>وتم تعزيز التمثيل المرأة على نحو فعال.</w:t>
      </w:r>
    </w:p>
    <w:p w:rsidR="0028526A" w:rsidRPr="000B7DA8" w:rsidRDefault="006836DA" w:rsidP="000B7DA8">
      <w:pPr>
        <w:bidi/>
        <w:spacing w:after="200" w:line="276" w:lineRule="auto"/>
        <w:rPr>
          <w:rFonts w:ascii="Simplified Arabic" w:eastAsia="Calibri" w:hAnsi="Simplified Arabic" w:cs="Simplified Arabic"/>
          <w:b/>
          <w:bCs/>
          <w:sz w:val="30"/>
          <w:szCs w:val="30"/>
          <w:rtl/>
        </w:rPr>
      </w:pPr>
      <w:r>
        <w:rPr>
          <w:rFonts w:ascii="Simplified Arabic" w:eastAsia="Calibri" w:hAnsi="Simplified Arabic" w:cs="Simplified Arabic" w:hint="cs"/>
          <w:sz w:val="30"/>
          <w:szCs w:val="30"/>
          <w:rtl/>
        </w:rPr>
        <w:t xml:space="preserve">       سنتطرق إلى التعديل الدستوري </w:t>
      </w:r>
      <w:r w:rsidR="00D776FA">
        <w:rPr>
          <w:rFonts w:ascii="Simplified Arabic" w:eastAsia="Calibri" w:hAnsi="Simplified Arabic" w:cs="Simplified Arabic" w:hint="cs"/>
          <w:sz w:val="30"/>
          <w:szCs w:val="30"/>
          <w:rtl/>
        </w:rPr>
        <w:t xml:space="preserve">لسنة </w:t>
      </w:r>
      <w:r>
        <w:rPr>
          <w:rFonts w:ascii="Simplified Arabic" w:eastAsia="Calibri" w:hAnsi="Simplified Arabic" w:cs="Simplified Arabic" w:hint="cs"/>
          <w:sz w:val="30"/>
          <w:szCs w:val="30"/>
          <w:rtl/>
        </w:rPr>
        <w:t xml:space="preserve">2008 </w:t>
      </w:r>
      <w:r w:rsidRPr="00501596">
        <w:rPr>
          <w:rFonts w:ascii="Simplified Arabic" w:eastAsia="Calibri" w:hAnsi="Simplified Arabic" w:cs="Simplified Arabic" w:hint="cs"/>
          <w:b/>
          <w:bCs/>
          <w:sz w:val="30"/>
          <w:szCs w:val="30"/>
          <w:rtl/>
        </w:rPr>
        <w:t>(</w:t>
      </w:r>
      <w:r w:rsidR="00501596" w:rsidRPr="00501596">
        <w:rPr>
          <w:rFonts w:ascii="Simplified Arabic" w:eastAsia="Calibri" w:hAnsi="Simplified Arabic" w:cs="Simplified Arabic" w:hint="cs"/>
          <w:b/>
          <w:bCs/>
          <w:sz w:val="30"/>
          <w:szCs w:val="30"/>
          <w:rtl/>
        </w:rPr>
        <w:t>أولا)</w:t>
      </w:r>
      <w:r w:rsidR="00501596">
        <w:rPr>
          <w:rFonts w:ascii="Simplified Arabic" w:eastAsia="Calibri" w:hAnsi="Simplified Arabic" w:cs="Simplified Arabic" w:hint="cs"/>
          <w:sz w:val="30"/>
          <w:szCs w:val="30"/>
          <w:rtl/>
        </w:rPr>
        <w:t xml:space="preserve"> والتعديل الدستوري</w:t>
      </w:r>
      <w:r>
        <w:rPr>
          <w:rFonts w:ascii="Simplified Arabic" w:eastAsia="Calibri" w:hAnsi="Simplified Arabic" w:cs="Simplified Arabic" w:hint="cs"/>
          <w:sz w:val="30"/>
          <w:szCs w:val="30"/>
          <w:rtl/>
        </w:rPr>
        <w:t xml:space="preserve"> لسنة 2016</w:t>
      </w:r>
      <w:r w:rsidRPr="00501596">
        <w:rPr>
          <w:rFonts w:ascii="Simplified Arabic" w:eastAsia="Calibri" w:hAnsi="Simplified Arabic" w:cs="Simplified Arabic" w:hint="cs"/>
          <w:b/>
          <w:bCs/>
          <w:sz w:val="30"/>
          <w:szCs w:val="30"/>
          <w:rtl/>
        </w:rPr>
        <w:t xml:space="preserve">(ثانيا) </w:t>
      </w:r>
      <w:r w:rsidR="00501596">
        <w:rPr>
          <w:rFonts w:ascii="Simplified Arabic" w:eastAsia="Calibri" w:hAnsi="Simplified Arabic" w:cs="Simplified Arabic" w:hint="cs"/>
          <w:sz w:val="30"/>
          <w:szCs w:val="30"/>
          <w:rtl/>
        </w:rPr>
        <w:t>وأخيرا إلى</w:t>
      </w:r>
      <w:r>
        <w:rPr>
          <w:rFonts w:ascii="Simplified Arabic" w:eastAsia="Calibri" w:hAnsi="Simplified Arabic" w:cs="Simplified Arabic" w:hint="cs"/>
          <w:sz w:val="30"/>
          <w:szCs w:val="30"/>
          <w:rtl/>
        </w:rPr>
        <w:t xml:space="preserve"> آخر تعديل للدستور 2020</w:t>
      </w:r>
      <w:r w:rsidRPr="00501596">
        <w:rPr>
          <w:rFonts w:ascii="Simplified Arabic" w:eastAsia="Calibri" w:hAnsi="Simplified Arabic" w:cs="Simplified Arabic" w:hint="cs"/>
          <w:b/>
          <w:bCs/>
          <w:sz w:val="30"/>
          <w:szCs w:val="30"/>
          <w:rtl/>
        </w:rPr>
        <w:t>(ثالثا)</w:t>
      </w:r>
      <w:r w:rsidR="00D776FA">
        <w:rPr>
          <w:rFonts w:ascii="Simplified Arabic" w:eastAsia="Calibri" w:hAnsi="Simplified Arabic" w:cs="Simplified Arabic" w:hint="cs"/>
          <w:b/>
          <w:bCs/>
          <w:sz w:val="30"/>
          <w:szCs w:val="30"/>
          <w:rtl/>
        </w:rPr>
        <w:t>.</w:t>
      </w:r>
    </w:p>
    <w:p w:rsidR="003F4758" w:rsidRPr="00B6620F" w:rsidRDefault="00B6620F" w:rsidP="009514C1">
      <w:pPr>
        <w:bidi/>
        <w:spacing w:after="200" w:line="276" w:lineRule="auto"/>
        <w:rPr>
          <w:rFonts w:ascii="Simplified Arabic" w:eastAsia="Calibri" w:hAnsi="Simplified Arabic" w:cs="Simplified Arabic"/>
          <w:b/>
          <w:bCs/>
          <w:sz w:val="30"/>
          <w:szCs w:val="30"/>
          <w:rtl/>
        </w:rPr>
      </w:pPr>
      <w:r w:rsidRPr="00B6620F">
        <w:rPr>
          <w:rFonts w:ascii="Simplified Arabic" w:eastAsia="Calibri" w:hAnsi="Simplified Arabic" w:cs="Simplified Arabic" w:hint="cs"/>
          <w:b/>
          <w:bCs/>
          <w:sz w:val="30"/>
          <w:szCs w:val="30"/>
          <w:rtl/>
        </w:rPr>
        <w:t>أولا: في</w:t>
      </w:r>
      <w:r w:rsidR="00EB05C5" w:rsidRPr="00B6620F">
        <w:rPr>
          <w:rFonts w:ascii="Simplified Arabic" w:eastAsia="Calibri" w:hAnsi="Simplified Arabic" w:cs="Simplified Arabic" w:hint="cs"/>
          <w:b/>
          <w:bCs/>
          <w:sz w:val="30"/>
          <w:szCs w:val="30"/>
          <w:rtl/>
        </w:rPr>
        <w:t xml:space="preserve"> </w:t>
      </w:r>
      <w:r w:rsidR="009514C1">
        <w:rPr>
          <w:rFonts w:ascii="Simplified Arabic" w:eastAsia="Calibri" w:hAnsi="Simplified Arabic" w:cs="Simplified Arabic" w:hint="cs"/>
          <w:b/>
          <w:bCs/>
          <w:sz w:val="30"/>
          <w:szCs w:val="30"/>
          <w:rtl/>
        </w:rPr>
        <w:t>ظ</w:t>
      </w:r>
      <w:r w:rsidR="00EB05C5" w:rsidRPr="00B6620F">
        <w:rPr>
          <w:rFonts w:ascii="Simplified Arabic" w:eastAsia="Calibri" w:hAnsi="Simplified Arabic" w:cs="Simplified Arabic" w:hint="cs"/>
          <w:b/>
          <w:bCs/>
          <w:sz w:val="30"/>
          <w:szCs w:val="30"/>
          <w:rtl/>
        </w:rPr>
        <w:t>ل ا</w:t>
      </w:r>
      <w:r w:rsidRPr="00B6620F">
        <w:rPr>
          <w:rFonts w:ascii="Simplified Arabic" w:eastAsia="Calibri" w:hAnsi="Simplified Arabic" w:cs="Simplified Arabic" w:hint="cs"/>
          <w:b/>
          <w:bCs/>
          <w:sz w:val="30"/>
          <w:szCs w:val="30"/>
          <w:rtl/>
        </w:rPr>
        <w:t xml:space="preserve">لتعديل الدستوري لسنة </w:t>
      </w:r>
      <w:r w:rsidR="00555959">
        <w:rPr>
          <w:rFonts w:ascii="Simplified Arabic" w:eastAsia="Calibri" w:hAnsi="Simplified Arabic" w:cs="Simplified Arabic" w:hint="cs"/>
          <w:b/>
          <w:bCs/>
          <w:sz w:val="30"/>
          <w:szCs w:val="30"/>
          <w:rtl/>
        </w:rPr>
        <w:t>2008</w:t>
      </w:r>
    </w:p>
    <w:p w:rsidR="006263D5" w:rsidRPr="006263D5" w:rsidRDefault="006263D5" w:rsidP="00447522">
      <w:pPr>
        <w:bidi/>
        <w:spacing w:after="200" w:line="276" w:lineRule="auto"/>
        <w:ind w:firstLine="708"/>
        <w:jc w:val="both"/>
        <w:rPr>
          <w:rFonts w:ascii="Simplified Arabic" w:eastAsia="Calibri" w:hAnsi="Simplified Arabic" w:cs="Simplified Arabic"/>
          <w:sz w:val="30"/>
          <w:szCs w:val="30"/>
          <w:rtl/>
        </w:rPr>
      </w:pPr>
      <w:r w:rsidRPr="006263D5">
        <w:rPr>
          <w:rFonts w:ascii="Simplified Arabic" w:eastAsia="Calibri" w:hAnsi="Simplified Arabic" w:cs="Simplified Arabic"/>
          <w:sz w:val="30"/>
          <w:szCs w:val="30"/>
          <w:rtl/>
        </w:rPr>
        <w:t xml:space="preserve">بعد التعديل الدستوري الذي أدخلته الجزائر في عام 2008 والذي أقر من خلاله نظام الكوتا الذي يفرض بتخصيص </w:t>
      </w:r>
      <w:r w:rsidRPr="006263D5">
        <w:rPr>
          <w:rFonts w:ascii="Simplified Arabic" w:eastAsia="Calibri" w:hAnsi="Simplified Arabic" w:cs="Simplified Arabic"/>
          <w:b/>
          <w:bCs/>
          <w:sz w:val="30"/>
          <w:szCs w:val="30"/>
          <w:rtl/>
        </w:rPr>
        <w:t>30</w:t>
      </w:r>
      <w:r w:rsidRPr="006263D5">
        <w:rPr>
          <w:rFonts w:ascii="Times New Roman" w:eastAsia="Calibri" w:hAnsi="Times New Roman" w:cs="Times New Roman" w:hint="cs"/>
          <w:b/>
          <w:bCs/>
          <w:sz w:val="30"/>
          <w:szCs w:val="30"/>
          <w:rtl/>
        </w:rPr>
        <w:t>℅</w:t>
      </w:r>
      <w:r w:rsidRPr="006263D5">
        <w:rPr>
          <w:rFonts w:ascii="Simplified Arabic" w:eastAsia="Calibri" w:hAnsi="Simplified Arabic" w:cs="Simplified Arabic"/>
          <w:sz w:val="30"/>
          <w:szCs w:val="30"/>
          <w:rtl/>
        </w:rPr>
        <w:t>من القوائم الانتخابية .بادر رئيس الجمهورية بتعديل لسنة 2016 وتضمنت هذه المبادرة الإعلان عن حركة دستورية جزئية ومحدودة، أضاف هذا التعديل مزيدا من قوة إضافية للتعديلات السابقة من خلال مبدأ المناصفة بين الجنسين من خلال تخصيص نسبة</w:t>
      </w:r>
      <w:r w:rsidRPr="006263D5">
        <w:rPr>
          <w:rFonts w:ascii="Simplified Arabic" w:eastAsia="Calibri" w:hAnsi="Simplified Arabic" w:cs="Simplified Arabic"/>
          <w:b/>
          <w:bCs/>
          <w:sz w:val="30"/>
          <w:szCs w:val="30"/>
          <w:rtl/>
        </w:rPr>
        <w:t>50</w:t>
      </w:r>
      <w:r w:rsidRPr="006263D5">
        <w:rPr>
          <w:rFonts w:ascii="Times New Roman" w:eastAsia="Calibri" w:hAnsi="Times New Roman" w:cs="Times New Roman" w:hint="cs"/>
          <w:b/>
          <w:bCs/>
          <w:sz w:val="30"/>
          <w:szCs w:val="30"/>
          <w:rtl/>
        </w:rPr>
        <w:t>℅</w:t>
      </w:r>
      <w:r w:rsidRPr="006263D5">
        <w:rPr>
          <w:rFonts w:ascii="Simplified Arabic" w:eastAsia="Calibri" w:hAnsi="Simplified Arabic" w:cs="Simplified Arabic"/>
          <w:sz w:val="30"/>
          <w:szCs w:val="30"/>
          <w:rtl/>
        </w:rPr>
        <w:t xml:space="preserve">من المرشحين والمرشحات في القائمة، وعلى وجه الخصوص ما يشمله من إرادة جادة في الموافقة على دخول المرأة مراكز القرار والوصول إلى أعلى المناصب وأي مخالفة لهذه أحكام من قبل الأحزاب السياسية يؤدي إلى رفض القائمة. </w:t>
      </w:r>
    </w:p>
    <w:p w:rsidR="006263D5" w:rsidRDefault="006263D5" w:rsidP="00DD05C9">
      <w:pPr>
        <w:bidi/>
        <w:spacing w:after="200" w:line="276" w:lineRule="auto"/>
        <w:ind w:firstLine="708"/>
        <w:jc w:val="both"/>
        <w:rPr>
          <w:rFonts w:ascii="Simplified Arabic" w:eastAsia="Calibri" w:hAnsi="Simplified Arabic" w:cs="Simplified Arabic"/>
          <w:sz w:val="30"/>
          <w:szCs w:val="30"/>
          <w:rtl/>
        </w:rPr>
      </w:pPr>
    </w:p>
    <w:p w:rsidR="006263D5" w:rsidRDefault="006263D5" w:rsidP="006263D5">
      <w:pPr>
        <w:bidi/>
        <w:spacing w:after="200" w:line="276" w:lineRule="auto"/>
        <w:ind w:firstLine="708"/>
        <w:jc w:val="both"/>
        <w:rPr>
          <w:rFonts w:ascii="Simplified Arabic" w:eastAsia="Calibri" w:hAnsi="Simplified Arabic" w:cs="Simplified Arabic"/>
          <w:sz w:val="30"/>
          <w:szCs w:val="30"/>
          <w:rtl/>
        </w:rPr>
      </w:pPr>
    </w:p>
    <w:p w:rsidR="003F4758" w:rsidRPr="006263D5" w:rsidRDefault="00DD05C9" w:rsidP="00C43688">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hint="cs"/>
          <w:sz w:val="30"/>
          <w:szCs w:val="30"/>
          <w:rtl/>
        </w:rPr>
        <w:lastRenderedPageBreak/>
        <w:t>وينعكس ذلك</w:t>
      </w:r>
      <w:r w:rsidR="003F4758" w:rsidRPr="003F4758">
        <w:rPr>
          <w:rFonts w:ascii="Simplified Arabic" w:eastAsia="Calibri" w:hAnsi="Simplified Arabic" w:cs="Simplified Arabic"/>
          <w:sz w:val="30"/>
          <w:szCs w:val="30"/>
          <w:rtl/>
        </w:rPr>
        <w:t xml:space="preserve"> في المادة 36 من الدستور، التي تنص على ما </w:t>
      </w:r>
      <w:r w:rsidRPr="003F4758">
        <w:rPr>
          <w:rFonts w:ascii="Simplified Arabic" w:eastAsia="Calibri" w:hAnsi="Simplified Arabic" w:cs="Simplified Arabic" w:hint="cs"/>
          <w:sz w:val="30"/>
          <w:szCs w:val="30"/>
          <w:rtl/>
        </w:rPr>
        <w:t>يلي:</w:t>
      </w:r>
      <w:r w:rsidR="003F4758" w:rsidRPr="003F4758">
        <w:rPr>
          <w:rFonts w:ascii="Simplified Arabic" w:eastAsia="Calibri" w:hAnsi="Simplified Arabic" w:cs="Simplified Arabic"/>
          <w:b/>
          <w:bCs/>
          <w:i/>
          <w:iCs/>
          <w:sz w:val="30"/>
          <w:szCs w:val="30"/>
          <w:rtl/>
        </w:rPr>
        <w:t xml:space="preserve">" تعمل الدولة على ترقية التناصف بين الرجال </w:t>
      </w:r>
      <w:r w:rsidRPr="003F4758">
        <w:rPr>
          <w:rFonts w:ascii="Simplified Arabic" w:eastAsia="Calibri" w:hAnsi="Simplified Arabic" w:cs="Simplified Arabic" w:hint="cs"/>
          <w:b/>
          <w:bCs/>
          <w:i/>
          <w:iCs/>
          <w:sz w:val="30"/>
          <w:szCs w:val="30"/>
          <w:rtl/>
        </w:rPr>
        <w:t>والنساء في</w:t>
      </w:r>
      <w:r w:rsidR="003F4758" w:rsidRPr="003F4758">
        <w:rPr>
          <w:rFonts w:ascii="Simplified Arabic" w:eastAsia="Calibri" w:hAnsi="Simplified Arabic" w:cs="Simplified Arabic"/>
          <w:b/>
          <w:bCs/>
          <w:i/>
          <w:iCs/>
          <w:sz w:val="30"/>
          <w:szCs w:val="30"/>
          <w:rtl/>
        </w:rPr>
        <w:t xml:space="preserve"> سوق </w:t>
      </w:r>
      <w:r w:rsidR="00501596" w:rsidRPr="003F4758">
        <w:rPr>
          <w:rFonts w:ascii="Simplified Arabic" w:eastAsia="Calibri" w:hAnsi="Simplified Arabic" w:cs="Simplified Arabic" w:hint="cs"/>
          <w:b/>
          <w:bCs/>
          <w:i/>
          <w:iCs/>
          <w:sz w:val="30"/>
          <w:szCs w:val="30"/>
          <w:rtl/>
        </w:rPr>
        <w:t>التشغيل وتشجع</w:t>
      </w:r>
      <w:r w:rsidRPr="003F4758">
        <w:rPr>
          <w:rFonts w:ascii="Simplified Arabic" w:eastAsia="Calibri" w:hAnsi="Simplified Arabic" w:cs="Simplified Arabic" w:hint="cs"/>
          <w:b/>
          <w:bCs/>
          <w:i/>
          <w:iCs/>
          <w:sz w:val="30"/>
          <w:szCs w:val="30"/>
          <w:rtl/>
        </w:rPr>
        <w:t xml:space="preserve"> الدولة</w:t>
      </w:r>
      <w:r w:rsidR="003F4758" w:rsidRPr="003F4758">
        <w:rPr>
          <w:rFonts w:ascii="Simplified Arabic" w:eastAsia="Calibri" w:hAnsi="Simplified Arabic" w:cs="Simplified Arabic"/>
          <w:b/>
          <w:bCs/>
          <w:i/>
          <w:iCs/>
          <w:sz w:val="30"/>
          <w:szCs w:val="30"/>
          <w:rtl/>
        </w:rPr>
        <w:t xml:space="preserve"> ترقية المرأة لتولي المسؤوليات في المؤسسات." </w:t>
      </w:r>
      <w:r w:rsidR="00467567">
        <w:rPr>
          <w:rStyle w:val="Appelnotedebasdep"/>
          <w:rFonts w:ascii="Simplified Arabic" w:eastAsia="Calibri" w:hAnsi="Simplified Arabic" w:cs="Simplified Arabic"/>
          <w:b/>
          <w:bCs/>
          <w:i/>
          <w:iCs/>
          <w:sz w:val="30"/>
          <w:szCs w:val="30"/>
          <w:rtl/>
        </w:rPr>
        <w:footnoteReference w:id="35"/>
      </w:r>
    </w:p>
    <w:p w:rsidR="0028526A" w:rsidRDefault="003F4758" w:rsidP="00C43688">
      <w:pPr>
        <w:bidi/>
        <w:spacing w:after="200" w:line="276" w:lineRule="auto"/>
        <w:ind w:firstLine="708"/>
        <w:jc w:val="both"/>
        <w:rPr>
          <w:rFonts w:ascii="Simplified Arabic" w:eastAsia="Calibri" w:hAnsi="Simplified Arabic" w:cs="Simplified Arabic"/>
          <w:sz w:val="30"/>
          <w:szCs w:val="30"/>
          <w:rtl/>
        </w:rPr>
      </w:pPr>
      <w:r w:rsidRPr="003F4758">
        <w:rPr>
          <w:rFonts w:ascii="Simplified Arabic" w:eastAsia="Calibri" w:hAnsi="Simplified Arabic" w:cs="Simplified Arabic"/>
          <w:sz w:val="30"/>
          <w:szCs w:val="30"/>
          <w:rtl/>
        </w:rPr>
        <w:t xml:space="preserve">من هذه </w:t>
      </w:r>
      <w:r w:rsidR="00AF06B5" w:rsidRPr="003F4758">
        <w:rPr>
          <w:rFonts w:ascii="Simplified Arabic" w:eastAsia="Calibri" w:hAnsi="Simplified Arabic" w:cs="Simplified Arabic" w:hint="cs"/>
          <w:sz w:val="30"/>
          <w:szCs w:val="30"/>
          <w:rtl/>
        </w:rPr>
        <w:t>المادة، يمكننا</w:t>
      </w:r>
      <w:r w:rsidRPr="003F4758">
        <w:rPr>
          <w:rFonts w:ascii="Simplified Arabic" w:eastAsia="Calibri" w:hAnsi="Simplified Arabic" w:cs="Simplified Arabic"/>
          <w:sz w:val="30"/>
          <w:szCs w:val="30"/>
          <w:rtl/>
        </w:rPr>
        <w:t xml:space="preserve"> أن نرى أن تعزيز المساواة بين الرجل </w:t>
      </w:r>
      <w:r w:rsidR="00AF06B5" w:rsidRPr="003F4758">
        <w:rPr>
          <w:rFonts w:ascii="Simplified Arabic" w:eastAsia="Calibri" w:hAnsi="Simplified Arabic" w:cs="Simplified Arabic" w:hint="cs"/>
          <w:sz w:val="30"/>
          <w:szCs w:val="30"/>
          <w:rtl/>
        </w:rPr>
        <w:t>والمرأة من</w:t>
      </w:r>
      <w:r w:rsidRPr="003F4758">
        <w:rPr>
          <w:rFonts w:ascii="Simplified Arabic" w:eastAsia="Calibri" w:hAnsi="Simplified Arabic" w:cs="Simplified Arabic"/>
          <w:sz w:val="30"/>
          <w:szCs w:val="30"/>
          <w:rtl/>
        </w:rPr>
        <w:t xml:space="preserve"> خلال إقرار الدولة تعزيز حق المرأة في أن تكون مسؤولة، </w:t>
      </w:r>
      <w:r w:rsidR="00AF06B5" w:rsidRPr="003F4758">
        <w:rPr>
          <w:rFonts w:ascii="Simplified Arabic" w:eastAsia="Calibri" w:hAnsi="Simplified Arabic" w:cs="Simplified Arabic" w:hint="cs"/>
          <w:sz w:val="30"/>
          <w:szCs w:val="30"/>
          <w:rtl/>
        </w:rPr>
        <w:t>وكأنها تكملة</w:t>
      </w:r>
      <w:r w:rsidRPr="003F4758">
        <w:rPr>
          <w:rFonts w:ascii="Simplified Arabic" w:eastAsia="Calibri" w:hAnsi="Simplified Arabic" w:cs="Simplified Arabic"/>
          <w:sz w:val="30"/>
          <w:szCs w:val="30"/>
          <w:rtl/>
        </w:rPr>
        <w:t xml:space="preserve"> لمجموعة من </w:t>
      </w:r>
      <w:r w:rsidR="00AF06B5" w:rsidRPr="003F4758">
        <w:rPr>
          <w:rFonts w:ascii="Simplified Arabic" w:eastAsia="Calibri" w:hAnsi="Simplified Arabic" w:cs="Simplified Arabic" w:hint="cs"/>
          <w:sz w:val="30"/>
          <w:szCs w:val="30"/>
          <w:rtl/>
        </w:rPr>
        <w:t>المواد المخصصة</w:t>
      </w:r>
      <w:r w:rsidRPr="003F4758">
        <w:rPr>
          <w:rFonts w:ascii="Simplified Arabic" w:eastAsia="Calibri" w:hAnsi="Simplified Arabic" w:cs="Simplified Arabic"/>
          <w:sz w:val="30"/>
          <w:szCs w:val="30"/>
          <w:rtl/>
        </w:rPr>
        <w:t xml:space="preserve"> للمرأة الجزائرية بعد المادتين 29 </w:t>
      </w:r>
      <w:r w:rsidR="00AF06B5" w:rsidRPr="003F4758">
        <w:rPr>
          <w:rFonts w:ascii="Simplified Arabic" w:eastAsia="Calibri" w:hAnsi="Simplified Arabic" w:cs="Simplified Arabic" w:hint="cs"/>
          <w:sz w:val="30"/>
          <w:szCs w:val="30"/>
          <w:rtl/>
        </w:rPr>
        <w:t>و31 من</w:t>
      </w:r>
      <w:r w:rsidR="00C51972">
        <w:rPr>
          <w:rFonts w:ascii="Simplified Arabic" w:eastAsia="Calibri" w:hAnsi="Simplified Arabic" w:cs="Simplified Arabic" w:hint="cs"/>
          <w:sz w:val="30"/>
          <w:szCs w:val="30"/>
          <w:rtl/>
        </w:rPr>
        <w:t xml:space="preserve"> </w:t>
      </w:r>
      <w:r w:rsidR="00AF06B5" w:rsidRPr="003F4758">
        <w:rPr>
          <w:rFonts w:ascii="Simplified Arabic" w:eastAsia="Calibri" w:hAnsi="Simplified Arabic" w:cs="Simplified Arabic" w:hint="cs"/>
          <w:sz w:val="30"/>
          <w:szCs w:val="30"/>
          <w:rtl/>
        </w:rPr>
        <w:t>الدستور،</w:t>
      </w:r>
      <w:r w:rsidRPr="003F4758">
        <w:rPr>
          <w:rFonts w:ascii="Simplified Arabic" w:eastAsia="Calibri" w:hAnsi="Simplified Arabic" w:cs="Simplified Arabic"/>
          <w:sz w:val="30"/>
          <w:szCs w:val="30"/>
          <w:rtl/>
        </w:rPr>
        <w:t xml:space="preserve"> وقد جاءت هذه المادة لدسترة </w:t>
      </w:r>
      <w:r w:rsidR="00AF06B5" w:rsidRPr="003F4758">
        <w:rPr>
          <w:rFonts w:ascii="Simplified Arabic" w:eastAsia="Calibri" w:hAnsi="Simplified Arabic" w:cs="Simplified Arabic" w:hint="cs"/>
          <w:sz w:val="30"/>
          <w:szCs w:val="30"/>
          <w:rtl/>
        </w:rPr>
        <w:t xml:space="preserve">حق </w:t>
      </w:r>
      <w:r w:rsidR="00AF06B5" w:rsidRPr="003F4758">
        <w:rPr>
          <w:rFonts w:ascii="Simplified Arabic" w:eastAsia="Calibri" w:hAnsi="Simplified Arabic" w:cs="Simplified Arabic"/>
          <w:sz w:val="30"/>
          <w:szCs w:val="30"/>
          <w:rtl/>
        </w:rPr>
        <w:t>التناصف</w:t>
      </w:r>
      <w:r w:rsidRPr="003F4758">
        <w:rPr>
          <w:rFonts w:ascii="Simplified Arabic" w:eastAsia="Calibri" w:hAnsi="Simplified Arabic" w:cs="Simplified Arabic"/>
          <w:sz w:val="30"/>
          <w:szCs w:val="30"/>
          <w:rtl/>
        </w:rPr>
        <w:t xml:space="preserve"> بين الجنسين</w:t>
      </w:r>
      <w:r w:rsidRPr="003F4758">
        <w:rPr>
          <w:rFonts w:ascii="Simplified Arabic" w:eastAsia="Calibri" w:hAnsi="Simplified Arabic" w:cs="Simplified Arabic"/>
          <w:sz w:val="30"/>
          <w:szCs w:val="30"/>
        </w:rPr>
        <w:t>.</w:t>
      </w:r>
      <w:r w:rsidR="00F13D8D">
        <w:rPr>
          <w:rStyle w:val="Appelnotedebasdep"/>
          <w:rFonts w:ascii="Simplified Arabic" w:eastAsia="Calibri" w:hAnsi="Simplified Arabic" w:cs="Simplified Arabic"/>
          <w:sz w:val="30"/>
          <w:szCs w:val="30"/>
        </w:rPr>
        <w:footnoteReference w:id="36"/>
      </w:r>
    </w:p>
    <w:p w:rsidR="000F2534" w:rsidRPr="00532150" w:rsidRDefault="000F2534" w:rsidP="00532150">
      <w:pPr>
        <w:bidi/>
        <w:spacing w:after="200" w:line="276" w:lineRule="auto"/>
        <w:jc w:val="both"/>
        <w:rPr>
          <w:rFonts w:ascii="Simplified Arabic" w:eastAsia="Calibri" w:hAnsi="Simplified Arabic" w:cs="Simplified Arabic"/>
          <w:b/>
          <w:bCs/>
          <w:sz w:val="30"/>
          <w:szCs w:val="30"/>
        </w:rPr>
      </w:pPr>
      <w:r w:rsidRPr="000F2534">
        <w:rPr>
          <w:rFonts w:ascii="Simplified Arabic" w:eastAsia="Calibri" w:hAnsi="Simplified Arabic" w:cs="Simplified Arabic" w:hint="cs"/>
          <w:b/>
          <w:bCs/>
          <w:sz w:val="30"/>
          <w:szCs w:val="30"/>
          <w:rtl/>
        </w:rPr>
        <w:t xml:space="preserve">ثانيا: </w:t>
      </w:r>
      <w:r w:rsidRPr="00B6620F">
        <w:rPr>
          <w:rFonts w:ascii="Simplified Arabic" w:eastAsia="Calibri" w:hAnsi="Simplified Arabic" w:cs="Simplified Arabic" w:hint="cs"/>
          <w:b/>
          <w:bCs/>
          <w:sz w:val="30"/>
          <w:szCs w:val="30"/>
          <w:rtl/>
        </w:rPr>
        <w:t>ف</w:t>
      </w:r>
      <w:r w:rsidRPr="00B6620F">
        <w:rPr>
          <w:rFonts w:ascii="Simplified Arabic" w:eastAsia="Calibri" w:hAnsi="Simplified Arabic" w:cs="Simplified Arabic" w:hint="eastAsia"/>
          <w:b/>
          <w:bCs/>
          <w:sz w:val="30"/>
          <w:szCs w:val="30"/>
          <w:rtl/>
        </w:rPr>
        <w:t>ي</w:t>
      </w:r>
      <w:r w:rsidR="00986A33">
        <w:rPr>
          <w:rFonts w:ascii="Simplified Arabic" w:eastAsia="Calibri" w:hAnsi="Simplified Arabic" w:cs="Simplified Arabic"/>
          <w:b/>
          <w:bCs/>
          <w:sz w:val="30"/>
          <w:szCs w:val="30"/>
        </w:rPr>
        <w:t xml:space="preserve"> </w:t>
      </w:r>
      <w:r w:rsidR="0028526A">
        <w:rPr>
          <w:rFonts w:ascii="Simplified Arabic" w:eastAsia="Calibri" w:hAnsi="Simplified Arabic" w:cs="Simplified Arabic" w:hint="cs"/>
          <w:b/>
          <w:bCs/>
          <w:sz w:val="30"/>
          <w:szCs w:val="30"/>
          <w:rtl/>
        </w:rPr>
        <w:t>ظ</w:t>
      </w:r>
      <w:r w:rsidRPr="00B6620F">
        <w:rPr>
          <w:rFonts w:ascii="Simplified Arabic" w:eastAsia="Calibri" w:hAnsi="Simplified Arabic" w:cs="Simplified Arabic" w:hint="cs"/>
          <w:b/>
          <w:bCs/>
          <w:sz w:val="30"/>
          <w:szCs w:val="30"/>
          <w:rtl/>
        </w:rPr>
        <w:t>ل التعديل الدستوري لسنة</w:t>
      </w:r>
      <w:r>
        <w:rPr>
          <w:rFonts w:ascii="Simplified Arabic" w:eastAsia="Calibri" w:hAnsi="Simplified Arabic" w:cs="Simplified Arabic" w:hint="cs"/>
          <w:b/>
          <w:bCs/>
          <w:sz w:val="30"/>
          <w:szCs w:val="30"/>
          <w:rtl/>
        </w:rPr>
        <w:t xml:space="preserve"> 2016</w:t>
      </w:r>
    </w:p>
    <w:p w:rsidR="0028526A" w:rsidRPr="00A30BDA" w:rsidRDefault="000F2534" w:rsidP="00A30BDA">
      <w:pPr>
        <w:bidi/>
        <w:spacing w:after="200" w:line="276" w:lineRule="auto"/>
        <w:jc w:val="both"/>
        <w:rPr>
          <w:rFonts w:ascii="Simplified Arabic" w:eastAsia="Times New Roman" w:hAnsi="Simplified Arabic" w:cs="Simplified Arabic"/>
          <w:sz w:val="30"/>
          <w:szCs w:val="30"/>
          <w:rtl/>
          <w:lang w:eastAsia="fr-FR"/>
        </w:rPr>
      </w:pPr>
      <w:r w:rsidRPr="000F2534">
        <w:rPr>
          <w:rFonts w:ascii="Simplified Arabic" w:eastAsia="Times New Roman" w:hAnsi="Simplified Arabic" w:cs="Simplified Arabic"/>
          <w:sz w:val="30"/>
          <w:szCs w:val="30"/>
          <w:rtl/>
          <w:lang w:eastAsia="fr-FR"/>
        </w:rPr>
        <w:tab/>
      </w:r>
      <w:r w:rsidR="000D6987" w:rsidRPr="0016001B">
        <w:rPr>
          <w:rFonts w:ascii="Simplified Arabic" w:eastAsia="Times New Roman" w:hAnsi="Simplified Arabic" w:cs="Simplified Arabic" w:hint="cs"/>
          <w:sz w:val="30"/>
          <w:szCs w:val="30"/>
          <w:rtl/>
          <w:lang w:eastAsia="fr-FR"/>
        </w:rPr>
        <w:t>ورد</w:t>
      </w:r>
      <w:r w:rsidR="000D6987" w:rsidRPr="0016001B">
        <w:rPr>
          <w:rFonts w:ascii="Simplified Arabic" w:eastAsia="Times New Roman" w:hAnsi="Simplified Arabic" w:cs="Simplified Arabic"/>
          <w:sz w:val="30"/>
          <w:szCs w:val="30"/>
          <w:rtl/>
          <w:lang w:eastAsia="fr-FR"/>
        </w:rPr>
        <w:t xml:space="preserve"> هذا التعديل بموجب قانون</w:t>
      </w:r>
      <w:r w:rsidR="000D6987" w:rsidRPr="0016001B">
        <w:rPr>
          <w:rFonts w:ascii="Simplified Arabic" w:eastAsia="Times New Roman" w:hAnsi="Simplified Arabic" w:cs="Simplified Arabic" w:hint="cs"/>
          <w:sz w:val="30"/>
          <w:szCs w:val="30"/>
          <w:rtl/>
          <w:lang w:eastAsia="fr-FR"/>
        </w:rPr>
        <w:t xml:space="preserve"> 16-01 ويقر</w:t>
      </w:r>
      <w:r w:rsidR="00C51972">
        <w:rPr>
          <w:rFonts w:ascii="Simplified Arabic" w:eastAsia="Times New Roman" w:hAnsi="Simplified Arabic" w:cs="Simplified Arabic" w:hint="cs"/>
          <w:sz w:val="30"/>
          <w:szCs w:val="30"/>
          <w:rtl/>
          <w:lang w:eastAsia="fr-FR"/>
        </w:rPr>
        <w:t xml:space="preserve"> </w:t>
      </w:r>
      <w:r w:rsidR="000D6987" w:rsidRPr="0016001B">
        <w:rPr>
          <w:rFonts w:ascii="Simplified Arabic" w:eastAsia="Times New Roman" w:hAnsi="Simplified Arabic" w:cs="Simplified Arabic" w:hint="cs"/>
          <w:sz w:val="30"/>
          <w:szCs w:val="30"/>
          <w:rtl/>
          <w:lang w:eastAsia="fr-FR"/>
        </w:rPr>
        <w:t xml:space="preserve">هذا </w:t>
      </w:r>
      <w:r w:rsidRPr="0016001B">
        <w:rPr>
          <w:rFonts w:ascii="Simplified Arabic" w:eastAsia="Times New Roman" w:hAnsi="Simplified Arabic" w:cs="Simplified Arabic"/>
          <w:sz w:val="30"/>
          <w:szCs w:val="30"/>
          <w:rtl/>
          <w:lang w:eastAsia="fr-FR"/>
        </w:rPr>
        <w:t xml:space="preserve">التعديل بفوائد التعديل الدستوري لعام 2008 في مجال الاعتراف بالحقوق السياسية للمرأة وزيادة فرص تمثيل المرأة في المجالس </w:t>
      </w:r>
      <w:r w:rsidRPr="0016001B">
        <w:rPr>
          <w:rFonts w:ascii="Simplified Arabic" w:eastAsia="Times New Roman" w:hAnsi="Simplified Arabic" w:cs="Simplified Arabic" w:hint="cs"/>
          <w:sz w:val="30"/>
          <w:szCs w:val="30"/>
          <w:rtl/>
          <w:lang w:eastAsia="fr-FR"/>
        </w:rPr>
        <w:t>المنتخبة،</w:t>
      </w:r>
      <w:r w:rsidRPr="0016001B">
        <w:rPr>
          <w:rFonts w:ascii="Simplified Arabic" w:eastAsia="Times New Roman" w:hAnsi="Simplified Arabic" w:cs="Simplified Arabic"/>
          <w:sz w:val="30"/>
          <w:szCs w:val="30"/>
          <w:rtl/>
          <w:lang w:eastAsia="fr-FR"/>
        </w:rPr>
        <w:t xml:space="preserve"> وتنص المادة 35 من التعديل</w:t>
      </w:r>
      <w:r w:rsidR="000D6987" w:rsidRPr="0016001B">
        <w:rPr>
          <w:rFonts w:ascii="Simplified Arabic" w:eastAsia="Times New Roman" w:hAnsi="Simplified Arabic" w:cs="Simplified Arabic" w:hint="cs"/>
          <w:sz w:val="30"/>
          <w:szCs w:val="30"/>
          <w:rtl/>
          <w:lang w:eastAsia="fr-FR"/>
        </w:rPr>
        <w:t xml:space="preserve"> 2016 انه </w:t>
      </w:r>
      <w:r w:rsidR="000D6987" w:rsidRPr="0016001B">
        <w:rPr>
          <w:rFonts w:ascii="Simplified Arabic" w:eastAsia="Times New Roman" w:hAnsi="Simplified Arabic" w:cs="Simplified Arabic" w:hint="cs"/>
          <w:b/>
          <w:bCs/>
          <w:i/>
          <w:iCs/>
          <w:sz w:val="30"/>
          <w:szCs w:val="30"/>
          <w:rtl/>
          <w:lang w:eastAsia="fr-FR"/>
        </w:rPr>
        <w:t>"</w:t>
      </w:r>
      <w:r w:rsidR="000D6987" w:rsidRPr="0016001B">
        <w:rPr>
          <w:rFonts w:ascii="Simplified Arabic" w:eastAsia="Times New Roman" w:hAnsi="Simplified Arabic" w:cs="Simplified Arabic"/>
          <w:b/>
          <w:bCs/>
          <w:i/>
          <w:iCs/>
          <w:sz w:val="30"/>
          <w:szCs w:val="30"/>
          <w:rtl/>
          <w:lang w:eastAsia="fr-FR"/>
        </w:rPr>
        <w:t xml:space="preserve"> تعمل الدولة على ترقية الحقوق السياسية للمرأة بتوسيع حظوظ تمثيلها في المجالس المنتخبة</w:t>
      </w:r>
      <w:r w:rsidR="000D6987" w:rsidRPr="0016001B">
        <w:rPr>
          <w:rFonts w:ascii="Simplified Arabic" w:eastAsia="Times New Roman" w:hAnsi="Simplified Arabic" w:cs="Simplified Arabic" w:hint="cs"/>
          <w:b/>
          <w:bCs/>
          <w:i/>
          <w:iCs/>
          <w:sz w:val="30"/>
          <w:szCs w:val="30"/>
          <w:rtl/>
          <w:lang w:eastAsia="fr-FR"/>
        </w:rPr>
        <w:t>"</w:t>
      </w:r>
      <w:r w:rsidRPr="0016001B">
        <w:rPr>
          <w:rFonts w:ascii="Simplified Arabic" w:eastAsia="Times New Roman" w:hAnsi="Simplified Arabic" w:cs="Simplified Arabic"/>
          <w:sz w:val="30"/>
          <w:szCs w:val="30"/>
          <w:rtl/>
          <w:lang w:eastAsia="fr-FR"/>
        </w:rPr>
        <w:t xml:space="preserve"> وبالتالي زيادة فرص</w:t>
      </w:r>
      <w:r w:rsidR="000D6987" w:rsidRPr="0016001B">
        <w:rPr>
          <w:rFonts w:ascii="Simplified Arabic" w:eastAsia="Times New Roman" w:hAnsi="Simplified Arabic" w:cs="Simplified Arabic" w:hint="cs"/>
          <w:sz w:val="30"/>
          <w:szCs w:val="30"/>
          <w:rtl/>
          <w:lang w:eastAsia="fr-FR"/>
        </w:rPr>
        <w:t xml:space="preserve"> التمثيل النسوي</w:t>
      </w:r>
      <w:r w:rsidR="00C51972">
        <w:rPr>
          <w:rFonts w:ascii="Simplified Arabic" w:eastAsia="Times New Roman" w:hAnsi="Simplified Arabic" w:cs="Simplified Arabic" w:hint="cs"/>
          <w:sz w:val="30"/>
          <w:szCs w:val="30"/>
          <w:rtl/>
          <w:lang w:eastAsia="fr-FR"/>
        </w:rPr>
        <w:t xml:space="preserve"> </w:t>
      </w:r>
      <w:r w:rsidR="000D6987" w:rsidRPr="0016001B">
        <w:rPr>
          <w:rFonts w:ascii="Simplified Arabic" w:eastAsia="Times New Roman" w:hAnsi="Simplified Arabic" w:cs="Simplified Arabic" w:hint="cs"/>
          <w:sz w:val="30"/>
          <w:szCs w:val="30"/>
          <w:rtl/>
          <w:lang w:eastAsia="fr-FR"/>
        </w:rPr>
        <w:t>بقدر أ</w:t>
      </w:r>
      <w:r w:rsidR="00910738">
        <w:rPr>
          <w:rFonts w:ascii="Simplified Arabic" w:eastAsia="Times New Roman" w:hAnsi="Simplified Arabic" w:cs="Simplified Arabic" w:hint="cs"/>
          <w:sz w:val="30"/>
          <w:szCs w:val="30"/>
          <w:rtl/>
          <w:lang w:eastAsia="fr-FR"/>
        </w:rPr>
        <w:t xml:space="preserve">كبر من الذي </w:t>
      </w:r>
      <w:r w:rsidR="00C51972">
        <w:rPr>
          <w:rFonts w:ascii="Simplified Arabic" w:eastAsia="Times New Roman" w:hAnsi="Simplified Arabic" w:cs="Simplified Arabic" w:hint="cs"/>
          <w:sz w:val="30"/>
          <w:szCs w:val="30"/>
          <w:rtl/>
          <w:lang w:eastAsia="fr-FR"/>
        </w:rPr>
        <w:t>أ</w:t>
      </w:r>
      <w:r w:rsidR="00C51972" w:rsidRPr="0016001B">
        <w:rPr>
          <w:rFonts w:ascii="Simplified Arabic" w:eastAsia="Times New Roman" w:hAnsi="Simplified Arabic" w:cs="Simplified Arabic" w:hint="cs"/>
          <w:sz w:val="30"/>
          <w:szCs w:val="30"/>
          <w:rtl/>
          <w:lang w:eastAsia="fr-FR"/>
        </w:rPr>
        <w:t>تى</w:t>
      </w:r>
      <w:r w:rsidR="000D6987" w:rsidRPr="0016001B">
        <w:rPr>
          <w:rFonts w:ascii="Simplified Arabic" w:eastAsia="Times New Roman" w:hAnsi="Simplified Arabic" w:cs="Simplified Arabic" w:hint="cs"/>
          <w:sz w:val="30"/>
          <w:szCs w:val="30"/>
          <w:rtl/>
          <w:lang w:eastAsia="fr-FR"/>
        </w:rPr>
        <w:t xml:space="preserve"> به </w:t>
      </w:r>
      <w:r w:rsidRPr="0016001B">
        <w:rPr>
          <w:rFonts w:ascii="Simplified Arabic" w:eastAsia="Times New Roman" w:hAnsi="Simplified Arabic" w:cs="Simplified Arabic"/>
          <w:sz w:val="30"/>
          <w:szCs w:val="30"/>
          <w:rtl/>
          <w:lang w:eastAsia="fr-FR"/>
        </w:rPr>
        <w:t xml:space="preserve">التعديل الدستوري لعام 2008”. تنص المادة 31 على التمييز الإيجابي لصالح المرأة. كما يوفر هذا التعديل الدستوري آلية جديدة لتمكين المرأة في مجال </w:t>
      </w:r>
      <w:r w:rsidRPr="0016001B">
        <w:rPr>
          <w:rFonts w:ascii="Simplified Arabic" w:eastAsia="Times New Roman" w:hAnsi="Simplified Arabic" w:cs="Simplified Arabic" w:hint="cs"/>
          <w:sz w:val="30"/>
          <w:szCs w:val="30"/>
          <w:rtl/>
          <w:lang w:eastAsia="fr-FR"/>
        </w:rPr>
        <w:t>التوظيف،</w:t>
      </w:r>
      <w:r w:rsidRPr="0016001B">
        <w:rPr>
          <w:rFonts w:ascii="Simplified Arabic" w:eastAsia="Times New Roman" w:hAnsi="Simplified Arabic" w:cs="Simplified Arabic"/>
          <w:sz w:val="30"/>
          <w:szCs w:val="30"/>
          <w:rtl/>
          <w:lang w:eastAsia="fr-FR"/>
        </w:rPr>
        <w:t xml:space="preserve"> وتنص المادة 36 منه على ما </w:t>
      </w:r>
      <w:r w:rsidRPr="0016001B">
        <w:rPr>
          <w:rFonts w:ascii="Simplified Arabic" w:eastAsia="Times New Roman" w:hAnsi="Simplified Arabic" w:cs="Simplified Arabic" w:hint="cs"/>
          <w:sz w:val="30"/>
          <w:szCs w:val="30"/>
          <w:rtl/>
          <w:lang w:eastAsia="fr-FR"/>
        </w:rPr>
        <w:t>يلي</w:t>
      </w:r>
      <w:r w:rsidR="0028526A">
        <w:rPr>
          <w:rFonts w:ascii="Simplified Arabic" w:eastAsia="Times New Roman" w:hAnsi="Simplified Arabic" w:cs="Simplified Arabic" w:hint="cs"/>
          <w:sz w:val="30"/>
          <w:szCs w:val="30"/>
          <w:rtl/>
          <w:lang w:eastAsia="fr-FR"/>
        </w:rPr>
        <w:t>:</w:t>
      </w:r>
      <w:r w:rsidRPr="0016001B">
        <w:rPr>
          <w:rFonts w:ascii="Simplified Arabic" w:eastAsia="Times New Roman" w:hAnsi="Simplified Arabic" w:cs="Simplified Arabic" w:hint="cs"/>
          <w:b/>
          <w:bCs/>
          <w:i/>
          <w:iCs/>
          <w:sz w:val="30"/>
          <w:szCs w:val="30"/>
          <w:rtl/>
          <w:lang w:eastAsia="fr-FR"/>
        </w:rPr>
        <w:t>" تعمل</w:t>
      </w:r>
      <w:r w:rsidRPr="0016001B">
        <w:rPr>
          <w:rFonts w:ascii="Simplified Arabic" w:eastAsia="Times New Roman" w:hAnsi="Simplified Arabic" w:cs="Simplified Arabic"/>
          <w:b/>
          <w:bCs/>
          <w:i/>
          <w:iCs/>
          <w:sz w:val="30"/>
          <w:szCs w:val="30"/>
          <w:rtl/>
          <w:lang w:eastAsia="fr-FR"/>
        </w:rPr>
        <w:t xml:space="preserve"> الدولة على ترقية التناصف بين الرجال والنساء في سوق الشغل. تشجع الدولة ترقية المرأة في مناصب المسؤولية في الهيئات والإدارات العمومية وعلى مستوى المؤسسات</w:t>
      </w:r>
      <w:r w:rsidRPr="0016001B">
        <w:rPr>
          <w:rFonts w:ascii="Simplified Arabic" w:eastAsia="Times New Roman" w:hAnsi="Simplified Arabic" w:cs="Simplified Arabic" w:hint="cs"/>
          <w:b/>
          <w:bCs/>
          <w:i/>
          <w:iCs/>
          <w:sz w:val="30"/>
          <w:szCs w:val="30"/>
          <w:rtl/>
          <w:lang w:eastAsia="fr-FR"/>
        </w:rPr>
        <w:t>"</w:t>
      </w:r>
      <w:r w:rsidRPr="0016001B">
        <w:rPr>
          <w:rFonts w:ascii="Simplified Arabic" w:eastAsia="Times New Roman" w:hAnsi="Simplified Arabic" w:cs="Simplified Arabic"/>
          <w:b/>
          <w:bCs/>
          <w:i/>
          <w:iCs/>
          <w:sz w:val="30"/>
          <w:szCs w:val="30"/>
          <w:rtl/>
          <w:lang w:eastAsia="fr-FR"/>
        </w:rPr>
        <w:t xml:space="preserve">. </w:t>
      </w:r>
      <w:r w:rsidR="000D6987" w:rsidRPr="0016001B">
        <w:rPr>
          <w:rStyle w:val="Appelnotedebasdep"/>
          <w:rFonts w:ascii="Simplified Arabic" w:eastAsia="Times New Roman" w:hAnsi="Simplified Arabic" w:cs="Simplified Arabic"/>
          <w:b/>
          <w:bCs/>
          <w:i/>
          <w:iCs/>
          <w:sz w:val="30"/>
          <w:szCs w:val="30"/>
          <w:rtl/>
          <w:lang w:eastAsia="fr-FR"/>
        </w:rPr>
        <w:footnoteReference w:id="37"/>
      </w:r>
    </w:p>
    <w:p w:rsidR="00EB05C5" w:rsidRPr="00B6620F" w:rsidRDefault="000F2534" w:rsidP="0028526A">
      <w:pPr>
        <w:bidi/>
        <w:spacing w:after="200" w:line="276" w:lineRule="auto"/>
        <w:jc w:val="both"/>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lang w:bidi="ar-DZ"/>
        </w:rPr>
        <w:lastRenderedPageBreak/>
        <w:t>ثالثا</w:t>
      </w:r>
      <w:r w:rsidR="00B6620F" w:rsidRPr="00B6620F">
        <w:rPr>
          <w:rFonts w:ascii="Simplified Arabic" w:eastAsia="Calibri" w:hAnsi="Simplified Arabic" w:cs="Simplified Arabic" w:hint="cs"/>
          <w:b/>
          <w:bCs/>
          <w:sz w:val="30"/>
          <w:szCs w:val="30"/>
          <w:rtl/>
          <w:lang w:bidi="ar-DZ"/>
        </w:rPr>
        <w:t>:</w:t>
      </w:r>
      <w:r w:rsidR="00B6620F" w:rsidRPr="00B6620F">
        <w:rPr>
          <w:rFonts w:ascii="Simplified Arabic" w:eastAsia="Calibri" w:hAnsi="Simplified Arabic" w:cs="Simplified Arabic" w:hint="cs"/>
          <w:b/>
          <w:bCs/>
          <w:sz w:val="30"/>
          <w:szCs w:val="30"/>
          <w:rtl/>
        </w:rPr>
        <w:t xml:space="preserve"> ف</w:t>
      </w:r>
      <w:r w:rsidR="00B6620F" w:rsidRPr="00B6620F">
        <w:rPr>
          <w:rFonts w:ascii="Simplified Arabic" w:eastAsia="Calibri" w:hAnsi="Simplified Arabic" w:cs="Simplified Arabic" w:hint="eastAsia"/>
          <w:b/>
          <w:bCs/>
          <w:sz w:val="30"/>
          <w:szCs w:val="30"/>
          <w:rtl/>
        </w:rPr>
        <w:t>ي</w:t>
      </w:r>
      <w:r w:rsidR="00986A33">
        <w:rPr>
          <w:rFonts w:ascii="Simplified Arabic" w:eastAsia="Calibri" w:hAnsi="Simplified Arabic" w:cs="Simplified Arabic"/>
          <w:b/>
          <w:bCs/>
          <w:sz w:val="30"/>
          <w:szCs w:val="30"/>
        </w:rPr>
        <w:t xml:space="preserve"> </w:t>
      </w:r>
      <w:r w:rsidR="0028526A">
        <w:rPr>
          <w:rFonts w:ascii="Simplified Arabic" w:eastAsia="Calibri" w:hAnsi="Simplified Arabic" w:cs="Simplified Arabic" w:hint="cs"/>
          <w:b/>
          <w:bCs/>
          <w:sz w:val="30"/>
          <w:szCs w:val="30"/>
          <w:rtl/>
        </w:rPr>
        <w:t>ظ</w:t>
      </w:r>
      <w:r w:rsidR="00EB05C5" w:rsidRPr="00B6620F">
        <w:rPr>
          <w:rFonts w:ascii="Simplified Arabic" w:eastAsia="Calibri" w:hAnsi="Simplified Arabic" w:cs="Simplified Arabic" w:hint="cs"/>
          <w:b/>
          <w:bCs/>
          <w:sz w:val="30"/>
          <w:szCs w:val="30"/>
          <w:rtl/>
        </w:rPr>
        <w:t>ل التعديل الدستوري لسنة 2020</w:t>
      </w:r>
    </w:p>
    <w:p w:rsidR="008F35FF" w:rsidRPr="00A5185C" w:rsidRDefault="003404F3" w:rsidP="00721DFE">
      <w:pPr>
        <w:bidi/>
        <w:spacing w:after="200" w:line="276" w:lineRule="auto"/>
        <w:ind w:firstLine="708"/>
        <w:jc w:val="both"/>
        <w:rPr>
          <w:rFonts w:ascii="Simplified Arabic" w:eastAsia="Calibri" w:hAnsi="Simplified Arabic" w:cs="Simplified Arabic"/>
          <w:color w:val="000000" w:themeColor="text1"/>
          <w:sz w:val="30"/>
          <w:szCs w:val="30"/>
          <w:rtl/>
        </w:rPr>
      </w:pPr>
      <w:r w:rsidRPr="00A5185C">
        <w:rPr>
          <w:rFonts w:ascii="Simplified Arabic" w:eastAsia="Calibri" w:hAnsi="Simplified Arabic" w:cs="Simplified Arabic"/>
          <w:color w:val="000000" w:themeColor="text1"/>
          <w:sz w:val="30"/>
          <w:szCs w:val="30"/>
          <w:rtl/>
        </w:rPr>
        <w:t xml:space="preserve">احتفظ التعديل الدستوري لعام 2020 بالمكاسب التي حققها سلفه لأنه لم يغير صياغة المادتين 35 </w:t>
      </w:r>
      <w:r w:rsidRPr="00A5185C">
        <w:rPr>
          <w:rFonts w:ascii="Simplified Arabic" w:eastAsia="Calibri" w:hAnsi="Simplified Arabic" w:cs="Simplified Arabic" w:hint="cs"/>
          <w:color w:val="000000" w:themeColor="text1"/>
          <w:sz w:val="30"/>
          <w:szCs w:val="30"/>
          <w:rtl/>
        </w:rPr>
        <w:t>و36 من</w:t>
      </w:r>
      <w:r w:rsidRPr="00A5185C">
        <w:rPr>
          <w:rFonts w:ascii="Simplified Arabic" w:eastAsia="Calibri" w:hAnsi="Simplified Arabic" w:cs="Simplified Arabic"/>
          <w:color w:val="000000" w:themeColor="text1"/>
          <w:sz w:val="30"/>
          <w:szCs w:val="30"/>
          <w:rtl/>
        </w:rPr>
        <w:t xml:space="preserve"> التعديل الدستوري لعام 2016</w:t>
      </w:r>
      <w:r w:rsidR="00B95BB5" w:rsidRPr="00A5185C">
        <w:rPr>
          <w:rFonts w:ascii="Simplified Arabic" w:eastAsia="Calibri" w:hAnsi="Simplified Arabic" w:cs="Simplified Arabic"/>
          <w:color w:val="000000" w:themeColor="text1"/>
          <w:sz w:val="30"/>
          <w:szCs w:val="30"/>
          <w:rtl/>
        </w:rPr>
        <w:t>،</w:t>
      </w:r>
      <w:r w:rsidR="00696A0B" w:rsidRPr="00A5185C">
        <w:rPr>
          <w:rStyle w:val="Appelnotedebasdep"/>
          <w:rFonts w:ascii="Simplified Arabic" w:eastAsia="Calibri" w:hAnsi="Simplified Arabic" w:cs="Simplified Arabic"/>
          <w:color w:val="000000" w:themeColor="text1"/>
          <w:sz w:val="30"/>
          <w:szCs w:val="30"/>
          <w:rtl/>
        </w:rPr>
        <w:footnoteReference w:id="38"/>
      </w:r>
      <w:r w:rsidR="00721DFE" w:rsidRPr="00A5185C">
        <w:rPr>
          <w:rFonts w:ascii="Simplified Arabic" w:eastAsia="Calibri" w:hAnsi="Simplified Arabic" w:cs="Simplified Arabic"/>
          <w:color w:val="000000" w:themeColor="text1"/>
          <w:sz w:val="30"/>
          <w:szCs w:val="30"/>
          <w:rtl/>
        </w:rPr>
        <w:t>يكفي تغيير نظامهم بحيث تنص المادة 59</w:t>
      </w:r>
      <w:r w:rsidR="00696A0B" w:rsidRPr="00A5185C">
        <w:rPr>
          <w:rStyle w:val="Appelnotedebasdep"/>
          <w:rFonts w:ascii="Simplified Arabic" w:eastAsia="Calibri" w:hAnsi="Simplified Arabic" w:cs="Simplified Arabic"/>
          <w:color w:val="000000" w:themeColor="text1"/>
          <w:sz w:val="30"/>
          <w:szCs w:val="30"/>
          <w:rtl/>
        </w:rPr>
        <w:footnoteReference w:id="39"/>
      </w:r>
      <w:r w:rsidR="00721DFE" w:rsidRPr="00A5185C">
        <w:rPr>
          <w:rFonts w:ascii="Simplified Arabic" w:eastAsia="Calibri" w:hAnsi="Simplified Arabic" w:cs="Simplified Arabic"/>
          <w:color w:val="000000" w:themeColor="text1"/>
          <w:sz w:val="30"/>
          <w:szCs w:val="30"/>
          <w:rtl/>
        </w:rPr>
        <w:t xml:space="preserve"> على تعزيز حقوق المرأة السياسية من خلال توسيعها. فرص تمثيلهم في المجالس </w:t>
      </w:r>
      <w:r w:rsidR="00721DFE" w:rsidRPr="00A5185C">
        <w:rPr>
          <w:rFonts w:ascii="Simplified Arabic" w:eastAsia="Calibri" w:hAnsi="Simplified Arabic" w:cs="Simplified Arabic" w:hint="cs"/>
          <w:color w:val="000000" w:themeColor="text1"/>
          <w:sz w:val="30"/>
          <w:szCs w:val="30"/>
          <w:rtl/>
        </w:rPr>
        <w:t>المنتخبة،</w:t>
      </w:r>
      <w:r w:rsidR="00721DFE" w:rsidRPr="00A5185C">
        <w:rPr>
          <w:rFonts w:ascii="Simplified Arabic" w:eastAsia="Calibri" w:hAnsi="Simplified Arabic" w:cs="Simplified Arabic"/>
          <w:color w:val="000000" w:themeColor="text1"/>
          <w:sz w:val="30"/>
          <w:szCs w:val="30"/>
          <w:rtl/>
        </w:rPr>
        <w:t xml:space="preserve"> حيث يتم تصنيفهم كمجموعات سياسية اليمين.</w:t>
      </w:r>
    </w:p>
    <w:p w:rsidR="00B95BB5" w:rsidRPr="00A5185C" w:rsidRDefault="00B95BB5" w:rsidP="00B95BB5">
      <w:pPr>
        <w:bidi/>
        <w:spacing w:after="200" w:line="276" w:lineRule="auto"/>
        <w:ind w:firstLine="708"/>
        <w:jc w:val="both"/>
        <w:rPr>
          <w:rFonts w:ascii="Simplified Arabic" w:eastAsia="Calibri" w:hAnsi="Simplified Arabic" w:cs="Simplified Arabic"/>
          <w:color w:val="000000" w:themeColor="text1"/>
          <w:sz w:val="30"/>
          <w:szCs w:val="30"/>
          <w:rtl/>
        </w:rPr>
      </w:pPr>
      <w:r w:rsidRPr="00A5185C">
        <w:rPr>
          <w:rFonts w:ascii="Simplified Arabic" w:eastAsia="Calibri" w:hAnsi="Simplified Arabic" w:cs="Simplified Arabic" w:hint="cs"/>
          <w:color w:val="000000" w:themeColor="text1"/>
          <w:sz w:val="30"/>
          <w:szCs w:val="30"/>
          <w:rtl/>
        </w:rPr>
        <w:t>كما نصت</w:t>
      </w:r>
      <w:r w:rsidRPr="00A5185C">
        <w:rPr>
          <w:rFonts w:ascii="Simplified Arabic" w:eastAsia="Calibri" w:hAnsi="Simplified Arabic" w:cs="Simplified Arabic"/>
          <w:color w:val="000000" w:themeColor="text1"/>
          <w:sz w:val="30"/>
          <w:szCs w:val="30"/>
          <w:rtl/>
        </w:rPr>
        <w:t xml:space="preserve"> المادة 68 </w:t>
      </w:r>
      <w:r w:rsidR="00696A0B" w:rsidRPr="00A5185C">
        <w:rPr>
          <w:rStyle w:val="Appelnotedebasdep"/>
          <w:rFonts w:ascii="Simplified Arabic" w:eastAsia="Calibri" w:hAnsi="Simplified Arabic" w:cs="Simplified Arabic"/>
          <w:color w:val="000000" w:themeColor="text1"/>
          <w:sz w:val="30"/>
          <w:szCs w:val="30"/>
          <w:rtl/>
        </w:rPr>
        <w:footnoteReference w:id="40"/>
      </w:r>
      <w:r w:rsidRPr="00A5185C">
        <w:rPr>
          <w:rFonts w:ascii="Simplified Arabic" w:eastAsia="Calibri" w:hAnsi="Simplified Arabic" w:cs="Simplified Arabic"/>
          <w:color w:val="000000" w:themeColor="text1"/>
          <w:sz w:val="30"/>
          <w:szCs w:val="30"/>
          <w:rtl/>
        </w:rPr>
        <w:t>على عمل الدولة على ترقية التناص</w:t>
      </w:r>
      <w:r w:rsidRPr="00A5185C">
        <w:rPr>
          <w:rFonts w:ascii="Simplified Arabic" w:eastAsia="Calibri" w:hAnsi="Simplified Arabic" w:cs="Simplified Arabic" w:hint="cs"/>
          <w:color w:val="000000" w:themeColor="text1"/>
          <w:sz w:val="30"/>
          <w:szCs w:val="30"/>
          <w:rtl/>
        </w:rPr>
        <w:t>ف</w:t>
      </w:r>
      <w:r w:rsidRPr="00A5185C">
        <w:rPr>
          <w:rFonts w:ascii="Simplified Arabic" w:eastAsia="Calibri" w:hAnsi="Simplified Arabic" w:cs="Simplified Arabic"/>
          <w:color w:val="000000" w:themeColor="text1"/>
          <w:sz w:val="30"/>
          <w:szCs w:val="30"/>
          <w:rtl/>
        </w:rPr>
        <w:t xml:space="preserve"> بين الرجال والنساء في سوق التشغيل ورتبتها ضمن الحقوق </w:t>
      </w:r>
      <w:r w:rsidR="001A4D01" w:rsidRPr="00A5185C">
        <w:rPr>
          <w:rFonts w:ascii="Simplified Arabic" w:eastAsia="Calibri" w:hAnsi="Simplified Arabic" w:cs="Simplified Arabic" w:hint="cs"/>
          <w:color w:val="000000" w:themeColor="text1"/>
          <w:sz w:val="30"/>
          <w:szCs w:val="30"/>
          <w:rtl/>
        </w:rPr>
        <w:t>ال</w:t>
      </w:r>
      <w:r w:rsidR="00CB609B">
        <w:rPr>
          <w:rFonts w:ascii="Simplified Arabic" w:eastAsia="Calibri" w:hAnsi="Simplified Arabic" w:cs="Simplified Arabic" w:hint="cs"/>
          <w:color w:val="000000" w:themeColor="text1"/>
          <w:sz w:val="30"/>
          <w:szCs w:val="30"/>
          <w:rtl/>
        </w:rPr>
        <w:t xml:space="preserve">اقتصادية. </w:t>
      </w:r>
    </w:p>
    <w:p w:rsidR="0028526A" w:rsidRPr="00A258CD" w:rsidRDefault="00721DFE" w:rsidP="006922BF">
      <w:pPr>
        <w:bidi/>
        <w:ind w:firstLine="708"/>
        <w:jc w:val="both"/>
        <w:rPr>
          <w:rFonts w:ascii="Simplified Arabic" w:eastAsia="Calibri" w:hAnsi="Simplified Arabic" w:cs="Simplified Arabic"/>
          <w:color w:val="000000" w:themeColor="text1"/>
          <w:sz w:val="30"/>
          <w:szCs w:val="30"/>
          <w:rtl/>
        </w:rPr>
      </w:pPr>
      <w:r w:rsidRPr="00A5185C">
        <w:rPr>
          <w:rFonts w:ascii="Simplified Arabic" w:eastAsia="Calibri" w:hAnsi="Simplified Arabic" w:cs="Simplified Arabic"/>
          <w:color w:val="000000" w:themeColor="text1"/>
          <w:sz w:val="30"/>
          <w:szCs w:val="30"/>
          <w:rtl/>
        </w:rPr>
        <w:t xml:space="preserve">رغم النتائج الإيجابية لنظام الكوتا من خلال زيادة تمثيل المرأة في البرلمانات </w:t>
      </w:r>
      <w:r w:rsidRPr="00A5185C">
        <w:rPr>
          <w:rFonts w:ascii="Simplified Arabic" w:eastAsia="Calibri" w:hAnsi="Simplified Arabic" w:cs="Simplified Arabic" w:hint="cs"/>
          <w:color w:val="000000" w:themeColor="text1"/>
          <w:sz w:val="30"/>
          <w:szCs w:val="30"/>
          <w:rtl/>
        </w:rPr>
        <w:t>المنتخبة،</w:t>
      </w:r>
      <w:r w:rsidRPr="00A5185C">
        <w:rPr>
          <w:rFonts w:ascii="Simplified Arabic" w:eastAsia="Calibri" w:hAnsi="Simplified Arabic" w:cs="Simplified Arabic"/>
          <w:color w:val="000000" w:themeColor="text1"/>
          <w:sz w:val="30"/>
          <w:szCs w:val="30"/>
          <w:rtl/>
        </w:rPr>
        <w:t xml:space="preserve"> الأمر الذي دفع الجزائر إلى الصدارة في هذا </w:t>
      </w:r>
      <w:r w:rsidRPr="00A5185C">
        <w:rPr>
          <w:rFonts w:ascii="Simplified Arabic" w:eastAsia="Calibri" w:hAnsi="Simplified Arabic" w:cs="Simplified Arabic" w:hint="cs"/>
          <w:color w:val="000000" w:themeColor="text1"/>
          <w:sz w:val="30"/>
          <w:szCs w:val="30"/>
          <w:rtl/>
        </w:rPr>
        <w:t>المجال،</w:t>
      </w:r>
      <w:r w:rsidRPr="00A5185C">
        <w:rPr>
          <w:rFonts w:ascii="Simplified Arabic" w:eastAsia="Calibri" w:hAnsi="Simplified Arabic" w:cs="Simplified Arabic"/>
          <w:color w:val="000000" w:themeColor="text1"/>
          <w:sz w:val="30"/>
          <w:szCs w:val="30"/>
          <w:rtl/>
        </w:rPr>
        <w:t xml:space="preserve"> وسن قانون 2021 الانتخابي بموجب التعديل الدستوري </w:t>
      </w:r>
      <w:r w:rsidRPr="00A5185C">
        <w:rPr>
          <w:rFonts w:ascii="Simplified Arabic" w:eastAsia="Calibri" w:hAnsi="Simplified Arabic" w:cs="Simplified Arabic" w:hint="cs"/>
          <w:color w:val="000000" w:themeColor="text1"/>
          <w:sz w:val="30"/>
          <w:szCs w:val="30"/>
          <w:rtl/>
        </w:rPr>
        <w:t>2020،</w:t>
      </w:r>
      <w:r w:rsidRPr="00A5185C">
        <w:rPr>
          <w:rFonts w:ascii="Simplified Arabic" w:eastAsia="Calibri" w:hAnsi="Simplified Arabic" w:cs="Simplified Arabic"/>
          <w:color w:val="000000" w:themeColor="text1"/>
          <w:sz w:val="30"/>
          <w:szCs w:val="30"/>
          <w:rtl/>
        </w:rPr>
        <w:t xml:space="preserve"> وجدنا أنه تخلى عن هذا </w:t>
      </w:r>
      <w:r w:rsidRPr="00A5185C">
        <w:rPr>
          <w:rFonts w:ascii="Simplified Arabic" w:eastAsia="Calibri" w:hAnsi="Simplified Arabic" w:cs="Simplified Arabic" w:hint="cs"/>
          <w:color w:val="000000" w:themeColor="text1"/>
          <w:sz w:val="30"/>
          <w:szCs w:val="30"/>
          <w:rtl/>
        </w:rPr>
        <w:t>النظام،</w:t>
      </w:r>
      <w:r w:rsidRPr="00A5185C">
        <w:rPr>
          <w:rFonts w:ascii="Simplified Arabic" w:eastAsia="Calibri" w:hAnsi="Simplified Arabic" w:cs="Simplified Arabic"/>
          <w:color w:val="000000" w:themeColor="text1"/>
          <w:sz w:val="30"/>
          <w:szCs w:val="30"/>
          <w:rtl/>
        </w:rPr>
        <w:t xml:space="preserve"> الذي لا يفعل ذلك. تضمين القانون الأساسي رقم 12-</w:t>
      </w:r>
      <w:r w:rsidRPr="00A5185C">
        <w:rPr>
          <w:rFonts w:ascii="Simplified Arabic" w:eastAsia="Calibri" w:hAnsi="Simplified Arabic" w:cs="Simplified Arabic" w:hint="cs"/>
          <w:color w:val="000000" w:themeColor="text1"/>
          <w:sz w:val="30"/>
          <w:szCs w:val="30"/>
          <w:rtl/>
        </w:rPr>
        <w:t>03،</w:t>
      </w:r>
      <w:r w:rsidRPr="00A5185C">
        <w:rPr>
          <w:rFonts w:ascii="Simplified Arabic" w:eastAsia="Calibri" w:hAnsi="Simplified Arabic" w:cs="Simplified Arabic"/>
          <w:color w:val="000000" w:themeColor="text1"/>
          <w:sz w:val="30"/>
          <w:szCs w:val="30"/>
          <w:rtl/>
        </w:rPr>
        <w:t xml:space="preserve"> بما في ذلك قائمة النصوص القانونية المبنية </w:t>
      </w:r>
      <w:r w:rsidRPr="00A5185C">
        <w:rPr>
          <w:rFonts w:ascii="Simplified Arabic" w:eastAsia="Calibri" w:hAnsi="Simplified Arabic" w:cs="Simplified Arabic" w:hint="cs"/>
          <w:color w:val="000000" w:themeColor="text1"/>
          <w:sz w:val="30"/>
          <w:szCs w:val="30"/>
          <w:rtl/>
        </w:rPr>
        <w:t>عليه</w:t>
      </w:r>
      <w:r w:rsidR="00696A0B" w:rsidRPr="00A5185C">
        <w:rPr>
          <w:rStyle w:val="Appelnotedebasdep"/>
          <w:rFonts w:ascii="Simplified Arabic" w:eastAsia="Calibri" w:hAnsi="Simplified Arabic" w:cs="Simplified Arabic"/>
          <w:color w:val="000000" w:themeColor="text1"/>
          <w:sz w:val="30"/>
          <w:szCs w:val="30"/>
          <w:rtl/>
        </w:rPr>
        <w:footnoteReference w:id="41"/>
      </w:r>
      <w:r w:rsidRPr="00A5185C">
        <w:rPr>
          <w:rFonts w:ascii="Simplified Arabic" w:eastAsia="Calibri" w:hAnsi="Simplified Arabic" w:cs="Simplified Arabic"/>
          <w:color w:val="000000" w:themeColor="text1"/>
          <w:sz w:val="30"/>
          <w:szCs w:val="30"/>
          <w:rtl/>
        </w:rPr>
        <w:t xml:space="preserve">مثل المادتين 176/2 </w:t>
      </w:r>
      <w:r w:rsidRPr="00A5185C">
        <w:rPr>
          <w:rFonts w:ascii="Simplified Arabic" w:eastAsia="Calibri" w:hAnsi="Simplified Arabic" w:cs="Simplified Arabic" w:hint="cs"/>
          <w:color w:val="000000" w:themeColor="text1"/>
          <w:sz w:val="30"/>
          <w:szCs w:val="30"/>
          <w:rtl/>
        </w:rPr>
        <w:t>و191</w:t>
      </w:r>
      <w:r w:rsidRPr="00A5185C">
        <w:rPr>
          <w:rFonts w:ascii="Simplified Arabic" w:eastAsia="Calibri" w:hAnsi="Simplified Arabic" w:cs="Simplified Arabic"/>
          <w:color w:val="000000" w:themeColor="text1"/>
          <w:sz w:val="30"/>
          <w:szCs w:val="30"/>
          <w:rtl/>
        </w:rPr>
        <w:t>/</w:t>
      </w:r>
      <w:r w:rsidRPr="00A5185C">
        <w:rPr>
          <w:rFonts w:ascii="Simplified Arabic" w:eastAsia="Calibri" w:hAnsi="Simplified Arabic" w:cs="Simplified Arabic" w:hint="cs"/>
          <w:color w:val="000000" w:themeColor="text1"/>
          <w:sz w:val="30"/>
          <w:szCs w:val="30"/>
          <w:rtl/>
        </w:rPr>
        <w:t>02،</w:t>
      </w:r>
      <w:r w:rsidR="00CC6469" w:rsidRPr="00A5185C">
        <w:rPr>
          <w:rStyle w:val="Appelnotedebasdep"/>
          <w:rFonts w:ascii="Simplified Arabic" w:eastAsia="Calibri" w:hAnsi="Simplified Arabic" w:cs="Simplified Arabic"/>
          <w:color w:val="000000" w:themeColor="text1"/>
          <w:sz w:val="30"/>
          <w:szCs w:val="30"/>
          <w:rtl/>
        </w:rPr>
        <w:footnoteReference w:id="42"/>
      </w:r>
      <w:r w:rsidRPr="00A5185C">
        <w:rPr>
          <w:rFonts w:ascii="Simplified Arabic" w:eastAsia="Calibri" w:hAnsi="Simplified Arabic" w:cs="Simplified Arabic" w:hint="cs"/>
          <w:color w:val="000000" w:themeColor="text1"/>
          <w:sz w:val="30"/>
          <w:szCs w:val="30"/>
          <w:rtl/>
        </w:rPr>
        <w:t>،</w:t>
      </w:r>
      <w:r w:rsidRPr="00A5185C">
        <w:rPr>
          <w:rFonts w:ascii="Simplified Arabic" w:eastAsia="Calibri" w:hAnsi="Simplified Arabic" w:cs="Simplified Arabic"/>
          <w:color w:val="000000" w:themeColor="text1"/>
          <w:sz w:val="30"/>
          <w:szCs w:val="30"/>
          <w:rtl/>
        </w:rPr>
        <w:t xml:space="preserve"> التي يجب أن تحترم مبدأ المساواة بين الرجل والمرأة وعقوبة رفض النساء في</w:t>
      </w:r>
      <w:r w:rsidR="00C51972">
        <w:rPr>
          <w:rFonts w:ascii="Simplified Arabic" w:eastAsia="Calibri" w:hAnsi="Simplified Arabic" w:cs="Simplified Arabic" w:hint="cs"/>
          <w:color w:val="000000" w:themeColor="text1"/>
          <w:sz w:val="30"/>
          <w:szCs w:val="30"/>
          <w:rtl/>
        </w:rPr>
        <w:t xml:space="preserve"> </w:t>
      </w:r>
      <w:r w:rsidRPr="00A5185C">
        <w:rPr>
          <w:rFonts w:ascii="Simplified Arabic" w:eastAsia="Calibri" w:hAnsi="Simplified Arabic" w:cs="Simplified Arabic"/>
          <w:color w:val="000000" w:themeColor="text1"/>
          <w:sz w:val="30"/>
          <w:szCs w:val="30"/>
          <w:rtl/>
        </w:rPr>
        <w:t xml:space="preserve">القوائم </w:t>
      </w:r>
      <w:r w:rsidRPr="00A5185C">
        <w:rPr>
          <w:rFonts w:ascii="Simplified Arabic" w:eastAsia="Calibri" w:hAnsi="Simplified Arabic" w:cs="Simplified Arabic" w:hint="cs"/>
          <w:color w:val="000000" w:themeColor="text1"/>
          <w:sz w:val="30"/>
          <w:szCs w:val="30"/>
          <w:rtl/>
        </w:rPr>
        <w:t>الانتخابية،</w:t>
      </w:r>
      <w:r w:rsidRPr="00A5185C">
        <w:rPr>
          <w:rFonts w:ascii="Simplified Arabic" w:eastAsia="Calibri" w:hAnsi="Simplified Arabic" w:cs="Simplified Arabic"/>
          <w:color w:val="000000" w:themeColor="text1"/>
          <w:sz w:val="30"/>
          <w:szCs w:val="30"/>
          <w:rtl/>
        </w:rPr>
        <w:t xml:space="preserve"> ضع في اعتبارك أن التعديل الدستوري لعام 2020 لا ينص صراحةً على هذا المبدأ في مادته </w:t>
      </w:r>
      <w:r w:rsidRPr="00A5185C">
        <w:rPr>
          <w:rFonts w:ascii="Simplified Arabic" w:eastAsia="Calibri" w:hAnsi="Simplified Arabic" w:cs="Simplified Arabic" w:hint="cs"/>
          <w:color w:val="000000" w:themeColor="text1"/>
          <w:sz w:val="30"/>
          <w:szCs w:val="30"/>
          <w:rtl/>
        </w:rPr>
        <w:t>59،</w:t>
      </w:r>
      <w:r w:rsidRPr="00A5185C">
        <w:rPr>
          <w:rFonts w:ascii="Simplified Arabic" w:eastAsia="Calibri" w:hAnsi="Simplified Arabic" w:cs="Simplified Arabic"/>
          <w:color w:val="000000" w:themeColor="text1"/>
          <w:sz w:val="30"/>
          <w:szCs w:val="30"/>
          <w:rtl/>
        </w:rPr>
        <w:t xml:space="preserve"> التي يشير إليها القانون الأساسي الذي لم يُسن </w:t>
      </w:r>
      <w:r w:rsidRPr="00A5185C">
        <w:rPr>
          <w:rFonts w:ascii="Simplified Arabic" w:eastAsia="Calibri" w:hAnsi="Simplified Arabic" w:cs="Simplified Arabic" w:hint="cs"/>
          <w:color w:val="000000" w:themeColor="text1"/>
          <w:sz w:val="30"/>
          <w:szCs w:val="30"/>
          <w:rtl/>
        </w:rPr>
        <w:t>بعد،</w:t>
      </w:r>
      <w:r w:rsidRPr="00A5185C">
        <w:rPr>
          <w:rFonts w:ascii="Simplified Arabic" w:eastAsia="Calibri" w:hAnsi="Simplified Arabic" w:cs="Simplified Arabic"/>
          <w:color w:val="000000" w:themeColor="text1"/>
          <w:sz w:val="30"/>
          <w:szCs w:val="30"/>
          <w:rtl/>
        </w:rPr>
        <w:t xml:space="preserve"> حيث تنص المادة 68 على تعزيز المساواة بين الرجل والمرأة، ولكن في سوق العمل</w:t>
      </w:r>
      <w:r w:rsidRPr="00A5185C">
        <w:rPr>
          <w:rFonts w:ascii="Simplified Arabic" w:eastAsia="Calibri" w:hAnsi="Simplified Arabic" w:cs="Simplified Arabic" w:hint="cs"/>
          <w:color w:val="000000" w:themeColor="text1"/>
          <w:sz w:val="30"/>
          <w:szCs w:val="30"/>
          <w:rtl/>
        </w:rPr>
        <w:t>.</w:t>
      </w:r>
      <w:r w:rsidR="00DA4E2B" w:rsidRPr="00A5185C">
        <w:rPr>
          <w:rStyle w:val="Appelnotedebasdep"/>
          <w:rFonts w:ascii="Simplified Arabic" w:eastAsia="Calibri" w:hAnsi="Simplified Arabic" w:cs="Simplified Arabic"/>
          <w:color w:val="000000" w:themeColor="text1"/>
          <w:sz w:val="30"/>
          <w:szCs w:val="30"/>
          <w:rtl/>
        </w:rPr>
        <w:footnoteReference w:id="43"/>
      </w:r>
    </w:p>
    <w:p w:rsidR="003F4758" w:rsidRPr="003F4758" w:rsidRDefault="003F4758" w:rsidP="00A258CD">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lastRenderedPageBreak/>
        <w:t>المطلب الثالث:</w:t>
      </w:r>
    </w:p>
    <w:p w:rsidR="003F4758" w:rsidRPr="003F4758" w:rsidRDefault="003F4758" w:rsidP="00A258CD">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 xml:space="preserve">التمثيل السياسي للمرأة في المجالس المنتخبة في ظل القوانين </w:t>
      </w:r>
      <w:r w:rsidR="00AE71B1">
        <w:rPr>
          <w:rFonts w:ascii="Simplified Arabic" w:eastAsia="Calibri" w:hAnsi="Simplified Arabic" w:cs="Simplified Arabic" w:hint="cs"/>
          <w:b/>
          <w:bCs/>
          <w:sz w:val="36"/>
          <w:szCs w:val="36"/>
          <w:rtl/>
          <w:lang w:bidi="ar-DZ"/>
        </w:rPr>
        <w:t>العضوية</w:t>
      </w:r>
    </w:p>
    <w:p w:rsidR="0028526A" w:rsidRPr="006922BF" w:rsidRDefault="00BB737F" w:rsidP="006922BF">
      <w:pPr>
        <w:bidi/>
        <w:spacing w:after="200" w:line="276" w:lineRule="auto"/>
        <w:ind w:firstLine="708"/>
        <w:jc w:val="both"/>
        <w:rPr>
          <w:rFonts w:ascii="Simplified Arabic" w:eastAsia="Calibri" w:hAnsi="Simplified Arabic" w:cs="Simplified Arabic"/>
          <w:b/>
          <w:bCs/>
          <w:color w:val="00B0F0"/>
          <w:sz w:val="30"/>
          <w:szCs w:val="30"/>
          <w:rtl/>
          <w:lang w:bidi="ar-DZ"/>
        </w:rPr>
      </w:pPr>
      <w:r w:rsidRPr="003F4758">
        <w:rPr>
          <w:rFonts w:ascii="Simplified Arabic" w:eastAsia="Calibri" w:hAnsi="Simplified Arabic" w:cs="Simplified Arabic" w:hint="cs"/>
          <w:sz w:val="30"/>
          <w:szCs w:val="30"/>
          <w:rtl/>
          <w:lang w:bidi="ar-DZ"/>
        </w:rPr>
        <w:t>أهم شيء</w:t>
      </w:r>
      <w:r w:rsidR="003F4758" w:rsidRPr="003F4758">
        <w:rPr>
          <w:rFonts w:ascii="Simplified Arabic" w:eastAsia="Calibri" w:hAnsi="Simplified Arabic" w:cs="Simplified Arabic"/>
          <w:sz w:val="30"/>
          <w:szCs w:val="30"/>
          <w:rtl/>
          <w:lang w:bidi="ar-DZ"/>
        </w:rPr>
        <w:t xml:space="preserve"> يمنح كضمان لحماية حق المرأة في الترشح لعضوية المجالس </w:t>
      </w:r>
      <w:r w:rsidRPr="003F4758">
        <w:rPr>
          <w:rFonts w:ascii="Simplified Arabic" w:eastAsia="Calibri" w:hAnsi="Simplified Arabic" w:cs="Simplified Arabic" w:hint="cs"/>
          <w:sz w:val="30"/>
          <w:szCs w:val="30"/>
          <w:rtl/>
          <w:lang w:bidi="ar-DZ"/>
        </w:rPr>
        <w:t>المنتخبة، هو</w:t>
      </w:r>
      <w:r w:rsidR="003F4758" w:rsidRPr="003F4758">
        <w:rPr>
          <w:rFonts w:ascii="Simplified Arabic" w:eastAsia="Calibri" w:hAnsi="Simplified Arabic" w:cs="Simplified Arabic"/>
          <w:sz w:val="30"/>
          <w:szCs w:val="30"/>
          <w:rtl/>
          <w:lang w:bidi="ar-DZ"/>
        </w:rPr>
        <w:t xml:space="preserve"> التزام الجزائر على وضعها صلب التشريعات الداخلية </w:t>
      </w:r>
      <w:r w:rsidR="001757F3">
        <w:rPr>
          <w:rStyle w:val="Appelnotedebasdep"/>
          <w:rFonts w:ascii="Simplified Arabic" w:eastAsia="Calibri" w:hAnsi="Simplified Arabic" w:cs="Simplified Arabic"/>
          <w:sz w:val="30"/>
          <w:szCs w:val="30"/>
          <w:rtl/>
          <w:lang w:bidi="ar-DZ"/>
        </w:rPr>
        <w:footnoteReference w:id="44"/>
      </w:r>
      <w:r w:rsidR="003F4758" w:rsidRPr="003F4758">
        <w:rPr>
          <w:rFonts w:ascii="Simplified Arabic" w:eastAsia="Calibri" w:hAnsi="Simplified Arabic" w:cs="Simplified Arabic"/>
          <w:sz w:val="30"/>
          <w:szCs w:val="30"/>
          <w:rtl/>
          <w:lang w:bidi="ar-DZ"/>
        </w:rPr>
        <w:t xml:space="preserve">منها القوانين </w:t>
      </w:r>
      <w:r w:rsidRPr="003F4758">
        <w:rPr>
          <w:rFonts w:ascii="Simplified Arabic" w:eastAsia="Calibri" w:hAnsi="Simplified Arabic" w:cs="Simplified Arabic" w:hint="cs"/>
          <w:sz w:val="30"/>
          <w:szCs w:val="30"/>
          <w:rtl/>
          <w:lang w:bidi="ar-DZ"/>
        </w:rPr>
        <w:t xml:space="preserve">الانتخابية، </w:t>
      </w:r>
      <w:r w:rsidR="00271798" w:rsidRPr="003F4758">
        <w:rPr>
          <w:rFonts w:ascii="Simplified Arabic" w:eastAsia="Calibri" w:hAnsi="Simplified Arabic" w:cs="Simplified Arabic" w:hint="cs"/>
          <w:sz w:val="30"/>
          <w:szCs w:val="30"/>
          <w:rtl/>
          <w:lang w:bidi="ar-DZ"/>
        </w:rPr>
        <w:t>والتي اعتمدتها</w:t>
      </w:r>
      <w:r w:rsidR="003F4758" w:rsidRPr="003F4758">
        <w:rPr>
          <w:rFonts w:ascii="Simplified Arabic" w:eastAsia="Calibri" w:hAnsi="Simplified Arabic" w:cs="Simplified Arabic"/>
          <w:sz w:val="30"/>
          <w:szCs w:val="30"/>
          <w:rtl/>
          <w:lang w:bidi="ar-DZ"/>
        </w:rPr>
        <w:t xml:space="preserve"> الجزائر </w:t>
      </w:r>
      <w:r w:rsidR="00271798" w:rsidRPr="003F4758">
        <w:rPr>
          <w:rFonts w:ascii="Simplified Arabic" w:eastAsia="Calibri" w:hAnsi="Simplified Arabic" w:cs="Simplified Arabic" w:hint="cs"/>
          <w:sz w:val="30"/>
          <w:szCs w:val="30"/>
          <w:rtl/>
          <w:lang w:bidi="ar-DZ"/>
        </w:rPr>
        <w:t>وضمنت للمرأة</w:t>
      </w:r>
      <w:r w:rsidR="003F4758" w:rsidRPr="003F4758">
        <w:rPr>
          <w:rFonts w:ascii="Simplified Arabic" w:eastAsia="Calibri" w:hAnsi="Simplified Arabic" w:cs="Simplified Arabic"/>
          <w:sz w:val="30"/>
          <w:szCs w:val="30"/>
          <w:rtl/>
          <w:lang w:bidi="ar-DZ"/>
        </w:rPr>
        <w:t xml:space="preserve"> حق المشاركة دون تمييز </w:t>
      </w:r>
      <w:r w:rsidR="003F4758" w:rsidRPr="000C26B0">
        <w:rPr>
          <w:rFonts w:ascii="Simplified Arabic" w:eastAsia="Calibri" w:hAnsi="Simplified Arabic" w:cs="Simplified Arabic"/>
          <w:b/>
          <w:bCs/>
          <w:sz w:val="30"/>
          <w:szCs w:val="30"/>
          <w:rtl/>
          <w:lang w:bidi="ar-DZ"/>
        </w:rPr>
        <w:t>(الفرع الأول)،</w:t>
      </w:r>
      <w:r w:rsidR="00271798" w:rsidRPr="003F4758">
        <w:rPr>
          <w:rFonts w:ascii="Simplified Arabic" w:eastAsia="Calibri" w:hAnsi="Simplified Arabic" w:cs="Simplified Arabic" w:hint="cs"/>
          <w:sz w:val="30"/>
          <w:szCs w:val="30"/>
          <w:rtl/>
          <w:lang w:bidi="ar-DZ"/>
        </w:rPr>
        <w:t>وكذا نجد</w:t>
      </w:r>
      <w:r w:rsidR="003F4758" w:rsidRPr="003F4758">
        <w:rPr>
          <w:rFonts w:ascii="Simplified Arabic" w:eastAsia="Calibri" w:hAnsi="Simplified Arabic" w:cs="Simplified Arabic"/>
          <w:sz w:val="30"/>
          <w:szCs w:val="30"/>
          <w:rtl/>
          <w:lang w:bidi="ar-DZ"/>
        </w:rPr>
        <w:t xml:space="preserve"> قانون الأحزاب الذي مكن المرأة من الحق في إنشاء </w:t>
      </w:r>
      <w:r w:rsidR="00271798" w:rsidRPr="003F4758">
        <w:rPr>
          <w:rFonts w:ascii="Simplified Arabic" w:eastAsia="Calibri" w:hAnsi="Simplified Arabic" w:cs="Simplified Arabic" w:hint="cs"/>
          <w:sz w:val="30"/>
          <w:szCs w:val="30"/>
          <w:rtl/>
          <w:lang w:bidi="ar-DZ"/>
        </w:rPr>
        <w:t xml:space="preserve">والانتماء </w:t>
      </w:r>
      <w:r w:rsidR="0071005C" w:rsidRPr="003F4758">
        <w:rPr>
          <w:rFonts w:ascii="Simplified Arabic" w:eastAsia="Calibri" w:hAnsi="Simplified Arabic" w:cs="Simplified Arabic" w:hint="cs"/>
          <w:sz w:val="30"/>
          <w:szCs w:val="30"/>
          <w:rtl/>
          <w:lang w:bidi="ar-DZ"/>
        </w:rPr>
        <w:t>والترشح ضمن</w:t>
      </w:r>
      <w:r w:rsidR="003F4758" w:rsidRPr="003F4758">
        <w:rPr>
          <w:rFonts w:ascii="Simplified Arabic" w:eastAsia="Calibri" w:hAnsi="Simplified Arabic" w:cs="Simplified Arabic"/>
          <w:sz w:val="30"/>
          <w:szCs w:val="30"/>
          <w:rtl/>
          <w:lang w:bidi="ar-DZ"/>
        </w:rPr>
        <w:t xml:space="preserve"> قوائم الأحزاب السياسية </w:t>
      </w:r>
      <w:r w:rsidR="00576C11" w:rsidRPr="000C26B0">
        <w:rPr>
          <w:rStyle w:val="Appelnotedebasdep"/>
          <w:rFonts w:ascii="Simplified Arabic" w:eastAsia="Calibri" w:hAnsi="Simplified Arabic" w:cs="Simplified Arabic"/>
          <w:b/>
          <w:bCs/>
          <w:sz w:val="30"/>
          <w:szCs w:val="30"/>
          <w:rtl/>
          <w:lang w:bidi="ar-DZ"/>
        </w:rPr>
        <w:footnoteReference w:id="45"/>
      </w:r>
      <w:r w:rsidR="003F4758" w:rsidRPr="000C26B0">
        <w:rPr>
          <w:rFonts w:ascii="Simplified Arabic" w:eastAsia="Calibri" w:hAnsi="Simplified Arabic" w:cs="Simplified Arabic"/>
          <w:b/>
          <w:bCs/>
          <w:sz w:val="30"/>
          <w:szCs w:val="30"/>
          <w:rtl/>
          <w:lang w:bidi="ar-DZ"/>
        </w:rPr>
        <w:t xml:space="preserve">(الفرع </w:t>
      </w:r>
      <w:r w:rsidRPr="000C26B0">
        <w:rPr>
          <w:rFonts w:ascii="Simplified Arabic" w:eastAsia="Calibri" w:hAnsi="Simplified Arabic" w:cs="Simplified Arabic" w:hint="cs"/>
          <w:b/>
          <w:bCs/>
          <w:sz w:val="30"/>
          <w:szCs w:val="30"/>
          <w:rtl/>
          <w:lang w:bidi="ar-DZ"/>
        </w:rPr>
        <w:t>الثاني)</w:t>
      </w:r>
      <w:r w:rsidR="003F4758" w:rsidRPr="000C26B0">
        <w:rPr>
          <w:rFonts w:ascii="Simplified Arabic" w:eastAsia="Calibri" w:hAnsi="Simplified Arabic" w:cs="Simplified Arabic"/>
          <w:b/>
          <w:bCs/>
          <w:sz w:val="30"/>
          <w:szCs w:val="30"/>
          <w:rtl/>
          <w:lang w:bidi="ar-DZ"/>
        </w:rPr>
        <w:t>.</w:t>
      </w:r>
    </w:p>
    <w:p w:rsidR="003F4758" w:rsidRPr="003F4758" w:rsidRDefault="003F4758" w:rsidP="0028526A">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 xml:space="preserve">الفرع </w:t>
      </w:r>
      <w:r w:rsidR="00BB737F" w:rsidRPr="003F4758">
        <w:rPr>
          <w:rFonts w:ascii="Simplified Arabic" w:eastAsia="Calibri" w:hAnsi="Simplified Arabic" w:cs="Simplified Arabic" w:hint="cs"/>
          <w:b/>
          <w:bCs/>
          <w:sz w:val="36"/>
          <w:szCs w:val="36"/>
          <w:rtl/>
          <w:lang w:bidi="ar-DZ"/>
        </w:rPr>
        <w:t>الأول:</w:t>
      </w:r>
    </w:p>
    <w:p w:rsidR="003F4758" w:rsidRPr="003F4758" w:rsidRDefault="003F4758" w:rsidP="00BB737F">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الاعتراف القانوني بحق المرأة في الترشح وفقا لقانون الانتخابات رقم 21-01</w:t>
      </w:r>
    </w:p>
    <w:p w:rsidR="00AE71B1" w:rsidRPr="00AE71B1" w:rsidRDefault="00AE71B1" w:rsidP="00186B22">
      <w:pPr>
        <w:bidi/>
        <w:spacing w:after="200" w:line="276" w:lineRule="auto"/>
        <w:ind w:firstLine="708"/>
        <w:jc w:val="both"/>
        <w:rPr>
          <w:rFonts w:ascii="Simplified Arabic" w:eastAsia="Calibri" w:hAnsi="Simplified Arabic" w:cs="Simplified Arabic"/>
          <w:sz w:val="30"/>
          <w:szCs w:val="30"/>
          <w:rtl/>
          <w:lang w:bidi="ar-DZ"/>
        </w:rPr>
      </w:pPr>
      <w:r w:rsidRPr="00AE71B1">
        <w:rPr>
          <w:rFonts w:ascii="Simplified Arabic" w:eastAsia="Calibri" w:hAnsi="Simplified Arabic" w:cs="Simplified Arabic"/>
          <w:sz w:val="30"/>
          <w:szCs w:val="30"/>
          <w:rtl/>
          <w:lang w:bidi="ar-DZ"/>
        </w:rPr>
        <w:t xml:space="preserve">سعى المؤسس الدستوري إلى ترقية الحقوق السياسية للمرأة، والمحافظة على المكتسبات التي حققت خاصة </w:t>
      </w:r>
      <w:r w:rsidR="00A4363E">
        <w:rPr>
          <w:rFonts w:ascii="Simplified Arabic" w:eastAsia="Calibri" w:hAnsi="Simplified Arabic" w:cs="Simplified Arabic"/>
          <w:sz w:val="30"/>
          <w:szCs w:val="30"/>
          <w:rtl/>
          <w:lang w:bidi="ar-DZ"/>
        </w:rPr>
        <w:t xml:space="preserve">بعد اعتماد نظام الحصص </w:t>
      </w:r>
      <w:r w:rsidR="00A258CD">
        <w:rPr>
          <w:rFonts w:ascii="Simplified Arabic" w:eastAsia="Calibri" w:hAnsi="Simplified Arabic" w:cs="Simplified Arabic" w:hint="cs"/>
          <w:sz w:val="30"/>
          <w:szCs w:val="30"/>
          <w:rtl/>
          <w:lang w:bidi="ar-DZ"/>
        </w:rPr>
        <w:t>النسائية، و</w:t>
      </w:r>
      <w:r w:rsidR="00A258CD" w:rsidRPr="00AE71B1">
        <w:rPr>
          <w:rFonts w:ascii="Simplified Arabic" w:eastAsia="Calibri" w:hAnsi="Simplified Arabic" w:cs="Simplified Arabic" w:hint="cs"/>
          <w:sz w:val="30"/>
          <w:szCs w:val="30"/>
          <w:rtl/>
          <w:lang w:bidi="ar-DZ"/>
        </w:rPr>
        <w:t>أحال في</w:t>
      </w:r>
      <w:r w:rsidRPr="00AE71B1">
        <w:rPr>
          <w:rFonts w:ascii="Simplified Arabic" w:eastAsia="Calibri" w:hAnsi="Simplified Arabic" w:cs="Simplified Arabic"/>
          <w:sz w:val="30"/>
          <w:szCs w:val="30"/>
          <w:rtl/>
          <w:lang w:bidi="ar-DZ"/>
        </w:rPr>
        <w:t xml:space="preserve"> المادة 59 من التعديل الدستوري </w:t>
      </w:r>
      <w:r>
        <w:rPr>
          <w:rFonts w:ascii="Simplified Arabic" w:eastAsia="Calibri" w:hAnsi="Simplified Arabic" w:cs="Simplified Arabic" w:hint="cs"/>
          <w:sz w:val="30"/>
          <w:szCs w:val="30"/>
          <w:rtl/>
          <w:lang w:bidi="ar-DZ"/>
        </w:rPr>
        <w:t xml:space="preserve">لسنة 2020 </w:t>
      </w:r>
      <w:r w:rsidR="00D26398">
        <w:rPr>
          <w:rFonts w:ascii="Simplified Arabic" w:eastAsia="Calibri" w:hAnsi="Simplified Arabic" w:cs="Simplified Arabic"/>
          <w:sz w:val="30"/>
          <w:szCs w:val="30"/>
          <w:rtl/>
          <w:lang w:bidi="ar-DZ"/>
        </w:rPr>
        <w:t xml:space="preserve">إلى القانون العضوي لتحديد </w:t>
      </w:r>
      <w:r w:rsidRPr="00AE71B1">
        <w:rPr>
          <w:rFonts w:ascii="Simplified Arabic" w:eastAsia="Calibri" w:hAnsi="Simplified Arabic" w:cs="Simplified Arabic"/>
          <w:sz w:val="30"/>
          <w:szCs w:val="30"/>
          <w:rtl/>
          <w:lang w:bidi="ar-DZ"/>
        </w:rPr>
        <w:t>ش</w:t>
      </w:r>
      <w:r w:rsidR="00D26398">
        <w:rPr>
          <w:rFonts w:ascii="Simplified Arabic" w:eastAsia="Calibri" w:hAnsi="Simplified Arabic" w:cs="Simplified Arabic"/>
          <w:sz w:val="30"/>
          <w:szCs w:val="30"/>
          <w:rtl/>
          <w:lang w:bidi="ar-DZ"/>
        </w:rPr>
        <w:t>روط تطبيق هذا</w:t>
      </w:r>
      <w:r w:rsidR="00C51972">
        <w:rPr>
          <w:rFonts w:ascii="Simplified Arabic" w:eastAsia="Calibri" w:hAnsi="Simplified Arabic" w:cs="Simplified Arabic" w:hint="cs"/>
          <w:sz w:val="30"/>
          <w:szCs w:val="30"/>
          <w:rtl/>
          <w:lang w:bidi="ar-DZ"/>
        </w:rPr>
        <w:t xml:space="preserve"> </w:t>
      </w:r>
      <w:r w:rsidR="00A4363E">
        <w:rPr>
          <w:rFonts w:ascii="Simplified Arabic" w:eastAsia="Calibri" w:hAnsi="Simplified Arabic" w:cs="Simplified Arabic"/>
          <w:sz w:val="30"/>
          <w:szCs w:val="30"/>
          <w:rtl/>
          <w:lang w:bidi="ar-DZ"/>
        </w:rPr>
        <w:t>الحكم</w:t>
      </w:r>
      <w:r w:rsidR="00C51972">
        <w:rPr>
          <w:rFonts w:ascii="Simplified Arabic" w:eastAsia="Calibri" w:hAnsi="Simplified Arabic" w:cs="Simplified Arabic" w:hint="cs"/>
          <w:sz w:val="30"/>
          <w:szCs w:val="30"/>
          <w:rtl/>
          <w:lang w:bidi="ar-DZ"/>
        </w:rPr>
        <w:t xml:space="preserve"> </w:t>
      </w:r>
      <w:r w:rsidR="00A258CD">
        <w:rPr>
          <w:rFonts w:ascii="Simplified Arabic" w:eastAsia="Calibri" w:hAnsi="Simplified Arabic" w:cs="Simplified Arabic" w:hint="cs"/>
          <w:sz w:val="30"/>
          <w:szCs w:val="30"/>
          <w:rtl/>
          <w:lang w:bidi="ar-DZ"/>
        </w:rPr>
        <w:t>والذي لم</w:t>
      </w:r>
      <w:r w:rsidR="00A4363E">
        <w:rPr>
          <w:rFonts w:ascii="Simplified Arabic" w:eastAsia="Calibri" w:hAnsi="Simplified Arabic" w:cs="Simplified Arabic"/>
          <w:sz w:val="30"/>
          <w:szCs w:val="30"/>
          <w:rtl/>
          <w:lang w:bidi="ar-DZ"/>
        </w:rPr>
        <w:t xml:space="preserve"> يصد</w:t>
      </w:r>
      <w:r w:rsidR="00A4363E">
        <w:rPr>
          <w:rFonts w:ascii="Simplified Arabic" w:eastAsia="Calibri" w:hAnsi="Simplified Arabic" w:cs="Simplified Arabic" w:hint="cs"/>
          <w:sz w:val="30"/>
          <w:szCs w:val="30"/>
          <w:rtl/>
          <w:lang w:bidi="ar-DZ"/>
        </w:rPr>
        <w:t>ر</w:t>
      </w:r>
      <w:r w:rsidR="00D70B4E">
        <w:rPr>
          <w:rFonts w:ascii="Simplified Arabic" w:eastAsia="Calibri" w:hAnsi="Simplified Arabic" w:cs="Simplified Arabic"/>
          <w:sz w:val="30"/>
          <w:szCs w:val="30"/>
          <w:rtl/>
          <w:lang w:bidi="ar-DZ"/>
        </w:rPr>
        <w:t xml:space="preserve"> لحد ال</w:t>
      </w:r>
      <w:r w:rsidR="00D70B4E">
        <w:rPr>
          <w:rFonts w:ascii="Simplified Arabic" w:eastAsia="Calibri" w:hAnsi="Simplified Arabic" w:cs="Simplified Arabic" w:hint="cs"/>
          <w:sz w:val="30"/>
          <w:szCs w:val="30"/>
          <w:rtl/>
          <w:lang w:bidi="ar-DZ"/>
        </w:rPr>
        <w:t>آ</w:t>
      </w:r>
      <w:r w:rsidRPr="00AE71B1">
        <w:rPr>
          <w:rFonts w:ascii="Simplified Arabic" w:eastAsia="Calibri" w:hAnsi="Simplified Arabic" w:cs="Simplified Arabic"/>
          <w:sz w:val="30"/>
          <w:szCs w:val="30"/>
          <w:rtl/>
          <w:lang w:bidi="ar-DZ"/>
        </w:rPr>
        <w:t>ن</w:t>
      </w:r>
      <w:r w:rsidRPr="00AE71B1">
        <w:rPr>
          <w:rFonts w:ascii="Simplified Arabic" w:eastAsia="Calibri" w:hAnsi="Simplified Arabic" w:cs="Simplified Arabic"/>
          <w:sz w:val="30"/>
          <w:szCs w:val="30"/>
          <w:lang w:bidi="ar-DZ"/>
        </w:rPr>
        <w:t>.</w:t>
      </w:r>
    </w:p>
    <w:p w:rsidR="00AE71B1" w:rsidRPr="00AE71B1" w:rsidRDefault="00AE71B1" w:rsidP="00AE71B1">
      <w:pPr>
        <w:bidi/>
        <w:spacing w:after="200" w:line="276" w:lineRule="auto"/>
        <w:jc w:val="both"/>
        <w:rPr>
          <w:rFonts w:ascii="Simplified Arabic" w:eastAsia="Calibri" w:hAnsi="Simplified Arabic" w:cs="Simplified Arabic"/>
          <w:sz w:val="30"/>
          <w:szCs w:val="30"/>
          <w:rtl/>
          <w:lang w:bidi="ar-DZ"/>
        </w:rPr>
      </w:pPr>
      <w:r w:rsidRPr="00AE71B1">
        <w:rPr>
          <w:rFonts w:ascii="Simplified Arabic" w:eastAsia="Calibri" w:hAnsi="Simplified Arabic" w:cs="Simplified Arabic"/>
          <w:sz w:val="30"/>
          <w:szCs w:val="30"/>
          <w:lang w:bidi="ar-DZ"/>
        </w:rPr>
        <w:tab/>
      </w:r>
      <w:r w:rsidRPr="00AE71B1">
        <w:rPr>
          <w:rFonts w:ascii="Simplified Arabic" w:eastAsia="Calibri" w:hAnsi="Simplified Arabic" w:cs="Simplified Arabic"/>
          <w:sz w:val="30"/>
          <w:szCs w:val="30"/>
          <w:rtl/>
          <w:lang w:bidi="ar-DZ"/>
        </w:rPr>
        <w:t xml:space="preserve">وبالرجوع إلى الواقع العملي، </w:t>
      </w:r>
      <w:r>
        <w:rPr>
          <w:rFonts w:ascii="Simplified Arabic" w:eastAsia="Calibri" w:hAnsi="Simplified Arabic" w:cs="Simplified Arabic" w:hint="cs"/>
          <w:sz w:val="30"/>
          <w:szCs w:val="30"/>
          <w:rtl/>
          <w:lang w:bidi="ar-DZ"/>
        </w:rPr>
        <w:t>نجد</w:t>
      </w:r>
      <w:r w:rsidRPr="00AE71B1">
        <w:rPr>
          <w:rFonts w:ascii="Simplified Arabic" w:eastAsia="Calibri" w:hAnsi="Simplified Arabic" w:cs="Simplified Arabic"/>
          <w:sz w:val="30"/>
          <w:szCs w:val="30"/>
          <w:rtl/>
          <w:lang w:bidi="ar-DZ"/>
        </w:rPr>
        <w:t xml:space="preserve"> أنا رئيس لجمهورية قام بحل المجلس الشعبي الوطني</w:t>
      </w:r>
      <w:r w:rsidR="008B52EC">
        <w:rPr>
          <w:rStyle w:val="Appelnotedebasdep"/>
          <w:rFonts w:ascii="Simplified Arabic" w:eastAsia="Calibri" w:hAnsi="Simplified Arabic" w:cs="Simplified Arabic"/>
          <w:sz w:val="30"/>
          <w:szCs w:val="30"/>
          <w:rtl/>
          <w:lang w:bidi="ar-DZ"/>
        </w:rPr>
        <w:footnoteReference w:id="46"/>
      </w:r>
      <w:r w:rsidRPr="00AE71B1">
        <w:rPr>
          <w:rFonts w:ascii="Simplified Arabic" w:eastAsia="Calibri" w:hAnsi="Simplified Arabic" w:cs="Simplified Arabic" w:hint="cs"/>
          <w:sz w:val="30"/>
          <w:szCs w:val="30"/>
          <w:rtl/>
          <w:lang w:bidi="ar-DZ"/>
        </w:rPr>
        <w:t>بتاريخ</w:t>
      </w:r>
      <w:r w:rsidRPr="00AE71B1">
        <w:rPr>
          <w:rFonts w:ascii="Simplified Arabic" w:eastAsia="Calibri" w:hAnsi="Simplified Arabic" w:cs="Simplified Arabic"/>
          <w:sz w:val="30"/>
          <w:szCs w:val="30"/>
          <w:rtl/>
          <w:lang w:bidi="ar-DZ"/>
        </w:rPr>
        <w:t xml:space="preserve"> 21 فبراير سنة 2021، ثم أصدر أمر رقم 21-01 المتعلق </w:t>
      </w:r>
      <w:r>
        <w:rPr>
          <w:rFonts w:ascii="Simplified Arabic" w:eastAsia="Calibri" w:hAnsi="Simplified Arabic" w:cs="Simplified Arabic" w:hint="cs"/>
          <w:sz w:val="30"/>
          <w:szCs w:val="30"/>
          <w:rtl/>
          <w:lang w:bidi="ar-DZ"/>
        </w:rPr>
        <w:t>بنظام</w:t>
      </w:r>
      <w:r w:rsidRPr="00AE71B1">
        <w:rPr>
          <w:rFonts w:ascii="Simplified Arabic" w:eastAsia="Calibri" w:hAnsi="Simplified Arabic" w:cs="Simplified Arabic"/>
          <w:sz w:val="30"/>
          <w:szCs w:val="30"/>
          <w:rtl/>
          <w:lang w:bidi="ar-DZ"/>
        </w:rPr>
        <w:t xml:space="preserve"> الانتخابات متضمنا </w:t>
      </w:r>
      <w:r w:rsidRPr="00AE71B1">
        <w:rPr>
          <w:rFonts w:ascii="Simplified Arabic" w:eastAsia="Calibri" w:hAnsi="Simplified Arabic" w:cs="Simplified Arabic" w:hint="cs"/>
          <w:sz w:val="30"/>
          <w:szCs w:val="30"/>
          <w:rtl/>
          <w:lang w:bidi="ar-DZ"/>
        </w:rPr>
        <w:t>أحكاما</w:t>
      </w:r>
      <w:r w:rsidR="00B5203D">
        <w:rPr>
          <w:rFonts w:ascii="Simplified Arabic" w:eastAsia="Calibri" w:hAnsi="Simplified Arabic" w:cs="Simplified Arabic"/>
          <w:sz w:val="30"/>
          <w:szCs w:val="30"/>
          <w:rtl/>
          <w:lang w:bidi="ar-DZ"/>
        </w:rPr>
        <w:t xml:space="preserve"> مختلفة عن سابقي</w:t>
      </w:r>
      <w:r w:rsidR="00B5203D">
        <w:rPr>
          <w:rFonts w:ascii="Simplified Arabic" w:eastAsia="Calibri" w:hAnsi="Simplified Arabic" w:cs="Simplified Arabic" w:hint="cs"/>
          <w:sz w:val="30"/>
          <w:szCs w:val="30"/>
          <w:rtl/>
          <w:lang w:bidi="ar-DZ"/>
        </w:rPr>
        <w:t xml:space="preserve">ة </w:t>
      </w:r>
      <w:r w:rsidRPr="00AE71B1">
        <w:rPr>
          <w:rFonts w:ascii="Simplified Arabic" w:eastAsia="Calibri" w:hAnsi="Simplified Arabic" w:cs="Simplified Arabic"/>
          <w:sz w:val="30"/>
          <w:szCs w:val="30"/>
          <w:rtl/>
          <w:lang w:bidi="ar-DZ"/>
        </w:rPr>
        <w:t xml:space="preserve">ضمانا للشفافية، </w:t>
      </w:r>
      <w:r w:rsidRPr="00AE71B1">
        <w:rPr>
          <w:rFonts w:ascii="Simplified Arabic" w:eastAsia="Calibri" w:hAnsi="Simplified Arabic" w:cs="Simplified Arabic" w:hint="cs"/>
          <w:sz w:val="30"/>
          <w:szCs w:val="30"/>
          <w:rtl/>
          <w:lang w:bidi="ar-DZ"/>
        </w:rPr>
        <w:t>ومكافحة الفساد،</w:t>
      </w:r>
      <w:r w:rsidRPr="00AE71B1">
        <w:rPr>
          <w:rFonts w:ascii="Simplified Arabic" w:eastAsia="Calibri" w:hAnsi="Simplified Arabic" w:cs="Simplified Arabic"/>
          <w:sz w:val="30"/>
          <w:szCs w:val="30"/>
          <w:rtl/>
          <w:lang w:bidi="ar-DZ"/>
        </w:rPr>
        <w:t xml:space="preserve"> من أهم </w:t>
      </w:r>
      <w:r>
        <w:rPr>
          <w:rFonts w:ascii="Simplified Arabic" w:eastAsia="Calibri" w:hAnsi="Simplified Arabic" w:cs="Simplified Arabic" w:hint="cs"/>
          <w:sz w:val="30"/>
          <w:szCs w:val="30"/>
          <w:rtl/>
          <w:lang w:bidi="ar-DZ"/>
        </w:rPr>
        <w:t>الأحكام</w:t>
      </w:r>
      <w:r w:rsidRPr="00AE71B1">
        <w:rPr>
          <w:rFonts w:ascii="Simplified Arabic" w:eastAsia="Calibri" w:hAnsi="Simplified Arabic" w:cs="Simplified Arabic"/>
          <w:sz w:val="30"/>
          <w:szCs w:val="30"/>
          <w:rtl/>
          <w:lang w:bidi="ar-DZ"/>
        </w:rPr>
        <w:t xml:space="preserve"> الجوهرية </w:t>
      </w:r>
      <w:r w:rsidRPr="00AE71B1">
        <w:rPr>
          <w:rFonts w:ascii="Simplified Arabic" w:eastAsia="Calibri" w:hAnsi="Simplified Arabic" w:cs="Simplified Arabic"/>
          <w:sz w:val="30"/>
          <w:szCs w:val="30"/>
          <w:rtl/>
          <w:lang w:bidi="ar-DZ"/>
        </w:rPr>
        <w:lastRenderedPageBreak/>
        <w:t xml:space="preserve">التي تضمنها </w:t>
      </w:r>
      <w:r w:rsidRPr="00AE71B1">
        <w:rPr>
          <w:rFonts w:ascii="Simplified Arabic" w:eastAsia="Calibri" w:hAnsi="Simplified Arabic" w:cs="Simplified Arabic" w:hint="cs"/>
          <w:sz w:val="30"/>
          <w:szCs w:val="30"/>
          <w:rtl/>
          <w:lang w:bidi="ar-DZ"/>
        </w:rPr>
        <w:t>وهو الانتقال</w:t>
      </w:r>
      <w:r w:rsidRPr="00AE71B1">
        <w:rPr>
          <w:rFonts w:ascii="Simplified Arabic" w:eastAsia="Calibri" w:hAnsi="Simplified Arabic" w:cs="Simplified Arabic"/>
          <w:sz w:val="30"/>
          <w:szCs w:val="30"/>
          <w:rtl/>
          <w:lang w:bidi="ar-DZ"/>
        </w:rPr>
        <w:t xml:space="preserve"> من نظام القائمة المفتوحة مع اعتم</w:t>
      </w:r>
      <w:r>
        <w:rPr>
          <w:rFonts w:ascii="Simplified Arabic" w:eastAsia="Calibri" w:hAnsi="Simplified Arabic" w:cs="Simplified Arabic"/>
          <w:sz w:val="30"/>
          <w:szCs w:val="30"/>
          <w:rtl/>
          <w:lang w:bidi="ar-DZ"/>
        </w:rPr>
        <w:t xml:space="preserve">اد طريقة التصويت التفضيلي دون </w:t>
      </w:r>
      <w:r>
        <w:rPr>
          <w:rFonts w:ascii="Simplified Arabic" w:eastAsia="Calibri" w:hAnsi="Simplified Arabic" w:cs="Simplified Arabic" w:hint="cs"/>
          <w:sz w:val="30"/>
          <w:szCs w:val="30"/>
          <w:rtl/>
          <w:lang w:bidi="ar-DZ"/>
        </w:rPr>
        <w:t>مز</w:t>
      </w:r>
      <w:r w:rsidRPr="00AE71B1">
        <w:rPr>
          <w:rFonts w:ascii="Simplified Arabic" w:eastAsia="Calibri" w:hAnsi="Simplified Arabic" w:cs="Simplified Arabic"/>
          <w:sz w:val="30"/>
          <w:szCs w:val="30"/>
          <w:rtl/>
          <w:lang w:bidi="ar-DZ"/>
        </w:rPr>
        <w:t>ج، والتي أثرت على حظوظ تمثيلها في المجالس المنتخبة سنة 2021</w:t>
      </w:r>
      <w:r w:rsidRPr="00AE71B1">
        <w:rPr>
          <w:rFonts w:ascii="Simplified Arabic" w:eastAsia="Calibri" w:hAnsi="Simplified Arabic" w:cs="Simplified Arabic"/>
          <w:sz w:val="30"/>
          <w:szCs w:val="30"/>
          <w:lang w:bidi="ar-DZ"/>
        </w:rPr>
        <w:t>.</w:t>
      </w:r>
      <w:r w:rsidR="00E23A96">
        <w:rPr>
          <w:rStyle w:val="Appelnotedebasdep"/>
          <w:rFonts w:ascii="Simplified Arabic" w:eastAsia="Calibri" w:hAnsi="Simplified Arabic" w:cs="Simplified Arabic"/>
          <w:sz w:val="30"/>
          <w:szCs w:val="30"/>
          <w:lang w:bidi="ar-DZ"/>
        </w:rPr>
        <w:footnoteReference w:id="47"/>
      </w:r>
    </w:p>
    <w:p w:rsidR="00AE71B1" w:rsidRPr="00AE71B1" w:rsidRDefault="00AE71B1" w:rsidP="00CE3E02">
      <w:pPr>
        <w:bidi/>
        <w:spacing w:after="200" w:line="276" w:lineRule="auto"/>
        <w:jc w:val="both"/>
        <w:rPr>
          <w:rFonts w:ascii="Simplified Arabic" w:eastAsia="Calibri" w:hAnsi="Simplified Arabic" w:cs="Simplified Arabic"/>
          <w:sz w:val="30"/>
          <w:szCs w:val="30"/>
          <w:rtl/>
          <w:lang w:bidi="ar-DZ"/>
        </w:rPr>
      </w:pPr>
      <w:r w:rsidRPr="00AE71B1">
        <w:rPr>
          <w:rFonts w:ascii="Simplified Arabic" w:eastAsia="Calibri" w:hAnsi="Simplified Arabic" w:cs="Simplified Arabic"/>
          <w:sz w:val="30"/>
          <w:szCs w:val="30"/>
          <w:lang w:bidi="ar-DZ"/>
        </w:rPr>
        <w:tab/>
      </w:r>
      <w:r w:rsidRPr="00AE71B1">
        <w:rPr>
          <w:rFonts w:ascii="Simplified Arabic" w:eastAsia="Calibri" w:hAnsi="Simplified Arabic" w:cs="Simplified Arabic" w:hint="cs"/>
          <w:sz w:val="30"/>
          <w:szCs w:val="30"/>
          <w:rtl/>
          <w:lang w:bidi="ar-DZ"/>
        </w:rPr>
        <w:t>والملاحظ باستقراء</w:t>
      </w:r>
      <w:r w:rsidRPr="00AE71B1">
        <w:rPr>
          <w:rFonts w:ascii="Simplified Arabic" w:eastAsia="Calibri" w:hAnsi="Simplified Arabic" w:cs="Simplified Arabic"/>
          <w:sz w:val="30"/>
          <w:szCs w:val="30"/>
          <w:rtl/>
          <w:lang w:bidi="ar-DZ"/>
        </w:rPr>
        <w:t xml:space="preserve"> المادتين 176/2و المادة 191/ 3 منه ان</w:t>
      </w:r>
      <w:r w:rsidR="00AF6E75">
        <w:rPr>
          <w:rFonts w:ascii="Simplified Arabic" w:eastAsia="Calibri" w:hAnsi="Simplified Arabic" w:cs="Simplified Arabic" w:hint="cs"/>
          <w:sz w:val="30"/>
          <w:szCs w:val="30"/>
          <w:rtl/>
          <w:lang w:bidi="ar-DZ"/>
        </w:rPr>
        <w:t>ه</w:t>
      </w:r>
      <w:r w:rsidRPr="00AE71B1">
        <w:rPr>
          <w:rFonts w:ascii="Simplified Arabic" w:eastAsia="Calibri" w:hAnsi="Simplified Arabic" w:cs="Simplified Arabic"/>
          <w:sz w:val="30"/>
          <w:szCs w:val="30"/>
          <w:rtl/>
          <w:lang w:bidi="ar-DZ"/>
        </w:rPr>
        <w:t xml:space="preserve"> نص على إلزامية مراعاة مبدأ المناصفة بين النساء والرجال في القوائم انتخابية المقدمة تحت طائلة </w:t>
      </w:r>
      <w:r w:rsidR="006C623E">
        <w:rPr>
          <w:rFonts w:ascii="Simplified Arabic" w:eastAsia="Calibri" w:hAnsi="Simplified Arabic" w:cs="Simplified Arabic" w:hint="cs"/>
          <w:sz w:val="30"/>
          <w:szCs w:val="30"/>
          <w:rtl/>
          <w:lang w:bidi="ar-DZ"/>
        </w:rPr>
        <w:t>البطلان، وهذا</w:t>
      </w:r>
      <w:r w:rsidR="00CE3E02" w:rsidRPr="00AE71B1">
        <w:rPr>
          <w:rFonts w:ascii="Simplified Arabic" w:eastAsia="Calibri" w:hAnsi="Simplified Arabic" w:cs="Simplified Arabic" w:hint="cs"/>
          <w:sz w:val="30"/>
          <w:szCs w:val="30"/>
          <w:rtl/>
          <w:lang w:bidi="ar-DZ"/>
        </w:rPr>
        <w:t xml:space="preserve"> يبدوا</w:t>
      </w:r>
      <w:r>
        <w:rPr>
          <w:rFonts w:ascii="Simplified Arabic" w:eastAsia="Calibri" w:hAnsi="Simplified Arabic" w:cs="Simplified Arabic" w:hint="cs"/>
          <w:sz w:val="30"/>
          <w:szCs w:val="30"/>
          <w:rtl/>
          <w:lang w:bidi="ar-DZ"/>
        </w:rPr>
        <w:t xml:space="preserve"> إيجابيا </w:t>
      </w:r>
      <w:r w:rsidRPr="00AE71B1">
        <w:rPr>
          <w:rFonts w:ascii="Simplified Arabic" w:eastAsia="Calibri" w:hAnsi="Simplified Arabic" w:cs="Simplified Arabic"/>
          <w:sz w:val="30"/>
          <w:szCs w:val="30"/>
          <w:rtl/>
          <w:lang w:bidi="ar-DZ"/>
        </w:rPr>
        <w:t xml:space="preserve">بالانتقال من نظام الحصص إلى نظام </w:t>
      </w:r>
      <w:r w:rsidRPr="00AE71B1">
        <w:rPr>
          <w:rFonts w:ascii="Simplified Arabic" w:eastAsia="Calibri" w:hAnsi="Simplified Arabic" w:cs="Simplified Arabic" w:hint="cs"/>
          <w:sz w:val="30"/>
          <w:szCs w:val="30"/>
          <w:rtl/>
          <w:lang w:bidi="ar-DZ"/>
        </w:rPr>
        <w:t>المناصفة،</w:t>
      </w:r>
      <w:r w:rsidRPr="00AE71B1">
        <w:rPr>
          <w:rFonts w:ascii="Simplified Arabic" w:eastAsia="Calibri" w:hAnsi="Simplified Arabic" w:cs="Simplified Arabic"/>
          <w:sz w:val="30"/>
          <w:szCs w:val="30"/>
          <w:rtl/>
          <w:lang w:bidi="ar-DZ"/>
        </w:rPr>
        <w:t xml:space="preserve"> مع العلم أن قانون ا</w:t>
      </w:r>
      <w:r w:rsidR="00AF6E75">
        <w:rPr>
          <w:rFonts w:ascii="Simplified Arabic" w:eastAsia="Calibri" w:hAnsi="Simplified Arabic" w:cs="Simplified Arabic" w:hint="cs"/>
          <w:sz w:val="30"/>
          <w:szCs w:val="30"/>
          <w:rtl/>
          <w:lang w:bidi="ar-DZ"/>
        </w:rPr>
        <w:t>لا</w:t>
      </w:r>
      <w:r w:rsidRPr="00AE71B1">
        <w:rPr>
          <w:rFonts w:ascii="Simplified Arabic" w:eastAsia="Calibri" w:hAnsi="Simplified Arabic" w:cs="Simplified Arabic"/>
          <w:sz w:val="30"/>
          <w:szCs w:val="30"/>
          <w:rtl/>
          <w:lang w:bidi="ar-DZ"/>
        </w:rPr>
        <w:t xml:space="preserve">نتخابات لسنة </w:t>
      </w:r>
      <w:r>
        <w:rPr>
          <w:rFonts w:ascii="Simplified Arabic" w:eastAsia="Calibri" w:hAnsi="Simplified Arabic" w:cs="Simplified Arabic" w:hint="cs"/>
          <w:sz w:val="30"/>
          <w:szCs w:val="30"/>
          <w:rtl/>
          <w:lang w:bidi="ar-DZ"/>
        </w:rPr>
        <w:t xml:space="preserve">2021 </w:t>
      </w:r>
      <w:r w:rsidRPr="00AE71B1">
        <w:rPr>
          <w:rFonts w:ascii="Simplified Arabic" w:eastAsia="Calibri" w:hAnsi="Simplified Arabic" w:cs="Simplified Arabic"/>
          <w:sz w:val="30"/>
          <w:szCs w:val="30"/>
          <w:rtl/>
          <w:lang w:bidi="ar-DZ"/>
        </w:rPr>
        <w:t xml:space="preserve">لم </w:t>
      </w:r>
      <w:r>
        <w:rPr>
          <w:rFonts w:ascii="Simplified Arabic" w:eastAsia="Calibri" w:hAnsi="Simplified Arabic" w:cs="Simplified Arabic" w:hint="cs"/>
          <w:sz w:val="30"/>
          <w:szCs w:val="30"/>
          <w:rtl/>
          <w:lang w:bidi="ar-DZ"/>
        </w:rPr>
        <w:t>يشر</w:t>
      </w:r>
      <w:r w:rsidR="00C51972">
        <w:rPr>
          <w:rFonts w:ascii="Simplified Arabic" w:eastAsia="Calibri" w:hAnsi="Simplified Arabic" w:cs="Simplified Arabic" w:hint="cs"/>
          <w:sz w:val="30"/>
          <w:szCs w:val="30"/>
          <w:rtl/>
          <w:lang w:bidi="ar-DZ"/>
        </w:rPr>
        <w:t xml:space="preserve"> </w:t>
      </w:r>
      <w:r w:rsidR="00A4363E">
        <w:rPr>
          <w:rFonts w:ascii="Simplified Arabic" w:eastAsia="Calibri" w:hAnsi="Simplified Arabic" w:cs="Simplified Arabic" w:hint="cs"/>
          <w:sz w:val="30"/>
          <w:szCs w:val="30"/>
          <w:rtl/>
          <w:lang w:bidi="ar-DZ"/>
        </w:rPr>
        <w:t>إ</w:t>
      </w:r>
      <w:r w:rsidRPr="00AE71B1">
        <w:rPr>
          <w:rFonts w:ascii="Simplified Arabic" w:eastAsia="Calibri" w:hAnsi="Simplified Arabic" w:cs="Simplified Arabic"/>
          <w:sz w:val="30"/>
          <w:szCs w:val="30"/>
          <w:rtl/>
          <w:lang w:bidi="ar-DZ"/>
        </w:rPr>
        <w:t xml:space="preserve">لى القانون العضوي 12-03 في قائمة النصوص المستند عليها، غير أن الواقع أثبت </w:t>
      </w:r>
      <w:r>
        <w:rPr>
          <w:rFonts w:ascii="Simplified Arabic" w:eastAsia="Calibri" w:hAnsi="Simplified Arabic" w:cs="Simplified Arabic" w:hint="cs"/>
          <w:sz w:val="30"/>
          <w:szCs w:val="30"/>
          <w:rtl/>
          <w:lang w:bidi="ar-DZ"/>
        </w:rPr>
        <w:t>عكس</w:t>
      </w:r>
      <w:r w:rsidR="00C51972">
        <w:rPr>
          <w:rFonts w:ascii="Simplified Arabic" w:eastAsia="Calibri" w:hAnsi="Simplified Arabic" w:cs="Simplified Arabic" w:hint="cs"/>
          <w:sz w:val="30"/>
          <w:szCs w:val="30"/>
          <w:rtl/>
          <w:lang w:bidi="ar-DZ"/>
        </w:rPr>
        <w:t xml:space="preserve"> </w:t>
      </w:r>
      <w:r w:rsidR="006C623E" w:rsidRPr="00AE71B1">
        <w:rPr>
          <w:rFonts w:ascii="Simplified Arabic" w:eastAsia="Calibri" w:hAnsi="Simplified Arabic" w:cs="Simplified Arabic" w:hint="cs"/>
          <w:sz w:val="30"/>
          <w:szCs w:val="30"/>
          <w:rtl/>
          <w:lang w:bidi="ar-DZ"/>
        </w:rPr>
        <w:t xml:space="preserve">ذلك </w:t>
      </w:r>
      <w:r w:rsidR="006C623E">
        <w:rPr>
          <w:rFonts w:ascii="Simplified Arabic" w:eastAsia="Calibri" w:hAnsi="Simplified Arabic" w:cs="Simplified Arabic" w:hint="cs"/>
          <w:sz w:val="30"/>
          <w:szCs w:val="30"/>
          <w:rtl/>
          <w:lang w:bidi="ar-DZ"/>
        </w:rPr>
        <w:t>بحيث</w:t>
      </w:r>
      <w:r w:rsidRPr="00AE71B1">
        <w:rPr>
          <w:rFonts w:ascii="Simplified Arabic" w:eastAsia="Calibri" w:hAnsi="Simplified Arabic" w:cs="Simplified Arabic"/>
          <w:sz w:val="30"/>
          <w:szCs w:val="30"/>
          <w:rtl/>
          <w:lang w:bidi="ar-DZ"/>
        </w:rPr>
        <w:t xml:space="preserve"> تراجعت نسبة تمثيل المرأة في المجلس الشعبي الوطني ال</w:t>
      </w:r>
      <w:r w:rsidR="00CE3E02">
        <w:rPr>
          <w:rFonts w:ascii="Simplified Arabic" w:eastAsia="Calibri" w:hAnsi="Simplified Arabic" w:cs="Simplified Arabic"/>
          <w:sz w:val="30"/>
          <w:szCs w:val="30"/>
          <w:rtl/>
          <w:lang w:bidi="ar-DZ"/>
        </w:rPr>
        <w:t xml:space="preserve">منتخب سنة </w:t>
      </w:r>
      <w:r w:rsidR="00CE3E02">
        <w:rPr>
          <w:rFonts w:ascii="Simplified Arabic" w:eastAsia="Calibri" w:hAnsi="Simplified Arabic" w:cs="Simplified Arabic" w:hint="cs"/>
          <w:sz w:val="30"/>
          <w:szCs w:val="30"/>
          <w:rtl/>
          <w:lang w:bidi="ar-DZ"/>
        </w:rPr>
        <w:t>2021،</w:t>
      </w:r>
      <w:r w:rsidR="00AF6E75">
        <w:rPr>
          <w:rFonts w:ascii="Simplified Arabic" w:eastAsia="Calibri" w:hAnsi="Simplified Arabic" w:cs="Simplified Arabic"/>
          <w:sz w:val="30"/>
          <w:szCs w:val="30"/>
          <w:rtl/>
          <w:lang w:bidi="ar-DZ"/>
        </w:rPr>
        <w:t xml:space="preserve"> ول</w:t>
      </w:r>
      <w:r w:rsidR="00AF6E75">
        <w:rPr>
          <w:rFonts w:ascii="Simplified Arabic" w:eastAsia="Calibri" w:hAnsi="Simplified Arabic" w:cs="Simplified Arabic" w:hint="cs"/>
          <w:sz w:val="30"/>
          <w:szCs w:val="30"/>
          <w:rtl/>
          <w:lang w:bidi="ar-DZ"/>
        </w:rPr>
        <w:t>م</w:t>
      </w:r>
      <w:r w:rsidR="00CE3E02">
        <w:rPr>
          <w:rFonts w:ascii="Simplified Arabic" w:eastAsia="Calibri" w:hAnsi="Simplified Arabic" w:cs="Simplified Arabic"/>
          <w:sz w:val="30"/>
          <w:szCs w:val="30"/>
          <w:rtl/>
          <w:lang w:bidi="ar-DZ"/>
        </w:rPr>
        <w:t xml:space="preserve"> تتجاوز </w:t>
      </w:r>
      <w:r w:rsidR="00CE3E02">
        <w:rPr>
          <w:rFonts w:ascii="Simplified Arabic" w:eastAsia="Calibri" w:hAnsi="Simplified Arabic" w:cs="Simplified Arabic" w:hint="cs"/>
          <w:sz w:val="30"/>
          <w:szCs w:val="30"/>
          <w:rtl/>
          <w:lang w:bidi="ar-DZ"/>
        </w:rPr>
        <w:t>8.35</w:t>
      </w:r>
      <w:r w:rsidR="00CE3E02">
        <w:rPr>
          <w:rFonts w:ascii="Simplified Arabic" w:eastAsia="Calibri" w:hAnsi="Simplified Arabic" w:cs="Simplified Arabic"/>
          <w:sz w:val="30"/>
          <w:szCs w:val="30"/>
          <w:lang w:bidi="ar-DZ"/>
        </w:rPr>
        <w:t>%</w:t>
      </w:r>
      <w:r w:rsidR="00CE3E02">
        <w:rPr>
          <w:rFonts w:ascii="Simplified Arabic" w:eastAsia="Calibri" w:hAnsi="Simplified Arabic" w:cs="Simplified Arabic"/>
          <w:sz w:val="30"/>
          <w:szCs w:val="30"/>
          <w:rtl/>
          <w:lang w:bidi="ar-DZ"/>
        </w:rPr>
        <w:t>.</w:t>
      </w:r>
      <w:r w:rsidR="00A4363E">
        <w:rPr>
          <w:rFonts w:ascii="Simplified Arabic" w:eastAsia="Calibri" w:hAnsi="Simplified Arabic" w:cs="Simplified Arabic"/>
          <w:sz w:val="30"/>
          <w:szCs w:val="30"/>
          <w:rtl/>
          <w:lang w:bidi="ar-DZ"/>
        </w:rPr>
        <w:t xml:space="preserve">  إذا </w:t>
      </w:r>
      <w:r w:rsidR="00A4363E">
        <w:rPr>
          <w:rFonts w:ascii="Simplified Arabic" w:eastAsia="Calibri" w:hAnsi="Simplified Arabic" w:cs="Simplified Arabic" w:hint="cs"/>
          <w:sz w:val="30"/>
          <w:szCs w:val="30"/>
          <w:rtl/>
          <w:lang w:bidi="ar-DZ"/>
        </w:rPr>
        <w:t>أ</w:t>
      </w:r>
      <w:r w:rsidRPr="00AE71B1">
        <w:rPr>
          <w:rFonts w:ascii="Simplified Arabic" w:eastAsia="Calibri" w:hAnsi="Simplified Arabic" w:cs="Simplified Arabic"/>
          <w:sz w:val="30"/>
          <w:szCs w:val="30"/>
          <w:rtl/>
          <w:lang w:bidi="ar-DZ"/>
        </w:rPr>
        <w:t xml:space="preserve">صبحت المرأة ممثلة 34 مقعد من أصل </w:t>
      </w:r>
      <w:r w:rsidR="00CE3E02" w:rsidRPr="00AE71B1">
        <w:rPr>
          <w:rFonts w:ascii="Simplified Arabic" w:eastAsia="Calibri" w:hAnsi="Simplified Arabic" w:cs="Simplified Arabic" w:hint="cs"/>
          <w:sz w:val="30"/>
          <w:szCs w:val="30"/>
          <w:rtl/>
          <w:lang w:bidi="ar-DZ"/>
        </w:rPr>
        <w:t>407،</w:t>
      </w:r>
      <w:r w:rsidR="00CE3E02">
        <w:rPr>
          <w:rFonts w:ascii="Simplified Arabic" w:eastAsia="Calibri" w:hAnsi="Simplified Arabic" w:cs="Simplified Arabic"/>
          <w:sz w:val="30"/>
          <w:szCs w:val="30"/>
          <w:rtl/>
          <w:lang w:bidi="ar-DZ"/>
        </w:rPr>
        <w:t xml:space="preserve"> مع الع</w:t>
      </w:r>
      <w:r w:rsidR="00CE3E02">
        <w:rPr>
          <w:rFonts w:ascii="Simplified Arabic" w:eastAsia="Calibri" w:hAnsi="Simplified Arabic" w:cs="Simplified Arabic" w:hint="cs"/>
          <w:sz w:val="30"/>
          <w:szCs w:val="30"/>
          <w:rtl/>
          <w:lang w:bidi="ar-DZ"/>
        </w:rPr>
        <w:t>لم</w:t>
      </w:r>
      <w:r w:rsidR="00C51972">
        <w:rPr>
          <w:rFonts w:ascii="Simplified Arabic" w:eastAsia="Calibri" w:hAnsi="Simplified Arabic" w:cs="Simplified Arabic" w:hint="cs"/>
          <w:sz w:val="30"/>
          <w:szCs w:val="30"/>
          <w:rtl/>
          <w:lang w:bidi="ar-DZ"/>
        </w:rPr>
        <w:t xml:space="preserve"> </w:t>
      </w:r>
      <w:r w:rsidR="00FD4A3B" w:rsidRPr="00AE71B1">
        <w:rPr>
          <w:rFonts w:ascii="Simplified Arabic" w:eastAsia="Calibri" w:hAnsi="Simplified Arabic" w:cs="Simplified Arabic" w:hint="cs"/>
          <w:sz w:val="30"/>
          <w:szCs w:val="30"/>
          <w:rtl/>
          <w:lang w:bidi="ar-DZ"/>
        </w:rPr>
        <w:t>أن</w:t>
      </w:r>
      <w:r w:rsidR="00B5203D">
        <w:rPr>
          <w:rFonts w:ascii="Simplified Arabic" w:eastAsia="Calibri" w:hAnsi="Simplified Arabic" w:cs="Simplified Arabic"/>
          <w:sz w:val="30"/>
          <w:szCs w:val="30"/>
          <w:rtl/>
          <w:lang w:bidi="ar-DZ"/>
        </w:rPr>
        <w:t xml:space="preserve"> عدد المرشحا</w:t>
      </w:r>
      <w:r w:rsidR="00B5203D">
        <w:rPr>
          <w:rFonts w:ascii="Simplified Arabic" w:eastAsia="Calibri" w:hAnsi="Simplified Arabic" w:cs="Simplified Arabic" w:hint="cs"/>
          <w:sz w:val="30"/>
          <w:szCs w:val="30"/>
          <w:rtl/>
          <w:lang w:bidi="ar-DZ"/>
        </w:rPr>
        <w:t>ت كان</w:t>
      </w:r>
      <w:r w:rsidR="00CE3E02">
        <w:rPr>
          <w:rFonts w:ascii="Simplified Arabic" w:eastAsia="Calibri" w:hAnsi="Simplified Arabic" w:cs="Simplified Arabic"/>
          <w:sz w:val="30"/>
          <w:szCs w:val="30"/>
          <w:rtl/>
          <w:lang w:bidi="ar-DZ"/>
        </w:rPr>
        <w:t xml:space="preserve"> 5743 </w:t>
      </w:r>
      <w:r w:rsidR="00CE3E02">
        <w:rPr>
          <w:rFonts w:ascii="Simplified Arabic" w:eastAsia="Calibri" w:hAnsi="Simplified Arabic" w:cs="Simplified Arabic" w:hint="cs"/>
          <w:sz w:val="30"/>
          <w:szCs w:val="30"/>
          <w:rtl/>
          <w:lang w:bidi="ar-DZ"/>
        </w:rPr>
        <w:t>وذلك راجع</w:t>
      </w:r>
      <w:r w:rsidRPr="00AE71B1">
        <w:rPr>
          <w:rFonts w:ascii="Simplified Arabic" w:eastAsia="Calibri" w:hAnsi="Simplified Arabic" w:cs="Simplified Arabic"/>
          <w:sz w:val="30"/>
          <w:szCs w:val="30"/>
          <w:rtl/>
          <w:lang w:bidi="ar-DZ"/>
        </w:rPr>
        <w:t xml:space="preserve"> لاشتراط قانون الانتخابات 2021، مراعاة مبدأ المناصفة لقبول القوائم </w:t>
      </w:r>
      <w:r w:rsidR="00CE3E02" w:rsidRPr="00AE71B1">
        <w:rPr>
          <w:rFonts w:ascii="Simplified Arabic" w:eastAsia="Calibri" w:hAnsi="Simplified Arabic" w:cs="Simplified Arabic" w:hint="cs"/>
          <w:sz w:val="30"/>
          <w:szCs w:val="30"/>
          <w:rtl/>
          <w:lang w:bidi="ar-DZ"/>
        </w:rPr>
        <w:t>فقط،</w:t>
      </w:r>
      <w:r w:rsidRPr="00AE71B1">
        <w:rPr>
          <w:rFonts w:ascii="Simplified Arabic" w:eastAsia="Calibri" w:hAnsi="Simplified Arabic" w:cs="Simplified Arabic"/>
          <w:sz w:val="30"/>
          <w:szCs w:val="30"/>
          <w:rtl/>
          <w:lang w:bidi="ar-DZ"/>
        </w:rPr>
        <w:t xml:space="preserve"> ولم يشترط مراعات</w:t>
      </w:r>
      <w:r w:rsidR="00CE3E02">
        <w:rPr>
          <w:rFonts w:ascii="Simplified Arabic" w:eastAsia="Calibri" w:hAnsi="Simplified Arabic" w:cs="Simplified Arabic"/>
          <w:sz w:val="30"/>
          <w:szCs w:val="30"/>
          <w:rtl/>
          <w:lang w:bidi="ar-DZ"/>
        </w:rPr>
        <w:t xml:space="preserve">ها عند </w:t>
      </w:r>
      <w:r w:rsidR="00AF6E75">
        <w:rPr>
          <w:rFonts w:ascii="Simplified Arabic" w:eastAsia="Calibri" w:hAnsi="Simplified Arabic" w:cs="Simplified Arabic" w:hint="cs"/>
          <w:sz w:val="30"/>
          <w:szCs w:val="30"/>
          <w:rtl/>
          <w:lang w:bidi="ar-DZ"/>
        </w:rPr>
        <w:t>توزيع</w:t>
      </w:r>
      <w:r w:rsidR="00CE3E02">
        <w:rPr>
          <w:rFonts w:ascii="Simplified Arabic" w:eastAsia="Calibri" w:hAnsi="Simplified Arabic" w:cs="Simplified Arabic" w:hint="cs"/>
          <w:sz w:val="30"/>
          <w:szCs w:val="30"/>
          <w:rtl/>
          <w:lang w:bidi="ar-DZ"/>
        </w:rPr>
        <w:t xml:space="preserve"> المقاعد</w:t>
      </w:r>
      <w:r w:rsidR="00C51972">
        <w:rPr>
          <w:rFonts w:ascii="Simplified Arabic" w:eastAsia="Calibri" w:hAnsi="Simplified Arabic" w:cs="Simplified Arabic" w:hint="cs"/>
          <w:sz w:val="30"/>
          <w:szCs w:val="30"/>
          <w:rtl/>
          <w:lang w:bidi="ar-DZ"/>
        </w:rPr>
        <w:t xml:space="preserve"> </w:t>
      </w:r>
      <w:r w:rsidR="006C623E">
        <w:rPr>
          <w:rFonts w:ascii="Simplified Arabic" w:eastAsia="Calibri" w:hAnsi="Simplified Arabic" w:cs="Simplified Arabic" w:hint="cs"/>
          <w:sz w:val="30"/>
          <w:szCs w:val="30"/>
          <w:rtl/>
          <w:lang w:bidi="ar-DZ"/>
        </w:rPr>
        <w:t xml:space="preserve">وبالتالي </w:t>
      </w:r>
      <w:r w:rsidR="004666A4">
        <w:rPr>
          <w:rFonts w:ascii="Simplified Arabic" w:eastAsia="Calibri" w:hAnsi="Simplified Arabic" w:cs="Simplified Arabic" w:hint="cs"/>
          <w:sz w:val="30"/>
          <w:szCs w:val="30"/>
          <w:rtl/>
          <w:lang w:bidi="ar-DZ"/>
        </w:rPr>
        <w:t>لا</w:t>
      </w:r>
      <w:r w:rsidR="004666A4" w:rsidRPr="00AE71B1">
        <w:rPr>
          <w:rFonts w:ascii="Simplified Arabic" w:eastAsia="Calibri" w:hAnsi="Simplified Arabic" w:cs="Simplified Arabic" w:hint="cs"/>
          <w:sz w:val="30"/>
          <w:szCs w:val="30"/>
          <w:rtl/>
          <w:lang w:bidi="ar-DZ"/>
        </w:rPr>
        <w:t xml:space="preserve"> يضم</w:t>
      </w:r>
      <w:r w:rsidR="004666A4" w:rsidRPr="00AE71B1">
        <w:rPr>
          <w:rFonts w:ascii="Simplified Arabic" w:eastAsia="Calibri" w:hAnsi="Simplified Arabic" w:cs="Simplified Arabic" w:hint="eastAsia"/>
          <w:sz w:val="30"/>
          <w:szCs w:val="30"/>
          <w:rtl/>
          <w:lang w:bidi="ar-DZ"/>
        </w:rPr>
        <w:t>ن</w:t>
      </w:r>
      <w:r w:rsidRPr="00AE71B1">
        <w:rPr>
          <w:rFonts w:ascii="Simplified Arabic" w:eastAsia="Calibri" w:hAnsi="Simplified Arabic" w:cs="Simplified Arabic"/>
          <w:sz w:val="30"/>
          <w:szCs w:val="30"/>
          <w:rtl/>
          <w:lang w:bidi="ar-DZ"/>
        </w:rPr>
        <w:t xml:space="preserve"> هذا </w:t>
      </w:r>
      <w:r w:rsidR="00CE3E02" w:rsidRPr="00AE71B1">
        <w:rPr>
          <w:rFonts w:ascii="Simplified Arabic" w:eastAsia="Calibri" w:hAnsi="Simplified Arabic" w:cs="Simplified Arabic" w:hint="cs"/>
          <w:sz w:val="30"/>
          <w:szCs w:val="30"/>
          <w:rtl/>
          <w:lang w:bidi="ar-DZ"/>
        </w:rPr>
        <w:t>المبدأ</w:t>
      </w:r>
      <w:r w:rsidR="00A4363E">
        <w:rPr>
          <w:rFonts w:ascii="Simplified Arabic" w:eastAsia="Calibri" w:hAnsi="Simplified Arabic" w:cs="Simplified Arabic"/>
          <w:sz w:val="30"/>
          <w:szCs w:val="30"/>
          <w:rtl/>
          <w:lang w:bidi="ar-DZ"/>
        </w:rPr>
        <w:t>. تمثيلها في المجالس المنتخبة و</w:t>
      </w:r>
      <w:r w:rsidR="00A4363E">
        <w:rPr>
          <w:rFonts w:ascii="Simplified Arabic" w:eastAsia="Calibri" w:hAnsi="Simplified Arabic" w:cs="Simplified Arabic" w:hint="cs"/>
          <w:sz w:val="30"/>
          <w:szCs w:val="30"/>
          <w:rtl/>
          <w:lang w:bidi="ar-DZ"/>
        </w:rPr>
        <w:t>إ</w:t>
      </w:r>
      <w:r w:rsidR="00AF6E75">
        <w:rPr>
          <w:rFonts w:ascii="Simplified Arabic" w:eastAsia="Calibri" w:hAnsi="Simplified Arabic" w:cs="Simplified Arabic"/>
          <w:sz w:val="30"/>
          <w:szCs w:val="30"/>
          <w:rtl/>
          <w:lang w:bidi="ar-DZ"/>
        </w:rPr>
        <w:t>نما ترشحها فقط</w:t>
      </w:r>
      <w:r w:rsidR="00C51972">
        <w:rPr>
          <w:rFonts w:ascii="Simplified Arabic" w:eastAsia="Calibri" w:hAnsi="Simplified Arabic" w:cs="Simplified Arabic" w:hint="cs"/>
          <w:sz w:val="30"/>
          <w:szCs w:val="30"/>
          <w:rtl/>
          <w:lang w:bidi="ar-DZ"/>
        </w:rPr>
        <w:t xml:space="preserve"> </w:t>
      </w:r>
      <w:r w:rsidR="00CE3E02" w:rsidRPr="00AE71B1">
        <w:rPr>
          <w:rFonts w:ascii="Simplified Arabic" w:eastAsia="Calibri" w:hAnsi="Simplified Arabic" w:cs="Simplified Arabic" w:hint="cs"/>
          <w:sz w:val="30"/>
          <w:szCs w:val="30"/>
          <w:rtl/>
          <w:lang w:bidi="ar-DZ"/>
        </w:rPr>
        <w:t>وترك ذلك</w:t>
      </w:r>
      <w:r w:rsidR="00C51972">
        <w:rPr>
          <w:rFonts w:ascii="Simplified Arabic" w:eastAsia="Calibri" w:hAnsi="Simplified Arabic" w:cs="Simplified Arabic" w:hint="cs"/>
          <w:sz w:val="30"/>
          <w:szCs w:val="30"/>
          <w:rtl/>
          <w:lang w:bidi="ar-DZ"/>
        </w:rPr>
        <w:t xml:space="preserve"> </w:t>
      </w:r>
      <w:r w:rsidR="00CE3E02">
        <w:rPr>
          <w:rFonts w:ascii="Simplified Arabic" w:eastAsia="Calibri" w:hAnsi="Simplified Arabic" w:cs="Simplified Arabic" w:hint="cs"/>
          <w:sz w:val="30"/>
          <w:szCs w:val="30"/>
          <w:rtl/>
          <w:lang w:bidi="ar-DZ"/>
        </w:rPr>
        <w:t>ل</w:t>
      </w:r>
      <w:r w:rsidRPr="00AE71B1">
        <w:rPr>
          <w:rFonts w:ascii="Simplified Arabic" w:eastAsia="Calibri" w:hAnsi="Simplified Arabic" w:cs="Simplified Arabic"/>
          <w:sz w:val="30"/>
          <w:szCs w:val="30"/>
          <w:rtl/>
          <w:lang w:bidi="ar-DZ"/>
        </w:rPr>
        <w:t xml:space="preserve">إرادة </w:t>
      </w:r>
      <w:r w:rsidR="00CE3E02" w:rsidRPr="00AE71B1">
        <w:rPr>
          <w:rFonts w:ascii="Simplified Arabic" w:eastAsia="Calibri" w:hAnsi="Simplified Arabic" w:cs="Simplified Arabic" w:hint="cs"/>
          <w:sz w:val="30"/>
          <w:szCs w:val="30"/>
          <w:rtl/>
          <w:lang w:bidi="ar-DZ"/>
        </w:rPr>
        <w:t>الناخبين</w:t>
      </w:r>
      <w:r w:rsidR="00CE3E02">
        <w:rPr>
          <w:rFonts w:ascii="Simplified Arabic" w:eastAsia="Calibri" w:hAnsi="Simplified Arabic" w:cs="Simplified Arabic"/>
          <w:sz w:val="30"/>
          <w:szCs w:val="30"/>
          <w:rtl/>
          <w:lang w:bidi="ar-DZ"/>
        </w:rPr>
        <w:t xml:space="preserve"> لدى اختيارهم للمرشحين في</w:t>
      </w:r>
      <w:r w:rsidR="00C51972">
        <w:rPr>
          <w:rFonts w:ascii="Simplified Arabic" w:eastAsia="Calibri" w:hAnsi="Simplified Arabic" w:cs="Simplified Arabic" w:hint="cs"/>
          <w:sz w:val="30"/>
          <w:szCs w:val="30"/>
          <w:rtl/>
          <w:lang w:bidi="ar-DZ"/>
        </w:rPr>
        <w:t xml:space="preserve"> </w:t>
      </w:r>
      <w:r w:rsidRPr="00AE71B1">
        <w:rPr>
          <w:rFonts w:ascii="Simplified Arabic" w:eastAsia="Calibri" w:hAnsi="Simplified Arabic" w:cs="Simplified Arabic"/>
          <w:sz w:val="30"/>
          <w:szCs w:val="30"/>
          <w:rtl/>
          <w:lang w:bidi="ar-DZ"/>
        </w:rPr>
        <w:t xml:space="preserve">القائمة </w:t>
      </w:r>
      <w:r w:rsidR="00CE3E02" w:rsidRPr="00AE71B1">
        <w:rPr>
          <w:rFonts w:ascii="Simplified Arabic" w:eastAsia="Calibri" w:hAnsi="Simplified Arabic" w:cs="Simplified Arabic" w:hint="cs"/>
          <w:sz w:val="30"/>
          <w:szCs w:val="30"/>
          <w:rtl/>
          <w:lang w:bidi="ar-DZ"/>
        </w:rPr>
        <w:t>الواحد،</w:t>
      </w:r>
      <w:r w:rsidR="00E23A96">
        <w:rPr>
          <w:rStyle w:val="Appelnotedebasdep"/>
          <w:rFonts w:ascii="Simplified Arabic" w:eastAsia="Calibri" w:hAnsi="Simplified Arabic" w:cs="Simplified Arabic"/>
          <w:sz w:val="30"/>
          <w:szCs w:val="30"/>
          <w:rtl/>
          <w:lang w:bidi="ar-DZ"/>
        </w:rPr>
        <w:footnoteReference w:id="48"/>
      </w:r>
      <w:r w:rsidRPr="00AE71B1">
        <w:rPr>
          <w:rFonts w:ascii="Simplified Arabic" w:eastAsia="Calibri" w:hAnsi="Simplified Arabic" w:cs="Simplified Arabic"/>
          <w:sz w:val="30"/>
          <w:szCs w:val="30"/>
          <w:rtl/>
          <w:lang w:bidi="ar-DZ"/>
        </w:rPr>
        <w:t xml:space="preserve"> مما جعلها في الغالب تحتل مراتب دنیا، في کل </w:t>
      </w:r>
      <w:r w:rsidR="00CE3E02" w:rsidRPr="00AE71B1">
        <w:rPr>
          <w:rFonts w:ascii="Simplified Arabic" w:eastAsia="Calibri" w:hAnsi="Simplified Arabic" w:cs="Simplified Arabic" w:hint="cs"/>
          <w:sz w:val="30"/>
          <w:szCs w:val="30"/>
          <w:rtl/>
          <w:lang w:bidi="ar-DZ"/>
        </w:rPr>
        <w:t>قائمة،</w:t>
      </w:r>
      <w:r w:rsidRPr="00AE71B1">
        <w:rPr>
          <w:rFonts w:ascii="Simplified Arabic" w:eastAsia="Calibri" w:hAnsi="Simplified Arabic" w:cs="Simplified Arabic"/>
          <w:sz w:val="30"/>
          <w:szCs w:val="30"/>
          <w:rtl/>
          <w:lang w:bidi="ar-DZ"/>
        </w:rPr>
        <w:t xml:space="preserve"> وبالتالي حرمانها من الظفر بمقعد في هذه المجالس</w:t>
      </w:r>
      <w:r w:rsidRPr="00AE71B1">
        <w:rPr>
          <w:rFonts w:ascii="Simplified Arabic" w:eastAsia="Calibri" w:hAnsi="Simplified Arabic" w:cs="Simplified Arabic"/>
          <w:sz w:val="30"/>
          <w:szCs w:val="30"/>
          <w:lang w:bidi="ar-DZ"/>
        </w:rPr>
        <w:t xml:space="preserve">. </w:t>
      </w:r>
    </w:p>
    <w:p w:rsidR="00C76C91" w:rsidRDefault="00AE71B1" w:rsidP="00C76C91">
      <w:pPr>
        <w:bidi/>
        <w:spacing w:after="200" w:line="276" w:lineRule="auto"/>
        <w:ind w:firstLine="708"/>
        <w:jc w:val="both"/>
        <w:rPr>
          <w:rFonts w:ascii="Simplified Arabic" w:eastAsia="Calibri" w:hAnsi="Simplified Arabic" w:cs="Simplified Arabic"/>
          <w:sz w:val="30"/>
          <w:szCs w:val="30"/>
          <w:rtl/>
          <w:lang w:bidi="ar-DZ"/>
        </w:rPr>
      </w:pPr>
      <w:r w:rsidRPr="00AE71B1">
        <w:rPr>
          <w:rFonts w:ascii="Simplified Arabic" w:eastAsia="Calibri" w:hAnsi="Simplified Arabic" w:cs="Simplified Arabic"/>
          <w:sz w:val="30"/>
          <w:szCs w:val="30"/>
          <w:rtl/>
          <w:lang w:bidi="ar-DZ"/>
        </w:rPr>
        <w:t xml:space="preserve">كما يرجع هذا التراجع </w:t>
      </w:r>
      <w:r w:rsidR="00A4363E">
        <w:rPr>
          <w:rFonts w:ascii="Simplified Arabic" w:eastAsia="Calibri" w:hAnsi="Simplified Arabic" w:cs="Simplified Arabic"/>
          <w:sz w:val="30"/>
          <w:szCs w:val="30"/>
          <w:rtl/>
          <w:lang w:bidi="ar-DZ"/>
        </w:rPr>
        <w:t>إلى ما نصت عليه المادة 37 من ال</w:t>
      </w:r>
      <w:r w:rsidR="00A4363E">
        <w:rPr>
          <w:rFonts w:ascii="Simplified Arabic" w:eastAsia="Calibri" w:hAnsi="Simplified Arabic" w:cs="Simplified Arabic" w:hint="cs"/>
          <w:sz w:val="30"/>
          <w:szCs w:val="30"/>
          <w:rtl/>
          <w:lang w:bidi="ar-DZ"/>
        </w:rPr>
        <w:t>أ</w:t>
      </w:r>
      <w:r w:rsidRPr="00AE71B1">
        <w:rPr>
          <w:rFonts w:ascii="Simplified Arabic" w:eastAsia="Calibri" w:hAnsi="Simplified Arabic" w:cs="Simplified Arabic"/>
          <w:sz w:val="30"/>
          <w:szCs w:val="30"/>
          <w:rtl/>
          <w:lang w:bidi="ar-DZ"/>
        </w:rPr>
        <w:t>مر</w:t>
      </w:r>
      <w:r w:rsidR="00AF6E75">
        <w:rPr>
          <w:rFonts w:ascii="Simplified Arabic" w:eastAsia="Calibri" w:hAnsi="Simplified Arabic" w:cs="Simplified Arabic" w:hint="cs"/>
          <w:sz w:val="30"/>
          <w:szCs w:val="30"/>
          <w:rtl/>
          <w:lang w:bidi="ar-DZ"/>
        </w:rPr>
        <w:t xml:space="preserve"> رقم</w:t>
      </w:r>
      <w:r w:rsidRPr="00AE71B1">
        <w:rPr>
          <w:rFonts w:ascii="Simplified Arabic" w:eastAsia="Calibri" w:hAnsi="Simplified Arabic" w:cs="Simplified Arabic"/>
          <w:sz w:val="30"/>
          <w:szCs w:val="30"/>
          <w:rtl/>
          <w:lang w:bidi="ar-DZ"/>
        </w:rPr>
        <w:t xml:space="preserve"> 21-</w:t>
      </w:r>
      <w:r w:rsidR="00C76C91">
        <w:rPr>
          <w:rFonts w:ascii="Simplified Arabic" w:eastAsia="Calibri" w:hAnsi="Simplified Arabic" w:cs="Simplified Arabic"/>
          <w:sz w:val="30"/>
          <w:szCs w:val="30"/>
          <w:rtl/>
          <w:lang w:bidi="ar-DZ"/>
        </w:rPr>
        <w:t>01</w:t>
      </w:r>
      <w:r w:rsidR="00E23A96">
        <w:rPr>
          <w:rStyle w:val="Appelnotedebasdep"/>
          <w:rFonts w:ascii="Simplified Arabic" w:eastAsia="Calibri" w:hAnsi="Simplified Arabic" w:cs="Simplified Arabic"/>
          <w:sz w:val="30"/>
          <w:szCs w:val="30"/>
          <w:rtl/>
          <w:lang w:bidi="ar-DZ"/>
        </w:rPr>
        <w:footnoteReference w:id="49"/>
      </w:r>
      <w:r w:rsidR="00C76C91">
        <w:rPr>
          <w:rFonts w:ascii="Simplified Arabic" w:eastAsia="Calibri" w:hAnsi="Simplified Arabic" w:cs="Simplified Arabic"/>
          <w:sz w:val="30"/>
          <w:szCs w:val="30"/>
          <w:rtl/>
          <w:lang w:bidi="ar-DZ"/>
        </w:rPr>
        <w:t>المتعلق بالانتخابات والتي سم</w:t>
      </w:r>
      <w:r w:rsidR="00C76C91">
        <w:rPr>
          <w:rFonts w:ascii="Simplified Arabic" w:eastAsia="Calibri" w:hAnsi="Simplified Arabic" w:cs="Simplified Arabic" w:hint="cs"/>
          <w:sz w:val="30"/>
          <w:szCs w:val="30"/>
          <w:rtl/>
          <w:lang w:bidi="ar-DZ"/>
        </w:rPr>
        <w:t>ح</w:t>
      </w:r>
      <w:r w:rsidRPr="00AE71B1">
        <w:rPr>
          <w:rFonts w:ascii="Simplified Arabic" w:eastAsia="Calibri" w:hAnsi="Simplified Arabic" w:cs="Simplified Arabic"/>
          <w:sz w:val="30"/>
          <w:szCs w:val="30"/>
          <w:rtl/>
          <w:lang w:bidi="ar-DZ"/>
        </w:rPr>
        <w:t xml:space="preserve">ت بصفة انتقالية بالنسبة فقط للانتخابات </w:t>
      </w:r>
      <w:r w:rsidR="00C76C91">
        <w:rPr>
          <w:rFonts w:ascii="Simplified Arabic" w:eastAsia="Calibri" w:hAnsi="Simplified Arabic" w:cs="Simplified Arabic" w:hint="cs"/>
          <w:sz w:val="30"/>
          <w:szCs w:val="30"/>
          <w:rtl/>
          <w:lang w:bidi="ar-DZ"/>
        </w:rPr>
        <w:t>التشريعية</w:t>
      </w:r>
      <w:r w:rsidRPr="00AE71B1">
        <w:rPr>
          <w:rFonts w:ascii="Simplified Arabic" w:eastAsia="Calibri" w:hAnsi="Simplified Arabic" w:cs="Simplified Arabic"/>
          <w:sz w:val="30"/>
          <w:szCs w:val="30"/>
          <w:rtl/>
          <w:lang w:bidi="ar-DZ"/>
        </w:rPr>
        <w:t xml:space="preserve"> لسنة 2021 </w:t>
      </w:r>
      <w:r w:rsidR="00C76C91">
        <w:rPr>
          <w:rFonts w:ascii="Simplified Arabic" w:eastAsia="Calibri" w:hAnsi="Simplified Arabic" w:cs="Simplified Arabic" w:hint="cs"/>
          <w:sz w:val="30"/>
          <w:szCs w:val="30"/>
          <w:rtl/>
          <w:lang w:bidi="ar-DZ"/>
        </w:rPr>
        <w:t>بتجاوز</w:t>
      </w:r>
      <w:r w:rsidR="00A4363E">
        <w:rPr>
          <w:rFonts w:ascii="Simplified Arabic" w:eastAsia="Calibri" w:hAnsi="Simplified Arabic" w:cs="Simplified Arabic"/>
          <w:sz w:val="30"/>
          <w:szCs w:val="30"/>
          <w:rtl/>
          <w:lang w:bidi="ar-DZ"/>
        </w:rPr>
        <w:t xml:space="preserve"> مبد</w:t>
      </w:r>
      <w:r w:rsidR="00A4363E">
        <w:rPr>
          <w:rFonts w:ascii="Simplified Arabic" w:eastAsia="Calibri" w:hAnsi="Simplified Arabic" w:cs="Simplified Arabic" w:hint="cs"/>
          <w:sz w:val="30"/>
          <w:szCs w:val="30"/>
          <w:rtl/>
          <w:lang w:bidi="ar-DZ"/>
        </w:rPr>
        <w:t xml:space="preserve">أ </w:t>
      </w:r>
      <w:r w:rsidRPr="00AE71B1">
        <w:rPr>
          <w:rFonts w:ascii="Simplified Arabic" w:eastAsia="Calibri" w:hAnsi="Simplified Arabic" w:cs="Simplified Arabic"/>
          <w:sz w:val="30"/>
          <w:szCs w:val="30"/>
          <w:rtl/>
          <w:lang w:bidi="ar-DZ"/>
        </w:rPr>
        <w:t>المناصفة</w:t>
      </w:r>
      <w:r w:rsidR="00C76C91">
        <w:rPr>
          <w:rFonts w:ascii="Simplified Arabic" w:eastAsia="Calibri" w:hAnsi="Simplified Arabic" w:cs="Simplified Arabic" w:hint="cs"/>
          <w:sz w:val="30"/>
          <w:szCs w:val="30"/>
          <w:rtl/>
          <w:lang w:bidi="ar-DZ"/>
        </w:rPr>
        <w:t>.</w:t>
      </w:r>
    </w:p>
    <w:p w:rsidR="00AE71B1" w:rsidRPr="00AE71B1" w:rsidRDefault="00C76C91" w:rsidP="00186B22">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 xml:space="preserve">بحيث </w:t>
      </w:r>
      <w:r>
        <w:rPr>
          <w:rFonts w:ascii="Simplified Arabic" w:eastAsia="Calibri" w:hAnsi="Simplified Arabic" w:cs="Simplified Arabic" w:hint="cs"/>
          <w:sz w:val="30"/>
          <w:szCs w:val="30"/>
          <w:rtl/>
          <w:lang w:bidi="ar-DZ"/>
        </w:rPr>
        <w:t>يسوغ</w:t>
      </w:r>
      <w:r w:rsidR="00C51972">
        <w:rPr>
          <w:rFonts w:ascii="Simplified Arabic" w:eastAsia="Calibri" w:hAnsi="Simplified Arabic" w:cs="Simplified Arabic" w:hint="cs"/>
          <w:sz w:val="30"/>
          <w:szCs w:val="30"/>
          <w:rtl/>
          <w:lang w:bidi="ar-DZ"/>
        </w:rPr>
        <w:t xml:space="preserve"> </w:t>
      </w:r>
      <w:r w:rsidR="006C623E">
        <w:rPr>
          <w:rFonts w:ascii="Simplified Arabic" w:eastAsia="Calibri" w:hAnsi="Simplified Arabic" w:cs="Simplified Arabic" w:hint="cs"/>
          <w:sz w:val="30"/>
          <w:szCs w:val="30"/>
          <w:rtl/>
          <w:lang w:bidi="ar-DZ"/>
        </w:rPr>
        <w:t>لقوائ</w:t>
      </w:r>
      <w:r w:rsidR="006C623E">
        <w:rPr>
          <w:rFonts w:ascii="Simplified Arabic" w:eastAsia="Calibri" w:hAnsi="Simplified Arabic" w:cs="Simplified Arabic" w:hint="eastAsia"/>
          <w:sz w:val="30"/>
          <w:szCs w:val="30"/>
          <w:rtl/>
          <w:lang w:bidi="ar-DZ"/>
        </w:rPr>
        <w:t>م</w:t>
      </w:r>
      <w:r w:rsidR="00B5203D">
        <w:rPr>
          <w:rFonts w:ascii="Simplified Arabic" w:eastAsia="Calibri" w:hAnsi="Simplified Arabic" w:cs="Simplified Arabic"/>
          <w:sz w:val="30"/>
          <w:szCs w:val="30"/>
          <w:rtl/>
          <w:lang w:bidi="ar-DZ"/>
        </w:rPr>
        <w:t xml:space="preserve"> المترشحين سواء </w:t>
      </w:r>
      <w:r w:rsidR="00B5203D">
        <w:rPr>
          <w:rFonts w:ascii="Simplified Arabic" w:eastAsia="Calibri" w:hAnsi="Simplified Arabic" w:cs="Simplified Arabic" w:hint="cs"/>
          <w:sz w:val="30"/>
          <w:szCs w:val="30"/>
          <w:rtl/>
          <w:lang w:bidi="ar-DZ"/>
        </w:rPr>
        <w:t>كانت</w:t>
      </w:r>
      <w:r w:rsidR="00A4363E">
        <w:rPr>
          <w:rFonts w:ascii="Simplified Arabic" w:eastAsia="Calibri" w:hAnsi="Simplified Arabic" w:cs="Simplified Arabic"/>
          <w:sz w:val="30"/>
          <w:szCs w:val="30"/>
          <w:rtl/>
          <w:lang w:bidi="ar-DZ"/>
        </w:rPr>
        <w:t xml:space="preserve"> تحت رعاية </w:t>
      </w:r>
      <w:r w:rsidR="00A4363E">
        <w:rPr>
          <w:rFonts w:ascii="Simplified Arabic" w:eastAsia="Calibri" w:hAnsi="Simplified Arabic" w:cs="Simplified Arabic" w:hint="cs"/>
          <w:sz w:val="30"/>
          <w:szCs w:val="30"/>
          <w:rtl/>
          <w:lang w:bidi="ar-DZ"/>
        </w:rPr>
        <w:t>أ</w:t>
      </w:r>
      <w:r w:rsidR="00AE71B1" w:rsidRPr="00AE71B1">
        <w:rPr>
          <w:rFonts w:ascii="Simplified Arabic" w:eastAsia="Calibri" w:hAnsi="Simplified Arabic" w:cs="Simplified Arabic"/>
          <w:sz w:val="30"/>
          <w:szCs w:val="30"/>
          <w:rtl/>
          <w:lang w:bidi="ar-DZ"/>
        </w:rPr>
        <w:t>حزاب سياسية</w:t>
      </w:r>
      <w:r w:rsidR="00A4363E">
        <w:rPr>
          <w:rFonts w:ascii="Simplified Arabic" w:eastAsia="Calibri" w:hAnsi="Simplified Arabic" w:cs="Simplified Arabic"/>
          <w:sz w:val="30"/>
          <w:szCs w:val="30"/>
          <w:rtl/>
          <w:lang w:bidi="ar-DZ"/>
        </w:rPr>
        <w:t xml:space="preserve"> أو قوائم مستقلة والتي لا تمكن </w:t>
      </w:r>
      <w:r w:rsidR="00A4363E">
        <w:rPr>
          <w:rFonts w:ascii="Simplified Arabic" w:eastAsia="Calibri" w:hAnsi="Simplified Arabic" w:cs="Simplified Arabic" w:hint="cs"/>
          <w:sz w:val="30"/>
          <w:szCs w:val="30"/>
          <w:rtl/>
          <w:lang w:bidi="ar-DZ"/>
        </w:rPr>
        <w:t>أ</w:t>
      </w:r>
      <w:r w:rsidR="00AE71B1" w:rsidRPr="00AE71B1">
        <w:rPr>
          <w:rFonts w:ascii="Simplified Arabic" w:eastAsia="Calibri" w:hAnsi="Simplified Arabic" w:cs="Simplified Arabic"/>
          <w:sz w:val="30"/>
          <w:szCs w:val="30"/>
          <w:rtl/>
          <w:lang w:bidi="ar-DZ"/>
        </w:rPr>
        <w:t xml:space="preserve">صحابها من </w:t>
      </w:r>
      <w:r w:rsidRPr="00AE71B1">
        <w:rPr>
          <w:rFonts w:ascii="Simplified Arabic" w:eastAsia="Calibri" w:hAnsi="Simplified Arabic" w:cs="Simplified Arabic" w:hint="cs"/>
          <w:sz w:val="30"/>
          <w:szCs w:val="30"/>
          <w:rtl/>
          <w:lang w:bidi="ar-DZ"/>
        </w:rPr>
        <w:t>تحقيق</w:t>
      </w:r>
      <w:r w:rsidR="00B5203D">
        <w:rPr>
          <w:rFonts w:ascii="Simplified Arabic" w:eastAsia="Calibri" w:hAnsi="Simplified Arabic" w:cs="Simplified Arabic"/>
          <w:sz w:val="30"/>
          <w:szCs w:val="30"/>
          <w:rtl/>
          <w:lang w:bidi="ar-DZ"/>
        </w:rPr>
        <w:t xml:space="preserve"> شرط المناصفة </w:t>
      </w:r>
      <w:r w:rsidR="00B5203D">
        <w:rPr>
          <w:rFonts w:ascii="Simplified Arabic" w:eastAsia="Calibri" w:hAnsi="Simplified Arabic" w:cs="Simplified Arabic" w:hint="cs"/>
          <w:sz w:val="30"/>
          <w:szCs w:val="30"/>
          <w:rtl/>
          <w:lang w:bidi="ar-DZ"/>
        </w:rPr>
        <w:t>،</w:t>
      </w:r>
      <w:r w:rsidR="00AE71B1" w:rsidRPr="00AE71B1">
        <w:rPr>
          <w:rFonts w:ascii="Simplified Arabic" w:eastAsia="Calibri" w:hAnsi="Simplified Arabic" w:cs="Simplified Arabic"/>
          <w:sz w:val="30"/>
          <w:szCs w:val="30"/>
          <w:rtl/>
          <w:lang w:bidi="ar-DZ"/>
        </w:rPr>
        <w:t xml:space="preserve">طلب </w:t>
      </w:r>
      <w:r>
        <w:rPr>
          <w:rFonts w:ascii="Simplified Arabic" w:eastAsia="Calibri" w:hAnsi="Simplified Arabic" w:cs="Simplified Arabic" w:hint="cs"/>
          <w:sz w:val="30"/>
          <w:szCs w:val="30"/>
          <w:rtl/>
          <w:lang w:bidi="ar-DZ"/>
        </w:rPr>
        <w:t>ترخيص</w:t>
      </w:r>
      <w:r w:rsidR="00AE71B1" w:rsidRPr="00AE71B1">
        <w:rPr>
          <w:rFonts w:ascii="Simplified Arabic" w:eastAsia="Calibri" w:hAnsi="Simplified Arabic" w:cs="Simplified Arabic"/>
          <w:sz w:val="30"/>
          <w:szCs w:val="30"/>
          <w:rtl/>
          <w:lang w:bidi="ar-DZ"/>
        </w:rPr>
        <w:t xml:space="preserve"> من السلطة الوطنية المستقلة للانتخابات </w:t>
      </w:r>
      <w:r>
        <w:rPr>
          <w:rFonts w:ascii="Simplified Arabic" w:eastAsia="Calibri" w:hAnsi="Simplified Arabic" w:cs="Simplified Arabic" w:hint="cs"/>
          <w:sz w:val="30"/>
          <w:szCs w:val="30"/>
          <w:rtl/>
          <w:lang w:bidi="ar-DZ"/>
        </w:rPr>
        <w:t>إ</w:t>
      </w:r>
      <w:r w:rsidRPr="00AE71B1">
        <w:rPr>
          <w:rFonts w:ascii="Simplified Arabic" w:eastAsia="Calibri" w:hAnsi="Simplified Arabic" w:cs="Simplified Arabic" w:hint="cs"/>
          <w:sz w:val="30"/>
          <w:szCs w:val="30"/>
          <w:rtl/>
          <w:lang w:bidi="ar-DZ"/>
        </w:rPr>
        <w:t>عفاءها</w:t>
      </w:r>
      <w:r w:rsidR="00AE71B1" w:rsidRPr="00AE71B1">
        <w:rPr>
          <w:rFonts w:ascii="Simplified Arabic" w:eastAsia="Calibri" w:hAnsi="Simplified Arabic" w:cs="Simplified Arabic"/>
          <w:sz w:val="30"/>
          <w:szCs w:val="30"/>
          <w:rtl/>
          <w:lang w:bidi="ar-DZ"/>
        </w:rPr>
        <w:t xml:space="preserve"> من ذلك </w:t>
      </w:r>
      <w:r>
        <w:rPr>
          <w:rFonts w:ascii="Simplified Arabic" w:eastAsia="Calibri" w:hAnsi="Simplified Arabic" w:cs="Simplified Arabic" w:hint="cs"/>
          <w:sz w:val="30"/>
          <w:szCs w:val="30"/>
          <w:rtl/>
          <w:lang w:bidi="ar-DZ"/>
        </w:rPr>
        <w:t>الشأن</w:t>
      </w:r>
      <w:r w:rsidR="00AE71B1" w:rsidRPr="00AE71B1">
        <w:rPr>
          <w:rFonts w:ascii="Simplified Arabic" w:eastAsia="Calibri" w:hAnsi="Simplified Arabic" w:cs="Simplified Arabic"/>
          <w:sz w:val="30"/>
          <w:szCs w:val="30"/>
          <w:rtl/>
          <w:lang w:bidi="ar-DZ"/>
        </w:rPr>
        <w:t xml:space="preserve"> ب</w:t>
      </w:r>
      <w:r>
        <w:rPr>
          <w:rFonts w:ascii="Simplified Arabic" w:eastAsia="Calibri" w:hAnsi="Simplified Arabic" w:cs="Simplified Arabic"/>
          <w:sz w:val="30"/>
          <w:szCs w:val="30"/>
          <w:rtl/>
          <w:lang w:bidi="ar-DZ"/>
        </w:rPr>
        <w:t xml:space="preserve">النسبة للانتخابات المحلية </w:t>
      </w:r>
      <w:r>
        <w:rPr>
          <w:rFonts w:ascii="Simplified Arabic" w:eastAsia="Calibri" w:hAnsi="Simplified Arabic" w:cs="Simplified Arabic" w:hint="cs"/>
          <w:sz w:val="30"/>
          <w:szCs w:val="30"/>
          <w:rtl/>
          <w:lang w:bidi="ar-DZ"/>
        </w:rPr>
        <w:t xml:space="preserve">والتي </w:t>
      </w:r>
      <w:r w:rsidR="00AE71B1" w:rsidRPr="00AE71B1">
        <w:rPr>
          <w:rFonts w:ascii="Simplified Arabic" w:eastAsia="Calibri" w:hAnsi="Simplified Arabic" w:cs="Simplified Arabic"/>
          <w:sz w:val="30"/>
          <w:szCs w:val="30"/>
          <w:rtl/>
          <w:lang w:bidi="ar-DZ"/>
        </w:rPr>
        <w:t>سبقت</w:t>
      </w:r>
      <w:r w:rsidR="00C51972">
        <w:rPr>
          <w:rFonts w:ascii="Simplified Arabic" w:eastAsia="Calibri" w:hAnsi="Simplified Arabic" w:cs="Simplified Arabic" w:hint="cs"/>
          <w:sz w:val="30"/>
          <w:szCs w:val="30"/>
          <w:rtl/>
          <w:lang w:bidi="ar-DZ"/>
        </w:rPr>
        <w:t xml:space="preserve"> </w:t>
      </w:r>
      <w:r w:rsidR="00532F77">
        <w:rPr>
          <w:rFonts w:ascii="Simplified Arabic" w:eastAsia="Calibri" w:hAnsi="Simplified Arabic" w:cs="Simplified Arabic" w:hint="cs"/>
          <w:sz w:val="30"/>
          <w:szCs w:val="30"/>
          <w:rtl/>
          <w:lang w:bidi="ar-DZ"/>
        </w:rPr>
        <w:t>إجراءها</w:t>
      </w:r>
      <w:r>
        <w:rPr>
          <w:rFonts w:ascii="Simplified Arabic" w:eastAsia="Calibri" w:hAnsi="Simplified Arabic" w:cs="Simplified Arabic"/>
          <w:sz w:val="30"/>
          <w:szCs w:val="30"/>
          <w:rtl/>
          <w:lang w:bidi="ar-DZ"/>
        </w:rPr>
        <w:t xml:space="preserve"> تعديل قانون </w:t>
      </w:r>
      <w:r>
        <w:rPr>
          <w:rFonts w:ascii="Simplified Arabic" w:eastAsia="Calibri" w:hAnsi="Simplified Arabic" w:cs="Simplified Arabic"/>
          <w:sz w:val="30"/>
          <w:szCs w:val="30"/>
          <w:rtl/>
          <w:lang w:bidi="ar-DZ"/>
        </w:rPr>
        <w:lastRenderedPageBreak/>
        <w:t>الانتخابات</w:t>
      </w:r>
      <w:r w:rsidR="00AE71B1" w:rsidRPr="00AE71B1">
        <w:rPr>
          <w:rFonts w:ascii="Simplified Arabic" w:eastAsia="Calibri" w:hAnsi="Simplified Arabic" w:cs="Simplified Arabic"/>
          <w:sz w:val="30"/>
          <w:szCs w:val="30"/>
          <w:rtl/>
          <w:lang w:bidi="ar-DZ"/>
        </w:rPr>
        <w:t>،</w:t>
      </w:r>
      <w:r w:rsidR="003003A3">
        <w:rPr>
          <w:rStyle w:val="Appelnotedebasdep"/>
          <w:rFonts w:ascii="Simplified Arabic" w:eastAsia="Calibri" w:hAnsi="Simplified Arabic" w:cs="Simplified Arabic"/>
          <w:sz w:val="30"/>
          <w:szCs w:val="30"/>
          <w:rtl/>
          <w:lang w:bidi="ar-DZ"/>
        </w:rPr>
        <w:footnoteReference w:id="50"/>
      </w:r>
      <w:r w:rsidR="00AE71B1" w:rsidRPr="00AE71B1">
        <w:rPr>
          <w:rFonts w:ascii="Simplified Arabic" w:eastAsia="Calibri" w:hAnsi="Simplified Arabic" w:cs="Simplified Arabic"/>
          <w:sz w:val="30"/>
          <w:szCs w:val="30"/>
          <w:rtl/>
          <w:lang w:bidi="ar-DZ"/>
        </w:rPr>
        <w:t xml:space="preserve"> في نفس السنة والذي طال المادة </w:t>
      </w:r>
      <w:r>
        <w:rPr>
          <w:rFonts w:ascii="Simplified Arabic" w:eastAsia="Calibri" w:hAnsi="Simplified Arabic" w:cs="Simplified Arabic" w:hint="cs"/>
          <w:sz w:val="30"/>
          <w:szCs w:val="30"/>
          <w:rtl/>
          <w:lang w:bidi="ar-DZ"/>
        </w:rPr>
        <w:t>3</w:t>
      </w:r>
      <w:r w:rsidR="00B5203D">
        <w:rPr>
          <w:rFonts w:ascii="Simplified Arabic" w:eastAsia="Calibri" w:hAnsi="Simplified Arabic" w:cs="Simplified Arabic" w:hint="cs"/>
          <w:sz w:val="30"/>
          <w:szCs w:val="30"/>
          <w:rtl/>
          <w:lang w:bidi="ar-DZ"/>
        </w:rPr>
        <w:t>1</w:t>
      </w:r>
      <w:r>
        <w:rPr>
          <w:rFonts w:ascii="Simplified Arabic" w:eastAsia="Calibri" w:hAnsi="Simplified Arabic" w:cs="Simplified Arabic" w:hint="cs"/>
          <w:sz w:val="30"/>
          <w:szCs w:val="30"/>
          <w:rtl/>
          <w:lang w:bidi="ar-DZ"/>
        </w:rPr>
        <w:t xml:space="preserve">7 </w:t>
      </w:r>
      <w:r w:rsidR="00AE71B1" w:rsidRPr="00AE71B1">
        <w:rPr>
          <w:rFonts w:ascii="Simplified Arabic" w:eastAsia="Calibri" w:hAnsi="Simplified Arabic" w:cs="Simplified Arabic"/>
          <w:sz w:val="30"/>
          <w:szCs w:val="30"/>
          <w:rtl/>
          <w:lang w:bidi="ar-DZ"/>
        </w:rPr>
        <w:t xml:space="preserve">منه بحيث </w:t>
      </w:r>
      <w:r>
        <w:rPr>
          <w:rFonts w:ascii="Simplified Arabic" w:eastAsia="Calibri" w:hAnsi="Simplified Arabic" w:cs="Simplified Arabic" w:hint="cs"/>
          <w:sz w:val="30"/>
          <w:szCs w:val="30"/>
          <w:rtl/>
          <w:lang w:bidi="ar-DZ"/>
        </w:rPr>
        <w:t>مدد</w:t>
      </w:r>
      <w:r w:rsidR="00AE71B1" w:rsidRPr="00AE71B1">
        <w:rPr>
          <w:rFonts w:ascii="Simplified Arabic" w:eastAsia="Calibri" w:hAnsi="Simplified Arabic" w:cs="Simplified Arabic"/>
          <w:sz w:val="30"/>
          <w:szCs w:val="30"/>
          <w:rtl/>
          <w:lang w:bidi="ar-DZ"/>
        </w:rPr>
        <w:t xml:space="preserve"> تعليقها</w:t>
      </w:r>
      <w:r w:rsidR="00B5203D">
        <w:rPr>
          <w:rFonts w:ascii="Simplified Arabic" w:eastAsia="Calibri" w:hAnsi="Simplified Arabic" w:cs="Simplified Arabic" w:hint="cs"/>
          <w:sz w:val="30"/>
          <w:szCs w:val="30"/>
          <w:rtl/>
          <w:lang w:bidi="ar-DZ"/>
        </w:rPr>
        <w:t xml:space="preserve"> شرط المناصفة </w:t>
      </w:r>
      <w:r w:rsidR="007C2C40">
        <w:rPr>
          <w:rFonts w:ascii="Simplified Arabic" w:eastAsia="Calibri" w:hAnsi="Simplified Arabic" w:cs="Simplified Arabic" w:hint="cs"/>
          <w:sz w:val="30"/>
          <w:szCs w:val="30"/>
          <w:rtl/>
          <w:lang w:bidi="ar-DZ"/>
        </w:rPr>
        <w:t>حتى بالنسبة ل</w:t>
      </w:r>
      <w:r w:rsidR="00CB609B">
        <w:rPr>
          <w:rFonts w:ascii="Simplified Arabic" w:eastAsia="Calibri" w:hAnsi="Simplified Arabic" w:cs="Simplified Arabic" w:hint="cs"/>
          <w:sz w:val="30"/>
          <w:szCs w:val="30"/>
          <w:rtl/>
          <w:lang w:bidi="ar-DZ"/>
        </w:rPr>
        <w:t>ا</w:t>
      </w:r>
      <w:r w:rsidR="007C2C40">
        <w:rPr>
          <w:rFonts w:ascii="Simplified Arabic" w:eastAsia="Calibri" w:hAnsi="Simplified Arabic" w:cs="Simplified Arabic" w:hint="cs"/>
          <w:sz w:val="30"/>
          <w:szCs w:val="30"/>
          <w:rtl/>
          <w:lang w:bidi="ar-DZ"/>
        </w:rPr>
        <w:t>نتخابات المجالس الشعبية الولائية</w:t>
      </w:r>
      <w:r w:rsidR="00C51972">
        <w:rPr>
          <w:rFonts w:ascii="Simplified Arabic" w:eastAsia="Calibri" w:hAnsi="Simplified Arabic" w:cs="Simplified Arabic" w:hint="cs"/>
          <w:sz w:val="30"/>
          <w:szCs w:val="30"/>
          <w:rtl/>
          <w:lang w:bidi="ar-DZ"/>
        </w:rPr>
        <w:t xml:space="preserve"> </w:t>
      </w:r>
      <w:r w:rsidR="00AE71B1" w:rsidRPr="00AE71B1">
        <w:rPr>
          <w:rFonts w:ascii="Simplified Arabic" w:eastAsia="Calibri" w:hAnsi="Simplified Arabic" w:cs="Simplified Arabic"/>
          <w:sz w:val="30"/>
          <w:szCs w:val="30"/>
          <w:rtl/>
          <w:lang w:bidi="ar-DZ"/>
        </w:rPr>
        <w:t xml:space="preserve">والبلدية </w:t>
      </w:r>
      <w:r>
        <w:rPr>
          <w:rFonts w:ascii="Simplified Arabic" w:eastAsia="Calibri" w:hAnsi="Simplified Arabic" w:cs="Simplified Arabic" w:hint="cs"/>
          <w:sz w:val="30"/>
          <w:szCs w:val="30"/>
          <w:rtl/>
          <w:lang w:bidi="ar-DZ"/>
        </w:rPr>
        <w:t>المسبقة</w:t>
      </w:r>
      <w:r w:rsidR="00AE71B1" w:rsidRPr="00AE71B1">
        <w:rPr>
          <w:rFonts w:ascii="Simplified Arabic" w:eastAsia="Calibri" w:hAnsi="Simplified Arabic" w:cs="Simplified Arabic"/>
          <w:sz w:val="30"/>
          <w:szCs w:val="30"/>
          <w:rtl/>
          <w:lang w:bidi="ar-DZ"/>
        </w:rPr>
        <w:t xml:space="preserve"> مما أدى إلى الحفاظ محسوس لترشيح المرأة </w:t>
      </w:r>
      <w:r w:rsidR="007C2C40">
        <w:rPr>
          <w:rFonts w:ascii="Simplified Arabic" w:eastAsia="Calibri" w:hAnsi="Simplified Arabic" w:cs="Simplified Arabic" w:hint="cs"/>
          <w:sz w:val="30"/>
          <w:szCs w:val="30"/>
          <w:rtl/>
          <w:lang w:bidi="ar-DZ"/>
        </w:rPr>
        <w:t xml:space="preserve">وكذا </w:t>
      </w:r>
      <w:r>
        <w:rPr>
          <w:rFonts w:ascii="Simplified Arabic" w:eastAsia="Calibri" w:hAnsi="Simplified Arabic" w:cs="Simplified Arabic" w:hint="cs"/>
          <w:sz w:val="30"/>
          <w:szCs w:val="30"/>
          <w:rtl/>
          <w:lang w:bidi="ar-DZ"/>
        </w:rPr>
        <w:t>تمثيلها</w:t>
      </w:r>
      <w:r w:rsidR="00AE71B1" w:rsidRPr="00AE71B1">
        <w:rPr>
          <w:rFonts w:ascii="Simplified Arabic" w:eastAsia="Calibri" w:hAnsi="Simplified Arabic" w:cs="Simplified Arabic"/>
          <w:sz w:val="30"/>
          <w:szCs w:val="30"/>
          <w:rtl/>
          <w:lang w:bidi="ar-DZ"/>
        </w:rPr>
        <w:t xml:space="preserve"> فيها بنسبة لا تتجاوز </w:t>
      </w:r>
      <w:r w:rsidR="007C2C40">
        <w:rPr>
          <w:rFonts w:ascii="Simplified Arabic" w:eastAsia="Calibri" w:hAnsi="Simplified Arabic" w:cs="Simplified Arabic" w:hint="cs"/>
          <w:sz w:val="30"/>
          <w:szCs w:val="30"/>
          <w:rtl/>
          <w:lang w:bidi="ar-DZ"/>
        </w:rPr>
        <w:t>6</w:t>
      </w:r>
      <w:r w:rsidR="00AE71B1" w:rsidRPr="00AE71B1">
        <w:rPr>
          <w:rFonts w:ascii="Simplified Arabic" w:eastAsia="Calibri" w:hAnsi="Simplified Arabic" w:cs="Simplified Arabic"/>
          <w:sz w:val="30"/>
          <w:szCs w:val="30"/>
          <w:rtl/>
          <w:lang w:bidi="ar-DZ"/>
        </w:rPr>
        <w:t>7% جزاء هدا التخصيص</w:t>
      </w:r>
      <w:r w:rsidR="00AE71B1" w:rsidRPr="00AE71B1">
        <w:rPr>
          <w:rFonts w:ascii="Simplified Arabic" w:eastAsia="Calibri" w:hAnsi="Simplified Arabic" w:cs="Simplified Arabic"/>
          <w:sz w:val="30"/>
          <w:szCs w:val="30"/>
          <w:lang w:bidi="ar-DZ"/>
        </w:rPr>
        <w:t>.</w:t>
      </w:r>
    </w:p>
    <w:p w:rsidR="00AE71B1" w:rsidRPr="00AE71B1" w:rsidRDefault="00D26398" w:rsidP="003904D5">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إ</w:t>
      </w:r>
      <w:r w:rsidR="00AE71B1" w:rsidRPr="00AE71B1">
        <w:rPr>
          <w:rFonts w:ascii="Simplified Arabic" w:eastAsia="Calibri" w:hAnsi="Simplified Arabic" w:cs="Simplified Arabic"/>
          <w:sz w:val="30"/>
          <w:szCs w:val="30"/>
          <w:rtl/>
          <w:lang w:bidi="ar-DZ"/>
        </w:rPr>
        <w:t xml:space="preserve">ضافة إلى ما قلناه سابقا كون المشرع </w:t>
      </w:r>
      <w:r w:rsidR="00C76C91">
        <w:rPr>
          <w:rFonts w:ascii="Simplified Arabic" w:eastAsia="Calibri" w:hAnsi="Simplified Arabic" w:cs="Simplified Arabic" w:hint="cs"/>
          <w:sz w:val="30"/>
          <w:szCs w:val="30"/>
          <w:rtl/>
          <w:lang w:bidi="ar-DZ"/>
        </w:rPr>
        <w:t>اشترط</w:t>
      </w:r>
      <w:r w:rsidR="00AE71B1" w:rsidRPr="00AE71B1">
        <w:rPr>
          <w:rFonts w:ascii="Simplified Arabic" w:eastAsia="Calibri" w:hAnsi="Simplified Arabic" w:cs="Simplified Arabic"/>
          <w:sz w:val="30"/>
          <w:szCs w:val="30"/>
          <w:rtl/>
          <w:lang w:bidi="ar-DZ"/>
        </w:rPr>
        <w:t xml:space="preserve"> </w:t>
      </w:r>
      <w:r w:rsidR="001253C8" w:rsidRPr="00AE71B1">
        <w:rPr>
          <w:rFonts w:ascii="Simplified Arabic" w:eastAsia="Calibri" w:hAnsi="Simplified Arabic" w:cs="Simplified Arabic" w:hint="cs"/>
          <w:sz w:val="30"/>
          <w:szCs w:val="30"/>
          <w:rtl/>
          <w:lang w:bidi="ar-DZ"/>
        </w:rPr>
        <w:t>مبدأ</w:t>
      </w:r>
      <w:r w:rsidR="00C51972">
        <w:rPr>
          <w:rFonts w:ascii="Simplified Arabic" w:eastAsia="Calibri" w:hAnsi="Simplified Arabic" w:cs="Simplified Arabic" w:hint="cs"/>
          <w:sz w:val="30"/>
          <w:szCs w:val="30"/>
          <w:rtl/>
          <w:lang w:bidi="ar-DZ"/>
        </w:rPr>
        <w:t xml:space="preserve"> </w:t>
      </w:r>
      <w:r w:rsidR="00AE71B1" w:rsidRPr="00AE71B1">
        <w:rPr>
          <w:rFonts w:ascii="Simplified Arabic" w:eastAsia="Calibri" w:hAnsi="Simplified Arabic" w:cs="Simplified Arabic"/>
          <w:sz w:val="30"/>
          <w:szCs w:val="30"/>
          <w:rtl/>
          <w:lang w:bidi="ar-DZ"/>
        </w:rPr>
        <w:t xml:space="preserve">المناصفة في الترشح ولم </w:t>
      </w:r>
      <w:r w:rsidR="00C76C91">
        <w:rPr>
          <w:rFonts w:ascii="Simplified Arabic" w:eastAsia="Calibri" w:hAnsi="Simplified Arabic" w:cs="Simplified Arabic" w:hint="cs"/>
          <w:sz w:val="30"/>
          <w:szCs w:val="30"/>
          <w:rtl/>
          <w:lang w:bidi="ar-DZ"/>
        </w:rPr>
        <w:t xml:space="preserve">يشترط </w:t>
      </w:r>
      <w:r w:rsidR="00AE71B1" w:rsidRPr="00AE71B1">
        <w:rPr>
          <w:rFonts w:ascii="Simplified Arabic" w:eastAsia="Calibri" w:hAnsi="Simplified Arabic" w:cs="Simplified Arabic"/>
          <w:sz w:val="30"/>
          <w:szCs w:val="30"/>
          <w:rtl/>
          <w:lang w:bidi="ar-DZ"/>
        </w:rPr>
        <w:t xml:space="preserve"> مراعاته عند توزيع </w:t>
      </w:r>
      <w:r w:rsidR="00C76C91">
        <w:rPr>
          <w:rFonts w:ascii="Simplified Arabic" w:eastAsia="Calibri" w:hAnsi="Simplified Arabic" w:cs="Simplified Arabic" w:hint="cs"/>
          <w:sz w:val="30"/>
          <w:szCs w:val="30"/>
          <w:rtl/>
          <w:lang w:bidi="ar-DZ"/>
        </w:rPr>
        <w:t>المقاعد</w:t>
      </w:r>
      <w:r w:rsidR="00A4363E">
        <w:rPr>
          <w:rFonts w:ascii="Simplified Arabic" w:eastAsia="Calibri" w:hAnsi="Simplified Arabic" w:cs="Simplified Arabic"/>
          <w:sz w:val="30"/>
          <w:szCs w:val="30"/>
          <w:rtl/>
          <w:lang w:bidi="ar-DZ"/>
        </w:rPr>
        <w:t xml:space="preserve"> ، لم يشترطه أيضا حتى عند </w:t>
      </w:r>
      <w:r w:rsidR="004C5E0C">
        <w:rPr>
          <w:rFonts w:ascii="Simplified Arabic" w:eastAsia="Calibri" w:hAnsi="Simplified Arabic" w:cs="Simplified Arabic" w:hint="cs"/>
          <w:sz w:val="30"/>
          <w:szCs w:val="30"/>
          <w:rtl/>
          <w:lang w:bidi="ar-DZ"/>
        </w:rPr>
        <w:t>الاستخلاف</w:t>
      </w:r>
      <w:r w:rsidR="00AE71B1" w:rsidRPr="00AE71B1">
        <w:rPr>
          <w:rFonts w:ascii="Simplified Arabic" w:eastAsia="Calibri" w:hAnsi="Simplified Arabic" w:cs="Simplified Arabic"/>
          <w:sz w:val="30"/>
          <w:szCs w:val="30"/>
          <w:rtl/>
          <w:lang w:bidi="ar-DZ"/>
        </w:rPr>
        <w:t xml:space="preserve"> سواء بالنسبة لنواب المجلس الشعبي الوطني، أو أعضاء المجالس الشعبية </w:t>
      </w:r>
      <w:r w:rsidR="00C76C91" w:rsidRPr="00AE71B1">
        <w:rPr>
          <w:rFonts w:ascii="Simplified Arabic" w:eastAsia="Calibri" w:hAnsi="Simplified Arabic" w:cs="Simplified Arabic" w:hint="cs"/>
          <w:sz w:val="30"/>
          <w:szCs w:val="30"/>
          <w:rtl/>
          <w:lang w:bidi="ar-DZ"/>
        </w:rPr>
        <w:t>الولائية</w:t>
      </w:r>
      <w:r w:rsidR="00AE71B1" w:rsidRPr="00AE71B1">
        <w:rPr>
          <w:rFonts w:ascii="Simplified Arabic" w:eastAsia="Calibri" w:hAnsi="Simplified Arabic" w:cs="Simplified Arabic"/>
          <w:sz w:val="30"/>
          <w:szCs w:val="30"/>
          <w:rtl/>
          <w:lang w:bidi="ar-DZ"/>
        </w:rPr>
        <w:t xml:space="preserve"> و البلدية ، </w:t>
      </w:r>
      <w:r w:rsidR="00C76C91">
        <w:rPr>
          <w:rFonts w:ascii="Simplified Arabic" w:eastAsia="Calibri" w:hAnsi="Simplified Arabic" w:cs="Simplified Arabic" w:hint="cs"/>
          <w:sz w:val="30"/>
          <w:szCs w:val="30"/>
          <w:rtl/>
          <w:lang w:bidi="ar-DZ"/>
        </w:rPr>
        <w:t>حيث</w:t>
      </w:r>
      <w:r w:rsidR="00C51972">
        <w:rPr>
          <w:rFonts w:ascii="Simplified Arabic" w:eastAsia="Calibri" w:hAnsi="Simplified Arabic" w:cs="Simplified Arabic" w:hint="cs"/>
          <w:sz w:val="30"/>
          <w:szCs w:val="30"/>
          <w:rtl/>
          <w:lang w:bidi="ar-DZ"/>
        </w:rPr>
        <w:t xml:space="preserve"> </w:t>
      </w:r>
      <w:r w:rsidR="00C76C91">
        <w:rPr>
          <w:rFonts w:ascii="Simplified Arabic" w:eastAsia="Calibri" w:hAnsi="Simplified Arabic" w:cs="Simplified Arabic" w:hint="cs"/>
          <w:sz w:val="30"/>
          <w:szCs w:val="30"/>
          <w:rtl/>
          <w:lang w:bidi="ar-DZ"/>
        </w:rPr>
        <w:t>نصت</w:t>
      </w:r>
      <w:r w:rsidR="00AE71B1" w:rsidRPr="00AE71B1">
        <w:rPr>
          <w:rFonts w:ascii="Simplified Arabic" w:eastAsia="Calibri" w:hAnsi="Simplified Arabic" w:cs="Simplified Arabic"/>
          <w:sz w:val="30"/>
          <w:szCs w:val="30"/>
          <w:rtl/>
          <w:lang w:bidi="ar-DZ"/>
        </w:rPr>
        <w:t xml:space="preserve"> المادتين </w:t>
      </w:r>
      <w:r w:rsidR="00C76C91">
        <w:rPr>
          <w:rFonts w:ascii="Simplified Arabic" w:eastAsia="Calibri" w:hAnsi="Simplified Arabic" w:cs="Simplified Arabic" w:hint="cs"/>
          <w:sz w:val="30"/>
          <w:szCs w:val="30"/>
          <w:rtl/>
          <w:lang w:bidi="ar-DZ"/>
        </w:rPr>
        <w:t>212</w:t>
      </w:r>
      <w:r w:rsidR="00AE71B1" w:rsidRPr="00AE71B1">
        <w:rPr>
          <w:rFonts w:ascii="Simplified Arabic" w:eastAsia="Calibri" w:hAnsi="Simplified Arabic" w:cs="Simplified Arabic"/>
          <w:sz w:val="30"/>
          <w:szCs w:val="30"/>
          <w:rtl/>
          <w:lang w:bidi="ar-DZ"/>
        </w:rPr>
        <w:t xml:space="preserve">، و </w:t>
      </w:r>
      <w:r w:rsidR="00C76C91">
        <w:rPr>
          <w:rFonts w:ascii="Simplified Arabic" w:eastAsia="Calibri" w:hAnsi="Simplified Arabic" w:cs="Simplified Arabic" w:hint="cs"/>
          <w:sz w:val="30"/>
          <w:szCs w:val="30"/>
          <w:rtl/>
          <w:lang w:bidi="ar-DZ"/>
        </w:rPr>
        <w:t>215</w:t>
      </w:r>
      <w:r w:rsidR="00AE71B1" w:rsidRPr="00AE71B1">
        <w:rPr>
          <w:rFonts w:ascii="Simplified Arabic" w:eastAsia="Calibri" w:hAnsi="Simplified Arabic" w:cs="Simplified Arabic"/>
          <w:sz w:val="30"/>
          <w:szCs w:val="30"/>
          <w:rtl/>
          <w:lang w:bidi="ar-DZ"/>
        </w:rPr>
        <w:t xml:space="preserve"> منه على </w:t>
      </w:r>
      <w:r w:rsidR="00C51972" w:rsidRPr="00AE71B1">
        <w:rPr>
          <w:rFonts w:ascii="Simplified Arabic" w:eastAsia="Calibri" w:hAnsi="Simplified Arabic" w:cs="Simplified Arabic" w:hint="cs"/>
          <w:sz w:val="30"/>
          <w:szCs w:val="30"/>
          <w:rtl/>
          <w:lang w:bidi="ar-DZ"/>
        </w:rPr>
        <w:t>أن</w:t>
      </w:r>
      <w:r w:rsidR="00AE71B1" w:rsidRPr="00AE71B1">
        <w:rPr>
          <w:rFonts w:ascii="Simplified Arabic" w:eastAsia="Calibri" w:hAnsi="Simplified Arabic" w:cs="Simplified Arabic"/>
          <w:sz w:val="30"/>
          <w:szCs w:val="30"/>
          <w:rtl/>
          <w:lang w:bidi="ar-DZ"/>
        </w:rPr>
        <w:t xml:space="preserve"> يتم استخلاف </w:t>
      </w:r>
      <w:r w:rsidR="003E7A37" w:rsidRPr="00AE71B1">
        <w:rPr>
          <w:rFonts w:ascii="Simplified Arabic" w:eastAsia="Calibri" w:hAnsi="Simplified Arabic" w:cs="Simplified Arabic" w:hint="cs"/>
          <w:sz w:val="30"/>
          <w:szCs w:val="30"/>
          <w:rtl/>
          <w:lang w:bidi="ar-DZ"/>
        </w:rPr>
        <w:t>النائب</w:t>
      </w:r>
      <w:r w:rsidR="00C51972">
        <w:rPr>
          <w:rFonts w:ascii="Simplified Arabic" w:eastAsia="Calibri" w:hAnsi="Simplified Arabic" w:cs="Simplified Arabic" w:hint="cs"/>
          <w:sz w:val="30"/>
          <w:szCs w:val="30"/>
          <w:rtl/>
          <w:lang w:bidi="ar-DZ"/>
        </w:rPr>
        <w:t xml:space="preserve"> </w:t>
      </w:r>
      <w:r w:rsidR="00CB609B">
        <w:rPr>
          <w:rFonts w:ascii="Simplified Arabic" w:eastAsia="Calibri" w:hAnsi="Simplified Arabic" w:cs="Simplified Arabic" w:hint="cs"/>
          <w:sz w:val="30"/>
          <w:szCs w:val="30"/>
          <w:rtl/>
          <w:lang w:bidi="ar-DZ"/>
        </w:rPr>
        <w:t>أ</w:t>
      </w:r>
      <w:r w:rsidR="00AE71B1" w:rsidRPr="00AE71B1">
        <w:rPr>
          <w:rFonts w:ascii="Simplified Arabic" w:eastAsia="Calibri" w:hAnsi="Simplified Arabic" w:cs="Simplified Arabic"/>
          <w:sz w:val="30"/>
          <w:szCs w:val="30"/>
          <w:rtl/>
          <w:lang w:bidi="ar-DZ"/>
        </w:rPr>
        <w:t>و العضو حسب الحالة بالمترشح الذ</w:t>
      </w:r>
      <w:r w:rsidR="00B5203D">
        <w:rPr>
          <w:rFonts w:ascii="Simplified Arabic" w:eastAsia="Calibri" w:hAnsi="Simplified Arabic" w:cs="Simplified Arabic"/>
          <w:sz w:val="30"/>
          <w:szCs w:val="30"/>
          <w:rtl/>
          <w:lang w:bidi="ar-DZ"/>
        </w:rPr>
        <w:t>ي حصل على أكبر عد</w:t>
      </w:r>
      <w:r w:rsidR="00B5203D">
        <w:rPr>
          <w:rFonts w:ascii="Simplified Arabic" w:eastAsia="Calibri" w:hAnsi="Simplified Arabic" w:cs="Simplified Arabic" w:hint="cs"/>
          <w:sz w:val="30"/>
          <w:szCs w:val="30"/>
          <w:rtl/>
          <w:lang w:bidi="ar-DZ"/>
        </w:rPr>
        <w:t xml:space="preserve">د </w:t>
      </w:r>
      <w:r>
        <w:rPr>
          <w:rFonts w:ascii="Simplified Arabic" w:eastAsia="Calibri" w:hAnsi="Simplified Arabic" w:cs="Simplified Arabic"/>
          <w:sz w:val="30"/>
          <w:szCs w:val="30"/>
          <w:rtl/>
          <w:lang w:bidi="ar-DZ"/>
        </w:rPr>
        <w:t>من ال</w:t>
      </w:r>
      <w:r>
        <w:rPr>
          <w:rFonts w:ascii="Simplified Arabic" w:eastAsia="Calibri" w:hAnsi="Simplified Arabic" w:cs="Simplified Arabic" w:hint="cs"/>
          <w:sz w:val="30"/>
          <w:szCs w:val="30"/>
          <w:rtl/>
          <w:lang w:bidi="ar-DZ"/>
        </w:rPr>
        <w:t>أ</w:t>
      </w:r>
      <w:r>
        <w:rPr>
          <w:rFonts w:ascii="Simplified Arabic" w:eastAsia="Calibri" w:hAnsi="Simplified Arabic" w:cs="Simplified Arabic"/>
          <w:sz w:val="30"/>
          <w:szCs w:val="30"/>
          <w:rtl/>
          <w:lang w:bidi="ar-DZ"/>
        </w:rPr>
        <w:t>صوات ب</w:t>
      </w:r>
      <w:r w:rsidR="007C2C40">
        <w:rPr>
          <w:rFonts w:ascii="Simplified Arabic" w:eastAsia="Calibri" w:hAnsi="Simplified Arabic" w:cs="Simplified Arabic" w:hint="cs"/>
          <w:sz w:val="30"/>
          <w:szCs w:val="30"/>
          <w:rtl/>
          <w:lang w:bidi="ar-DZ"/>
        </w:rPr>
        <w:t xml:space="preserve">عد </w:t>
      </w:r>
      <w:r w:rsidR="00AE71B1" w:rsidRPr="00AE71B1">
        <w:rPr>
          <w:rFonts w:ascii="Simplified Arabic" w:eastAsia="Calibri" w:hAnsi="Simplified Arabic" w:cs="Simplified Arabic"/>
          <w:sz w:val="30"/>
          <w:szCs w:val="30"/>
          <w:rtl/>
          <w:lang w:bidi="ar-DZ"/>
        </w:rPr>
        <w:t xml:space="preserve">آخر مترشح منتخب من </w:t>
      </w:r>
      <w:r w:rsidR="003E7A37" w:rsidRPr="00AE71B1">
        <w:rPr>
          <w:rFonts w:ascii="Simplified Arabic" w:eastAsia="Calibri" w:hAnsi="Simplified Arabic" w:cs="Simplified Arabic" w:hint="cs"/>
          <w:sz w:val="30"/>
          <w:szCs w:val="30"/>
          <w:rtl/>
          <w:lang w:bidi="ar-DZ"/>
        </w:rPr>
        <w:t>القائمة</w:t>
      </w:r>
      <w:r w:rsidR="00AE71B1" w:rsidRPr="00AE71B1">
        <w:rPr>
          <w:rFonts w:ascii="Simplified Arabic" w:eastAsia="Calibri" w:hAnsi="Simplified Arabic" w:cs="Simplified Arabic"/>
          <w:sz w:val="30"/>
          <w:szCs w:val="30"/>
          <w:rtl/>
          <w:lang w:bidi="ar-DZ"/>
        </w:rPr>
        <w:t xml:space="preserve"> للفترة المتبقية من العهدة، دون الإشارة إلى ضرورة أن يكون لا </w:t>
      </w:r>
      <w:r w:rsidR="003E7A37" w:rsidRPr="00AE71B1">
        <w:rPr>
          <w:rFonts w:ascii="Simplified Arabic" w:eastAsia="Calibri" w:hAnsi="Simplified Arabic" w:cs="Simplified Arabic" w:hint="cs"/>
          <w:sz w:val="30"/>
          <w:szCs w:val="30"/>
          <w:rtl/>
          <w:lang w:bidi="ar-DZ"/>
        </w:rPr>
        <w:t>يستخلف</w:t>
      </w:r>
      <w:r w:rsidR="00AE71B1" w:rsidRPr="00AE71B1">
        <w:rPr>
          <w:rFonts w:ascii="Simplified Arabic" w:eastAsia="Calibri" w:hAnsi="Simplified Arabic" w:cs="Simplified Arabic"/>
          <w:sz w:val="30"/>
          <w:szCs w:val="30"/>
          <w:rtl/>
          <w:lang w:bidi="ar-DZ"/>
        </w:rPr>
        <w:t xml:space="preserve"> من نفس الجنس </w:t>
      </w:r>
      <w:r w:rsidR="00EB7F35" w:rsidRPr="00AE71B1">
        <w:rPr>
          <w:rFonts w:ascii="Simplified Arabic" w:eastAsia="Calibri" w:hAnsi="Simplified Arabic" w:cs="Simplified Arabic" w:hint="cs"/>
          <w:sz w:val="30"/>
          <w:szCs w:val="30"/>
          <w:rtl/>
          <w:lang w:bidi="ar-DZ"/>
        </w:rPr>
        <w:t>أو</w:t>
      </w:r>
      <w:r w:rsidR="00AE71B1" w:rsidRPr="00AE71B1">
        <w:rPr>
          <w:rFonts w:ascii="Simplified Arabic" w:eastAsia="Calibri" w:hAnsi="Simplified Arabic" w:cs="Simplified Arabic"/>
          <w:sz w:val="30"/>
          <w:szCs w:val="30"/>
          <w:rtl/>
          <w:lang w:bidi="ar-DZ"/>
        </w:rPr>
        <w:t xml:space="preserve"> تجدر </w:t>
      </w:r>
      <w:r w:rsidR="00EB7F35">
        <w:rPr>
          <w:rFonts w:ascii="Simplified Arabic" w:eastAsia="Calibri" w:hAnsi="Simplified Arabic" w:cs="Simplified Arabic" w:hint="cs"/>
          <w:sz w:val="30"/>
          <w:szCs w:val="30"/>
          <w:rtl/>
          <w:lang w:bidi="ar-DZ"/>
        </w:rPr>
        <w:t>إ</w:t>
      </w:r>
      <w:r w:rsidR="00EB7F35" w:rsidRPr="00AE71B1">
        <w:rPr>
          <w:rFonts w:ascii="Simplified Arabic" w:eastAsia="Calibri" w:hAnsi="Simplified Arabic" w:cs="Simplified Arabic" w:hint="cs"/>
          <w:sz w:val="30"/>
          <w:szCs w:val="30"/>
          <w:rtl/>
          <w:lang w:bidi="ar-DZ"/>
        </w:rPr>
        <w:t>شارة</w:t>
      </w:r>
      <w:r w:rsidR="00AE71B1" w:rsidRPr="00AE71B1">
        <w:rPr>
          <w:rFonts w:ascii="Simplified Arabic" w:eastAsia="Calibri" w:hAnsi="Simplified Arabic" w:cs="Simplified Arabic"/>
          <w:sz w:val="30"/>
          <w:szCs w:val="30"/>
          <w:rtl/>
          <w:lang w:bidi="ar-DZ"/>
        </w:rPr>
        <w:t xml:space="preserve"> إلى أن هذا الحكم لم يعد يتوافق مع ما وورد </w:t>
      </w:r>
      <w:r w:rsidR="00C15147">
        <w:rPr>
          <w:rFonts w:ascii="Simplified Arabic" w:eastAsia="Calibri" w:hAnsi="Simplified Arabic" w:cs="Simplified Arabic"/>
          <w:sz w:val="30"/>
          <w:szCs w:val="30"/>
          <w:rtl/>
          <w:lang w:bidi="ar-DZ"/>
        </w:rPr>
        <w:t>في قانون</w:t>
      </w:r>
      <w:r w:rsidR="00AE71B1" w:rsidRPr="00AE71B1">
        <w:rPr>
          <w:rFonts w:ascii="Simplified Arabic" w:eastAsia="Calibri" w:hAnsi="Simplified Arabic" w:cs="Simplified Arabic"/>
          <w:sz w:val="30"/>
          <w:szCs w:val="30"/>
          <w:rtl/>
          <w:lang w:bidi="ar-DZ"/>
        </w:rPr>
        <w:t xml:space="preserve"> الولاية</w:t>
      </w:r>
      <w:r w:rsidR="00C15147">
        <w:rPr>
          <w:rStyle w:val="Appelnotedebasdep"/>
          <w:rFonts w:ascii="Simplified Arabic" w:eastAsia="Calibri" w:hAnsi="Simplified Arabic" w:cs="Simplified Arabic"/>
          <w:sz w:val="30"/>
          <w:szCs w:val="30"/>
          <w:rtl/>
          <w:lang w:bidi="ar-DZ"/>
        </w:rPr>
        <w:footnoteReference w:id="51"/>
      </w:r>
      <w:r w:rsidR="00AE71B1" w:rsidRPr="00AE71B1">
        <w:rPr>
          <w:rFonts w:ascii="Simplified Arabic" w:eastAsia="Calibri" w:hAnsi="Simplified Arabic" w:cs="Simplified Arabic"/>
          <w:sz w:val="30"/>
          <w:szCs w:val="30"/>
          <w:rtl/>
          <w:lang w:bidi="ar-DZ"/>
        </w:rPr>
        <w:t xml:space="preserve"> و </w:t>
      </w:r>
      <w:r w:rsidR="00C15147">
        <w:rPr>
          <w:rFonts w:ascii="Simplified Arabic" w:eastAsia="Calibri" w:hAnsi="Simplified Arabic" w:cs="Simplified Arabic" w:hint="cs"/>
          <w:sz w:val="30"/>
          <w:szCs w:val="30"/>
          <w:rtl/>
          <w:lang w:bidi="ar-DZ"/>
        </w:rPr>
        <w:t xml:space="preserve">قانون </w:t>
      </w:r>
      <w:r w:rsidR="00AE71B1" w:rsidRPr="00AE71B1">
        <w:rPr>
          <w:rFonts w:ascii="Simplified Arabic" w:eastAsia="Calibri" w:hAnsi="Simplified Arabic" w:cs="Simplified Arabic"/>
          <w:sz w:val="30"/>
          <w:szCs w:val="30"/>
          <w:rtl/>
          <w:lang w:bidi="ar-DZ"/>
        </w:rPr>
        <w:t>البلدية</w:t>
      </w:r>
      <w:r w:rsidR="00C15147">
        <w:rPr>
          <w:rStyle w:val="Appelnotedebasdep"/>
          <w:rFonts w:ascii="Simplified Arabic" w:eastAsia="Calibri" w:hAnsi="Simplified Arabic" w:cs="Simplified Arabic"/>
          <w:sz w:val="30"/>
          <w:szCs w:val="30"/>
          <w:rtl/>
          <w:lang w:bidi="ar-DZ"/>
        </w:rPr>
        <w:footnoteReference w:id="52"/>
      </w:r>
      <w:r w:rsidR="00AE71B1" w:rsidRPr="00AE71B1">
        <w:rPr>
          <w:rFonts w:ascii="Simplified Arabic" w:eastAsia="Calibri" w:hAnsi="Simplified Arabic" w:cs="Simplified Arabic"/>
          <w:sz w:val="30"/>
          <w:szCs w:val="30"/>
          <w:rtl/>
          <w:lang w:bidi="ar-DZ"/>
        </w:rPr>
        <w:t xml:space="preserve">فيما يتعلق </w:t>
      </w:r>
      <w:r w:rsidR="00094691">
        <w:rPr>
          <w:rFonts w:ascii="Simplified Arabic" w:eastAsia="Calibri" w:hAnsi="Simplified Arabic" w:cs="Simplified Arabic" w:hint="cs"/>
          <w:sz w:val="30"/>
          <w:szCs w:val="30"/>
          <w:rtl/>
          <w:lang w:bidi="ar-DZ"/>
        </w:rPr>
        <w:t>بطريقة</w:t>
      </w:r>
      <w:r w:rsidR="00AE71B1" w:rsidRPr="00AE71B1">
        <w:rPr>
          <w:rFonts w:ascii="Simplified Arabic" w:eastAsia="Calibri" w:hAnsi="Simplified Arabic" w:cs="Simplified Arabic"/>
          <w:sz w:val="30"/>
          <w:szCs w:val="30"/>
          <w:rtl/>
          <w:lang w:bidi="ar-DZ"/>
        </w:rPr>
        <w:t xml:space="preserve"> الاستخلاف</w:t>
      </w:r>
      <w:r w:rsidR="00AE71B1" w:rsidRPr="00AE71B1">
        <w:rPr>
          <w:rFonts w:ascii="Simplified Arabic" w:eastAsia="Calibri" w:hAnsi="Simplified Arabic" w:cs="Simplified Arabic"/>
          <w:sz w:val="30"/>
          <w:szCs w:val="30"/>
          <w:lang w:bidi="ar-DZ"/>
        </w:rPr>
        <w:t>.</w:t>
      </w:r>
    </w:p>
    <w:p w:rsidR="00233D71" w:rsidRPr="00410A26" w:rsidRDefault="00AE71B1" w:rsidP="00410A26">
      <w:pPr>
        <w:bidi/>
        <w:spacing w:after="200" w:line="276" w:lineRule="auto"/>
        <w:ind w:firstLine="708"/>
        <w:jc w:val="both"/>
        <w:rPr>
          <w:rFonts w:ascii="Simplified Arabic" w:eastAsia="Calibri" w:hAnsi="Simplified Arabic" w:cs="Simplified Arabic"/>
          <w:sz w:val="30"/>
          <w:szCs w:val="30"/>
          <w:lang w:bidi="ar-DZ"/>
        </w:rPr>
      </w:pPr>
      <w:r w:rsidRPr="00AE71B1">
        <w:rPr>
          <w:rFonts w:ascii="Simplified Arabic" w:eastAsia="Calibri" w:hAnsi="Simplified Arabic" w:cs="Simplified Arabic"/>
          <w:sz w:val="30"/>
          <w:szCs w:val="30"/>
          <w:rtl/>
          <w:lang w:bidi="ar-DZ"/>
        </w:rPr>
        <w:t xml:space="preserve">كما قد يعود سبب انخفاض نسبة ترشح المرأة للانتخابات التشريعية والمحلية إلى أسباب اجتماعية تقود للموروث الثقافي الذي فرضه المجتمع الذي يحضر العمل </w:t>
      </w:r>
      <w:r w:rsidR="003E7A37" w:rsidRPr="00AE71B1">
        <w:rPr>
          <w:rFonts w:ascii="Simplified Arabic" w:eastAsia="Calibri" w:hAnsi="Simplified Arabic" w:cs="Simplified Arabic" w:hint="cs"/>
          <w:sz w:val="30"/>
          <w:szCs w:val="30"/>
          <w:rtl/>
          <w:lang w:bidi="ar-DZ"/>
        </w:rPr>
        <w:t>سياسي</w:t>
      </w:r>
      <w:r w:rsidRPr="00AE71B1">
        <w:rPr>
          <w:rFonts w:ascii="Simplified Arabic" w:eastAsia="Calibri" w:hAnsi="Simplified Arabic" w:cs="Simplified Arabic"/>
          <w:sz w:val="30"/>
          <w:szCs w:val="30"/>
          <w:rtl/>
          <w:lang w:bidi="ar-DZ"/>
        </w:rPr>
        <w:t xml:space="preserve"> على الرجال فقط، وهذا ما أدى إلى عزوفها </w:t>
      </w:r>
      <w:r w:rsidR="007C2C40">
        <w:rPr>
          <w:rFonts w:ascii="Simplified Arabic" w:eastAsia="Calibri" w:hAnsi="Simplified Arabic" w:cs="Simplified Arabic"/>
          <w:sz w:val="30"/>
          <w:szCs w:val="30"/>
          <w:rtl/>
          <w:lang w:bidi="ar-DZ"/>
        </w:rPr>
        <w:t xml:space="preserve">عن الترشح إما لنقص الخبرة أو </w:t>
      </w:r>
      <w:r w:rsidR="007C2C40">
        <w:rPr>
          <w:rFonts w:ascii="Simplified Arabic" w:eastAsia="Calibri" w:hAnsi="Simplified Arabic" w:cs="Simplified Arabic" w:hint="cs"/>
          <w:sz w:val="30"/>
          <w:szCs w:val="30"/>
          <w:rtl/>
          <w:lang w:bidi="ar-DZ"/>
        </w:rPr>
        <w:t>عدم</w:t>
      </w:r>
      <w:r w:rsidR="00C51972">
        <w:rPr>
          <w:rFonts w:ascii="Simplified Arabic" w:eastAsia="Calibri" w:hAnsi="Simplified Arabic" w:cs="Simplified Arabic" w:hint="cs"/>
          <w:sz w:val="30"/>
          <w:szCs w:val="30"/>
          <w:rtl/>
          <w:lang w:bidi="ar-DZ"/>
        </w:rPr>
        <w:t xml:space="preserve"> </w:t>
      </w:r>
      <w:r w:rsidR="003E7A37" w:rsidRPr="00AE71B1">
        <w:rPr>
          <w:rFonts w:ascii="Simplified Arabic" w:eastAsia="Calibri" w:hAnsi="Simplified Arabic" w:cs="Simplified Arabic" w:hint="cs"/>
          <w:sz w:val="30"/>
          <w:szCs w:val="30"/>
          <w:rtl/>
          <w:lang w:bidi="ar-DZ"/>
        </w:rPr>
        <w:t>وعيها بأهمية</w:t>
      </w:r>
      <w:r w:rsidRPr="00AE71B1">
        <w:rPr>
          <w:rFonts w:ascii="Simplified Arabic" w:eastAsia="Calibri" w:hAnsi="Simplified Arabic" w:cs="Simplified Arabic"/>
          <w:sz w:val="30"/>
          <w:szCs w:val="30"/>
          <w:rtl/>
          <w:lang w:bidi="ar-DZ"/>
        </w:rPr>
        <w:t xml:space="preserve"> دورها </w:t>
      </w:r>
      <w:r w:rsidR="007C2C40">
        <w:rPr>
          <w:rFonts w:ascii="Simplified Arabic" w:eastAsia="Calibri" w:hAnsi="Simplified Arabic" w:cs="Simplified Arabic"/>
          <w:sz w:val="30"/>
          <w:szCs w:val="30"/>
          <w:rtl/>
          <w:lang w:bidi="ar-DZ"/>
        </w:rPr>
        <w:t xml:space="preserve">السياسي أو </w:t>
      </w:r>
      <w:r w:rsidR="007C2C40">
        <w:rPr>
          <w:rFonts w:ascii="Simplified Arabic" w:eastAsia="Calibri" w:hAnsi="Simplified Arabic" w:cs="Simplified Arabic" w:hint="cs"/>
          <w:sz w:val="30"/>
          <w:szCs w:val="30"/>
          <w:rtl/>
          <w:lang w:bidi="ar-DZ"/>
        </w:rPr>
        <w:t xml:space="preserve">عدم </w:t>
      </w:r>
      <w:r w:rsidRPr="00AE71B1">
        <w:rPr>
          <w:rFonts w:ascii="Simplified Arabic" w:eastAsia="Calibri" w:hAnsi="Simplified Arabic" w:cs="Simplified Arabic"/>
          <w:sz w:val="30"/>
          <w:szCs w:val="30"/>
          <w:rtl/>
          <w:lang w:bidi="ar-DZ"/>
        </w:rPr>
        <w:t>تغلبها على خوفها من و</w:t>
      </w:r>
      <w:r w:rsidR="00A4363E">
        <w:rPr>
          <w:rFonts w:ascii="Simplified Arabic" w:eastAsia="Calibri" w:hAnsi="Simplified Arabic" w:cs="Simplified Arabic"/>
          <w:sz w:val="30"/>
          <w:szCs w:val="30"/>
          <w:rtl/>
          <w:lang w:bidi="ar-DZ"/>
        </w:rPr>
        <w:t>لوج الحياة السياسية رغم تغير ال</w:t>
      </w:r>
      <w:r w:rsidR="00A4363E">
        <w:rPr>
          <w:rFonts w:ascii="Simplified Arabic" w:eastAsia="Calibri" w:hAnsi="Simplified Arabic" w:cs="Simplified Arabic" w:hint="cs"/>
          <w:sz w:val="30"/>
          <w:szCs w:val="30"/>
          <w:rtl/>
          <w:lang w:bidi="ar-DZ"/>
        </w:rPr>
        <w:t>ظ</w:t>
      </w:r>
      <w:r w:rsidRPr="00AE71B1">
        <w:rPr>
          <w:rFonts w:ascii="Simplified Arabic" w:eastAsia="Calibri" w:hAnsi="Simplified Arabic" w:cs="Simplified Arabic"/>
          <w:sz w:val="30"/>
          <w:szCs w:val="30"/>
          <w:rtl/>
          <w:lang w:bidi="ar-DZ"/>
        </w:rPr>
        <w:t>روف.</w:t>
      </w:r>
    </w:p>
    <w:p w:rsidR="00BA68F0" w:rsidRPr="00C51972" w:rsidRDefault="00BA68F0" w:rsidP="00233D71">
      <w:pPr>
        <w:bidi/>
        <w:spacing w:after="200" w:line="276" w:lineRule="auto"/>
        <w:jc w:val="center"/>
        <w:rPr>
          <w:rFonts w:ascii="Simplified Arabic" w:eastAsia="Calibri" w:hAnsi="Simplified Arabic" w:cs="Simplified Arabic"/>
          <w:b/>
          <w:bCs/>
          <w:sz w:val="36"/>
          <w:szCs w:val="36"/>
          <w:rtl/>
          <w:lang w:bidi="ar-DZ"/>
        </w:rPr>
      </w:pPr>
    </w:p>
    <w:p w:rsidR="003904D5" w:rsidRDefault="003904D5" w:rsidP="00BA68F0">
      <w:pPr>
        <w:bidi/>
        <w:spacing w:after="200" w:line="276" w:lineRule="auto"/>
        <w:jc w:val="center"/>
        <w:rPr>
          <w:rFonts w:ascii="Simplified Arabic" w:eastAsia="Calibri" w:hAnsi="Simplified Arabic" w:cs="Simplified Arabic"/>
          <w:b/>
          <w:bCs/>
          <w:sz w:val="36"/>
          <w:szCs w:val="36"/>
          <w:rtl/>
          <w:lang w:bidi="ar-DZ"/>
        </w:rPr>
      </w:pPr>
    </w:p>
    <w:p w:rsidR="003904D5" w:rsidRDefault="003904D5" w:rsidP="003904D5">
      <w:pPr>
        <w:bidi/>
        <w:spacing w:after="200" w:line="276" w:lineRule="auto"/>
        <w:jc w:val="center"/>
        <w:rPr>
          <w:rFonts w:ascii="Simplified Arabic" w:eastAsia="Calibri" w:hAnsi="Simplified Arabic" w:cs="Simplified Arabic"/>
          <w:b/>
          <w:bCs/>
          <w:sz w:val="36"/>
          <w:szCs w:val="36"/>
          <w:rtl/>
          <w:lang w:bidi="ar-DZ"/>
        </w:rPr>
      </w:pPr>
    </w:p>
    <w:p w:rsidR="003F4758" w:rsidRPr="003F4758" w:rsidRDefault="00BA68F0" w:rsidP="003904D5">
      <w:pPr>
        <w:bidi/>
        <w:spacing w:after="200" w:line="276" w:lineRule="auto"/>
        <w:jc w:val="center"/>
        <w:rPr>
          <w:rFonts w:ascii="Simplified Arabic" w:eastAsia="Calibri" w:hAnsi="Simplified Arabic" w:cs="Simplified Arabic"/>
          <w:b/>
          <w:bCs/>
          <w:sz w:val="36"/>
          <w:szCs w:val="36"/>
          <w:rtl/>
          <w:lang w:bidi="ar-DZ"/>
        </w:rPr>
      </w:pPr>
      <w:r>
        <w:rPr>
          <w:rFonts w:ascii="Simplified Arabic" w:eastAsia="Calibri" w:hAnsi="Simplified Arabic" w:cs="Simplified Arabic" w:hint="cs"/>
          <w:b/>
          <w:bCs/>
          <w:sz w:val="36"/>
          <w:szCs w:val="36"/>
          <w:rtl/>
          <w:lang w:bidi="ar-DZ"/>
        </w:rPr>
        <w:lastRenderedPageBreak/>
        <w:t>ال</w:t>
      </w:r>
      <w:r w:rsidR="003F4758" w:rsidRPr="003F4758">
        <w:rPr>
          <w:rFonts w:ascii="Simplified Arabic" w:eastAsia="Calibri" w:hAnsi="Simplified Arabic" w:cs="Simplified Arabic"/>
          <w:b/>
          <w:bCs/>
          <w:sz w:val="36"/>
          <w:szCs w:val="36"/>
          <w:rtl/>
          <w:lang w:bidi="ar-DZ"/>
        </w:rPr>
        <w:t xml:space="preserve">فرع </w:t>
      </w:r>
      <w:r w:rsidR="00BB737F" w:rsidRPr="003F4758">
        <w:rPr>
          <w:rFonts w:ascii="Simplified Arabic" w:eastAsia="Calibri" w:hAnsi="Simplified Arabic" w:cs="Simplified Arabic" w:hint="cs"/>
          <w:b/>
          <w:bCs/>
          <w:sz w:val="36"/>
          <w:szCs w:val="36"/>
          <w:rtl/>
          <w:lang w:bidi="ar-DZ"/>
        </w:rPr>
        <w:t>الثاني:</w:t>
      </w:r>
    </w:p>
    <w:p w:rsidR="00BB737F" w:rsidRDefault="003F4758" w:rsidP="00BB737F">
      <w:pPr>
        <w:bidi/>
        <w:spacing w:after="200" w:line="276" w:lineRule="auto"/>
        <w:jc w:val="center"/>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b/>
          <w:bCs/>
          <w:sz w:val="36"/>
          <w:szCs w:val="36"/>
          <w:rtl/>
          <w:lang w:bidi="ar-DZ"/>
        </w:rPr>
        <w:t>تأسيس حق التمثيل السياسي للمرأة في ظل القانون المتعلق بالأحزاب السياسية رقم 12-04</w:t>
      </w:r>
    </w:p>
    <w:p w:rsidR="003F4758" w:rsidRPr="003F4758" w:rsidRDefault="003F4758" w:rsidP="00BB737F">
      <w:pPr>
        <w:bidi/>
        <w:spacing w:after="200" w:line="276" w:lineRule="auto"/>
        <w:ind w:firstLine="708"/>
        <w:jc w:val="both"/>
        <w:rPr>
          <w:rFonts w:ascii="Simplified Arabic" w:eastAsia="Calibri" w:hAnsi="Simplified Arabic" w:cs="Simplified Arabic"/>
          <w:b/>
          <w:bCs/>
          <w:sz w:val="36"/>
          <w:szCs w:val="36"/>
          <w:rtl/>
          <w:lang w:bidi="ar-DZ"/>
        </w:rPr>
      </w:pPr>
      <w:r w:rsidRPr="003F4758">
        <w:rPr>
          <w:rFonts w:ascii="Simplified Arabic" w:eastAsia="Calibri" w:hAnsi="Simplified Arabic" w:cs="Simplified Arabic"/>
          <w:sz w:val="30"/>
          <w:szCs w:val="30"/>
          <w:rtl/>
          <w:lang w:bidi="ar-DZ"/>
        </w:rPr>
        <w:t xml:space="preserve">ساهم دستور </w:t>
      </w:r>
      <w:r w:rsidR="00BB737F" w:rsidRPr="003F4758">
        <w:rPr>
          <w:rFonts w:ascii="Simplified Arabic" w:eastAsia="Calibri" w:hAnsi="Simplified Arabic" w:cs="Simplified Arabic" w:hint="cs"/>
          <w:sz w:val="30"/>
          <w:szCs w:val="30"/>
          <w:rtl/>
          <w:lang w:bidi="ar-DZ"/>
        </w:rPr>
        <w:t>عام 1989</w:t>
      </w:r>
      <w:r w:rsidRPr="003F4758">
        <w:rPr>
          <w:rFonts w:ascii="Simplified Arabic" w:eastAsia="Calibri" w:hAnsi="Simplified Arabic" w:cs="Simplified Arabic"/>
          <w:sz w:val="30"/>
          <w:szCs w:val="30"/>
          <w:rtl/>
          <w:lang w:bidi="ar-DZ"/>
        </w:rPr>
        <w:t xml:space="preserve"> في ظهور الأحزاب </w:t>
      </w:r>
      <w:r w:rsidR="00BB737F" w:rsidRPr="003F4758">
        <w:rPr>
          <w:rFonts w:ascii="Simplified Arabic" w:eastAsia="Calibri" w:hAnsi="Simplified Arabic" w:cs="Simplified Arabic" w:hint="cs"/>
          <w:sz w:val="30"/>
          <w:szCs w:val="30"/>
          <w:rtl/>
          <w:lang w:bidi="ar-DZ"/>
        </w:rPr>
        <w:t>السياسية، فأشار</w:t>
      </w:r>
      <w:r w:rsidRPr="003F4758">
        <w:rPr>
          <w:rFonts w:ascii="Simplified Arabic" w:eastAsia="Calibri" w:hAnsi="Simplified Arabic" w:cs="Simplified Arabic"/>
          <w:sz w:val="30"/>
          <w:szCs w:val="30"/>
          <w:rtl/>
          <w:lang w:bidi="ar-DZ"/>
        </w:rPr>
        <w:t xml:space="preserve"> القانون 89-11 المتعلق بالجمعيات ذات الطابع السياسي إلى </w:t>
      </w:r>
      <w:r w:rsidR="00BB737F" w:rsidRPr="003F4758">
        <w:rPr>
          <w:rFonts w:ascii="Simplified Arabic" w:eastAsia="Calibri" w:hAnsi="Simplified Arabic" w:cs="Simplified Arabic" w:hint="cs"/>
          <w:sz w:val="30"/>
          <w:szCs w:val="30"/>
          <w:rtl/>
          <w:lang w:bidi="ar-DZ"/>
        </w:rPr>
        <w:t>ذلك من</w:t>
      </w:r>
      <w:r w:rsidRPr="003F4758">
        <w:rPr>
          <w:rFonts w:ascii="Simplified Arabic" w:eastAsia="Calibri" w:hAnsi="Simplified Arabic" w:cs="Simplified Arabic"/>
          <w:sz w:val="30"/>
          <w:szCs w:val="30"/>
          <w:rtl/>
          <w:lang w:bidi="ar-DZ"/>
        </w:rPr>
        <w:t xml:space="preserve"> خلال المادتين 5 </w:t>
      </w:r>
      <w:r w:rsidR="00BB737F" w:rsidRPr="003F4758">
        <w:rPr>
          <w:rFonts w:ascii="Simplified Arabic" w:eastAsia="Calibri" w:hAnsi="Simplified Arabic" w:cs="Simplified Arabic" w:hint="cs"/>
          <w:sz w:val="30"/>
          <w:szCs w:val="30"/>
          <w:rtl/>
          <w:lang w:bidi="ar-DZ"/>
        </w:rPr>
        <w:t>و6،ويعتبر هذا</w:t>
      </w:r>
      <w:r w:rsidRPr="003F4758">
        <w:rPr>
          <w:rFonts w:ascii="Simplified Arabic" w:eastAsia="Calibri" w:hAnsi="Simplified Arabic" w:cs="Simplified Arabic"/>
          <w:sz w:val="30"/>
          <w:szCs w:val="30"/>
          <w:rtl/>
          <w:lang w:bidi="ar-DZ"/>
        </w:rPr>
        <w:t xml:space="preserve"> القانون </w:t>
      </w:r>
      <w:r w:rsidR="00BB737F" w:rsidRPr="003F4758">
        <w:rPr>
          <w:rFonts w:ascii="Simplified Arabic" w:eastAsia="Calibri" w:hAnsi="Simplified Arabic" w:cs="Simplified Arabic" w:hint="cs"/>
          <w:sz w:val="30"/>
          <w:szCs w:val="30"/>
          <w:rtl/>
          <w:lang w:bidi="ar-DZ"/>
        </w:rPr>
        <w:t>إنجازا الانفتاح</w:t>
      </w:r>
      <w:r w:rsidRPr="003F4758">
        <w:rPr>
          <w:rFonts w:ascii="Simplified Arabic" w:eastAsia="Calibri" w:hAnsi="Simplified Arabic" w:cs="Simplified Arabic"/>
          <w:sz w:val="30"/>
          <w:szCs w:val="30"/>
          <w:rtl/>
          <w:lang w:bidi="ar-DZ"/>
        </w:rPr>
        <w:t xml:space="preserve"> الديمقراطي </w:t>
      </w:r>
      <w:r w:rsidR="00BB737F" w:rsidRPr="003F4758">
        <w:rPr>
          <w:rFonts w:ascii="Simplified Arabic" w:eastAsia="Calibri" w:hAnsi="Simplified Arabic" w:cs="Simplified Arabic" w:hint="cs"/>
          <w:sz w:val="30"/>
          <w:szCs w:val="30"/>
          <w:rtl/>
          <w:lang w:bidi="ar-DZ"/>
        </w:rPr>
        <w:t>والتعددية السياسية، وبدأ</w:t>
      </w:r>
      <w:r w:rsidRPr="003F4758">
        <w:rPr>
          <w:rFonts w:ascii="Simplified Arabic" w:eastAsia="Calibri" w:hAnsi="Simplified Arabic" w:cs="Simplified Arabic"/>
          <w:sz w:val="30"/>
          <w:szCs w:val="30"/>
          <w:rtl/>
          <w:lang w:bidi="ar-DZ"/>
        </w:rPr>
        <w:t xml:space="preserve"> هذا </w:t>
      </w:r>
      <w:r w:rsidR="00BB737F" w:rsidRPr="003F4758">
        <w:rPr>
          <w:rFonts w:ascii="Simplified Arabic" w:eastAsia="Calibri" w:hAnsi="Simplified Arabic" w:cs="Simplified Arabic" w:hint="cs"/>
          <w:sz w:val="30"/>
          <w:szCs w:val="30"/>
          <w:rtl/>
          <w:lang w:bidi="ar-DZ"/>
        </w:rPr>
        <w:t>التطور من</w:t>
      </w:r>
      <w:r w:rsidRPr="003F4758">
        <w:rPr>
          <w:rFonts w:ascii="Simplified Arabic" w:eastAsia="Calibri" w:hAnsi="Simplified Arabic" w:cs="Simplified Arabic"/>
          <w:sz w:val="30"/>
          <w:szCs w:val="30"/>
          <w:rtl/>
          <w:lang w:bidi="ar-DZ"/>
        </w:rPr>
        <w:t xml:space="preserve"> دستور 1996 لأن هذا الأخير مكّن الأحزاب السياسية من أن يكون لها قانونا عضويا فبما </w:t>
      </w:r>
      <w:r w:rsidR="00BB737F" w:rsidRPr="003F4758">
        <w:rPr>
          <w:rFonts w:ascii="Simplified Arabic" w:eastAsia="Calibri" w:hAnsi="Simplified Arabic" w:cs="Simplified Arabic" w:hint="cs"/>
          <w:sz w:val="30"/>
          <w:szCs w:val="30"/>
          <w:rtl/>
          <w:lang w:bidi="ar-DZ"/>
        </w:rPr>
        <w:t>بعد.</w:t>
      </w:r>
      <w:r w:rsidR="006A18DE">
        <w:rPr>
          <w:rStyle w:val="Appelnotedebasdep"/>
          <w:rFonts w:ascii="Simplified Arabic" w:eastAsia="Calibri" w:hAnsi="Simplified Arabic" w:cs="Simplified Arabic"/>
          <w:sz w:val="30"/>
          <w:szCs w:val="30"/>
          <w:rtl/>
          <w:lang w:bidi="ar-DZ"/>
        </w:rPr>
        <w:footnoteReference w:id="53"/>
      </w:r>
    </w:p>
    <w:p w:rsidR="003F4758" w:rsidRPr="003F4758" w:rsidRDefault="00BB737F" w:rsidP="003904D5">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sz w:val="30"/>
          <w:szCs w:val="30"/>
          <w:rtl/>
          <w:lang w:bidi="ar-DZ"/>
        </w:rPr>
        <w:t>إن تأسيس</w:t>
      </w:r>
      <w:r w:rsidR="003F4758" w:rsidRPr="003F4758">
        <w:rPr>
          <w:rFonts w:ascii="Simplified Arabic" w:eastAsia="Calibri" w:hAnsi="Simplified Arabic" w:cs="Simplified Arabic"/>
          <w:sz w:val="30"/>
          <w:szCs w:val="30"/>
          <w:rtl/>
          <w:lang w:bidi="ar-DZ"/>
        </w:rPr>
        <w:t xml:space="preserve"> الحقوق السياسية للمرأة يأتي من كون القانون العضوي للأحزاب السياسية تمّ تعديله مرّة أخرى بموجب القانون العضوي 12-</w:t>
      </w:r>
      <w:r w:rsidRPr="003F4758">
        <w:rPr>
          <w:rFonts w:ascii="Simplified Arabic" w:eastAsia="Calibri" w:hAnsi="Simplified Arabic" w:cs="Simplified Arabic" w:hint="cs"/>
          <w:sz w:val="30"/>
          <w:szCs w:val="30"/>
          <w:rtl/>
          <w:lang w:bidi="ar-DZ"/>
        </w:rPr>
        <w:t>04،</w:t>
      </w:r>
      <w:r w:rsidR="00F13D8D">
        <w:rPr>
          <w:rStyle w:val="Appelnotedebasdep"/>
          <w:rFonts w:ascii="Simplified Arabic" w:eastAsia="Calibri" w:hAnsi="Simplified Arabic" w:cs="Simplified Arabic"/>
          <w:sz w:val="30"/>
          <w:szCs w:val="30"/>
          <w:rtl/>
          <w:lang w:bidi="ar-DZ"/>
        </w:rPr>
        <w:footnoteReference w:id="54"/>
      </w:r>
      <w:r w:rsidRPr="003F4758">
        <w:rPr>
          <w:rFonts w:ascii="Simplified Arabic" w:eastAsia="Calibri" w:hAnsi="Simplified Arabic" w:cs="Simplified Arabic" w:hint="cs"/>
          <w:sz w:val="30"/>
          <w:szCs w:val="30"/>
          <w:rtl/>
          <w:lang w:bidi="ar-DZ"/>
        </w:rPr>
        <w:t>وهذا الأخير</w:t>
      </w:r>
      <w:r w:rsidR="003F4758" w:rsidRPr="003F4758">
        <w:rPr>
          <w:rFonts w:ascii="Simplified Arabic" w:eastAsia="Calibri" w:hAnsi="Simplified Arabic" w:cs="Simplified Arabic"/>
          <w:sz w:val="30"/>
          <w:szCs w:val="30"/>
          <w:rtl/>
          <w:lang w:bidi="ar-DZ"/>
        </w:rPr>
        <w:t xml:space="preserve"> بدوره لم يميّز بين الرجل </w:t>
      </w:r>
      <w:r w:rsidRPr="003F4758">
        <w:rPr>
          <w:rFonts w:ascii="Simplified Arabic" w:eastAsia="Calibri" w:hAnsi="Simplified Arabic" w:cs="Simplified Arabic" w:hint="cs"/>
          <w:sz w:val="30"/>
          <w:szCs w:val="30"/>
          <w:rtl/>
          <w:lang w:bidi="ar-DZ"/>
        </w:rPr>
        <w:t>والمرأة في</w:t>
      </w:r>
      <w:r w:rsidR="003F4758" w:rsidRPr="003F4758">
        <w:rPr>
          <w:rFonts w:ascii="Simplified Arabic" w:eastAsia="Calibri" w:hAnsi="Simplified Arabic" w:cs="Simplified Arabic"/>
          <w:sz w:val="30"/>
          <w:szCs w:val="30"/>
          <w:rtl/>
          <w:lang w:bidi="ar-DZ"/>
        </w:rPr>
        <w:t xml:space="preserve"> إنشاء الحزب </w:t>
      </w:r>
      <w:r w:rsidRPr="003F4758">
        <w:rPr>
          <w:rFonts w:ascii="Simplified Arabic" w:eastAsia="Calibri" w:hAnsi="Simplified Arabic" w:cs="Simplified Arabic" w:hint="cs"/>
          <w:sz w:val="30"/>
          <w:szCs w:val="30"/>
          <w:rtl/>
          <w:lang w:bidi="ar-DZ"/>
        </w:rPr>
        <w:t>وسعى إلى</w:t>
      </w:r>
      <w:r w:rsidR="003F4758" w:rsidRPr="003F4758">
        <w:rPr>
          <w:rFonts w:ascii="Simplified Arabic" w:eastAsia="Calibri" w:hAnsi="Simplified Arabic" w:cs="Simplified Arabic"/>
          <w:sz w:val="30"/>
          <w:szCs w:val="30"/>
          <w:rtl/>
          <w:lang w:bidi="ar-DZ"/>
        </w:rPr>
        <w:t xml:space="preserve"> تعزيز المرأة في الحزب </w:t>
      </w:r>
      <w:r w:rsidRPr="003F4758">
        <w:rPr>
          <w:rFonts w:ascii="Simplified Arabic" w:eastAsia="Calibri" w:hAnsi="Simplified Arabic" w:cs="Simplified Arabic" w:hint="cs"/>
          <w:sz w:val="30"/>
          <w:szCs w:val="30"/>
          <w:rtl/>
          <w:lang w:bidi="ar-DZ"/>
        </w:rPr>
        <w:t>والمجتمع.</w:t>
      </w:r>
      <w:r w:rsidR="006A18DE">
        <w:rPr>
          <w:rStyle w:val="Appelnotedebasdep"/>
          <w:rFonts w:ascii="Simplified Arabic" w:eastAsia="Calibri" w:hAnsi="Simplified Arabic" w:cs="Simplified Arabic"/>
          <w:sz w:val="30"/>
          <w:szCs w:val="30"/>
          <w:rtl/>
          <w:lang w:bidi="ar-DZ"/>
        </w:rPr>
        <w:footnoteReference w:id="55"/>
      </w:r>
    </w:p>
    <w:p w:rsidR="003F4758" w:rsidRPr="003F4758" w:rsidRDefault="00BB737F" w:rsidP="00BB737F">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sz w:val="30"/>
          <w:szCs w:val="30"/>
          <w:rtl/>
          <w:lang w:bidi="ar-DZ"/>
        </w:rPr>
        <w:t>ومن خلال</w:t>
      </w:r>
      <w:r w:rsidR="003F4758" w:rsidRPr="003F4758">
        <w:rPr>
          <w:rFonts w:ascii="Simplified Arabic" w:eastAsia="Calibri" w:hAnsi="Simplified Arabic" w:cs="Simplified Arabic"/>
          <w:sz w:val="30"/>
          <w:szCs w:val="30"/>
          <w:rtl/>
          <w:lang w:bidi="ar-DZ"/>
        </w:rPr>
        <w:t xml:space="preserve"> أحكام القانون الجديد </w:t>
      </w:r>
      <w:r w:rsidRPr="003F4758">
        <w:rPr>
          <w:rFonts w:ascii="Simplified Arabic" w:eastAsia="Calibri" w:hAnsi="Simplified Arabic" w:cs="Simplified Arabic" w:hint="cs"/>
          <w:sz w:val="30"/>
          <w:szCs w:val="30"/>
          <w:rtl/>
          <w:lang w:bidi="ar-DZ"/>
        </w:rPr>
        <w:t>المتعلق بالأحزاب</w:t>
      </w:r>
      <w:r w:rsidR="00C51972">
        <w:rPr>
          <w:rFonts w:ascii="Simplified Arabic" w:eastAsia="Calibri" w:hAnsi="Simplified Arabic" w:cs="Simplified Arabic" w:hint="cs"/>
          <w:sz w:val="30"/>
          <w:szCs w:val="30"/>
          <w:rtl/>
          <w:lang w:bidi="ar-DZ"/>
        </w:rPr>
        <w:t xml:space="preserve"> </w:t>
      </w:r>
      <w:r w:rsidRPr="003F4758">
        <w:rPr>
          <w:rFonts w:ascii="Simplified Arabic" w:eastAsia="Calibri" w:hAnsi="Simplified Arabic" w:cs="Simplified Arabic" w:hint="cs"/>
          <w:sz w:val="30"/>
          <w:szCs w:val="30"/>
          <w:rtl/>
          <w:lang w:bidi="ar-DZ"/>
        </w:rPr>
        <w:t>السياسية، ينصّ</w:t>
      </w:r>
      <w:r w:rsidR="003F4758" w:rsidRPr="003F4758">
        <w:rPr>
          <w:rFonts w:ascii="Simplified Arabic" w:eastAsia="Calibri" w:hAnsi="Simplified Arabic" w:cs="Simplified Arabic"/>
          <w:sz w:val="30"/>
          <w:szCs w:val="30"/>
          <w:rtl/>
          <w:lang w:bidi="ar-DZ"/>
        </w:rPr>
        <w:t xml:space="preserve"> القانون على الوجود الإلزامي لنسبة ممثلة من النساء على جميع المستويات، وهو آلية </w:t>
      </w:r>
      <w:r w:rsidRPr="003F4758">
        <w:rPr>
          <w:rFonts w:ascii="Simplified Arabic" w:eastAsia="Calibri" w:hAnsi="Simplified Arabic" w:cs="Simplified Arabic" w:hint="cs"/>
          <w:sz w:val="30"/>
          <w:szCs w:val="30"/>
          <w:rtl/>
          <w:lang w:bidi="ar-DZ"/>
        </w:rPr>
        <w:t>جديدة للقضاء</w:t>
      </w:r>
      <w:r w:rsidR="003F4758" w:rsidRPr="003F4758">
        <w:rPr>
          <w:rFonts w:ascii="Simplified Arabic" w:eastAsia="Calibri" w:hAnsi="Simplified Arabic" w:cs="Simplified Arabic"/>
          <w:sz w:val="30"/>
          <w:szCs w:val="30"/>
          <w:rtl/>
          <w:lang w:bidi="ar-DZ"/>
        </w:rPr>
        <w:t xml:space="preserve"> على اللامساواة الواقعية بين الرجل </w:t>
      </w:r>
      <w:r w:rsidRPr="003F4758">
        <w:rPr>
          <w:rFonts w:ascii="Simplified Arabic" w:eastAsia="Calibri" w:hAnsi="Simplified Arabic" w:cs="Simplified Arabic" w:hint="cs"/>
          <w:sz w:val="30"/>
          <w:szCs w:val="30"/>
          <w:rtl/>
          <w:lang w:bidi="ar-DZ"/>
        </w:rPr>
        <w:t>والمرأة، بخصوص</w:t>
      </w:r>
      <w:r w:rsidR="003F4758" w:rsidRPr="003F4758">
        <w:rPr>
          <w:rFonts w:ascii="Simplified Arabic" w:eastAsia="Calibri" w:hAnsi="Simplified Arabic" w:cs="Simplified Arabic"/>
          <w:sz w:val="30"/>
          <w:szCs w:val="30"/>
          <w:rtl/>
          <w:lang w:bidi="ar-DZ"/>
        </w:rPr>
        <w:t xml:space="preserve"> ممارسة هذه الحرية السياسية في تكوين الحزب </w:t>
      </w:r>
      <w:r w:rsidRPr="003F4758">
        <w:rPr>
          <w:rFonts w:ascii="Simplified Arabic" w:eastAsia="Calibri" w:hAnsi="Simplified Arabic" w:cs="Simplified Arabic" w:hint="cs"/>
          <w:sz w:val="30"/>
          <w:szCs w:val="30"/>
          <w:rtl/>
          <w:lang w:bidi="ar-DZ"/>
        </w:rPr>
        <w:t>السياسي.</w:t>
      </w:r>
      <w:r w:rsidR="009449A5">
        <w:rPr>
          <w:rStyle w:val="Appelnotedebasdep"/>
          <w:rFonts w:ascii="Simplified Arabic" w:eastAsia="Calibri" w:hAnsi="Simplified Arabic" w:cs="Simplified Arabic"/>
          <w:sz w:val="30"/>
          <w:szCs w:val="30"/>
          <w:rtl/>
          <w:lang w:bidi="ar-DZ"/>
        </w:rPr>
        <w:footnoteReference w:id="56"/>
      </w:r>
    </w:p>
    <w:p w:rsidR="003F4758" w:rsidRPr="003904D5" w:rsidRDefault="003F4758" w:rsidP="003904D5">
      <w:pPr>
        <w:bidi/>
        <w:spacing w:after="200" w:line="276" w:lineRule="auto"/>
        <w:ind w:firstLine="708"/>
        <w:jc w:val="both"/>
        <w:rPr>
          <w:rFonts w:ascii="Simplified Arabic" w:eastAsia="Calibri" w:hAnsi="Simplified Arabic" w:cs="Simplified Arabic"/>
          <w:b/>
          <w:bCs/>
          <w:i/>
          <w:iCs/>
          <w:sz w:val="30"/>
          <w:szCs w:val="30"/>
          <w:rtl/>
          <w:lang w:bidi="ar-DZ"/>
        </w:rPr>
      </w:pPr>
      <w:r w:rsidRPr="003F4758">
        <w:rPr>
          <w:rFonts w:ascii="Simplified Arabic" w:eastAsia="Calibri" w:hAnsi="Simplified Arabic" w:cs="Simplified Arabic"/>
          <w:sz w:val="30"/>
          <w:szCs w:val="30"/>
          <w:rtl/>
          <w:lang w:bidi="ar-DZ"/>
        </w:rPr>
        <w:t xml:space="preserve">بحيث يظهر الاحترام الذي وفره هذا القانون بشأن الحقوق السياسية للمرأة من خلال عدّة نصوص منها نص المادة 10 من قانون الأحزاب 12-04 ،التي أشارت إلى إمكانية مشاركة المرأة إذا ما توفر لها نصاب الرشد الانتخابي في أيّ حزّب سياسي ،فالتعددية لا يمكن أن تظهر </w:t>
      </w:r>
      <w:r w:rsidRPr="003F4758">
        <w:rPr>
          <w:rFonts w:ascii="Simplified Arabic" w:eastAsia="Calibri" w:hAnsi="Simplified Arabic" w:cs="Simplified Arabic"/>
          <w:sz w:val="30"/>
          <w:szCs w:val="30"/>
          <w:rtl/>
          <w:lang w:bidi="ar-DZ"/>
        </w:rPr>
        <w:lastRenderedPageBreak/>
        <w:t xml:space="preserve">إلا بوجود تعددية سياسية التي تمنح المنتخبين حرية الاختيار بين مختلف البرامج السياسية و مواجهة انحراف السلطة </w:t>
      </w:r>
      <w:r w:rsidR="009449A5">
        <w:rPr>
          <w:rStyle w:val="Appelnotedebasdep"/>
          <w:rFonts w:ascii="Simplified Arabic" w:eastAsia="Calibri" w:hAnsi="Simplified Arabic" w:cs="Simplified Arabic"/>
          <w:sz w:val="30"/>
          <w:szCs w:val="30"/>
          <w:rtl/>
          <w:lang w:bidi="ar-DZ"/>
        </w:rPr>
        <w:footnoteReference w:id="57"/>
      </w:r>
      <w:r w:rsidRPr="003F4758">
        <w:rPr>
          <w:rFonts w:ascii="Simplified Arabic" w:eastAsia="Calibri" w:hAnsi="Simplified Arabic" w:cs="Simplified Arabic"/>
          <w:sz w:val="30"/>
          <w:szCs w:val="30"/>
          <w:rtl/>
          <w:lang w:bidi="ar-DZ"/>
        </w:rPr>
        <w:t xml:space="preserve">،حيث نصت هذه المادة على أنها </w:t>
      </w:r>
      <w:r w:rsidRPr="003F4758">
        <w:rPr>
          <w:rFonts w:ascii="Simplified Arabic" w:eastAsia="Calibri" w:hAnsi="Simplified Arabic" w:cs="Simplified Arabic"/>
          <w:b/>
          <w:bCs/>
          <w:i/>
          <w:iCs/>
          <w:sz w:val="30"/>
          <w:szCs w:val="30"/>
          <w:rtl/>
          <w:lang w:bidi="ar-DZ"/>
        </w:rPr>
        <w:t>:"يمكن لكل جزائري و جزائرية بلغوا سن الرشد القانوني الانخراط في حزب سياسي واحد من اختيارهم أو الانسحاب منه في أي وقت....".</w:t>
      </w:r>
      <w:r w:rsidR="009540CA">
        <w:rPr>
          <w:rStyle w:val="Appelnotedebasdep"/>
          <w:rFonts w:ascii="Simplified Arabic" w:eastAsia="Calibri" w:hAnsi="Simplified Arabic" w:cs="Simplified Arabic"/>
          <w:b/>
          <w:bCs/>
          <w:i/>
          <w:iCs/>
          <w:sz w:val="30"/>
          <w:szCs w:val="30"/>
          <w:rtl/>
          <w:lang w:bidi="ar-DZ"/>
        </w:rPr>
        <w:footnoteReference w:id="58"/>
      </w:r>
    </w:p>
    <w:p w:rsidR="003F4758" w:rsidRPr="003F4758" w:rsidRDefault="003F4758" w:rsidP="00BB737F">
      <w:pPr>
        <w:bidi/>
        <w:spacing w:after="200" w:line="276" w:lineRule="auto"/>
        <w:ind w:firstLine="708"/>
        <w:jc w:val="both"/>
        <w:rPr>
          <w:rFonts w:ascii="Simplified Arabic" w:eastAsia="Calibri" w:hAnsi="Simplified Arabic" w:cs="Simplified Arabic"/>
          <w:b/>
          <w:bCs/>
          <w:i/>
          <w:iCs/>
          <w:sz w:val="30"/>
          <w:szCs w:val="30"/>
          <w:rtl/>
          <w:lang w:bidi="ar-DZ"/>
        </w:rPr>
      </w:pPr>
      <w:r w:rsidRPr="003F4758">
        <w:rPr>
          <w:rFonts w:ascii="Simplified Arabic" w:eastAsia="Calibri" w:hAnsi="Simplified Arabic" w:cs="Simplified Arabic"/>
          <w:sz w:val="30"/>
          <w:szCs w:val="30"/>
          <w:rtl/>
          <w:lang w:bidi="ar-DZ"/>
        </w:rPr>
        <w:t xml:space="preserve">أما </w:t>
      </w:r>
      <w:r w:rsidR="00BB737F" w:rsidRPr="003F4758">
        <w:rPr>
          <w:rFonts w:ascii="Simplified Arabic" w:eastAsia="Calibri" w:hAnsi="Simplified Arabic" w:cs="Simplified Arabic" w:hint="cs"/>
          <w:sz w:val="30"/>
          <w:szCs w:val="30"/>
          <w:rtl/>
          <w:lang w:bidi="ar-DZ"/>
        </w:rPr>
        <w:t>بالنسبة لمرحلة</w:t>
      </w:r>
      <w:r w:rsidRPr="003F4758">
        <w:rPr>
          <w:rFonts w:ascii="Simplified Arabic" w:eastAsia="Calibri" w:hAnsi="Simplified Arabic" w:cs="Simplified Arabic"/>
          <w:sz w:val="30"/>
          <w:szCs w:val="30"/>
          <w:rtl/>
          <w:lang w:bidi="ar-DZ"/>
        </w:rPr>
        <w:t xml:space="preserve"> الإذن بإنشاء الحزب </w:t>
      </w:r>
      <w:r w:rsidR="00BB737F" w:rsidRPr="003F4758">
        <w:rPr>
          <w:rFonts w:ascii="Simplified Arabic" w:eastAsia="Calibri" w:hAnsi="Simplified Arabic" w:cs="Simplified Arabic" w:hint="cs"/>
          <w:sz w:val="30"/>
          <w:szCs w:val="30"/>
          <w:rtl/>
          <w:lang w:bidi="ar-DZ"/>
        </w:rPr>
        <w:t>السياسي، فقد</w:t>
      </w:r>
      <w:r w:rsidRPr="003F4758">
        <w:rPr>
          <w:rFonts w:ascii="Simplified Arabic" w:eastAsia="Calibri" w:hAnsi="Simplified Arabic" w:cs="Simplified Arabic"/>
          <w:sz w:val="30"/>
          <w:szCs w:val="30"/>
          <w:rtl/>
          <w:lang w:bidi="ar-DZ"/>
        </w:rPr>
        <w:t xml:space="preserve"> نصت المادة 17 من القانون العضوي رقم 12-04 على </w:t>
      </w:r>
      <w:r w:rsidR="00BB737F" w:rsidRPr="003F4758">
        <w:rPr>
          <w:rFonts w:ascii="Simplified Arabic" w:eastAsia="Calibri" w:hAnsi="Simplified Arabic" w:cs="Simplified Arabic" w:hint="cs"/>
          <w:sz w:val="30"/>
          <w:szCs w:val="30"/>
          <w:rtl/>
          <w:lang w:bidi="ar-DZ"/>
        </w:rPr>
        <w:t>الشروط التي</w:t>
      </w:r>
      <w:r w:rsidR="00C51972">
        <w:rPr>
          <w:rFonts w:ascii="Simplified Arabic" w:eastAsia="Calibri" w:hAnsi="Simplified Arabic" w:cs="Simplified Arabic" w:hint="cs"/>
          <w:sz w:val="30"/>
          <w:szCs w:val="30"/>
          <w:rtl/>
          <w:lang w:bidi="ar-DZ"/>
        </w:rPr>
        <w:t xml:space="preserve"> </w:t>
      </w:r>
      <w:r w:rsidR="00271798" w:rsidRPr="003F4758">
        <w:rPr>
          <w:rFonts w:ascii="Simplified Arabic" w:eastAsia="Calibri" w:hAnsi="Simplified Arabic" w:cs="Simplified Arabic" w:hint="cs"/>
          <w:sz w:val="30"/>
          <w:szCs w:val="30"/>
          <w:rtl/>
          <w:lang w:bidi="ar-DZ"/>
        </w:rPr>
        <w:t>يجب توفرها</w:t>
      </w:r>
      <w:r w:rsidRPr="003F4758">
        <w:rPr>
          <w:rFonts w:ascii="Simplified Arabic" w:eastAsia="Calibri" w:hAnsi="Simplified Arabic" w:cs="Simplified Arabic"/>
          <w:sz w:val="30"/>
          <w:szCs w:val="30"/>
          <w:rtl/>
          <w:lang w:bidi="ar-DZ"/>
        </w:rPr>
        <w:t xml:space="preserve"> في الأعضاء المؤسسين لحزب سياسي، </w:t>
      </w:r>
      <w:r w:rsidR="00271798" w:rsidRPr="003F4758">
        <w:rPr>
          <w:rFonts w:ascii="Simplified Arabic" w:eastAsia="Calibri" w:hAnsi="Simplified Arabic" w:cs="Simplified Arabic" w:hint="cs"/>
          <w:sz w:val="30"/>
          <w:szCs w:val="30"/>
          <w:rtl/>
          <w:lang w:bidi="ar-DZ"/>
        </w:rPr>
        <w:t>وتتضمن الفقرة</w:t>
      </w:r>
      <w:r w:rsidRPr="003F4758">
        <w:rPr>
          <w:rFonts w:ascii="Simplified Arabic" w:eastAsia="Calibri" w:hAnsi="Simplified Arabic" w:cs="Simplified Arabic"/>
          <w:sz w:val="30"/>
          <w:szCs w:val="30"/>
          <w:rtl/>
          <w:lang w:bidi="ar-DZ"/>
        </w:rPr>
        <w:t xml:space="preserve"> الأخيرة من المادة على ضرورة تمثيل نسبة من النساء ضمن الأعضاء المؤسسين حتى لا تنحصر عملية تأسيس الحزب السياسي في يد الرجل دون النساء،</w:t>
      </w:r>
      <w:r w:rsidR="009449A5">
        <w:rPr>
          <w:rStyle w:val="Appelnotedebasdep"/>
          <w:rFonts w:ascii="Simplified Arabic" w:eastAsia="Calibri" w:hAnsi="Simplified Arabic" w:cs="Simplified Arabic"/>
          <w:sz w:val="30"/>
          <w:szCs w:val="30"/>
          <w:rtl/>
          <w:lang w:bidi="ar-DZ"/>
        </w:rPr>
        <w:footnoteReference w:id="59"/>
      </w:r>
      <w:r w:rsidR="00271798" w:rsidRPr="003F4758">
        <w:rPr>
          <w:rFonts w:ascii="Simplified Arabic" w:eastAsia="Calibri" w:hAnsi="Simplified Arabic" w:cs="Simplified Arabic" w:hint="cs"/>
          <w:sz w:val="30"/>
          <w:szCs w:val="30"/>
          <w:rtl/>
          <w:lang w:bidi="ar-DZ"/>
        </w:rPr>
        <w:t>وذلك بنصها</w:t>
      </w:r>
      <w:r w:rsidRPr="003F4758">
        <w:rPr>
          <w:rFonts w:ascii="Simplified Arabic" w:eastAsia="Calibri" w:hAnsi="Simplified Arabic" w:cs="Simplified Arabic"/>
          <w:b/>
          <w:bCs/>
          <w:i/>
          <w:iCs/>
          <w:sz w:val="30"/>
          <w:szCs w:val="30"/>
          <w:rtl/>
          <w:lang w:bidi="ar-DZ"/>
        </w:rPr>
        <w:t xml:space="preserve">"... يجب أن تكون ضمن الأعضاء المؤسسين نسبة ممثلة من النساء ". </w:t>
      </w:r>
    </w:p>
    <w:p w:rsidR="003F4758" w:rsidRPr="003F4758" w:rsidRDefault="00BB737F" w:rsidP="00BB737F">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sz w:val="30"/>
          <w:szCs w:val="30"/>
          <w:rtl/>
          <w:lang w:bidi="ar-DZ"/>
        </w:rPr>
        <w:t>وهذه إضافة</w:t>
      </w:r>
      <w:r w:rsidR="003F4758" w:rsidRPr="003F4758">
        <w:rPr>
          <w:rFonts w:ascii="Simplified Arabic" w:eastAsia="Calibri" w:hAnsi="Simplified Arabic" w:cs="Simplified Arabic"/>
          <w:sz w:val="30"/>
          <w:szCs w:val="30"/>
          <w:rtl/>
          <w:lang w:bidi="ar-DZ"/>
        </w:rPr>
        <w:t xml:space="preserve"> نوعية في القانون الجديد، الذي لم يتم تكريسها من </w:t>
      </w:r>
      <w:r w:rsidRPr="003F4758">
        <w:rPr>
          <w:rFonts w:ascii="Simplified Arabic" w:eastAsia="Calibri" w:hAnsi="Simplified Arabic" w:cs="Simplified Arabic" w:hint="cs"/>
          <w:sz w:val="30"/>
          <w:szCs w:val="30"/>
          <w:rtl/>
          <w:lang w:bidi="ar-DZ"/>
        </w:rPr>
        <w:t>قبل، وهذا يتسق</w:t>
      </w:r>
      <w:r w:rsidR="003F4758" w:rsidRPr="003F4758">
        <w:rPr>
          <w:rFonts w:ascii="Simplified Arabic" w:eastAsia="Calibri" w:hAnsi="Simplified Arabic" w:cs="Simplified Arabic"/>
          <w:sz w:val="30"/>
          <w:szCs w:val="30"/>
          <w:rtl/>
          <w:lang w:bidi="ar-DZ"/>
        </w:rPr>
        <w:t xml:space="preserve"> مع منظومات تشريعية </w:t>
      </w:r>
      <w:r w:rsidRPr="003F4758">
        <w:rPr>
          <w:rFonts w:ascii="Simplified Arabic" w:eastAsia="Calibri" w:hAnsi="Simplified Arabic" w:cs="Simplified Arabic" w:hint="cs"/>
          <w:sz w:val="30"/>
          <w:szCs w:val="30"/>
          <w:rtl/>
          <w:lang w:bidi="ar-DZ"/>
        </w:rPr>
        <w:t>أخرى، بما</w:t>
      </w:r>
      <w:r w:rsidR="003F4758" w:rsidRPr="003F4758">
        <w:rPr>
          <w:rFonts w:ascii="Simplified Arabic" w:eastAsia="Calibri" w:hAnsi="Simplified Arabic" w:cs="Simplified Arabic"/>
          <w:sz w:val="30"/>
          <w:szCs w:val="30"/>
          <w:rtl/>
          <w:lang w:bidi="ar-DZ"/>
        </w:rPr>
        <w:t xml:space="preserve"> في ذلك القانون العضوي 12-</w:t>
      </w:r>
      <w:r w:rsidRPr="003F4758">
        <w:rPr>
          <w:rFonts w:ascii="Simplified Arabic" w:eastAsia="Calibri" w:hAnsi="Simplified Arabic" w:cs="Simplified Arabic" w:hint="cs"/>
          <w:sz w:val="30"/>
          <w:szCs w:val="30"/>
          <w:rtl/>
          <w:lang w:bidi="ar-DZ"/>
        </w:rPr>
        <w:t>03 الذي</w:t>
      </w:r>
      <w:r w:rsidR="003F4758" w:rsidRPr="003F4758">
        <w:rPr>
          <w:rFonts w:ascii="Simplified Arabic" w:eastAsia="Calibri" w:hAnsi="Simplified Arabic" w:cs="Simplified Arabic"/>
          <w:sz w:val="30"/>
          <w:szCs w:val="30"/>
          <w:rtl/>
          <w:lang w:bidi="ar-DZ"/>
        </w:rPr>
        <w:t xml:space="preserve"> يحدد كيفية توسيع حظوظ تمثيل المرأة في المجلس </w:t>
      </w:r>
      <w:r w:rsidRPr="003F4758">
        <w:rPr>
          <w:rFonts w:ascii="Simplified Arabic" w:eastAsia="Calibri" w:hAnsi="Simplified Arabic" w:cs="Simplified Arabic" w:hint="cs"/>
          <w:sz w:val="30"/>
          <w:szCs w:val="30"/>
          <w:rtl/>
          <w:lang w:bidi="ar-DZ"/>
        </w:rPr>
        <w:t>المنتخبة.</w:t>
      </w:r>
      <w:r w:rsidR="00A766D4">
        <w:rPr>
          <w:rStyle w:val="Appelnotedebasdep"/>
          <w:rFonts w:ascii="Simplified Arabic" w:eastAsia="Calibri" w:hAnsi="Simplified Arabic" w:cs="Simplified Arabic"/>
          <w:sz w:val="30"/>
          <w:szCs w:val="30"/>
          <w:rtl/>
          <w:lang w:bidi="ar-DZ"/>
        </w:rPr>
        <w:footnoteReference w:id="60"/>
      </w:r>
    </w:p>
    <w:p w:rsidR="003F4758" w:rsidRPr="003F4758" w:rsidRDefault="003F4758" w:rsidP="00B408ED">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أما بالنسبة للهيئات القيادية، فمن خلال استقراء نص المادة 41 من القانون العضوي </w:t>
      </w:r>
      <w:r w:rsidR="00BB737F" w:rsidRPr="003F4758">
        <w:rPr>
          <w:rFonts w:ascii="Simplified Arabic" w:eastAsia="Calibri" w:hAnsi="Simplified Arabic" w:cs="Simplified Arabic" w:hint="cs"/>
          <w:sz w:val="30"/>
          <w:szCs w:val="30"/>
          <w:rtl/>
          <w:lang w:bidi="ar-DZ"/>
        </w:rPr>
        <w:t>رقم 12</w:t>
      </w:r>
      <w:r w:rsidRPr="003F4758">
        <w:rPr>
          <w:rFonts w:ascii="Simplified Arabic" w:eastAsia="Calibri" w:hAnsi="Simplified Arabic" w:cs="Simplified Arabic"/>
          <w:sz w:val="30"/>
          <w:szCs w:val="30"/>
          <w:rtl/>
          <w:lang w:bidi="ar-DZ"/>
        </w:rPr>
        <w:t xml:space="preserve">-04 والذي يعتبر من أهم المواد الداعمة لحق المرأة في التشكيل </w:t>
      </w:r>
      <w:r w:rsidR="00BB737F" w:rsidRPr="003F4758">
        <w:rPr>
          <w:rFonts w:ascii="Simplified Arabic" w:eastAsia="Calibri" w:hAnsi="Simplified Arabic" w:cs="Simplified Arabic" w:hint="cs"/>
          <w:sz w:val="30"/>
          <w:szCs w:val="30"/>
          <w:rtl/>
          <w:lang w:bidi="ar-DZ"/>
        </w:rPr>
        <w:t>والمشاركة في</w:t>
      </w:r>
      <w:r w:rsidRPr="003F4758">
        <w:rPr>
          <w:rFonts w:ascii="Simplified Arabic" w:eastAsia="Calibri" w:hAnsi="Simplified Arabic" w:cs="Simplified Arabic"/>
          <w:sz w:val="30"/>
          <w:szCs w:val="30"/>
          <w:rtl/>
          <w:lang w:bidi="ar-DZ"/>
        </w:rPr>
        <w:t xml:space="preserve"> قيادة الأحزاب </w:t>
      </w:r>
      <w:r w:rsidR="00BB737F" w:rsidRPr="003F4758">
        <w:rPr>
          <w:rFonts w:ascii="Simplified Arabic" w:eastAsia="Calibri" w:hAnsi="Simplified Arabic" w:cs="Simplified Arabic" w:hint="cs"/>
          <w:sz w:val="30"/>
          <w:szCs w:val="30"/>
          <w:rtl/>
          <w:lang w:bidi="ar-DZ"/>
        </w:rPr>
        <w:t>السياسية، حيث</w:t>
      </w:r>
      <w:r w:rsidR="00C51972">
        <w:rPr>
          <w:rFonts w:ascii="Simplified Arabic" w:eastAsia="Calibri" w:hAnsi="Simplified Arabic" w:cs="Simplified Arabic" w:hint="cs"/>
          <w:sz w:val="30"/>
          <w:szCs w:val="30"/>
          <w:rtl/>
          <w:lang w:bidi="ar-DZ"/>
        </w:rPr>
        <w:t xml:space="preserve"> </w:t>
      </w:r>
      <w:r w:rsidR="00BB737F" w:rsidRPr="003F4758">
        <w:rPr>
          <w:rFonts w:ascii="Simplified Arabic" w:eastAsia="Calibri" w:hAnsi="Simplified Arabic" w:cs="Simplified Arabic" w:hint="cs"/>
          <w:sz w:val="30"/>
          <w:szCs w:val="30"/>
          <w:rtl/>
          <w:lang w:bidi="ar-DZ"/>
        </w:rPr>
        <w:t>تنص المادة</w:t>
      </w:r>
      <w:r w:rsidRPr="003F4758">
        <w:rPr>
          <w:rFonts w:ascii="Simplified Arabic" w:eastAsia="Calibri" w:hAnsi="Simplified Arabic" w:cs="Simplified Arabic"/>
          <w:sz w:val="30"/>
          <w:szCs w:val="30"/>
          <w:rtl/>
          <w:lang w:bidi="ar-DZ"/>
        </w:rPr>
        <w:t xml:space="preserve"> على أنه يجب أن تكون هناك نسبة من النساء ضمن الهيئات القيادية للحزب السياسي حتى لا تكون حكرا على الرجل فقط </w:t>
      </w:r>
      <w:r w:rsidR="00BB737F" w:rsidRPr="003F4758">
        <w:rPr>
          <w:rFonts w:ascii="Simplified Arabic" w:eastAsia="Calibri" w:hAnsi="Simplified Arabic" w:cs="Simplified Arabic" w:hint="cs"/>
          <w:sz w:val="30"/>
          <w:szCs w:val="30"/>
          <w:rtl/>
          <w:lang w:bidi="ar-DZ"/>
        </w:rPr>
        <w:t>وهو ما</w:t>
      </w:r>
      <w:r w:rsidRPr="003F4758">
        <w:rPr>
          <w:rFonts w:ascii="Simplified Arabic" w:eastAsia="Calibri" w:hAnsi="Simplified Arabic" w:cs="Simplified Arabic"/>
          <w:sz w:val="30"/>
          <w:szCs w:val="30"/>
          <w:rtl/>
          <w:lang w:bidi="ar-DZ"/>
        </w:rPr>
        <w:t xml:space="preserve"> يحدث في الكثير من </w:t>
      </w:r>
      <w:r w:rsidR="00BB737F" w:rsidRPr="003F4758">
        <w:rPr>
          <w:rFonts w:ascii="Simplified Arabic" w:eastAsia="Calibri" w:hAnsi="Simplified Arabic" w:cs="Simplified Arabic" w:hint="cs"/>
          <w:sz w:val="30"/>
          <w:szCs w:val="30"/>
          <w:rtl/>
          <w:lang w:bidi="ar-DZ"/>
        </w:rPr>
        <w:t>الأحيان.</w:t>
      </w:r>
      <w:r w:rsidR="00F34BE1">
        <w:rPr>
          <w:rStyle w:val="Appelnotedebasdep"/>
          <w:rFonts w:ascii="Simplified Arabic" w:eastAsia="Calibri" w:hAnsi="Simplified Arabic" w:cs="Simplified Arabic"/>
          <w:sz w:val="30"/>
          <w:szCs w:val="30"/>
          <w:rtl/>
          <w:lang w:bidi="ar-DZ"/>
        </w:rPr>
        <w:footnoteReference w:id="61"/>
      </w:r>
    </w:p>
    <w:p w:rsidR="003F4758" w:rsidRPr="003407A3" w:rsidRDefault="00BB737F" w:rsidP="003407A3">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hint="cs"/>
          <w:sz w:val="30"/>
          <w:szCs w:val="30"/>
          <w:rtl/>
          <w:lang w:bidi="ar-DZ"/>
        </w:rPr>
        <w:t>ولقد أدرج</w:t>
      </w:r>
      <w:r w:rsidR="003F4758" w:rsidRPr="003F4758">
        <w:rPr>
          <w:rFonts w:ascii="Simplified Arabic" w:eastAsia="Calibri" w:hAnsi="Simplified Arabic" w:cs="Simplified Arabic"/>
          <w:sz w:val="30"/>
          <w:szCs w:val="30"/>
          <w:rtl/>
          <w:lang w:bidi="ar-DZ"/>
        </w:rPr>
        <w:t xml:space="preserve"> المشرع الجزائري مجموعة من الضمانات </w:t>
      </w:r>
      <w:r w:rsidRPr="003F4758">
        <w:rPr>
          <w:rFonts w:ascii="Simplified Arabic" w:eastAsia="Calibri" w:hAnsi="Simplified Arabic" w:cs="Simplified Arabic" w:hint="cs"/>
          <w:sz w:val="30"/>
          <w:szCs w:val="30"/>
          <w:rtl/>
          <w:lang w:bidi="ar-DZ"/>
        </w:rPr>
        <w:t>لتنشيط نظام</w:t>
      </w:r>
      <w:r w:rsidR="003F4758" w:rsidRPr="003F4758">
        <w:rPr>
          <w:rFonts w:ascii="Simplified Arabic" w:eastAsia="Calibri" w:hAnsi="Simplified Arabic" w:cs="Simplified Arabic"/>
          <w:sz w:val="30"/>
          <w:szCs w:val="30"/>
          <w:rtl/>
          <w:lang w:bidi="ar-DZ"/>
        </w:rPr>
        <w:t xml:space="preserve"> الحصص النسائية </w:t>
      </w:r>
      <w:r w:rsidRPr="003F4758">
        <w:rPr>
          <w:rFonts w:ascii="Simplified Arabic" w:eastAsia="Calibri" w:hAnsi="Simplified Arabic" w:cs="Simplified Arabic" w:hint="cs"/>
          <w:sz w:val="30"/>
          <w:szCs w:val="30"/>
          <w:rtl/>
          <w:lang w:bidi="ar-DZ"/>
        </w:rPr>
        <w:t>وتعزيز دور</w:t>
      </w:r>
      <w:r w:rsidR="003F4758" w:rsidRPr="003F4758">
        <w:rPr>
          <w:rFonts w:ascii="Simplified Arabic" w:eastAsia="Calibri" w:hAnsi="Simplified Arabic" w:cs="Simplified Arabic"/>
          <w:sz w:val="30"/>
          <w:szCs w:val="30"/>
          <w:rtl/>
          <w:lang w:bidi="ar-DZ"/>
        </w:rPr>
        <w:t xml:space="preserve"> المرأة في المجالس </w:t>
      </w:r>
      <w:r w:rsidRPr="003F4758">
        <w:rPr>
          <w:rFonts w:ascii="Simplified Arabic" w:eastAsia="Calibri" w:hAnsi="Simplified Arabic" w:cs="Simplified Arabic" w:hint="cs"/>
          <w:sz w:val="30"/>
          <w:szCs w:val="30"/>
          <w:rtl/>
          <w:lang w:bidi="ar-DZ"/>
        </w:rPr>
        <w:t>المنتخبة،</w:t>
      </w:r>
      <w:r w:rsidR="003F4758" w:rsidRPr="003F4758">
        <w:rPr>
          <w:rFonts w:ascii="Simplified Arabic" w:eastAsia="Calibri" w:hAnsi="Simplified Arabic" w:cs="Simplified Arabic"/>
          <w:sz w:val="30"/>
          <w:szCs w:val="30"/>
          <w:rtl/>
          <w:lang w:bidi="ar-DZ"/>
        </w:rPr>
        <w:t xml:space="preserve"> بحيث ترفض كل قائمة حزبية كجزاء لعدم احترام نظام الحصص </w:t>
      </w:r>
      <w:r w:rsidR="003F4758" w:rsidRPr="003F4758">
        <w:rPr>
          <w:rFonts w:ascii="Simplified Arabic" w:eastAsia="Calibri" w:hAnsi="Simplified Arabic" w:cs="Simplified Arabic"/>
          <w:sz w:val="30"/>
          <w:szCs w:val="30"/>
          <w:rtl/>
          <w:lang w:bidi="ar-DZ"/>
        </w:rPr>
        <w:lastRenderedPageBreak/>
        <w:t xml:space="preserve">بحيث نصت المادة الخامسة على هذا </w:t>
      </w:r>
      <w:r w:rsidRPr="003F4758">
        <w:rPr>
          <w:rFonts w:ascii="Simplified Arabic" w:eastAsia="Calibri" w:hAnsi="Simplified Arabic" w:cs="Simplified Arabic" w:hint="cs"/>
          <w:sz w:val="30"/>
          <w:szCs w:val="30"/>
          <w:rtl/>
          <w:lang w:bidi="ar-DZ"/>
        </w:rPr>
        <w:t>الجزء، حيث</w:t>
      </w:r>
      <w:r w:rsidR="003F4758" w:rsidRPr="003F4758">
        <w:rPr>
          <w:rFonts w:ascii="Simplified Arabic" w:eastAsia="Calibri" w:hAnsi="Simplified Arabic" w:cs="Simplified Arabic"/>
          <w:sz w:val="30"/>
          <w:szCs w:val="30"/>
          <w:rtl/>
          <w:lang w:bidi="ar-DZ"/>
        </w:rPr>
        <w:t xml:space="preserve"> رتبت رفض كل قائمة </w:t>
      </w:r>
      <w:r w:rsidRPr="003F4758">
        <w:rPr>
          <w:rFonts w:ascii="Simplified Arabic" w:eastAsia="Calibri" w:hAnsi="Simplified Arabic" w:cs="Simplified Arabic" w:hint="cs"/>
          <w:sz w:val="30"/>
          <w:szCs w:val="30"/>
          <w:rtl/>
          <w:lang w:bidi="ar-DZ"/>
        </w:rPr>
        <w:t>ترشيحات سواءا</w:t>
      </w:r>
      <w:r w:rsidR="003F4758" w:rsidRPr="003F4758">
        <w:rPr>
          <w:rFonts w:ascii="Simplified Arabic" w:eastAsia="Calibri" w:hAnsi="Simplified Arabic" w:cs="Simplified Arabic"/>
          <w:sz w:val="30"/>
          <w:szCs w:val="30"/>
          <w:rtl/>
          <w:lang w:bidi="ar-DZ"/>
        </w:rPr>
        <w:t xml:space="preserve"> حزبية أو حرة تخالف أحكام المادة الثانية </w:t>
      </w:r>
      <w:r w:rsidRPr="003F4758">
        <w:rPr>
          <w:rFonts w:ascii="Simplified Arabic" w:eastAsia="Calibri" w:hAnsi="Simplified Arabic" w:cs="Simplified Arabic" w:hint="cs"/>
          <w:sz w:val="30"/>
          <w:szCs w:val="30"/>
          <w:rtl/>
          <w:lang w:bidi="ar-DZ"/>
        </w:rPr>
        <w:t>وذلك بنصه</w:t>
      </w:r>
      <w:r w:rsidR="00BA68F0">
        <w:rPr>
          <w:rFonts w:ascii="Simplified Arabic" w:eastAsia="Calibri" w:hAnsi="Simplified Arabic" w:cs="Simplified Arabic" w:hint="cs"/>
          <w:sz w:val="30"/>
          <w:szCs w:val="30"/>
          <w:rtl/>
          <w:lang w:bidi="ar-DZ"/>
        </w:rPr>
        <w:t xml:space="preserve">: </w:t>
      </w:r>
      <w:r w:rsidR="003F4758" w:rsidRPr="003F4758">
        <w:rPr>
          <w:rFonts w:ascii="Simplified Arabic" w:eastAsia="Calibri" w:hAnsi="Simplified Arabic" w:cs="Simplified Arabic"/>
          <w:b/>
          <w:bCs/>
          <w:i/>
          <w:iCs/>
          <w:sz w:val="30"/>
          <w:szCs w:val="30"/>
          <w:rtl/>
          <w:lang w:bidi="ar-DZ"/>
        </w:rPr>
        <w:t>"</w:t>
      </w:r>
      <w:r w:rsidR="0025614D">
        <w:rPr>
          <w:rFonts w:ascii="Simplified Arabic" w:eastAsia="Calibri" w:hAnsi="Simplified Arabic" w:cs="Simplified Arabic" w:hint="cs"/>
          <w:b/>
          <w:bCs/>
          <w:i/>
          <w:iCs/>
          <w:sz w:val="30"/>
          <w:szCs w:val="30"/>
          <w:rtl/>
          <w:lang w:bidi="ar-DZ"/>
        </w:rPr>
        <w:t xml:space="preserve"> </w:t>
      </w:r>
      <w:r w:rsidR="003F4758" w:rsidRPr="003F4758">
        <w:rPr>
          <w:rFonts w:ascii="Simplified Arabic" w:eastAsia="Calibri" w:hAnsi="Simplified Arabic" w:cs="Simplified Arabic"/>
          <w:b/>
          <w:bCs/>
          <w:i/>
          <w:iCs/>
          <w:sz w:val="30"/>
          <w:szCs w:val="30"/>
          <w:rtl/>
          <w:lang w:bidi="ar-DZ"/>
        </w:rPr>
        <w:t>ترفض كل قائمة ترشيحات مخالفة الأحكام المادة 2 من هذا القانون العضوي ...".</w:t>
      </w:r>
      <w:r w:rsidR="000E28C8">
        <w:rPr>
          <w:rStyle w:val="Appelnotedebasdep"/>
          <w:rFonts w:ascii="Simplified Arabic" w:eastAsia="Calibri" w:hAnsi="Simplified Arabic" w:cs="Simplified Arabic"/>
          <w:b/>
          <w:bCs/>
          <w:i/>
          <w:iCs/>
          <w:sz w:val="30"/>
          <w:szCs w:val="30"/>
          <w:rtl/>
          <w:lang w:bidi="ar-DZ"/>
        </w:rPr>
        <w:footnoteReference w:id="62"/>
      </w:r>
    </w:p>
    <w:p w:rsidR="003F4758" w:rsidRPr="003F4758" w:rsidRDefault="003F4758" w:rsidP="00BB737F">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أمّا بالنسبة لدعم </w:t>
      </w:r>
      <w:r w:rsidR="00BB737F" w:rsidRPr="003F4758">
        <w:rPr>
          <w:rFonts w:ascii="Simplified Arabic" w:eastAsia="Calibri" w:hAnsi="Simplified Arabic" w:cs="Simplified Arabic" w:hint="cs"/>
          <w:sz w:val="30"/>
          <w:szCs w:val="30"/>
          <w:rtl/>
          <w:lang w:bidi="ar-DZ"/>
        </w:rPr>
        <w:t>الدولة للأحزاب</w:t>
      </w:r>
      <w:r w:rsidR="002665D5">
        <w:rPr>
          <w:rFonts w:ascii="Simplified Arabic" w:eastAsia="Calibri" w:hAnsi="Simplified Arabic" w:cs="Simplified Arabic"/>
          <w:sz w:val="30"/>
          <w:szCs w:val="30"/>
          <w:lang w:bidi="ar-DZ"/>
        </w:rPr>
        <w:t xml:space="preserve"> </w:t>
      </w:r>
      <w:r w:rsidR="00BB737F" w:rsidRPr="003F4758">
        <w:rPr>
          <w:rFonts w:ascii="Simplified Arabic" w:eastAsia="Calibri" w:hAnsi="Simplified Arabic" w:cs="Simplified Arabic" w:hint="cs"/>
          <w:sz w:val="30"/>
          <w:szCs w:val="30"/>
          <w:rtl/>
          <w:lang w:bidi="ar-DZ"/>
        </w:rPr>
        <w:t>السياسية، فبالعودة</w:t>
      </w:r>
      <w:r w:rsidRPr="003F4758">
        <w:rPr>
          <w:rFonts w:ascii="Simplified Arabic" w:eastAsia="Calibri" w:hAnsi="Simplified Arabic" w:cs="Simplified Arabic"/>
          <w:sz w:val="30"/>
          <w:szCs w:val="30"/>
          <w:rtl/>
          <w:lang w:bidi="ar-DZ"/>
        </w:rPr>
        <w:t xml:space="preserve"> إلى نص المادة 52 </w:t>
      </w:r>
      <w:r w:rsidR="00DB7655" w:rsidRPr="003F4758">
        <w:rPr>
          <w:rFonts w:ascii="Simplified Arabic" w:eastAsia="Calibri" w:hAnsi="Simplified Arabic" w:cs="Simplified Arabic" w:hint="cs"/>
          <w:sz w:val="30"/>
          <w:szCs w:val="30"/>
          <w:rtl/>
          <w:lang w:bidi="ar-DZ"/>
        </w:rPr>
        <w:t>والمادة 58</w:t>
      </w:r>
      <w:r w:rsidRPr="003F4758">
        <w:rPr>
          <w:rFonts w:ascii="Simplified Arabic" w:eastAsia="Calibri" w:hAnsi="Simplified Arabic" w:cs="Simplified Arabic"/>
          <w:sz w:val="30"/>
          <w:szCs w:val="30"/>
          <w:rtl/>
          <w:lang w:bidi="ar-DZ"/>
        </w:rPr>
        <w:t xml:space="preserve"> من القانون العضوي 12-04 فإنها تشير إلى إمكانية منح دعم الدولة للأحزاب </w:t>
      </w:r>
      <w:r w:rsidR="00BC5BAC" w:rsidRPr="003F4758">
        <w:rPr>
          <w:rFonts w:ascii="Simplified Arabic" w:eastAsia="Calibri" w:hAnsi="Simplified Arabic" w:cs="Simplified Arabic" w:hint="cs"/>
          <w:sz w:val="30"/>
          <w:szCs w:val="30"/>
          <w:rtl/>
          <w:lang w:bidi="ar-DZ"/>
        </w:rPr>
        <w:t>السياسي ولكن</w:t>
      </w:r>
      <w:r w:rsidR="00DB7655" w:rsidRPr="003F4758">
        <w:rPr>
          <w:rFonts w:ascii="Simplified Arabic" w:eastAsia="Calibri" w:hAnsi="Simplified Arabic" w:cs="Simplified Arabic" w:hint="cs"/>
          <w:sz w:val="30"/>
          <w:szCs w:val="30"/>
          <w:rtl/>
          <w:lang w:bidi="ar-DZ"/>
        </w:rPr>
        <w:t xml:space="preserve"> هذه</w:t>
      </w:r>
      <w:r w:rsidRPr="003F4758">
        <w:rPr>
          <w:rFonts w:ascii="Simplified Arabic" w:eastAsia="Calibri" w:hAnsi="Simplified Arabic" w:cs="Simplified Arabic"/>
          <w:sz w:val="30"/>
          <w:szCs w:val="30"/>
          <w:rtl/>
          <w:lang w:bidi="ar-DZ"/>
        </w:rPr>
        <w:t xml:space="preserve"> الإعانة تبقى مرتبطة بعدد </w:t>
      </w:r>
      <w:r w:rsidR="00BB737F" w:rsidRPr="003F4758">
        <w:rPr>
          <w:rFonts w:ascii="Simplified Arabic" w:eastAsia="Calibri" w:hAnsi="Simplified Arabic" w:cs="Simplified Arabic" w:hint="cs"/>
          <w:sz w:val="30"/>
          <w:szCs w:val="30"/>
          <w:rtl/>
          <w:lang w:bidi="ar-DZ"/>
        </w:rPr>
        <w:t>الانتخابات في</w:t>
      </w:r>
      <w:r w:rsidR="002665D5">
        <w:rPr>
          <w:rFonts w:ascii="Simplified Arabic" w:eastAsia="Calibri" w:hAnsi="Simplified Arabic" w:cs="Simplified Arabic"/>
          <w:sz w:val="30"/>
          <w:szCs w:val="30"/>
          <w:lang w:bidi="ar-DZ"/>
        </w:rPr>
        <w:t xml:space="preserve"> </w:t>
      </w:r>
      <w:r w:rsidR="00BB737F" w:rsidRPr="003F4758">
        <w:rPr>
          <w:rFonts w:ascii="Simplified Arabic" w:eastAsia="Calibri" w:hAnsi="Simplified Arabic" w:cs="Simplified Arabic" w:hint="cs"/>
          <w:sz w:val="30"/>
          <w:szCs w:val="30"/>
          <w:rtl/>
          <w:lang w:bidi="ar-DZ"/>
        </w:rPr>
        <w:t>المجالس.</w:t>
      </w:r>
      <w:r w:rsidR="008105E5">
        <w:rPr>
          <w:rStyle w:val="Appelnotedebasdep"/>
          <w:rFonts w:ascii="Simplified Arabic" w:eastAsia="Calibri" w:hAnsi="Simplified Arabic" w:cs="Simplified Arabic"/>
          <w:sz w:val="30"/>
          <w:szCs w:val="30"/>
          <w:rtl/>
          <w:lang w:bidi="ar-DZ"/>
        </w:rPr>
        <w:footnoteReference w:id="63"/>
      </w:r>
    </w:p>
    <w:p w:rsidR="00233D71" w:rsidRDefault="003F4758" w:rsidP="0045643B">
      <w:pPr>
        <w:bidi/>
        <w:spacing w:after="200" w:line="276" w:lineRule="auto"/>
        <w:ind w:firstLine="708"/>
        <w:jc w:val="both"/>
        <w:rPr>
          <w:rFonts w:ascii="Simplified Arabic" w:eastAsia="Calibri" w:hAnsi="Simplified Arabic" w:cs="Simplified Arabic"/>
          <w:sz w:val="30"/>
          <w:szCs w:val="30"/>
          <w:rtl/>
          <w:lang w:bidi="ar-DZ"/>
        </w:rPr>
      </w:pPr>
      <w:r w:rsidRPr="003F4758">
        <w:rPr>
          <w:rFonts w:ascii="Simplified Arabic" w:eastAsia="Calibri" w:hAnsi="Simplified Arabic" w:cs="Simplified Arabic"/>
          <w:sz w:val="30"/>
          <w:szCs w:val="30"/>
          <w:rtl/>
          <w:lang w:bidi="ar-DZ"/>
        </w:rPr>
        <w:t xml:space="preserve">إلاّ أنّ هذه المادة يعيب </w:t>
      </w:r>
      <w:r w:rsidR="00DB7655" w:rsidRPr="003F4758">
        <w:rPr>
          <w:rFonts w:ascii="Simplified Arabic" w:eastAsia="Calibri" w:hAnsi="Simplified Arabic" w:cs="Simplified Arabic" w:hint="cs"/>
          <w:sz w:val="30"/>
          <w:szCs w:val="30"/>
          <w:rtl/>
          <w:lang w:bidi="ar-DZ"/>
        </w:rPr>
        <w:t>عليها من</w:t>
      </w:r>
      <w:r w:rsidRPr="003F4758">
        <w:rPr>
          <w:rFonts w:ascii="Simplified Arabic" w:eastAsia="Calibri" w:hAnsi="Simplified Arabic" w:cs="Simplified Arabic"/>
          <w:sz w:val="30"/>
          <w:szCs w:val="30"/>
          <w:rtl/>
          <w:lang w:bidi="ar-DZ"/>
        </w:rPr>
        <w:t xml:space="preserve"> حيث أنها لم تحدد أيّ حزب يحصل على الدعم المالي الذي تقدمه </w:t>
      </w:r>
      <w:r w:rsidR="00DB7655" w:rsidRPr="003F4758">
        <w:rPr>
          <w:rFonts w:ascii="Simplified Arabic" w:eastAsia="Calibri" w:hAnsi="Simplified Arabic" w:cs="Simplified Arabic" w:hint="cs"/>
          <w:sz w:val="30"/>
          <w:szCs w:val="30"/>
          <w:rtl/>
          <w:lang w:bidi="ar-DZ"/>
        </w:rPr>
        <w:t>الدولة، هل</w:t>
      </w:r>
      <w:r w:rsidRPr="003F4758">
        <w:rPr>
          <w:rFonts w:ascii="Simplified Arabic" w:eastAsia="Calibri" w:hAnsi="Simplified Arabic" w:cs="Simplified Arabic"/>
          <w:sz w:val="30"/>
          <w:szCs w:val="30"/>
          <w:rtl/>
          <w:lang w:bidi="ar-DZ"/>
        </w:rPr>
        <w:t xml:space="preserve"> هو الحزب الذي كان ينتمي أو تنتمي إليه المترشحة إلى قوائم حين </w:t>
      </w:r>
      <w:r w:rsidR="00DB7655" w:rsidRPr="003F4758">
        <w:rPr>
          <w:rFonts w:ascii="Simplified Arabic" w:eastAsia="Calibri" w:hAnsi="Simplified Arabic" w:cs="Simplified Arabic" w:hint="cs"/>
          <w:sz w:val="30"/>
          <w:szCs w:val="30"/>
          <w:rtl/>
          <w:lang w:bidi="ar-DZ"/>
        </w:rPr>
        <w:t>الانتخاب؟</w:t>
      </w:r>
      <w:r w:rsidRPr="003F4758">
        <w:rPr>
          <w:rFonts w:ascii="Simplified Arabic" w:eastAsia="Calibri" w:hAnsi="Simplified Arabic" w:cs="Simplified Arabic"/>
          <w:sz w:val="30"/>
          <w:szCs w:val="30"/>
          <w:rtl/>
          <w:lang w:bidi="ar-DZ"/>
        </w:rPr>
        <w:t xml:space="preserve">  أو هو الحزب الذي تنضم إليه المنتخبة بعد فوزها في </w:t>
      </w:r>
      <w:r w:rsidR="00DB7655" w:rsidRPr="003F4758">
        <w:rPr>
          <w:rFonts w:ascii="Simplified Arabic" w:eastAsia="Calibri" w:hAnsi="Simplified Arabic" w:cs="Simplified Arabic" w:hint="cs"/>
          <w:sz w:val="30"/>
          <w:szCs w:val="30"/>
          <w:rtl/>
          <w:lang w:bidi="ar-DZ"/>
        </w:rPr>
        <w:t xml:space="preserve">الانتخابات؟ </w:t>
      </w:r>
      <w:r w:rsidR="00271798" w:rsidRPr="003F4758">
        <w:rPr>
          <w:rFonts w:ascii="Simplified Arabic" w:eastAsia="Calibri" w:hAnsi="Simplified Arabic" w:cs="Simplified Arabic" w:hint="cs"/>
          <w:sz w:val="30"/>
          <w:szCs w:val="30"/>
          <w:rtl/>
          <w:lang w:bidi="ar-DZ"/>
        </w:rPr>
        <w:t>وهو نفس</w:t>
      </w:r>
      <w:r w:rsidRPr="003F4758">
        <w:rPr>
          <w:rFonts w:ascii="Simplified Arabic" w:eastAsia="Calibri" w:hAnsi="Simplified Arabic" w:cs="Simplified Arabic"/>
          <w:sz w:val="30"/>
          <w:szCs w:val="30"/>
          <w:rtl/>
          <w:lang w:bidi="ar-DZ"/>
        </w:rPr>
        <w:t xml:space="preserve"> الغموض الذي تم التوقيع عليها في المادة 33 من الأمر 97-</w:t>
      </w:r>
      <w:r w:rsidR="00DB7655" w:rsidRPr="003F4758">
        <w:rPr>
          <w:rFonts w:ascii="Simplified Arabic" w:eastAsia="Calibri" w:hAnsi="Simplified Arabic" w:cs="Simplified Arabic" w:hint="cs"/>
          <w:sz w:val="30"/>
          <w:szCs w:val="30"/>
          <w:rtl/>
          <w:lang w:bidi="ar-DZ"/>
        </w:rPr>
        <w:t>09،</w:t>
      </w:r>
      <w:r w:rsidR="00271798" w:rsidRPr="003F4758">
        <w:rPr>
          <w:rFonts w:ascii="Simplified Arabic" w:eastAsia="Calibri" w:hAnsi="Simplified Arabic" w:cs="Simplified Arabic" w:hint="cs"/>
          <w:sz w:val="30"/>
          <w:szCs w:val="30"/>
          <w:rtl/>
          <w:lang w:bidi="ar-DZ"/>
        </w:rPr>
        <w:t>وعلى الرغم</w:t>
      </w:r>
      <w:r w:rsidRPr="003F4758">
        <w:rPr>
          <w:rFonts w:ascii="Simplified Arabic" w:eastAsia="Calibri" w:hAnsi="Simplified Arabic" w:cs="Simplified Arabic"/>
          <w:sz w:val="30"/>
          <w:szCs w:val="30"/>
          <w:rtl/>
          <w:lang w:bidi="ar-DZ"/>
        </w:rPr>
        <w:t xml:space="preserve"> من الإصلاحات السياسية التي قامت بها الجزائر </w:t>
      </w:r>
      <w:r w:rsidR="00585152" w:rsidRPr="003F4758">
        <w:rPr>
          <w:rFonts w:ascii="Simplified Arabic" w:eastAsia="Calibri" w:hAnsi="Simplified Arabic" w:cs="Simplified Arabic" w:hint="cs"/>
          <w:sz w:val="30"/>
          <w:szCs w:val="30"/>
          <w:rtl/>
          <w:lang w:bidi="ar-DZ"/>
        </w:rPr>
        <w:t>مؤخرا، فقد</w:t>
      </w:r>
      <w:r w:rsidRPr="003F4758">
        <w:rPr>
          <w:rFonts w:ascii="Simplified Arabic" w:eastAsia="Calibri" w:hAnsi="Simplified Arabic" w:cs="Simplified Arabic"/>
          <w:sz w:val="30"/>
          <w:szCs w:val="30"/>
          <w:rtl/>
          <w:lang w:bidi="ar-DZ"/>
        </w:rPr>
        <w:t xml:space="preserve"> نتج عنها عدّة أحزاب </w:t>
      </w:r>
      <w:r w:rsidR="00585152" w:rsidRPr="003F4758">
        <w:rPr>
          <w:rFonts w:ascii="Simplified Arabic" w:eastAsia="Calibri" w:hAnsi="Simplified Arabic" w:cs="Simplified Arabic" w:hint="cs"/>
          <w:sz w:val="30"/>
          <w:szCs w:val="30"/>
          <w:rtl/>
          <w:lang w:bidi="ar-DZ"/>
        </w:rPr>
        <w:t>سياسية، إلاّ</w:t>
      </w:r>
      <w:r w:rsidRPr="003F4758">
        <w:rPr>
          <w:rFonts w:ascii="Simplified Arabic" w:eastAsia="Calibri" w:hAnsi="Simplified Arabic" w:cs="Simplified Arabic"/>
          <w:sz w:val="30"/>
          <w:szCs w:val="30"/>
          <w:rtl/>
          <w:lang w:bidi="ar-DZ"/>
        </w:rPr>
        <w:t xml:space="preserve"> أننا لا نجد سوي أربعة أحزاب سياسية فقط ترأسها </w:t>
      </w:r>
      <w:r w:rsidR="00585152" w:rsidRPr="003F4758">
        <w:rPr>
          <w:rFonts w:ascii="Simplified Arabic" w:eastAsia="Calibri" w:hAnsi="Simplified Arabic" w:cs="Simplified Arabic" w:hint="cs"/>
          <w:sz w:val="30"/>
          <w:szCs w:val="30"/>
          <w:rtl/>
          <w:lang w:bidi="ar-DZ"/>
        </w:rPr>
        <w:t>امرأة.</w:t>
      </w:r>
      <w:r w:rsidR="008105E5">
        <w:rPr>
          <w:rStyle w:val="Appelnotedebasdep"/>
          <w:rFonts w:ascii="Simplified Arabic" w:eastAsia="Calibri" w:hAnsi="Simplified Arabic" w:cs="Simplified Arabic"/>
          <w:sz w:val="30"/>
          <w:szCs w:val="30"/>
          <w:rtl/>
          <w:lang w:bidi="ar-DZ"/>
        </w:rPr>
        <w:footnoteReference w:id="64"/>
      </w:r>
    </w:p>
    <w:p w:rsidR="00BA68F0" w:rsidRDefault="00BA68F0" w:rsidP="00BA68F0">
      <w:pPr>
        <w:bidi/>
        <w:spacing w:after="200" w:line="276" w:lineRule="auto"/>
        <w:ind w:firstLine="708"/>
        <w:jc w:val="both"/>
        <w:rPr>
          <w:rFonts w:ascii="Simplified Arabic" w:eastAsia="Calibri" w:hAnsi="Simplified Arabic" w:cs="Simplified Arabic"/>
          <w:sz w:val="30"/>
          <w:szCs w:val="30"/>
          <w:rtl/>
          <w:lang w:bidi="ar-DZ"/>
        </w:rPr>
      </w:pPr>
    </w:p>
    <w:p w:rsidR="00BA68F0" w:rsidRDefault="00BA68F0" w:rsidP="00BA68F0">
      <w:pPr>
        <w:bidi/>
        <w:spacing w:after="200" w:line="276" w:lineRule="auto"/>
        <w:ind w:firstLine="708"/>
        <w:jc w:val="both"/>
        <w:rPr>
          <w:rFonts w:ascii="Simplified Arabic" w:eastAsia="Calibri" w:hAnsi="Simplified Arabic" w:cs="Simplified Arabic"/>
          <w:sz w:val="30"/>
          <w:szCs w:val="30"/>
          <w:rtl/>
          <w:lang w:bidi="ar-DZ"/>
        </w:rPr>
      </w:pPr>
    </w:p>
    <w:p w:rsidR="00BA68F0" w:rsidRPr="00555959" w:rsidRDefault="00BA68F0" w:rsidP="007E0321">
      <w:pPr>
        <w:bidi/>
        <w:spacing w:after="200" w:line="276" w:lineRule="auto"/>
        <w:jc w:val="both"/>
        <w:rPr>
          <w:rFonts w:ascii="Simplified Arabic" w:eastAsia="Calibri" w:hAnsi="Simplified Arabic" w:cs="Simplified Arabic"/>
          <w:sz w:val="30"/>
          <w:szCs w:val="30"/>
          <w:rtl/>
          <w:lang w:bidi="ar-DZ"/>
        </w:rPr>
      </w:pPr>
    </w:p>
    <w:p w:rsidR="0099240C" w:rsidRPr="0099240C" w:rsidRDefault="0099240C" w:rsidP="004F72D0">
      <w:pPr>
        <w:tabs>
          <w:tab w:val="left" w:pos="1305"/>
        </w:tabs>
        <w:bidi/>
        <w:spacing w:after="200" w:line="276" w:lineRule="auto"/>
        <w:jc w:val="center"/>
        <w:rPr>
          <w:rFonts w:ascii="Simplified Arabic" w:eastAsia="Calibri" w:hAnsi="Simplified Arabic" w:cs="Simplified Arabic"/>
          <w:b/>
          <w:bCs/>
          <w:sz w:val="36"/>
          <w:szCs w:val="36"/>
          <w:lang w:bidi="ar-DZ"/>
        </w:rPr>
      </w:pPr>
      <w:r w:rsidRPr="0099240C">
        <w:rPr>
          <w:rFonts w:ascii="Simplified Arabic" w:eastAsia="Calibri" w:hAnsi="Simplified Arabic" w:cs="Simplified Arabic"/>
          <w:b/>
          <w:bCs/>
          <w:sz w:val="36"/>
          <w:szCs w:val="36"/>
          <w:rtl/>
          <w:lang w:bidi="ar-DZ"/>
        </w:rPr>
        <w:lastRenderedPageBreak/>
        <w:t xml:space="preserve">المبحث </w:t>
      </w:r>
      <w:r w:rsidRPr="0099240C">
        <w:rPr>
          <w:rFonts w:ascii="Simplified Arabic" w:eastAsia="Calibri" w:hAnsi="Simplified Arabic" w:cs="Simplified Arabic" w:hint="cs"/>
          <w:b/>
          <w:bCs/>
          <w:sz w:val="36"/>
          <w:szCs w:val="36"/>
          <w:rtl/>
          <w:lang w:bidi="ar-DZ"/>
        </w:rPr>
        <w:t>الثاني:</w:t>
      </w:r>
    </w:p>
    <w:p w:rsidR="0099240C" w:rsidRPr="0099240C" w:rsidRDefault="0099240C" w:rsidP="0099240C">
      <w:pPr>
        <w:tabs>
          <w:tab w:val="left" w:pos="1305"/>
        </w:tabs>
        <w:bidi/>
        <w:spacing w:after="200" w:line="276" w:lineRule="auto"/>
        <w:jc w:val="center"/>
        <w:rPr>
          <w:rFonts w:ascii="Simplified Arabic" w:eastAsia="Calibri" w:hAnsi="Simplified Arabic" w:cs="Simplified Arabic"/>
          <w:b/>
          <w:bCs/>
          <w:sz w:val="36"/>
          <w:szCs w:val="36"/>
          <w:rtl/>
          <w:lang w:bidi="ar-DZ"/>
        </w:rPr>
      </w:pPr>
      <w:r w:rsidRPr="0099240C">
        <w:rPr>
          <w:rFonts w:ascii="Simplified Arabic" w:eastAsia="Calibri" w:hAnsi="Simplified Arabic" w:cs="Simplified Arabic"/>
          <w:b/>
          <w:bCs/>
          <w:sz w:val="36"/>
          <w:szCs w:val="36"/>
          <w:rtl/>
          <w:lang w:bidi="ar-DZ"/>
        </w:rPr>
        <w:t xml:space="preserve">واقع التمثيل </w:t>
      </w:r>
      <w:r w:rsidRPr="0099240C">
        <w:rPr>
          <w:rFonts w:ascii="Simplified Arabic" w:eastAsia="Calibri" w:hAnsi="Simplified Arabic" w:cs="Simplified Arabic" w:hint="cs"/>
          <w:b/>
          <w:bCs/>
          <w:sz w:val="36"/>
          <w:szCs w:val="36"/>
          <w:rtl/>
          <w:lang w:bidi="ar-DZ"/>
        </w:rPr>
        <w:t>السياسي للمرأة</w:t>
      </w:r>
      <w:r w:rsidRPr="0099240C">
        <w:rPr>
          <w:rFonts w:ascii="Simplified Arabic" w:eastAsia="Calibri" w:hAnsi="Simplified Arabic" w:cs="Simplified Arabic"/>
          <w:b/>
          <w:bCs/>
          <w:sz w:val="36"/>
          <w:szCs w:val="36"/>
          <w:rtl/>
          <w:lang w:bidi="ar-DZ"/>
        </w:rPr>
        <w:t xml:space="preserve"> الجزائرية في المجالس المنتخبة.</w:t>
      </w:r>
    </w:p>
    <w:p w:rsidR="0099240C" w:rsidRPr="0099240C" w:rsidRDefault="005002AE" w:rsidP="0099240C">
      <w:pPr>
        <w:tabs>
          <w:tab w:val="left" w:pos="1305"/>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99240C">
        <w:rPr>
          <w:rFonts w:ascii="Simplified Arabic" w:eastAsia="Calibri" w:hAnsi="Simplified Arabic" w:cs="Simplified Arabic"/>
          <w:sz w:val="30"/>
          <w:szCs w:val="30"/>
          <w:rtl/>
          <w:lang w:bidi="ar-DZ"/>
        </w:rPr>
        <w:t>تعتبر المشاركة السياسية للمرأة الجزائرية من أهم المواضيع التي اهتمت بها الدولة منذ الاستقلال، عند استلام الرئيس الجمهورية عبد العزيز بوتفليقة الحكم أبدى اهتماما</w:t>
      </w:r>
      <w:r w:rsidR="002665D5">
        <w:rPr>
          <w:rFonts w:ascii="Simplified Arabic" w:eastAsia="Calibri" w:hAnsi="Simplified Arabic" w:cs="Simplified Arabic"/>
          <w:sz w:val="30"/>
          <w:szCs w:val="30"/>
          <w:lang w:bidi="ar-DZ"/>
        </w:rPr>
        <w:t xml:space="preserve"> </w:t>
      </w:r>
      <w:r w:rsidR="0099240C" w:rsidRPr="0099240C">
        <w:rPr>
          <w:rFonts w:ascii="Simplified Arabic" w:eastAsia="Calibri" w:hAnsi="Simplified Arabic" w:cs="Simplified Arabic"/>
          <w:sz w:val="30"/>
          <w:szCs w:val="30"/>
          <w:rtl/>
          <w:lang w:bidi="ar-DZ"/>
        </w:rPr>
        <w:t xml:space="preserve">كبيرا بقضايا </w:t>
      </w:r>
      <w:r w:rsidR="0099240C" w:rsidRPr="0099240C">
        <w:rPr>
          <w:rFonts w:ascii="Simplified Arabic" w:eastAsia="Calibri" w:hAnsi="Simplified Arabic" w:cs="Simplified Arabic" w:hint="cs"/>
          <w:sz w:val="30"/>
          <w:szCs w:val="30"/>
          <w:rtl/>
          <w:lang w:bidi="ar-DZ"/>
        </w:rPr>
        <w:t>وشؤون المرأة</w:t>
      </w:r>
      <w:r w:rsidR="002665D5">
        <w:rPr>
          <w:rFonts w:ascii="Simplified Arabic" w:eastAsia="Calibri" w:hAnsi="Simplified Arabic" w:cs="Simplified Arabic"/>
          <w:sz w:val="30"/>
          <w:szCs w:val="30"/>
          <w:lang w:bidi="ar-DZ"/>
        </w:rPr>
        <w:t xml:space="preserve"> </w:t>
      </w:r>
      <w:r w:rsidR="0099240C" w:rsidRPr="0099240C">
        <w:rPr>
          <w:rFonts w:ascii="Simplified Arabic" w:eastAsia="Calibri" w:hAnsi="Simplified Arabic" w:cs="Simplified Arabic" w:hint="cs"/>
          <w:sz w:val="30"/>
          <w:szCs w:val="30"/>
          <w:rtl/>
          <w:lang w:bidi="ar-DZ"/>
        </w:rPr>
        <w:t>وقام على</w:t>
      </w:r>
      <w:r w:rsidR="0099240C" w:rsidRPr="0099240C">
        <w:rPr>
          <w:rFonts w:ascii="Simplified Arabic" w:eastAsia="Calibri" w:hAnsi="Simplified Arabic" w:cs="Simplified Arabic"/>
          <w:sz w:val="30"/>
          <w:szCs w:val="30"/>
          <w:rtl/>
          <w:lang w:bidi="ar-DZ"/>
        </w:rPr>
        <w:t xml:space="preserve"> تفعيل مشاركتها </w:t>
      </w:r>
      <w:r w:rsidR="0099240C" w:rsidRPr="0099240C">
        <w:rPr>
          <w:rFonts w:ascii="Simplified Arabic" w:eastAsia="Calibri" w:hAnsi="Simplified Arabic" w:cs="Simplified Arabic" w:hint="cs"/>
          <w:sz w:val="30"/>
          <w:szCs w:val="30"/>
          <w:rtl/>
          <w:lang w:bidi="ar-DZ"/>
        </w:rPr>
        <w:t>ودورها في</w:t>
      </w:r>
      <w:r w:rsidR="0099240C" w:rsidRPr="0099240C">
        <w:rPr>
          <w:rFonts w:ascii="Simplified Arabic" w:eastAsia="Calibri" w:hAnsi="Simplified Arabic" w:cs="Simplified Arabic"/>
          <w:sz w:val="30"/>
          <w:szCs w:val="30"/>
          <w:rtl/>
          <w:lang w:bidi="ar-DZ"/>
        </w:rPr>
        <w:t xml:space="preserve"> المجتمع </w:t>
      </w:r>
      <w:r w:rsidR="0099240C" w:rsidRPr="0099240C">
        <w:rPr>
          <w:rFonts w:ascii="Simplified Arabic" w:eastAsia="Calibri" w:hAnsi="Simplified Arabic" w:cs="Simplified Arabic" w:hint="cs"/>
          <w:sz w:val="30"/>
          <w:szCs w:val="30"/>
          <w:rtl/>
          <w:lang w:bidi="ar-DZ"/>
        </w:rPr>
        <w:t xml:space="preserve">ومختلف </w:t>
      </w:r>
      <w:r w:rsidR="0099240C">
        <w:rPr>
          <w:rFonts w:ascii="Simplified Arabic" w:eastAsia="Calibri" w:hAnsi="Simplified Arabic" w:cs="Simplified Arabic" w:hint="cs"/>
          <w:sz w:val="30"/>
          <w:szCs w:val="30"/>
          <w:rtl/>
          <w:lang w:bidi="ar-DZ"/>
        </w:rPr>
        <w:t>المجالات</w:t>
      </w:r>
      <w:r w:rsidR="0099240C" w:rsidRPr="0099240C">
        <w:rPr>
          <w:rFonts w:ascii="Simplified Arabic" w:eastAsia="Calibri" w:hAnsi="Simplified Arabic" w:cs="Simplified Arabic"/>
          <w:sz w:val="30"/>
          <w:szCs w:val="30"/>
          <w:rtl/>
          <w:lang w:bidi="ar-DZ"/>
        </w:rPr>
        <w:t xml:space="preserve"> تحديدا المجال </w:t>
      </w:r>
      <w:r w:rsidR="00BC5BAC" w:rsidRPr="0099240C">
        <w:rPr>
          <w:rFonts w:ascii="Simplified Arabic" w:eastAsia="Calibri" w:hAnsi="Simplified Arabic" w:cs="Simplified Arabic" w:hint="cs"/>
          <w:sz w:val="30"/>
          <w:szCs w:val="30"/>
          <w:rtl/>
          <w:lang w:bidi="ar-DZ"/>
        </w:rPr>
        <w:t>السياسي ويعود</w:t>
      </w:r>
      <w:r w:rsidR="0099240C" w:rsidRPr="0099240C">
        <w:rPr>
          <w:rFonts w:ascii="Simplified Arabic" w:eastAsia="Calibri" w:hAnsi="Simplified Arabic" w:cs="Simplified Arabic" w:hint="cs"/>
          <w:sz w:val="30"/>
          <w:szCs w:val="30"/>
          <w:rtl/>
          <w:lang w:bidi="ar-DZ"/>
        </w:rPr>
        <w:t xml:space="preserve"> هذا</w:t>
      </w:r>
      <w:r w:rsidR="0099240C" w:rsidRPr="0099240C">
        <w:rPr>
          <w:rFonts w:ascii="Simplified Arabic" w:eastAsia="Calibri" w:hAnsi="Simplified Arabic" w:cs="Simplified Arabic"/>
          <w:sz w:val="30"/>
          <w:szCs w:val="30"/>
          <w:rtl/>
          <w:lang w:bidi="ar-DZ"/>
        </w:rPr>
        <w:t xml:space="preserve"> الاهتمام التمييز </w:t>
      </w:r>
      <w:r w:rsidR="0099240C" w:rsidRPr="0099240C">
        <w:rPr>
          <w:rFonts w:ascii="Simplified Arabic" w:eastAsia="Calibri" w:hAnsi="Simplified Arabic" w:cs="Simplified Arabic" w:hint="cs"/>
          <w:sz w:val="30"/>
          <w:szCs w:val="30"/>
          <w:rtl/>
          <w:lang w:bidi="ar-DZ"/>
        </w:rPr>
        <w:t>والتهميش الذي</w:t>
      </w:r>
      <w:r w:rsidR="0099240C" w:rsidRPr="0099240C">
        <w:rPr>
          <w:rFonts w:ascii="Simplified Arabic" w:eastAsia="Calibri" w:hAnsi="Simplified Arabic" w:cs="Simplified Arabic"/>
          <w:sz w:val="30"/>
          <w:szCs w:val="30"/>
          <w:rtl/>
          <w:lang w:bidi="ar-DZ"/>
        </w:rPr>
        <w:t xml:space="preserve"> مرت عليه</w:t>
      </w:r>
      <w:r w:rsidR="002665D5">
        <w:rPr>
          <w:rFonts w:ascii="Simplified Arabic" w:eastAsia="Calibri" w:hAnsi="Simplified Arabic" w:cs="Simplified Arabic"/>
          <w:sz w:val="30"/>
          <w:szCs w:val="30"/>
          <w:lang w:bidi="ar-DZ"/>
        </w:rPr>
        <w:t xml:space="preserve"> </w:t>
      </w:r>
      <w:r w:rsidR="0099240C" w:rsidRPr="0099240C">
        <w:rPr>
          <w:rFonts w:ascii="Simplified Arabic" w:eastAsia="Calibri" w:hAnsi="Simplified Arabic" w:cs="Simplified Arabic"/>
          <w:sz w:val="30"/>
          <w:szCs w:val="30"/>
          <w:rtl/>
          <w:lang w:bidi="ar-DZ"/>
        </w:rPr>
        <w:t xml:space="preserve">المرأة </w:t>
      </w:r>
      <w:r w:rsidR="0099240C" w:rsidRPr="0099240C">
        <w:rPr>
          <w:rFonts w:ascii="Simplified Arabic" w:eastAsia="Calibri" w:hAnsi="Simplified Arabic" w:cs="Simplified Arabic" w:hint="cs"/>
          <w:sz w:val="30"/>
          <w:szCs w:val="30"/>
          <w:rtl/>
          <w:lang w:bidi="ar-DZ"/>
        </w:rPr>
        <w:t>الجزائرية.</w:t>
      </w:r>
      <w:r w:rsidR="00770E15">
        <w:rPr>
          <w:rStyle w:val="Appelnotedebasdep"/>
          <w:rFonts w:ascii="Simplified Arabic" w:eastAsia="Calibri" w:hAnsi="Simplified Arabic" w:cs="Simplified Arabic"/>
          <w:sz w:val="30"/>
          <w:szCs w:val="30"/>
          <w:rtl/>
          <w:lang w:bidi="ar-DZ"/>
        </w:rPr>
        <w:footnoteReference w:id="65"/>
      </w:r>
    </w:p>
    <w:p w:rsidR="0099240C" w:rsidRPr="0099240C" w:rsidRDefault="003C78C4" w:rsidP="0099240C">
      <w:pPr>
        <w:tabs>
          <w:tab w:val="left" w:pos="1305"/>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99240C">
        <w:rPr>
          <w:rFonts w:ascii="Simplified Arabic" w:eastAsia="Calibri" w:hAnsi="Simplified Arabic" w:cs="Simplified Arabic"/>
          <w:sz w:val="30"/>
          <w:szCs w:val="30"/>
          <w:rtl/>
          <w:lang w:bidi="ar-DZ"/>
        </w:rPr>
        <w:t xml:space="preserve">قام رئيس الجمهورية على ترقية المشاركة السياسية للمرأة </w:t>
      </w:r>
      <w:r w:rsidR="0099240C" w:rsidRPr="0099240C">
        <w:rPr>
          <w:rFonts w:ascii="Simplified Arabic" w:eastAsia="Calibri" w:hAnsi="Simplified Arabic" w:cs="Simplified Arabic" w:hint="cs"/>
          <w:sz w:val="30"/>
          <w:szCs w:val="30"/>
          <w:rtl/>
          <w:lang w:bidi="ar-DZ"/>
        </w:rPr>
        <w:t>وذلك برفع</w:t>
      </w:r>
      <w:r w:rsidR="0099240C" w:rsidRPr="0099240C">
        <w:rPr>
          <w:rFonts w:ascii="Simplified Arabic" w:eastAsia="Calibri" w:hAnsi="Simplified Arabic" w:cs="Simplified Arabic"/>
          <w:sz w:val="30"/>
          <w:szCs w:val="30"/>
          <w:rtl/>
          <w:lang w:bidi="ar-DZ"/>
        </w:rPr>
        <w:t xml:space="preserve"> نسب تواجدها في المجالس المحلية </w:t>
      </w:r>
      <w:r w:rsidR="0099240C" w:rsidRPr="0099240C">
        <w:rPr>
          <w:rFonts w:ascii="Simplified Arabic" w:eastAsia="Calibri" w:hAnsi="Simplified Arabic" w:cs="Simplified Arabic" w:hint="cs"/>
          <w:sz w:val="30"/>
          <w:szCs w:val="30"/>
          <w:rtl/>
          <w:lang w:bidi="ar-DZ"/>
        </w:rPr>
        <w:t>والوطنية وأيضا تجسيدا</w:t>
      </w:r>
      <w:r w:rsidR="0099240C" w:rsidRPr="0099240C">
        <w:rPr>
          <w:rFonts w:ascii="Simplified Arabic" w:eastAsia="Calibri" w:hAnsi="Simplified Arabic" w:cs="Simplified Arabic"/>
          <w:sz w:val="30"/>
          <w:szCs w:val="30"/>
          <w:rtl/>
          <w:lang w:bidi="ar-DZ"/>
        </w:rPr>
        <w:t xml:space="preserve"> لمبادئ المساواة المكرسة دستوريا منذ أول </w:t>
      </w:r>
      <w:r w:rsidR="0099240C" w:rsidRPr="0099240C">
        <w:rPr>
          <w:rFonts w:ascii="Simplified Arabic" w:eastAsia="Calibri" w:hAnsi="Simplified Arabic" w:cs="Simplified Arabic" w:hint="cs"/>
          <w:sz w:val="30"/>
          <w:szCs w:val="30"/>
          <w:rtl/>
          <w:lang w:bidi="ar-DZ"/>
        </w:rPr>
        <w:t>دستور عرفت</w:t>
      </w:r>
      <w:r w:rsidR="0099240C" w:rsidRPr="0099240C">
        <w:rPr>
          <w:rFonts w:ascii="Simplified Arabic" w:eastAsia="Calibri" w:hAnsi="Simplified Arabic" w:cs="Simplified Arabic" w:hint="eastAsia"/>
          <w:sz w:val="30"/>
          <w:szCs w:val="30"/>
          <w:rtl/>
          <w:lang w:bidi="ar-DZ"/>
        </w:rPr>
        <w:t>ه</w:t>
      </w:r>
      <w:r w:rsidR="0099240C" w:rsidRPr="0099240C">
        <w:rPr>
          <w:rFonts w:ascii="Simplified Arabic" w:eastAsia="Calibri" w:hAnsi="Simplified Arabic" w:cs="Simplified Arabic"/>
          <w:sz w:val="30"/>
          <w:szCs w:val="30"/>
          <w:rtl/>
          <w:lang w:bidi="ar-DZ"/>
        </w:rPr>
        <w:t xml:space="preserve"> الجزائر سنة 1963 </w:t>
      </w:r>
      <w:r w:rsidR="0099240C" w:rsidRPr="0099240C">
        <w:rPr>
          <w:rFonts w:ascii="Simplified Arabic" w:eastAsia="Calibri" w:hAnsi="Simplified Arabic" w:cs="Simplified Arabic" w:hint="cs"/>
          <w:sz w:val="30"/>
          <w:szCs w:val="30"/>
          <w:rtl/>
          <w:lang w:bidi="ar-DZ"/>
        </w:rPr>
        <w:t>وأيضا تحقيقا</w:t>
      </w:r>
      <w:r w:rsidR="0099240C" w:rsidRPr="0099240C">
        <w:rPr>
          <w:rFonts w:ascii="Simplified Arabic" w:eastAsia="Calibri" w:hAnsi="Simplified Arabic" w:cs="Simplified Arabic"/>
          <w:sz w:val="30"/>
          <w:szCs w:val="30"/>
          <w:rtl/>
          <w:lang w:bidi="ar-DZ"/>
        </w:rPr>
        <w:t xml:space="preserve"> للديمقراطية مما سعى للمشرع الجزائري تحقيقه من خلال التعديل الدستوري سنة 2008 الذي قام على توسيع المشاركة السياسية للمرأة </w:t>
      </w:r>
      <w:r w:rsidR="0099240C" w:rsidRPr="0099240C">
        <w:rPr>
          <w:rFonts w:ascii="Simplified Arabic" w:eastAsia="Calibri" w:hAnsi="Simplified Arabic" w:cs="Simplified Arabic" w:hint="cs"/>
          <w:sz w:val="30"/>
          <w:szCs w:val="30"/>
          <w:rtl/>
          <w:lang w:bidi="ar-DZ"/>
        </w:rPr>
        <w:t>وذلك وفقا</w:t>
      </w:r>
      <w:r w:rsidR="0099240C" w:rsidRPr="0099240C">
        <w:rPr>
          <w:rFonts w:ascii="Simplified Arabic" w:eastAsia="Calibri" w:hAnsi="Simplified Arabic" w:cs="Simplified Arabic"/>
          <w:sz w:val="30"/>
          <w:szCs w:val="30"/>
          <w:rtl/>
          <w:lang w:bidi="ar-DZ"/>
        </w:rPr>
        <w:t xml:space="preserve"> للقانون العضوي رقم 12_03 المؤرخ في 12 جانفي 2012 يحدد كيفيات توسيع حظوظ المرأة في المجالس </w:t>
      </w:r>
      <w:r w:rsidR="0099240C" w:rsidRPr="0099240C">
        <w:rPr>
          <w:rFonts w:ascii="Simplified Arabic" w:eastAsia="Calibri" w:hAnsi="Simplified Arabic" w:cs="Simplified Arabic" w:hint="cs"/>
          <w:sz w:val="30"/>
          <w:szCs w:val="30"/>
          <w:rtl/>
          <w:lang w:bidi="ar-DZ"/>
        </w:rPr>
        <w:t>المنتخبة</w:t>
      </w:r>
      <w:r w:rsidR="00F378DA">
        <w:rPr>
          <w:rStyle w:val="Appelnotedebasdep"/>
          <w:rFonts w:ascii="Simplified Arabic" w:eastAsia="Calibri" w:hAnsi="Simplified Arabic" w:cs="Simplified Arabic"/>
          <w:sz w:val="30"/>
          <w:szCs w:val="30"/>
          <w:rtl/>
          <w:lang w:bidi="ar-DZ"/>
        </w:rPr>
        <w:footnoteReference w:id="66"/>
      </w:r>
      <w:r w:rsidR="0099240C" w:rsidRPr="0099240C">
        <w:rPr>
          <w:rFonts w:ascii="Simplified Arabic" w:eastAsia="Calibri" w:hAnsi="Simplified Arabic" w:cs="Simplified Arabic" w:hint="cs"/>
          <w:sz w:val="30"/>
          <w:szCs w:val="30"/>
          <w:rtl/>
          <w:lang w:bidi="ar-DZ"/>
        </w:rPr>
        <w:t>.</w:t>
      </w:r>
    </w:p>
    <w:p w:rsidR="00BA68F0" w:rsidRPr="00996D1F" w:rsidRDefault="0099240C" w:rsidP="00AA4511">
      <w:pPr>
        <w:tabs>
          <w:tab w:val="left" w:pos="1305"/>
        </w:tabs>
        <w:bidi/>
        <w:spacing w:after="200" w:line="276" w:lineRule="auto"/>
        <w:jc w:val="both"/>
        <w:rPr>
          <w:rFonts w:ascii="Simplified Arabic" w:eastAsia="Calibri" w:hAnsi="Simplified Arabic" w:cs="Simplified Arabic"/>
          <w:b/>
          <w:bCs/>
          <w:sz w:val="30"/>
          <w:szCs w:val="30"/>
          <w:rtl/>
          <w:lang w:bidi="ar-DZ"/>
        </w:rPr>
      </w:pPr>
      <w:r>
        <w:rPr>
          <w:rFonts w:ascii="Simplified Arabic" w:eastAsia="Calibri" w:hAnsi="Simplified Arabic" w:cs="Simplified Arabic"/>
          <w:sz w:val="30"/>
          <w:szCs w:val="30"/>
          <w:rtl/>
          <w:lang w:bidi="ar-DZ"/>
        </w:rPr>
        <w:tab/>
      </w:r>
      <w:r w:rsidRPr="0099240C">
        <w:rPr>
          <w:rFonts w:ascii="Simplified Arabic" w:eastAsia="Calibri" w:hAnsi="Simplified Arabic" w:cs="Simplified Arabic"/>
          <w:sz w:val="30"/>
          <w:szCs w:val="30"/>
          <w:rtl/>
          <w:lang w:bidi="ar-DZ"/>
        </w:rPr>
        <w:t xml:space="preserve">تضمن الدساتير الجزائرية من تفعيل </w:t>
      </w:r>
      <w:r w:rsidRPr="0099240C">
        <w:rPr>
          <w:rFonts w:ascii="Simplified Arabic" w:eastAsia="Calibri" w:hAnsi="Simplified Arabic" w:cs="Simplified Arabic" w:hint="cs"/>
          <w:sz w:val="30"/>
          <w:szCs w:val="30"/>
          <w:rtl/>
          <w:lang w:bidi="ar-DZ"/>
        </w:rPr>
        <w:t>وتجسيد المساواة</w:t>
      </w:r>
      <w:r w:rsidRPr="0099240C">
        <w:rPr>
          <w:rFonts w:ascii="Simplified Arabic" w:eastAsia="Calibri" w:hAnsi="Simplified Arabic" w:cs="Simplified Arabic"/>
          <w:sz w:val="30"/>
          <w:szCs w:val="30"/>
          <w:rtl/>
          <w:lang w:bidi="ar-DZ"/>
        </w:rPr>
        <w:t xml:space="preserve"> بين الرجل </w:t>
      </w:r>
      <w:r w:rsidRPr="0099240C">
        <w:rPr>
          <w:rFonts w:ascii="Simplified Arabic" w:eastAsia="Calibri" w:hAnsi="Simplified Arabic" w:cs="Simplified Arabic" w:hint="cs"/>
          <w:sz w:val="30"/>
          <w:szCs w:val="30"/>
          <w:rtl/>
          <w:lang w:bidi="ar-DZ"/>
        </w:rPr>
        <w:t>والمرأة المكرسة</w:t>
      </w:r>
      <w:r w:rsidRPr="0099240C">
        <w:rPr>
          <w:rFonts w:ascii="Simplified Arabic" w:eastAsia="Calibri" w:hAnsi="Simplified Arabic" w:cs="Simplified Arabic"/>
          <w:sz w:val="30"/>
          <w:szCs w:val="30"/>
          <w:rtl/>
          <w:lang w:bidi="ar-DZ"/>
        </w:rPr>
        <w:t xml:space="preserve"> في مختلف النصوص </w:t>
      </w:r>
      <w:r w:rsidR="005D3C54" w:rsidRPr="0099240C">
        <w:rPr>
          <w:rFonts w:ascii="Simplified Arabic" w:eastAsia="Calibri" w:hAnsi="Simplified Arabic" w:cs="Simplified Arabic" w:hint="cs"/>
          <w:sz w:val="30"/>
          <w:szCs w:val="30"/>
          <w:rtl/>
          <w:lang w:bidi="ar-DZ"/>
        </w:rPr>
        <w:t>القانونية، وذل</w:t>
      </w:r>
      <w:r w:rsidR="005D3C54" w:rsidRPr="0099240C">
        <w:rPr>
          <w:rFonts w:ascii="Simplified Arabic" w:eastAsia="Calibri" w:hAnsi="Simplified Arabic" w:cs="Simplified Arabic" w:hint="eastAsia"/>
          <w:sz w:val="30"/>
          <w:szCs w:val="30"/>
          <w:rtl/>
          <w:lang w:bidi="ar-DZ"/>
        </w:rPr>
        <w:t>ك</w:t>
      </w:r>
      <w:r w:rsidRPr="0099240C">
        <w:rPr>
          <w:rFonts w:ascii="Simplified Arabic" w:eastAsia="Calibri" w:hAnsi="Simplified Arabic" w:cs="Simplified Arabic" w:hint="cs"/>
          <w:sz w:val="30"/>
          <w:szCs w:val="30"/>
          <w:rtl/>
          <w:lang w:bidi="ar-DZ"/>
        </w:rPr>
        <w:t xml:space="preserve"> تأكيدا</w:t>
      </w:r>
      <w:r w:rsidRPr="0099240C">
        <w:rPr>
          <w:rFonts w:ascii="Simplified Arabic" w:eastAsia="Calibri" w:hAnsi="Simplified Arabic" w:cs="Simplified Arabic"/>
          <w:sz w:val="30"/>
          <w:szCs w:val="30"/>
          <w:rtl/>
          <w:lang w:bidi="ar-DZ"/>
        </w:rPr>
        <w:t xml:space="preserve"> على أن المؤسسات تهدف إلى تحقيق المساواة بإزالة كافة العقبات التي تحول دون مشاركة الجنسين في الحياة </w:t>
      </w:r>
      <w:r w:rsidRPr="0099240C">
        <w:rPr>
          <w:rFonts w:ascii="Simplified Arabic" w:eastAsia="Calibri" w:hAnsi="Simplified Arabic" w:cs="Simplified Arabic" w:hint="cs"/>
          <w:sz w:val="30"/>
          <w:szCs w:val="30"/>
          <w:rtl/>
          <w:lang w:bidi="ar-DZ"/>
        </w:rPr>
        <w:t>السياسية. يعتبر</w:t>
      </w:r>
      <w:r w:rsidRPr="0099240C">
        <w:rPr>
          <w:rFonts w:ascii="Simplified Arabic" w:eastAsia="Calibri" w:hAnsi="Simplified Arabic" w:cs="Simplified Arabic"/>
          <w:sz w:val="30"/>
          <w:szCs w:val="30"/>
          <w:rtl/>
          <w:lang w:bidi="ar-DZ"/>
        </w:rPr>
        <w:t xml:space="preserve"> تمثيل المرأة الجزائرية من </w:t>
      </w:r>
      <w:r w:rsidRPr="0099240C">
        <w:rPr>
          <w:rFonts w:ascii="Simplified Arabic" w:eastAsia="Calibri" w:hAnsi="Simplified Arabic" w:cs="Simplified Arabic"/>
          <w:sz w:val="30"/>
          <w:szCs w:val="30"/>
          <w:rtl/>
          <w:lang w:bidi="ar-DZ"/>
        </w:rPr>
        <w:lastRenderedPageBreak/>
        <w:t>الناحية الواقعية ف</w:t>
      </w:r>
      <w:r w:rsidR="003F1D0D">
        <w:rPr>
          <w:rFonts w:ascii="Simplified Arabic" w:eastAsia="Calibri" w:hAnsi="Simplified Arabic" w:cs="Simplified Arabic"/>
          <w:sz w:val="30"/>
          <w:szCs w:val="30"/>
          <w:rtl/>
          <w:lang w:bidi="ar-DZ"/>
        </w:rPr>
        <w:t xml:space="preserve">ي المجالس المنتخبة حضورا ضعيفا </w:t>
      </w:r>
      <w:r w:rsidRPr="0099240C">
        <w:rPr>
          <w:rFonts w:ascii="Simplified Arabic" w:eastAsia="Calibri" w:hAnsi="Simplified Arabic" w:cs="Simplified Arabic"/>
          <w:sz w:val="30"/>
          <w:szCs w:val="30"/>
          <w:rtl/>
          <w:lang w:bidi="ar-DZ"/>
        </w:rPr>
        <w:t xml:space="preserve">(المطلب </w:t>
      </w:r>
      <w:r w:rsidRPr="0099240C">
        <w:rPr>
          <w:rFonts w:ascii="Simplified Arabic" w:eastAsia="Calibri" w:hAnsi="Simplified Arabic" w:cs="Simplified Arabic" w:hint="cs"/>
          <w:sz w:val="30"/>
          <w:szCs w:val="30"/>
          <w:rtl/>
          <w:lang w:bidi="ar-DZ"/>
        </w:rPr>
        <w:t>الأول</w:t>
      </w:r>
      <w:r w:rsidRPr="00712F59">
        <w:rPr>
          <w:rFonts w:ascii="Simplified Arabic" w:eastAsia="Calibri" w:hAnsi="Simplified Arabic" w:cs="Simplified Arabic" w:hint="cs"/>
          <w:sz w:val="30"/>
          <w:szCs w:val="30"/>
          <w:rtl/>
          <w:lang w:bidi="ar-DZ"/>
        </w:rPr>
        <w:t>)</w:t>
      </w:r>
      <w:r w:rsidRPr="00712F59">
        <w:rPr>
          <w:rFonts w:ascii="Simplified Arabic" w:eastAsia="Calibri" w:hAnsi="Simplified Arabic" w:cs="Simplified Arabic"/>
          <w:b/>
          <w:bCs/>
          <w:sz w:val="30"/>
          <w:szCs w:val="30"/>
          <w:rtl/>
          <w:lang w:bidi="ar-DZ"/>
        </w:rPr>
        <w:t xml:space="preserve">، </w:t>
      </w:r>
      <w:r w:rsidR="003F1D0D" w:rsidRPr="00712F59">
        <w:rPr>
          <w:rStyle w:val="Appelnotedebasdep"/>
          <w:rFonts w:ascii="Simplified Arabic" w:eastAsia="Calibri" w:hAnsi="Simplified Arabic" w:cs="Simplified Arabic"/>
          <w:b/>
          <w:bCs/>
          <w:sz w:val="30"/>
          <w:szCs w:val="30"/>
          <w:rtl/>
          <w:lang w:bidi="ar-DZ"/>
        </w:rPr>
        <w:footnoteReference w:id="67"/>
      </w:r>
      <w:r w:rsidRPr="0099240C">
        <w:rPr>
          <w:rFonts w:ascii="Simplified Arabic" w:eastAsia="Calibri" w:hAnsi="Simplified Arabic" w:cs="Simplified Arabic"/>
          <w:sz w:val="30"/>
          <w:szCs w:val="30"/>
          <w:rtl/>
          <w:lang w:bidi="ar-DZ"/>
        </w:rPr>
        <w:t>مما جعل المجتمع الدولي الطلب</w:t>
      </w:r>
      <w:r w:rsidR="003F1D0D">
        <w:rPr>
          <w:rFonts w:ascii="Simplified Arabic" w:eastAsia="Calibri" w:hAnsi="Simplified Arabic" w:cs="Simplified Arabic"/>
          <w:sz w:val="30"/>
          <w:szCs w:val="30"/>
          <w:rtl/>
          <w:lang w:bidi="ar-DZ"/>
        </w:rPr>
        <w:t xml:space="preserve"> بالتطبيق الفعلي للديمقراطية ، </w:t>
      </w:r>
      <w:r w:rsidR="003F1D0D" w:rsidRPr="0099240C">
        <w:rPr>
          <w:rFonts w:ascii="Simplified Arabic" w:eastAsia="Calibri" w:hAnsi="Simplified Arabic" w:cs="Simplified Arabic" w:hint="cs"/>
          <w:sz w:val="30"/>
          <w:szCs w:val="30"/>
          <w:rtl/>
          <w:lang w:bidi="ar-DZ"/>
        </w:rPr>
        <w:t>وذلك بتوسيع</w:t>
      </w:r>
      <w:r w:rsidRPr="0099240C">
        <w:rPr>
          <w:rFonts w:ascii="Simplified Arabic" w:eastAsia="Calibri" w:hAnsi="Simplified Arabic" w:cs="Simplified Arabic"/>
          <w:sz w:val="30"/>
          <w:szCs w:val="30"/>
          <w:rtl/>
          <w:lang w:bidi="ar-DZ"/>
        </w:rPr>
        <w:t xml:space="preserve"> مشاركة المرأة في الحياة السياسية و هو ما جسدته الجزائر في تعديل الدستور 2008 ، قام المشرع الجزائري بموجبه إصد</w:t>
      </w:r>
      <w:r w:rsidR="003F1D0D">
        <w:rPr>
          <w:rFonts w:ascii="Simplified Arabic" w:eastAsia="Calibri" w:hAnsi="Simplified Arabic" w:cs="Simplified Arabic"/>
          <w:sz w:val="30"/>
          <w:szCs w:val="30"/>
          <w:rtl/>
          <w:lang w:bidi="ar-DZ"/>
        </w:rPr>
        <w:t>ار القانون العضوي الذي يعمل على</w:t>
      </w:r>
      <w:r w:rsidR="002665D5">
        <w:rPr>
          <w:rFonts w:ascii="Simplified Arabic" w:eastAsia="Calibri" w:hAnsi="Simplified Arabic" w:cs="Simplified Arabic"/>
          <w:sz w:val="30"/>
          <w:szCs w:val="30"/>
          <w:lang w:bidi="ar-DZ"/>
        </w:rPr>
        <w:t xml:space="preserve"> </w:t>
      </w:r>
      <w:r w:rsidRPr="0099240C">
        <w:rPr>
          <w:rFonts w:ascii="Simplified Arabic" w:eastAsia="Calibri" w:hAnsi="Simplified Arabic" w:cs="Simplified Arabic"/>
          <w:sz w:val="30"/>
          <w:szCs w:val="30"/>
          <w:rtl/>
          <w:lang w:bidi="ar-DZ"/>
        </w:rPr>
        <w:t>توسيع تمثيل حظوظ المرأة في المجالس المنتخبة المع</w:t>
      </w:r>
      <w:r w:rsidR="003F1D0D">
        <w:rPr>
          <w:rFonts w:ascii="Simplified Arabic" w:eastAsia="Calibri" w:hAnsi="Simplified Arabic" w:cs="Simplified Arabic"/>
          <w:sz w:val="30"/>
          <w:szCs w:val="30"/>
          <w:rtl/>
          <w:lang w:bidi="ar-DZ"/>
        </w:rPr>
        <w:t>تبر المدعم الكبير لتوسيع مشاركة</w:t>
      </w:r>
      <w:r w:rsidR="002665D5">
        <w:rPr>
          <w:rFonts w:ascii="Simplified Arabic" w:eastAsia="Calibri" w:hAnsi="Simplified Arabic" w:cs="Simplified Arabic"/>
          <w:sz w:val="30"/>
          <w:szCs w:val="30"/>
          <w:lang w:bidi="ar-DZ"/>
        </w:rPr>
        <w:t xml:space="preserve"> </w:t>
      </w:r>
      <w:r w:rsidRPr="0099240C">
        <w:rPr>
          <w:rFonts w:ascii="Simplified Arabic" w:eastAsia="Calibri" w:hAnsi="Simplified Arabic" w:cs="Simplified Arabic"/>
          <w:sz w:val="30"/>
          <w:szCs w:val="30"/>
          <w:rtl/>
          <w:lang w:bidi="ar-DZ"/>
        </w:rPr>
        <w:t xml:space="preserve">المرأة في قوائم الأحزاب السياسية ، بهدف الوصول </w:t>
      </w:r>
      <w:r w:rsidR="003F1D0D">
        <w:rPr>
          <w:rFonts w:ascii="Simplified Arabic" w:eastAsia="Calibri" w:hAnsi="Simplified Arabic" w:cs="Simplified Arabic"/>
          <w:sz w:val="30"/>
          <w:szCs w:val="30"/>
          <w:rtl/>
          <w:lang w:bidi="ar-DZ"/>
        </w:rPr>
        <w:t xml:space="preserve">إلى أكبر عدد ممكن من النساء في </w:t>
      </w:r>
      <w:r w:rsidR="00AA4511">
        <w:rPr>
          <w:rFonts w:ascii="Simplified Arabic" w:eastAsia="Calibri" w:hAnsi="Simplified Arabic" w:cs="Simplified Arabic"/>
          <w:sz w:val="30"/>
          <w:szCs w:val="30"/>
          <w:rtl/>
          <w:lang w:bidi="ar-DZ"/>
        </w:rPr>
        <w:t>المجالس المنتخبة</w:t>
      </w:r>
      <w:r w:rsidR="00AA4511">
        <w:rPr>
          <w:rStyle w:val="Appelnotedebasdep"/>
          <w:rFonts w:ascii="Simplified Arabic" w:eastAsia="Calibri" w:hAnsi="Simplified Arabic" w:cs="Simplified Arabic"/>
          <w:sz w:val="30"/>
          <w:szCs w:val="30"/>
          <w:rtl/>
          <w:lang w:bidi="ar-DZ"/>
        </w:rPr>
        <w:footnoteReference w:id="68"/>
      </w:r>
      <w:r w:rsidRPr="003F1D0D">
        <w:rPr>
          <w:rFonts w:ascii="Simplified Arabic" w:eastAsia="Calibri" w:hAnsi="Simplified Arabic" w:cs="Simplified Arabic"/>
          <w:b/>
          <w:bCs/>
          <w:sz w:val="30"/>
          <w:szCs w:val="30"/>
          <w:rtl/>
          <w:lang w:bidi="ar-DZ"/>
        </w:rPr>
        <w:t xml:space="preserve">(المطلب </w:t>
      </w:r>
      <w:r w:rsidR="003F1D0D" w:rsidRPr="003F1D0D">
        <w:rPr>
          <w:rFonts w:ascii="Simplified Arabic" w:eastAsia="Calibri" w:hAnsi="Simplified Arabic" w:cs="Simplified Arabic" w:hint="cs"/>
          <w:b/>
          <w:bCs/>
          <w:sz w:val="30"/>
          <w:szCs w:val="30"/>
          <w:rtl/>
          <w:lang w:bidi="ar-DZ"/>
        </w:rPr>
        <w:t>الثاني)</w:t>
      </w:r>
      <w:r w:rsidRPr="003F1D0D">
        <w:rPr>
          <w:rFonts w:ascii="Simplified Arabic" w:eastAsia="Calibri" w:hAnsi="Simplified Arabic" w:cs="Simplified Arabic"/>
          <w:b/>
          <w:bCs/>
          <w:sz w:val="30"/>
          <w:szCs w:val="30"/>
          <w:rtl/>
          <w:lang w:bidi="ar-DZ"/>
        </w:rPr>
        <w:t>،</w:t>
      </w:r>
      <w:r w:rsidRPr="0099240C">
        <w:rPr>
          <w:rFonts w:ascii="Simplified Arabic" w:eastAsia="Calibri" w:hAnsi="Simplified Arabic" w:cs="Simplified Arabic"/>
          <w:sz w:val="30"/>
          <w:szCs w:val="30"/>
          <w:rtl/>
          <w:lang w:bidi="ar-DZ"/>
        </w:rPr>
        <w:t xml:space="preserve"> بالرغم من أن</w:t>
      </w:r>
      <w:r w:rsidR="003F1D0D">
        <w:rPr>
          <w:rFonts w:ascii="Simplified Arabic" w:eastAsia="Calibri" w:hAnsi="Simplified Arabic" w:cs="Simplified Arabic"/>
          <w:sz w:val="30"/>
          <w:szCs w:val="30"/>
          <w:rtl/>
          <w:lang w:bidi="ar-DZ"/>
        </w:rPr>
        <w:t xml:space="preserve"> كل الإحصائيات تشير إلى مدى ضعف</w:t>
      </w:r>
      <w:r w:rsidR="002665D5">
        <w:rPr>
          <w:rFonts w:ascii="Simplified Arabic" w:eastAsia="Calibri" w:hAnsi="Simplified Arabic" w:cs="Simplified Arabic"/>
          <w:sz w:val="30"/>
          <w:szCs w:val="30"/>
          <w:lang w:bidi="ar-DZ"/>
        </w:rPr>
        <w:t xml:space="preserve"> </w:t>
      </w:r>
      <w:r w:rsidRPr="0099240C">
        <w:rPr>
          <w:rFonts w:ascii="Simplified Arabic" w:eastAsia="Calibri" w:hAnsi="Simplified Arabic" w:cs="Simplified Arabic"/>
          <w:sz w:val="30"/>
          <w:szCs w:val="30"/>
          <w:rtl/>
          <w:lang w:bidi="ar-DZ"/>
        </w:rPr>
        <w:t xml:space="preserve">حضور المرأة في المجالس المحلية </w:t>
      </w:r>
      <w:r w:rsidR="003F1D0D" w:rsidRPr="0099240C">
        <w:rPr>
          <w:rFonts w:ascii="Simplified Arabic" w:eastAsia="Calibri" w:hAnsi="Simplified Arabic" w:cs="Simplified Arabic" w:hint="cs"/>
          <w:sz w:val="30"/>
          <w:szCs w:val="30"/>
          <w:rtl/>
          <w:lang w:bidi="ar-DZ"/>
        </w:rPr>
        <w:t xml:space="preserve">والوطنية وأيضا </w:t>
      </w:r>
      <w:r w:rsidR="003F1D0D">
        <w:rPr>
          <w:rFonts w:ascii="Simplified Arabic" w:eastAsia="Calibri" w:hAnsi="Simplified Arabic" w:cs="Simplified Arabic" w:hint="cs"/>
          <w:sz w:val="30"/>
          <w:szCs w:val="30"/>
          <w:rtl/>
          <w:lang w:bidi="ar-DZ"/>
        </w:rPr>
        <w:t>يتسم</w:t>
      </w:r>
      <w:r w:rsidR="003F1D0D">
        <w:rPr>
          <w:rFonts w:ascii="Simplified Arabic" w:eastAsia="Calibri" w:hAnsi="Simplified Arabic" w:cs="Simplified Arabic"/>
          <w:sz w:val="30"/>
          <w:szCs w:val="30"/>
          <w:rtl/>
          <w:lang w:bidi="ar-DZ"/>
        </w:rPr>
        <w:t xml:space="preserve"> بالضعف قبل </w:t>
      </w:r>
      <w:r w:rsidR="003F1D0D">
        <w:rPr>
          <w:rFonts w:ascii="Simplified Arabic" w:eastAsia="Calibri" w:hAnsi="Simplified Arabic" w:cs="Simplified Arabic" w:hint="cs"/>
          <w:sz w:val="30"/>
          <w:szCs w:val="30"/>
          <w:rtl/>
          <w:lang w:bidi="ar-DZ"/>
        </w:rPr>
        <w:t>وبعد تطبيق</w:t>
      </w:r>
      <w:r w:rsidR="002665D5">
        <w:rPr>
          <w:rFonts w:ascii="Simplified Arabic" w:eastAsia="Calibri" w:hAnsi="Simplified Arabic" w:cs="Simplified Arabic"/>
          <w:sz w:val="30"/>
          <w:szCs w:val="30"/>
          <w:lang w:bidi="ar-DZ"/>
        </w:rPr>
        <w:t xml:space="preserve"> </w:t>
      </w:r>
      <w:r w:rsidRPr="0099240C">
        <w:rPr>
          <w:rFonts w:ascii="Simplified Arabic" w:eastAsia="Calibri" w:hAnsi="Simplified Arabic" w:cs="Simplified Arabic"/>
          <w:sz w:val="30"/>
          <w:szCs w:val="30"/>
          <w:rtl/>
          <w:lang w:bidi="ar-DZ"/>
        </w:rPr>
        <w:t xml:space="preserve">نظام الكوتا </w:t>
      </w:r>
      <w:r w:rsidRPr="003F1D0D">
        <w:rPr>
          <w:rFonts w:ascii="Simplified Arabic" w:eastAsia="Calibri" w:hAnsi="Simplified Arabic" w:cs="Simplified Arabic"/>
          <w:b/>
          <w:bCs/>
          <w:sz w:val="30"/>
          <w:szCs w:val="30"/>
          <w:rtl/>
          <w:lang w:bidi="ar-DZ"/>
        </w:rPr>
        <w:t>(المطلب الثالث).</w:t>
      </w:r>
    </w:p>
    <w:p w:rsidR="0099240C" w:rsidRDefault="0099240C" w:rsidP="0099240C">
      <w:pPr>
        <w:tabs>
          <w:tab w:val="left" w:pos="1305"/>
        </w:tabs>
        <w:spacing w:after="200" w:line="276" w:lineRule="auto"/>
        <w:jc w:val="center"/>
        <w:rPr>
          <w:rFonts w:ascii="Simplified Arabic" w:eastAsia="Calibri" w:hAnsi="Simplified Arabic" w:cs="Simplified Arabic"/>
          <w:b/>
          <w:bCs/>
          <w:sz w:val="36"/>
          <w:szCs w:val="36"/>
          <w:lang w:bidi="ar-DZ"/>
        </w:rPr>
      </w:pPr>
      <w:r w:rsidRPr="003F1D0D">
        <w:rPr>
          <w:rFonts w:ascii="Simplified Arabic" w:eastAsia="Calibri" w:hAnsi="Simplified Arabic" w:cs="Simplified Arabic"/>
          <w:b/>
          <w:bCs/>
          <w:sz w:val="36"/>
          <w:szCs w:val="36"/>
          <w:rtl/>
          <w:lang w:bidi="ar-DZ"/>
        </w:rPr>
        <w:t xml:space="preserve">المطلب </w:t>
      </w:r>
      <w:r w:rsidR="003F1D0D" w:rsidRPr="003F1D0D">
        <w:rPr>
          <w:rFonts w:ascii="Simplified Arabic" w:eastAsia="Calibri" w:hAnsi="Simplified Arabic" w:cs="Simplified Arabic" w:hint="cs"/>
          <w:b/>
          <w:bCs/>
          <w:sz w:val="36"/>
          <w:szCs w:val="36"/>
          <w:rtl/>
          <w:lang w:bidi="ar-DZ"/>
        </w:rPr>
        <w:t>الأول:</w:t>
      </w:r>
    </w:p>
    <w:p w:rsidR="0099240C" w:rsidRPr="0099240C" w:rsidRDefault="0099240C" w:rsidP="0099240C">
      <w:pPr>
        <w:tabs>
          <w:tab w:val="left" w:pos="1305"/>
        </w:tabs>
        <w:spacing w:after="200" w:line="276" w:lineRule="auto"/>
        <w:jc w:val="center"/>
        <w:rPr>
          <w:rFonts w:ascii="Calibri" w:eastAsia="Calibri" w:hAnsi="Calibri" w:cs="Arial"/>
          <w:b/>
          <w:bCs/>
          <w:sz w:val="32"/>
          <w:szCs w:val="32"/>
          <w:rtl/>
          <w:lang w:bidi="ar-DZ"/>
        </w:rPr>
      </w:pPr>
      <w:r w:rsidRPr="003F1D0D">
        <w:rPr>
          <w:rFonts w:ascii="Simplified Arabic" w:eastAsia="Calibri" w:hAnsi="Simplified Arabic" w:cs="Simplified Arabic"/>
          <w:b/>
          <w:bCs/>
          <w:sz w:val="36"/>
          <w:szCs w:val="36"/>
          <w:rtl/>
          <w:lang w:bidi="ar-DZ"/>
        </w:rPr>
        <w:t xml:space="preserve">تطور تمثيل المرأة الجزائرية في المجالس </w:t>
      </w:r>
      <w:r w:rsidR="003F1D0D" w:rsidRPr="003F1D0D">
        <w:rPr>
          <w:rFonts w:ascii="Simplified Arabic" w:eastAsia="Calibri" w:hAnsi="Simplified Arabic" w:cs="Simplified Arabic" w:hint="cs"/>
          <w:b/>
          <w:bCs/>
          <w:sz w:val="36"/>
          <w:szCs w:val="36"/>
          <w:rtl/>
          <w:lang w:bidi="ar-DZ"/>
        </w:rPr>
        <w:t>المنتخبة.</w:t>
      </w:r>
    </w:p>
    <w:p w:rsidR="00660B7A" w:rsidRPr="00E77365" w:rsidRDefault="003F1D0D" w:rsidP="00660B7A">
      <w:pPr>
        <w:bidi/>
        <w:spacing w:line="276" w:lineRule="auto"/>
        <w:jc w:val="both"/>
        <w:rPr>
          <w:rFonts w:ascii="Simplified Arabic" w:hAnsi="Simplified Arabic" w:cs="Simplified Arabic"/>
          <w:noProof/>
          <w:sz w:val="30"/>
          <w:szCs w:val="30"/>
          <w:rtl/>
          <w:lang w:eastAsia="fr-FR"/>
        </w:rPr>
      </w:pPr>
      <w:r w:rsidRPr="00E77365">
        <w:rPr>
          <w:rFonts w:ascii="Simplified Arabic" w:eastAsia="Calibri" w:hAnsi="Simplified Arabic" w:cs="Simplified Arabic"/>
          <w:sz w:val="30"/>
          <w:szCs w:val="30"/>
          <w:rtl/>
          <w:lang w:bidi="ar-DZ"/>
        </w:rPr>
        <w:tab/>
      </w:r>
      <w:r w:rsidR="00660B7A" w:rsidRPr="00E77365">
        <w:rPr>
          <w:rFonts w:ascii="Simplified Arabic" w:hAnsi="Simplified Arabic" w:cs="Simplified Arabic"/>
          <w:noProof/>
          <w:sz w:val="30"/>
          <w:szCs w:val="30"/>
          <w:rtl/>
          <w:lang w:eastAsia="fr-FR"/>
        </w:rPr>
        <w:t>عرفت المرأة الجزائرية مشاركة محدودة في المجالس المنتخبة بالرغم من أن الإطار الدستوري والقانوني يضمن لها هذه المشاركة عن طريق مبدا المساواة لهذا عمد المشرع إلى اعتماد نظام الحصة الالزامية. من خلال التعديل الدستوري 2008 وعليه صدرت مجموعة من القوانين وسعات من تمثيل المرأة في المجالس المنتخبة وبالفعل ساهمت هذه القوانين في ترقية حضور المرأة في الانتخابات التشريعية والمحلية الاخيرة</w:t>
      </w:r>
      <w:r w:rsidR="00660B7A" w:rsidRPr="00E77365">
        <w:rPr>
          <w:rFonts w:ascii="Simplified Arabic" w:hAnsi="Simplified Arabic" w:cs="Simplified Arabic"/>
          <w:noProof/>
          <w:sz w:val="30"/>
          <w:szCs w:val="30"/>
          <w:lang w:eastAsia="fr-FR"/>
        </w:rPr>
        <w:t xml:space="preserve"> .</w:t>
      </w:r>
    </w:p>
    <w:p w:rsidR="00BA68F0" w:rsidRPr="00AF4A4A" w:rsidRDefault="00FE4433" w:rsidP="00AF4A4A">
      <w:pPr>
        <w:tabs>
          <w:tab w:val="left" w:pos="1305"/>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3F1D0D">
        <w:rPr>
          <w:rFonts w:ascii="Simplified Arabic" w:eastAsia="Calibri" w:hAnsi="Simplified Arabic" w:cs="Simplified Arabic"/>
          <w:sz w:val="30"/>
          <w:szCs w:val="30"/>
          <w:rtl/>
          <w:lang w:bidi="ar-DZ"/>
        </w:rPr>
        <w:t xml:space="preserve">تقوم المرأة بالكثير من الأنشطة </w:t>
      </w:r>
      <w:r w:rsidR="003F1D0D" w:rsidRPr="003F1D0D">
        <w:rPr>
          <w:rFonts w:ascii="Simplified Arabic" w:eastAsia="Calibri" w:hAnsi="Simplified Arabic" w:cs="Simplified Arabic" w:hint="cs"/>
          <w:sz w:val="30"/>
          <w:szCs w:val="30"/>
          <w:rtl/>
          <w:lang w:bidi="ar-DZ"/>
        </w:rPr>
        <w:t>وذلك هدفا</w:t>
      </w:r>
      <w:r w:rsidR="0099240C" w:rsidRPr="003F1D0D">
        <w:rPr>
          <w:rFonts w:ascii="Simplified Arabic" w:eastAsia="Calibri" w:hAnsi="Simplified Arabic" w:cs="Simplified Arabic"/>
          <w:sz w:val="30"/>
          <w:szCs w:val="30"/>
          <w:rtl/>
          <w:lang w:bidi="ar-DZ"/>
        </w:rPr>
        <w:t xml:space="preserve"> في المشاركة </w:t>
      </w:r>
      <w:r w:rsidR="003F1D0D" w:rsidRPr="003F1D0D">
        <w:rPr>
          <w:rFonts w:ascii="Simplified Arabic" w:eastAsia="Calibri" w:hAnsi="Simplified Arabic" w:cs="Simplified Arabic" w:hint="cs"/>
          <w:sz w:val="30"/>
          <w:szCs w:val="30"/>
          <w:rtl/>
          <w:lang w:bidi="ar-DZ"/>
        </w:rPr>
        <w:t>والانخراط في</w:t>
      </w:r>
      <w:r w:rsidR="0099240C" w:rsidRPr="003F1D0D">
        <w:rPr>
          <w:rFonts w:ascii="Simplified Arabic" w:eastAsia="Calibri" w:hAnsi="Simplified Arabic" w:cs="Simplified Arabic"/>
          <w:sz w:val="30"/>
          <w:szCs w:val="30"/>
          <w:rtl/>
          <w:lang w:bidi="ar-DZ"/>
        </w:rPr>
        <w:t xml:space="preserve"> القرارات السياسية التي تشكل السياسة العامة </w:t>
      </w:r>
      <w:r w:rsidR="003F1D0D" w:rsidRPr="003F1D0D">
        <w:rPr>
          <w:rFonts w:ascii="Simplified Arabic" w:eastAsia="Calibri" w:hAnsi="Simplified Arabic" w:cs="Simplified Arabic" w:hint="cs"/>
          <w:sz w:val="30"/>
          <w:szCs w:val="30"/>
          <w:rtl/>
          <w:lang w:bidi="ar-DZ"/>
        </w:rPr>
        <w:t>للمجتمع،</w:t>
      </w:r>
      <w:r w:rsidR="0099240C" w:rsidRPr="003F1D0D">
        <w:rPr>
          <w:rFonts w:ascii="Simplified Arabic" w:eastAsia="Calibri" w:hAnsi="Simplified Arabic" w:cs="Simplified Arabic"/>
          <w:sz w:val="30"/>
          <w:szCs w:val="30"/>
          <w:rtl/>
          <w:lang w:bidi="ar-DZ"/>
        </w:rPr>
        <w:t xml:space="preserve"> تتمث</w:t>
      </w:r>
      <w:r w:rsidR="003F1D0D" w:rsidRPr="003F1D0D">
        <w:rPr>
          <w:rFonts w:ascii="Simplified Arabic" w:eastAsia="Calibri" w:hAnsi="Simplified Arabic" w:cs="Simplified Arabic"/>
          <w:sz w:val="30"/>
          <w:szCs w:val="30"/>
          <w:rtl/>
          <w:lang w:bidi="ar-DZ"/>
        </w:rPr>
        <w:t>ل معظم الأنشطة في تقليد المناصب</w:t>
      </w:r>
      <w:r w:rsidR="002665D5">
        <w:rPr>
          <w:rFonts w:ascii="Simplified Arabic" w:eastAsia="Calibri" w:hAnsi="Simplified Arabic" w:cs="Simplified Arabic"/>
          <w:sz w:val="30"/>
          <w:szCs w:val="30"/>
          <w:lang w:bidi="ar-DZ"/>
        </w:rPr>
        <w:t xml:space="preserve"> </w:t>
      </w:r>
      <w:r w:rsidR="0099240C" w:rsidRPr="003F1D0D">
        <w:rPr>
          <w:rFonts w:ascii="Simplified Arabic" w:eastAsia="Calibri" w:hAnsi="Simplified Arabic" w:cs="Simplified Arabic"/>
          <w:sz w:val="30"/>
          <w:szCs w:val="30"/>
          <w:rtl/>
          <w:lang w:bidi="ar-DZ"/>
        </w:rPr>
        <w:t xml:space="preserve">في المجالس المنتخبة </w:t>
      </w:r>
      <w:r w:rsidR="003F1D0D" w:rsidRPr="003F1D0D">
        <w:rPr>
          <w:rFonts w:ascii="Simplified Arabic" w:eastAsia="Calibri" w:hAnsi="Simplified Arabic" w:cs="Simplified Arabic" w:hint="cs"/>
          <w:sz w:val="30"/>
          <w:szCs w:val="30"/>
          <w:rtl/>
          <w:lang w:bidi="ar-DZ"/>
        </w:rPr>
        <w:t>وتحقيقا لمتابعة</w:t>
      </w:r>
      <w:r w:rsidR="0099240C" w:rsidRPr="003F1D0D">
        <w:rPr>
          <w:rFonts w:ascii="Simplified Arabic" w:eastAsia="Calibri" w:hAnsi="Simplified Arabic" w:cs="Simplified Arabic"/>
          <w:sz w:val="30"/>
          <w:szCs w:val="30"/>
          <w:rtl/>
          <w:lang w:bidi="ar-DZ"/>
        </w:rPr>
        <w:t xml:space="preserve"> الأمور الس</w:t>
      </w:r>
      <w:r w:rsidR="003F1D0D">
        <w:rPr>
          <w:rFonts w:ascii="Simplified Arabic" w:eastAsia="Calibri" w:hAnsi="Simplified Arabic" w:cs="Simplified Arabic"/>
          <w:sz w:val="30"/>
          <w:szCs w:val="30"/>
          <w:rtl/>
          <w:lang w:bidi="ar-DZ"/>
        </w:rPr>
        <w:t xml:space="preserve">ياسة </w:t>
      </w:r>
      <w:r w:rsidR="003F1D0D">
        <w:rPr>
          <w:rFonts w:ascii="Simplified Arabic" w:eastAsia="Calibri" w:hAnsi="Simplified Arabic" w:cs="Simplified Arabic" w:hint="cs"/>
          <w:sz w:val="30"/>
          <w:szCs w:val="30"/>
          <w:rtl/>
          <w:lang w:bidi="ar-DZ"/>
        </w:rPr>
        <w:t>وتواجد المرأة</w:t>
      </w:r>
      <w:r w:rsidR="003F1D0D">
        <w:rPr>
          <w:rFonts w:ascii="Simplified Arabic" w:eastAsia="Calibri" w:hAnsi="Simplified Arabic" w:cs="Simplified Arabic"/>
          <w:sz w:val="30"/>
          <w:szCs w:val="30"/>
          <w:rtl/>
          <w:lang w:bidi="ar-DZ"/>
        </w:rPr>
        <w:t xml:space="preserve"> في المجالس </w:t>
      </w:r>
      <w:r w:rsidR="003F1D0D" w:rsidRPr="003F1D0D">
        <w:rPr>
          <w:rFonts w:ascii="Simplified Arabic" w:eastAsia="Calibri" w:hAnsi="Simplified Arabic" w:cs="Simplified Arabic" w:hint="cs"/>
          <w:sz w:val="30"/>
          <w:szCs w:val="30"/>
          <w:rtl/>
          <w:lang w:bidi="ar-DZ"/>
        </w:rPr>
        <w:t>المنتخبة إلا</w:t>
      </w:r>
      <w:r w:rsidR="0099240C" w:rsidRPr="003F1D0D">
        <w:rPr>
          <w:rFonts w:ascii="Simplified Arabic" w:eastAsia="Calibri" w:hAnsi="Simplified Arabic" w:cs="Simplified Arabic"/>
          <w:sz w:val="30"/>
          <w:szCs w:val="30"/>
          <w:rtl/>
          <w:lang w:bidi="ar-DZ"/>
        </w:rPr>
        <w:t xml:space="preserve"> أن جميع </w:t>
      </w:r>
      <w:r w:rsidR="0099240C" w:rsidRPr="003F1D0D">
        <w:rPr>
          <w:rFonts w:ascii="Simplified Arabic" w:eastAsia="Calibri" w:hAnsi="Simplified Arabic" w:cs="Simplified Arabic"/>
          <w:sz w:val="30"/>
          <w:szCs w:val="30"/>
          <w:rtl/>
          <w:lang w:bidi="ar-DZ"/>
        </w:rPr>
        <w:lastRenderedPageBreak/>
        <w:t xml:space="preserve">الإحصائيات عرفت تذبذب </w:t>
      </w:r>
      <w:r w:rsidR="003F1D0D" w:rsidRPr="003F1D0D">
        <w:rPr>
          <w:rFonts w:ascii="Simplified Arabic" w:eastAsia="Calibri" w:hAnsi="Simplified Arabic" w:cs="Simplified Arabic" w:hint="cs"/>
          <w:sz w:val="30"/>
          <w:szCs w:val="30"/>
          <w:rtl/>
          <w:lang w:bidi="ar-DZ"/>
        </w:rPr>
        <w:t>ملحوظ</w:t>
      </w:r>
      <w:r w:rsidR="003F1D0D" w:rsidRPr="003F1D0D">
        <w:rPr>
          <w:rFonts w:ascii="Simplified Arabic" w:eastAsia="Calibri" w:hAnsi="Simplified Arabic" w:cs="Simplified Arabic" w:hint="cs"/>
          <w:b/>
          <w:bCs/>
          <w:sz w:val="30"/>
          <w:szCs w:val="30"/>
          <w:rtl/>
          <w:lang w:bidi="ar-DZ"/>
        </w:rPr>
        <w:t xml:space="preserve">. </w:t>
      </w:r>
      <w:r w:rsidR="003F1D0D" w:rsidRPr="003F1D0D">
        <w:rPr>
          <w:rStyle w:val="Appelnotedebasdep"/>
          <w:rFonts w:ascii="Simplified Arabic" w:eastAsia="Calibri" w:hAnsi="Simplified Arabic" w:cs="Simplified Arabic"/>
          <w:b/>
          <w:bCs/>
          <w:sz w:val="30"/>
          <w:szCs w:val="30"/>
          <w:rtl/>
          <w:lang w:bidi="ar-DZ"/>
        </w:rPr>
        <w:footnoteReference w:id="69"/>
      </w:r>
      <w:r w:rsidR="003F1D0D" w:rsidRPr="003F1D0D">
        <w:rPr>
          <w:rFonts w:ascii="Simplified Arabic" w:eastAsia="Calibri" w:hAnsi="Simplified Arabic" w:cs="Simplified Arabic" w:hint="cs"/>
          <w:sz w:val="30"/>
          <w:szCs w:val="30"/>
          <w:rtl/>
          <w:lang w:bidi="ar-DZ"/>
        </w:rPr>
        <w:t>ومن هنا</w:t>
      </w:r>
      <w:r w:rsidR="0099240C" w:rsidRPr="003F1D0D">
        <w:rPr>
          <w:rFonts w:ascii="Simplified Arabic" w:eastAsia="Calibri" w:hAnsi="Simplified Arabic" w:cs="Simplified Arabic"/>
          <w:sz w:val="30"/>
          <w:szCs w:val="30"/>
          <w:rtl/>
          <w:lang w:bidi="ar-DZ"/>
        </w:rPr>
        <w:t xml:space="preserve"> سوف نتطرق إلى مدى تمثيل المرأة في البرلمان </w:t>
      </w:r>
      <w:r w:rsidR="0099240C" w:rsidRPr="003F1D0D">
        <w:rPr>
          <w:rFonts w:ascii="Simplified Arabic" w:eastAsia="Calibri" w:hAnsi="Simplified Arabic" w:cs="Simplified Arabic"/>
          <w:b/>
          <w:bCs/>
          <w:sz w:val="30"/>
          <w:szCs w:val="30"/>
          <w:rtl/>
          <w:lang w:bidi="ar-DZ"/>
        </w:rPr>
        <w:t xml:space="preserve">(الفرع </w:t>
      </w:r>
      <w:r w:rsidR="00F37C93" w:rsidRPr="003F1D0D">
        <w:rPr>
          <w:rFonts w:ascii="Simplified Arabic" w:eastAsia="Calibri" w:hAnsi="Simplified Arabic" w:cs="Simplified Arabic" w:hint="cs"/>
          <w:b/>
          <w:bCs/>
          <w:sz w:val="30"/>
          <w:szCs w:val="30"/>
          <w:rtl/>
          <w:lang w:bidi="ar-DZ"/>
        </w:rPr>
        <w:t>الأول)</w:t>
      </w:r>
      <w:r w:rsidR="00F37C93" w:rsidRPr="003F1D0D">
        <w:rPr>
          <w:rFonts w:ascii="Simplified Arabic" w:eastAsia="Calibri" w:hAnsi="Simplified Arabic" w:cs="Simplified Arabic" w:hint="cs"/>
          <w:sz w:val="30"/>
          <w:szCs w:val="30"/>
          <w:rtl/>
          <w:lang w:bidi="ar-DZ"/>
        </w:rPr>
        <w:t xml:space="preserve"> وأيض</w:t>
      </w:r>
      <w:r w:rsidR="00F37C93" w:rsidRPr="003F1D0D">
        <w:rPr>
          <w:rFonts w:ascii="Simplified Arabic" w:eastAsia="Calibri" w:hAnsi="Simplified Arabic" w:cs="Simplified Arabic" w:hint="eastAsia"/>
          <w:sz w:val="30"/>
          <w:szCs w:val="30"/>
          <w:rtl/>
          <w:lang w:bidi="ar-DZ"/>
        </w:rPr>
        <w:t>ا</w:t>
      </w:r>
      <w:r w:rsidR="003F1D0D" w:rsidRPr="003F1D0D">
        <w:rPr>
          <w:rFonts w:ascii="Simplified Arabic" w:eastAsia="Calibri" w:hAnsi="Simplified Arabic" w:cs="Simplified Arabic" w:hint="cs"/>
          <w:sz w:val="30"/>
          <w:szCs w:val="30"/>
          <w:rtl/>
          <w:lang w:bidi="ar-DZ"/>
        </w:rPr>
        <w:t xml:space="preserve"> تمثيلها</w:t>
      </w:r>
      <w:r w:rsidR="002665D5">
        <w:rPr>
          <w:rFonts w:ascii="Simplified Arabic" w:eastAsia="Calibri" w:hAnsi="Simplified Arabic" w:cs="Simplified Arabic"/>
          <w:sz w:val="30"/>
          <w:szCs w:val="30"/>
          <w:lang w:bidi="ar-DZ"/>
        </w:rPr>
        <w:t xml:space="preserve"> </w:t>
      </w:r>
      <w:r w:rsidR="0099240C" w:rsidRPr="003F1D0D">
        <w:rPr>
          <w:rFonts w:ascii="Simplified Arabic" w:eastAsia="Calibri" w:hAnsi="Simplified Arabic" w:cs="Simplified Arabic"/>
          <w:sz w:val="30"/>
          <w:szCs w:val="30"/>
          <w:rtl/>
          <w:lang w:bidi="ar-DZ"/>
        </w:rPr>
        <w:t xml:space="preserve">المجالس المحلية </w:t>
      </w:r>
      <w:r w:rsidR="0099240C" w:rsidRPr="003F1D0D">
        <w:rPr>
          <w:rFonts w:ascii="Simplified Arabic" w:eastAsia="Calibri" w:hAnsi="Simplified Arabic" w:cs="Simplified Arabic"/>
          <w:b/>
          <w:bCs/>
          <w:sz w:val="30"/>
          <w:szCs w:val="30"/>
          <w:rtl/>
          <w:lang w:bidi="ar-DZ"/>
        </w:rPr>
        <w:t xml:space="preserve">(الفرع </w:t>
      </w:r>
      <w:r w:rsidR="00AD6C10" w:rsidRPr="003F1D0D">
        <w:rPr>
          <w:rFonts w:ascii="Simplified Arabic" w:eastAsia="Calibri" w:hAnsi="Simplified Arabic" w:cs="Simplified Arabic" w:hint="cs"/>
          <w:b/>
          <w:bCs/>
          <w:sz w:val="30"/>
          <w:szCs w:val="30"/>
          <w:rtl/>
          <w:lang w:bidi="ar-DZ"/>
        </w:rPr>
        <w:t>الثاني</w:t>
      </w:r>
      <w:r w:rsidR="00AF40C7" w:rsidRPr="003F1D0D">
        <w:rPr>
          <w:rFonts w:ascii="Simplified Arabic" w:eastAsia="Calibri" w:hAnsi="Simplified Arabic" w:cs="Simplified Arabic" w:hint="cs"/>
          <w:b/>
          <w:bCs/>
          <w:sz w:val="30"/>
          <w:szCs w:val="30"/>
          <w:rtl/>
          <w:lang w:bidi="ar-DZ"/>
        </w:rPr>
        <w:t>)</w:t>
      </w:r>
      <w:r w:rsidR="00AF40C7" w:rsidRPr="003F1D0D">
        <w:rPr>
          <w:rFonts w:ascii="Simplified Arabic" w:eastAsia="Calibri" w:hAnsi="Simplified Arabic" w:cs="Simplified Arabic" w:hint="cs"/>
          <w:sz w:val="30"/>
          <w:szCs w:val="30"/>
          <w:rtl/>
          <w:lang w:bidi="ar-DZ"/>
        </w:rPr>
        <w:t>، وأخير</w:t>
      </w:r>
      <w:r w:rsidR="00AF40C7" w:rsidRPr="003F1D0D">
        <w:rPr>
          <w:rFonts w:ascii="Simplified Arabic" w:eastAsia="Calibri" w:hAnsi="Simplified Arabic" w:cs="Simplified Arabic" w:hint="eastAsia"/>
          <w:sz w:val="30"/>
          <w:szCs w:val="30"/>
          <w:rtl/>
          <w:lang w:bidi="ar-DZ"/>
        </w:rPr>
        <w:t>ا</w:t>
      </w:r>
      <w:r w:rsidR="00F378DA" w:rsidRPr="003F1D0D">
        <w:rPr>
          <w:rFonts w:ascii="Simplified Arabic" w:eastAsia="Calibri" w:hAnsi="Simplified Arabic" w:cs="Simplified Arabic" w:hint="cs"/>
          <w:sz w:val="30"/>
          <w:szCs w:val="30"/>
          <w:rtl/>
          <w:lang w:bidi="ar-DZ"/>
        </w:rPr>
        <w:t xml:space="preserve"> تمثيلها</w:t>
      </w:r>
      <w:r w:rsidR="0099240C" w:rsidRPr="003F1D0D">
        <w:rPr>
          <w:rFonts w:ascii="Simplified Arabic" w:eastAsia="Calibri" w:hAnsi="Simplified Arabic" w:cs="Simplified Arabic"/>
          <w:sz w:val="30"/>
          <w:szCs w:val="30"/>
          <w:rtl/>
          <w:lang w:bidi="ar-DZ"/>
        </w:rPr>
        <w:t xml:space="preserve"> في الأحزاب السياسية </w:t>
      </w:r>
      <w:r w:rsidR="0099240C" w:rsidRPr="003F1D0D">
        <w:rPr>
          <w:rFonts w:ascii="Simplified Arabic" w:eastAsia="Calibri" w:hAnsi="Simplified Arabic" w:cs="Simplified Arabic"/>
          <w:b/>
          <w:bCs/>
          <w:sz w:val="30"/>
          <w:szCs w:val="30"/>
          <w:rtl/>
          <w:lang w:bidi="ar-DZ"/>
        </w:rPr>
        <w:t>(الفرع الثالث)</w:t>
      </w:r>
      <w:r w:rsidR="0099240C" w:rsidRPr="003F1D0D">
        <w:rPr>
          <w:rFonts w:ascii="Simplified Arabic" w:eastAsia="Calibri" w:hAnsi="Simplified Arabic" w:cs="Simplified Arabic"/>
          <w:sz w:val="30"/>
          <w:szCs w:val="30"/>
          <w:rtl/>
          <w:lang w:bidi="ar-DZ"/>
        </w:rPr>
        <w:t>.</w:t>
      </w:r>
    </w:p>
    <w:p w:rsidR="003F1D0D" w:rsidRPr="000B536E" w:rsidRDefault="00BA68F0" w:rsidP="00BA68F0">
      <w:pPr>
        <w:bidi/>
        <w:spacing w:after="200" w:line="276" w:lineRule="auto"/>
        <w:jc w:val="center"/>
        <w:rPr>
          <w:rFonts w:ascii="Simplified Arabic" w:eastAsia="Calibri" w:hAnsi="Simplified Arabic" w:cs="Simplified Arabic"/>
          <w:b/>
          <w:bCs/>
          <w:sz w:val="36"/>
          <w:szCs w:val="36"/>
          <w:rtl/>
          <w:lang w:bidi="ar-DZ"/>
        </w:rPr>
      </w:pPr>
      <w:r>
        <w:rPr>
          <w:rFonts w:ascii="Simplified Arabic" w:eastAsia="Calibri" w:hAnsi="Simplified Arabic" w:cs="Simplified Arabic" w:hint="cs"/>
          <w:b/>
          <w:bCs/>
          <w:sz w:val="36"/>
          <w:szCs w:val="36"/>
          <w:rtl/>
          <w:lang w:bidi="ar-DZ"/>
        </w:rPr>
        <w:t>ا</w:t>
      </w:r>
      <w:r w:rsidR="0099240C" w:rsidRPr="000B536E">
        <w:rPr>
          <w:rFonts w:ascii="Simplified Arabic" w:eastAsia="Calibri" w:hAnsi="Simplified Arabic" w:cs="Simplified Arabic"/>
          <w:b/>
          <w:bCs/>
          <w:sz w:val="36"/>
          <w:szCs w:val="36"/>
          <w:rtl/>
          <w:lang w:bidi="ar-DZ"/>
        </w:rPr>
        <w:t xml:space="preserve">لفرع </w:t>
      </w:r>
      <w:r w:rsidR="003F1D0D" w:rsidRPr="000B536E">
        <w:rPr>
          <w:rFonts w:ascii="Simplified Arabic" w:eastAsia="Calibri" w:hAnsi="Simplified Arabic" w:cs="Simplified Arabic" w:hint="cs"/>
          <w:b/>
          <w:bCs/>
          <w:sz w:val="36"/>
          <w:szCs w:val="36"/>
          <w:rtl/>
          <w:lang w:bidi="ar-DZ"/>
        </w:rPr>
        <w:t xml:space="preserve">الأول: </w:t>
      </w:r>
    </w:p>
    <w:p w:rsidR="0099240C" w:rsidRPr="000B536E" w:rsidRDefault="003F1D0D" w:rsidP="003F1D0D">
      <w:pPr>
        <w:bidi/>
        <w:spacing w:after="200" w:line="276" w:lineRule="auto"/>
        <w:jc w:val="center"/>
        <w:rPr>
          <w:rFonts w:ascii="Simplified Arabic" w:eastAsia="Calibri" w:hAnsi="Simplified Arabic" w:cs="Simplified Arabic"/>
          <w:b/>
          <w:bCs/>
          <w:sz w:val="36"/>
          <w:szCs w:val="36"/>
          <w:rtl/>
          <w:lang w:bidi="ar-DZ"/>
        </w:rPr>
      </w:pPr>
      <w:r w:rsidRPr="000B536E">
        <w:rPr>
          <w:rFonts w:ascii="Simplified Arabic" w:eastAsia="Calibri" w:hAnsi="Simplified Arabic" w:cs="Simplified Arabic" w:hint="cs"/>
          <w:b/>
          <w:bCs/>
          <w:sz w:val="36"/>
          <w:szCs w:val="36"/>
          <w:rtl/>
          <w:lang w:bidi="ar-DZ"/>
        </w:rPr>
        <w:t>دراسة</w:t>
      </w:r>
      <w:r w:rsidR="0099240C" w:rsidRPr="000B536E">
        <w:rPr>
          <w:rFonts w:ascii="Simplified Arabic" w:eastAsia="Calibri" w:hAnsi="Simplified Arabic" w:cs="Simplified Arabic"/>
          <w:b/>
          <w:bCs/>
          <w:sz w:val="36"/>
          <w:szCs w:val="36"/>
          <w:rtl/>
          <w:lang w:bidi="ar-DZ"/>
        </w:rPr>
        <w:t xml:space="preserve"> تطور تمثيل المرأة في البرلمان</w:t>
      </w:r>
    </w:p>
    <w:p w:rsidR="00BA68F0" w:rsidRPr="005C3BE1" w:rsidRDefault="00996D1F" w:rsidP="00AF4A4A">
      <w:pPr>
        <w:bidi/>
        <w:spacing w:after="200" w:line="276" w:lineRule="auto"/>
        <w:ind w:firstLine="708"/>
        <w:jc w:val="both"/>
        <w:rPr>
          <w:rFonts w:ascii="Simplified Arabic" w:eastAsia="Calibri" w:hAnsi="Simplified Arabic" w:cs="Simplified Arabic"/>
          <w:b/>
          <w:bCs/>
          <w:sz w:val="30"/>
          <w:szCs w:val="30"/>
          <w:rtl/>
          <w:lang w:bidi="ar-DZ"/>
        </w:rPr>
      </w:pPr>
      <w:r w:rsidRPr="00996D1F">
        <w:rPr>
          <w:rFonts w:ascii="Simplified Arabic" w:eastAsia="Calibri" w:hAnsi="Simplified Arabic" w:cs="Simplified Arabic"/>
          <w:sz w:val="30"/>
          <w:szCs w:val="30"/>
          <w:rtl/>
          <w:lang w:bidi="ar-DZ"/>
        </w:rPr>
        <w:t xml:space="preserve">تقوم المرأة </w:t>
      </w:r>
      <w:r w:rsidR="00BA68F0">
        <w:rPr>
          <w:rFonts w:ascii="Simplified Arabic" w:eastAsia="Calibri" w:hAnsi="Simplified Arabic" w:cs="Simplified Arabic" w:hint="cs"/>
          <w:sz w:val="30"/>
          <w:szCs w:val="30"/>
          <w:rtl/>
          <w:lang w:bidi="ar-DZ"/>
        </w:rPr>
        <w:t>ب</w:t>
      </w:r>
      <w:r w:rsidRPr="00996D1F">
        <w:rPr>
          <w:rFonts w:ascii="Simplified Arabic" w:eastAsia="Calibri" w:hAnsi="Simplified Arabic" w:cs="Simplified Arabic"/>
          <w:sz w:val="30"/>
          <w:szCs w:val="30"/>
          <w:rtl/>
          <w:lang w:bidi="ar-DZ"/>
        </w:rPr>
        <w:t>المساهمة</w:t>
      </w:r>
      <w:r w:rsidR="00BA68F0">
        <w:rPr>
          <w:rFonts w:ascii="Simplified Arabic" w:eastAsia="Calibri" w:hAnsi="Simplified Arabic" w:cs="Simplified Arabic" w:hint="cs"/>
          <w:sz w:val="30"/>
          <w:szCs w:val="30"/>
          <w:rtl/>
          <w:lang w:bidi="ar-DZ"/>
        </w:rPr>
        <w:t xml:space="preserve"> في الحياة السياسية العامة للدولة من خلال مشاركتها الفعالة في البرلمان بغرفتيه، والتأثير على العملية التشريعية بسن مختلف النصوص القانونية، ومنه سنحاول من خلال هذا الفرع تحديد الدور الذي تلبه في الغرفة السفلى للبرلمان (أولا)و</w:t>
      </w:r>
      <w:r w:rsidRPr="00996D1F">
        <w:rPr>
          <w:rFonts w:ascii="Simplified Arabic" w:eastAsia="Calibri" w:hAnsi="Simplified Arabic" w:cs="Simplified Arabic"/>
          <w:sz w:val="30"/>
          <w:szCs w:val="30"/>
          <w:rtl/>
          <w:lang w:bidi="ar-DZ"/>
        </w:rPr>
        <w:t>في</w:t>
      </w:r>
      <w:r w:rsidR="00BA68F0">
        <w:rPr>
          <w:rFonts w:ascii="Simplified Arabic" w:eastAsia="Calibri" w:hAnsi="Simplified Arabic" w:cs="Simplified Arabic" w:hint="cs"/>
          <w:sz w:val="30"/>
          <w:szCs w:val="30"/>
          <w:rtl/>
          <w:lang w:bidi="ar-DZ"/>
        </w:rPr>
        <w:t xml:space="preserve"> الغرفة العليا </w:t>
      </w:r>
      <w:r w:rsidRPr="00996D1F">
        <w:rPr>
          <w:rFonts w:ascii="Simplified Arabic" w:eastAsia="Calibri" w:hAnsi="Simplified Arabic" w:cs="Simplified Arabic"/>
          <w:sz w:val="30"/>
          <w:szCs w:val="30"/>
          <w:rtl/>
          <w:lang w:bidi="ar-DZ"/>
        </w:rPr>
        <w:t xml:space="preserve"> تحديد السياسية العامة للدولة </w:t>
      </w:r>
      <w:r w:rsidRPr="00996D1F">
        <w:rPr>
          <w:rFonts w:ascii="Simplified Arabic" w:eastAsia="Calibri" w:hAnsi="Simplified Arabic" w:cs="Simplified Arabic" w:hint="cs"/>
          <w:sz w:val="30"/>
          <w:szCs w:val="30"/>
          <w:rtl/>
          <w:lang w:bidi="ar-DZ"/>
        </w:rPr>
        <w:t>الجزائرية وذلك</w:t>
      </w:r>
      <w:r w:rsidRPr="00996D1F">
        <w:rPr>
          <w:rFonts w:ascii="Simplified Arabic" w:eastAsia="Calibri" w:hAnsi="Simplified Arabic" w:cs="Simplified Arabic"/>
          <w:sz w:val="30"/>
          <w:szCs w:val="30"/>
          <w:rtl/>
          <w:lang w:bidi="ar-DZ"/>
        </w:rPr>
        <w:t xml:space="preserve"> بمشاركتها وتواجدها </w:t>
      </w:r>
      <w:r w:rsidRPr="00996D1F">
        <w:rPr>
          <w:rFonts w:ascii="Simplified Arabic" w:eastAsia="Calibri" w:hAnsi="Simplified Arabic" w:cs="Simplified Arabic" w:hint="cs"/>
          <w:sz w:val="30"/>
          <w:szCs w:val="30"/>
          <w:rtl/>
          <w:lang w:bidi="ar-DZ"/>
        </w:rPr>
        <w:t>في البرلما</w:t>
      </w:r>
      <w:r w:rsidRPr="00996D1F">
        <w:rPr>
          <w:rFonts w:ascii="Simplified Arabic" w:eastAsia="Calibri" w:hAnsi="Simplified Arabic" w:cs="Simplified Arabic" w:hint="eastAsia"/>
          <w:sz w:val="30"/>
          <w:szCs w:val="30"/>
          <w:rtl/>
          <w:lang w:bidi="ar-DZ"/>
        </w:rPr>
        <w:t>ن</w:t>
      </w:r>
      <w:r>
        <w:rPr>
          <w:rFonts w:ascii="Simplified Arabic" w:eastAsia="Calibri" w:hAnsi="Simplified Arabic" w:cs="Simplified Arabic"/>
          <w:sz w:val="30"/>
          <w:szCs w:val="30"/>
          <w:rtl/>
          <w:lang w:bidi="ar-DZ"/>
        </w:rPr>
        <w:t xml:space="preserve"> بغرفتيه</w:t>
      </w:r>
      <w:r w:rsidR="001E636A">
        <w:rPr>
          <w:rStyle w:val="Appelnotedebasdep"/>
          <w:rFonts w:ascii="Simplified Arabic" w:eastAsia="Calibri" w:hAnsi="Simplified Arabic" w:cs="Simplified Arabic"/>
          <w:sz w:val="30"/>
          <w:szCs w:val="30"/>
          <w:rtl/>
          <w:lang w:bidi="ar-DZ"/>
        </w:rPr>
        <w:footnoteReference w:id="70"/>
      </w:r>
      <w:r>
        <w:rPr>
          <w:rFonts w:ascii="Simplified Arabic" w:eastAsia="Calibri" w:hAnsi="Simplified Arabic" w:cs="Simplified Arabic"/>
          <w:sz w:val="30"/>
          <w:szCs w:val="30"/>
          <w:rtl/>
          <w:lang w:bidi="ar-DZ"/>
        </w:rPr>
        <w:t>،</w:t>
      </w:r>
      <w:r w:rsidRPr="00996D1F">
        <w:rPr>
          <w:rFonts w:ascii="Simplified Arabic" w:eastAsia="Calibri" w:hAnsi="Simplified Arabic" w:cs="Simplified Arabic"/>
          <w:sz w:val="30"/>
          <w:szCs w:val="30"/>
          <w:rtl/>
          <w:lang w:bidi="ar-DZ"/>
        </w:rPr>
        <w:t xml:space="preserve"> في المجلس الشعبي الوطني </w:t>
      </w:r>
      <w:r w:rsidRPr="005C3BE1">
        <w:rPr>
          <w:rFonts w:ascii="Simplified Arabic" w:eastAsia="Calibri" w:hAnsi="Simplified Arabic" w:cs="Simplified Arabic"/>
          <w:b/>
          <w:bCs/>
          <w:sz w:val="30"/>
          <w:szCs w:val="30"/>
          <w:rtl/>
          <w:lang w:bidi="ar-DZ"/>
        </w:rPr>
        <w:t>(أولا)</w:t>
      </w:r>
      <w:r w:rsidRPr="00996D1F">
        <w:rPr>
          <w:rFonts w:ascii="Simplified Arabic" w:eastAsia="Calibri" w:hAnsi="Simplified Arabic" w:cs="Simplified Arabic"/>
          <w:sz w:val="30"/>
          <w:szCs w:val="30"/>
          <w:rtl/>
          <w:lang w:bidi="ar-DZ"/>
        </w:rPr>
        <w:t>ومجلس الأمة</w:t>
      </w:r>
      <w:r w:rsidRPr="005C3BE1">
        <w:rPr>
          <w:rFonts w:ascii="Simplified Arabic" w:eastAsia="Calibri" w:hAnsi="Simplified Arabic" w:cs="Simplified Arabic"/>
          <w:b/>
          <w:bCs/>
          <w:sz w:val="30"/>
          <w:szCs w:val="30"/>
          <w:rtl/>
          <w:lang w:bidi="ar-DZ"/>
        </w:rPr>
        <w:t>(ثانيا)</w:t>
      </w:r>
      <w:r w:rsidR="00AF4A4A">
        <w:rPr>
          <w:rFonts w:ascii="Simplified Arabic" w:eastAsia="Calibri" w:hAnsi="Simplified Arabic" w:cs="Simplified Arabic" w:hint="cs"/>
          <w:b/>
          <w:bCs/>
          <w:sz w:val="30"/>
          <w:szCs w:val="30"/>
          <w:rtl/>
          <w:lang w:bidi="ar-DZ"/>
        </w:rPr>
        <w:t>.</w:t>
      </w:r>
    </w:p>
    <w:p w:rsidR="0099240C" w:rsidRPr="00AD6C10" w:rsidRDefault="003F1D0D" w:rsidP="00996D1F">
      <w:pPr>
        <w:bidi/>
        <w:spacing w:after="200" w:line="276" w:lineRule="auto"/>
        <w:jc w:val="both"/>
        <w:rPr>
          <w:rFonts w:ascii="Simplified Arabic" w:eastAsia="Calibri" w:hAnsi="Simplified Arabic" w:cs="Simplified Arabic"/>
          <w:b/>
          <w:bCs/>
          <w:sz w:val="30"/>
          <w:szCs w:val="30"/>
          <w:rtl/>
          <w:lang w:bidi="ar-DZ"/>
        </w:rPr>
      </w:pPr>
      <w:r w:rsidRPr="00AD6C10">
        <w:rPr>
          <w:rFonts w:ascii="Simplified Arabic" w:eastAsia="Calibri" w:hAnsi="Simplified Arabic" w:cs="Simplified Arabic"/>
          <w:b/>
          <w:bCs/>
          <w:sz w:val="30"/>
          <w:szCs w:val="30"/>
          <w:rtl/>
          <w:lang w:bidi="ar-DZ"/>
        </w:rPr>
        <w:t>أولا:</w:t>
      </w:r>
      <w:r w:rsidR="0099240C" w:rsidRPr="00AD6C10">
        <w:rPr>
          <w:rFonts w:ascii="Simplified Arabic" w:eastAsia="Calibri" w:hAnsi="Simplified Arabic" w:cs="Simplified Arabic"/>
          <w:b/>
          <w:bCs/>
          <w:sz w:val="30"/>
          <w:szCs w:val="30"/>
          <w:rtl/>
          <w:lang w:bidi="ar-DZ"/>
        </w:rPr>
        <w:t xml:space="preserve"> تمثيل </w:t>
      </w:r>
      <w:r w:rsidRPr="00AD6C10">
        <w:rPr>
          <w:rFonts w:ascii="Simplified Arabic" w:eastAsia="Calibri" w:hAnsi="Simplified Arabic" w:cs="Simplified Arabic"/>
          <w:b/>
          <w:bCs/>
          <w:sz w:val="30"/>
          <w:szCs w:val="30"/>
          <w:rtl/>
          <w:lang w:bidi="ar-DZ"/>
        </w:rPr>
        <w:t>المرأة في المجلس الشعبي الوطني</w:t>
      </w:r>
    </w:p>
    <w:p w:rsidR="00AF4A4A" w:rsidRDefault="0099240C" w:rsidP="00AF4A4A">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تعرض حق التمثيل السياسي للمرأة الجزائرية في المجال</w:t>
      </w:r>
      <w:r w:rsidR="00AD6C10">
        <w:rPr>
          <w:rFonts w:ascii="Simplified Arabic" w:eastAsia="Calibri" w:hAnsi="Simplified Arabic" w:cs="Simplified Arabic"/>
          <w:sz w:val="30"/>
          <w:szCs w:val="30"/>
          <w:rtl/>
          <w:lang w:bidi="ar-DZ"/>
        </w:rPr>
        <w:t>س المنتخبة إلى نوع من التذبذب و</w:t>
      </w:r>
      <w:r w:rsidRPr="00AD6C10">
        <w:rPr>
          <w:rFonts w:ascii="Simplified Arabic" w:eastAsia="Calibri" w:hAnsi="Simplified Arabic" w:cs="Simplified Arabic"/>
          <w:sz w:val="30"/>
          <w:szCs w:val="30"/>
          <w:rtl/>
          <w:lang w:bidi="ar-DZ"/>
        </w:rPr>
        <w:t>المد و الجزر</w:t>
      </w:r>
      <w:r w:rsidR="00AD6C10" w:rsidRPr="005C39BE">
        <w:rPr>
          <w:rStyle w:val="Appelnotedebasdep"/>
          <w:rFonts w:ascii="Simplified Arabic" w:eastAsia="Calibri" w:hAnsi="Simplified Arabic" w:cs="Simplified Arabic"/>
          <w:b/>
          <w:bCs/>
          <w:sz w:val="30"/>
          <w:szCs w:val="30"/>
          <w:rtl/>
          <w:lang w:bidi="ar-DZ"/>
        </w:rPr>
        <w:footnoteReference w:id="71"/>
      </w:r>
      <w:r w:rsidRPr="00AD6C10">
        <w:rPr>
          <w:rFonts w:ascii="Simplified Arabic" w:eastAsia="Calibri" w:hAnsi="Simplified Arabic" w:cs="Simplified Arabic"/>
          <w:sz w:val="30"/>
          <w:szCs w:val="30"/>
          <w:rtl/>
          <w:lang w:bidi="ar-DZ"/>
        </w:rPr>
        <w:t xml:space="preserve">، دخلت المرأة في البرلمان بعد الاستقلال </w:t>
      </w:r>
      <w:r w:rsidR="00AD6C10" w:rsidRPr="00AD6C10">
        <w:rPr>
          <w:rFonts w:ascii="Simplified Arabic" w:eastAsia="Calibri" w:hAnsi="Simplified Arabic" w:cs="Simplified Arabic" w:hint="cs"/>
          <w:sz w:val="30"/>
          <w:szCs w:val="30"/>
          <w:rtl/>
          <w:lang w:bidi="ar-DZ"/>
        </w:rPr>
        <w:t>مباشرة،</w:t>
      </w:r>
      <w:r w:rsidRPr="00AD6C10">
        <w:rPr>
          <w:rFonts w:ascii="Simplified Arabic" w:eastAsia="Calibri" w:hAnsi="Simplified Arabic" w:cs="Simplified Arabic"/>
          <w:sz w:val="30"/>
          <w:szCs w:val="30"/>
          <w:rtl/>
          <w:lang w:bidi="ar-DZ"/>
        </w:rPr>
        <w:t xml:space="preserve"> في البداية بلغ عدد</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النساء 10 نائبات في البداية من أصل 197 رجل ، ليتراجع العدد في المجلس الوطني</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لسنة 1964 إلى 2 </w:t>
      </w:r>
      <w:r w:rsidRPr="00AD6C10">
        <w:rPr>
          <w:rFonts w:ascii="Simplified Arabic" w:eastAsia="Calibri" w:hAnsi="Simplified Arabic" w:cs="Simplified Arabic"/>
          <w:sz w:val="30"/>
          <w:szCs w:val="30"/>
          <w:rtl/>
          <w:lang w:bidi="ar-DZ"/>
        </w:rPr>
        <w:lastRenderedPageBreak/>
        <w:t xml:space="preserve">من 127 رجلا منتخبا </w:t>
      </w:r>
      <w:r w:rsidR="00AD6C10" w:rsidRPr="005C39BE">
        <w:rPr>
          <w:rStyle w:val="Appelnotedebasdep"/>
          <w:rFonts w:ascii="Simplified Arabic" w:eastAsia="Calibri" w:hAnsi="Simplified Arabic" w:cs="Simplified Arabic"/>
          <w:b/>
          <w:bCs/>
          <w:sz w:val="30"/>
          <w:szCs w:val="30"/>
          <w:rtl/>
          <w:lang w:bidi="ar-DZ"/>
        </w:rPr>
        <w:footnoteReference w:id="72"/>
      </w:r>
      <w:r w:rsidRPr="00AD6C10">
        <w:rPr>
          <w:rFonts w:ascii="Simplified Arabic" w:eastAsia="Calibri" w:hAnsi="Simplified Arabic" w:cs="Simplified Arabic"/>
          <w:sz w:val="30"/>
          <w:szCs w:val="30"/>
          <w:rtl/>
          <w:lang w:bidi="ar-DZ"/>
        </w:rPr>
        <w:t>، ليعرف قفزة نوعية في العهدة البرلمانية</w:t>
      </w:r>
      <w:r w:rsidR="005C39BE" w:rsidRPr="00AD6C10">
        <w:rPr>
          <w:rFonts w:ascii="Simplified Arabic" w:eastAsia="Calibri" w:hAnsi="Simplified Arabic" w:cs="Simplified Arabic"/>
          <w:sz w:val="30"/>
          <w:szCs w:val="30"/>
          <w:rtl/>
          <w:lang w:bidi="ar-DZ"/>
        </w:rPr>
        <w:t xml:space="preserve">1977 إلى 1982 إلى 10 </w:t>
      </w:r>
      <w:r w:rsidR="00996D1F" w:rsidRPr="00AD6C10">
        <w:rPr>
          <w:rFonts w:ascii="Simplified Arabic" w:eastAsia="Calibri" w:hAnsi="Simplified Arabic" w:cs="Simplified Arabic" w:hint="cs"/>
          <w:sz w:val="30"/>
          <w:szCs w:val="30"/>
          <w:rtl/>
          <w:lang w:bidi="ar-DZ"/>
        </w:rPr>
        <w:t>نساء وعرفت</w:t>
      </w:r>
      <w:r w:rsidR="002665D5">
        <w:rPr>
          <w:rFonts w:ascii="Simplified Arabic" w:eastAsia="Calibri" w:hAnsi="Simplified Arabic" w:cs="Simplified Arabic"/>
          <w:sz w:val="30"/>
          <w:szCs w:val="30"/>
          <w:lang w:bidi="ar-DZ"/>
        </w:rPr>
        <w:t xml:space="preserve"> </w:t>
      </w:r>
      <w:r w:rsidR="00AD6C10" w:rsidRPr="00AD6C10">
        <w:rPr>
          <w:rFonts w:ascii="Simplified Arabic" w:eastAsia="Calibri" w:hAnsi="Simplified Arabic" w:cs="Simplified Arabic" w:hint="cs"/>
          <w:sz w:val="30"/>
          <w:szCs w:val="30"/>
          <w:rtl/>
          <w:lang w:bidi="ar-DZ"/>
        </w:rPr>
        <w:t>أيضا</w:t>
      </w:r>
      <w:r w:rsidR="002665D5">
        <w:rPr>
          <w:rFonts w:ascii="Simplified Arabic" w:eastAsia="Calibri" w:hAnsi="Simplified Arabic" w:cs="Simplified Arabic"/>
          <w:sz w:val="30"/>
          <w:szCs w:val="30"/>
          <w:lang w:bidi="ar-DZ"/>
        </w:rPr>
        <w:t xml:space="preserve"> </w:t>
      </w:r>
      <w:r w:rsidR="00AD6C10">
        <w:rPr>
          <w:rFonts w:ascii="Simplified Arabic" w:eastAsia="Calibri" w:hAnsi="Simplified Arabic" w:cs="Simplified Arabic"/>
          <w:sz w:val="30"/>
          <w:szCs w:val="30"/>
          <w:rtl/>
          <w:lang w:bidi="ar-DZ"/>
        </w:rPr>
        <w:t>انخفاضا في الفترة 1982 إلى 1987</w:t>
      </w:r>
      <w:r w:rsidRPr="00AD6C10">
        <w:rPr>
          <w:rFonts w:ascii="Simplified Arabic" w:eastAsia="Calibri" w:hAnsi="Simplified Arabic" w:cs="Simplified Arabic"/>
          <w:sz w:val="30"/>
          <w:szCs w:val="30"/>
          <w:rtl/>
          <w:lang w:bidi="ar-DZ"/>
        </w:rPr>
        <w:t xml:space="preserve">إلى 5 نائبات </w:t>
      </w:r>
      <w:r w:rsidR="00AD6C10" w:rsidRPr="00AD6C10">
        <w:rPr>
          <w:rFonts w:ascii="Simplified Arabic" w:eastAsia="Calibri" w:hAnsi="Simplified Arabic" w:cs="Simplified Arabic" w:hint="cs"/>
          <w:sz w:val="30"/>
          <w:szCs w:val="30"/>
          <w:rtl/>
          <w:lang w:bidi="ar-DZ"/>
        </w:rPr>
        <w:t>فقط،</w:t>
      </w:r>
      <w:r w:rsidRPr="00AD6C10">
        <w:rPr>
          <w:rFonts w:ascii="Simplified Arabic" w:eastAsia="Calibri" w:hAnsi="Simplified Arabic" w:cs="Simplified Arabic"/>
          <w:sz w:val="30"/>
          <w:szCs w:val="30"/>
          <w:rtl/>
          <w:lang w:bidi="ar-DZ"/>
        </w:rPr>
        <w:t xml:space="preserve"> فبالعودة في المجلس الرابع لسنة 1991 فلا أثر لوجود أي </w:t>
      </w:r>
      <w:r w:rsidR="00AD6C10" w:rsidRPr="00AD6C10">
        <w:rPr>
          <w:rFonts w:ascii="Simplified Arabic" w:eastAsia="Calibri" w:hAnsi="Simplified Arabic" w:cs="Simplified Arabic" w:hint="cs"/>
          <w:sz w:val="30"/>
          <w:szCs w:val="30"/>
          <w:rtl/>
          <w:lang w:bidi="ar-DZ"/>
        </w:rPr>
        <w:t>امرأة.</w:t>
      </w:r>
      <w:r w:rsidR="00AD6C10" w:rsidRPr="005C39BE">
        <w:rPr>
          <w:rStyle w:val="Appelnotedebasdep"/>
          <w:rFonts w:ascii="Simplified Arabic" w:eastAsia="Calibri" w:hAnsi="Simplified Arabic" w:cs="Simplified Arabic"/>
          <w:b/>
          <w:bCs/>
          <w:sz w:val="30"/>
          <w:szCs w:val="30"/>
          <w:rtl/>
          <w:lang w:bidi="ar-DZ"/>
        </w:rPr>
        <w:footnoteReference w:id="73"/>
      </w:r>
    </w:p>
    <w:p w:rsidR="00660B7A" w:rsidRPr="00AF4A4A" w:rsidRDefault="00660B7A" w:rsidP="00AF4A4A">
      <w:pPr>
        <w:bidi/>
        <w:spacing w:after="200" w:line="276" w:lineRule="auto"/>
        <w:ind w:firstLine="708"/>
        <w:jc w:val="both"/>
        <w:rPr>
          <w:rFonts w:ascii="Simplified Arabic" w:eastAsia="Calibri" w:hAnsi="Simplified Arabic" w:cs="Simplified Arabic"/>
          <w:sz w:val="30"/>
          <w:szCs w:val="30"/>
          <w:rtl/>
          <w:lang w:bidi="ar-DZ"/>
        </w:rPr>
      </w:pPr>
      <w:r w:rsidRPr="00E77365">
        <w:rPr>
          <w:rFonts w:ascii="Simplified Arabic" w:hAnsi="Simplified Arabic" w:cs="Simplified Arabic"/>
          <w:noProof/>
          <w:color w:val="000000" w:themeColor="text1"/>
          <w:sz w:val="30"/>
          <w:szCs w:val="30"/>
          <w:rtl/>
          <w:lang w:eastAsia="fr-FR"/>
        </w:rPr>
        <w:t>إن ثمثيل هذه الارقام والإحصائيات تدل على المشاركة المتواضعة للمرأة في المجالس التشريعية، فإن تواجد المرأة في البرلمان كان ضعيفا في هياكل المجلس الشعبي الوطني سواء في مكتب المجلس أو مكاتب اللجان الدائمة. وفي قيادة الكتل البرلمانية المتنوعة</w:t>
      </w:r>
      <w:r w:rsidRPr="00E77365">
        <w:rPr>
          <w:rStyle w:val="Appelnotedebasdep"/>
          <w:rFonts w:ascii="Simplified Arabic" w:hAnsi="Simplified Arabic" w:cs="Simplified Arabic"/>
          <w:noProof/>
          <w:color w:val="000000" w:themeColor="text1"/>
          <w:sz w:val="30"/>
          <w:szCs w:val="30"/>
          <w:rtl/>
          <w:lang w:eastAsia="fr-FR"/>
        </w:rPr>
        <w:footnoteReference w:id="74"/>
      </w:r>
      <w:r w:rsidRPr="00E77365">
        <w:rPr>
          <w:rFonts w:ascii="Simplified Arabic" w:hAnsi="Simplified Arabic" w:cs="Simplified Arabic"/>
          <w:noProof/>
          <w:color w:val="000000" w:themeColor="text1"/>
          <w:sz w:val="30"/>
          <w:szCs w:val="30"/>
          <w:lang w:eastAsia="fr-FR"/>
        </w:rPr>
        <w:t>.</w:t>
      </w:r>
    </w:p>
    <w:p w:rsidR="00FD4A3B" w:rsidRPr="00FD4A3B" w:rsidRDefault="0099240C" w:rsidP="00AF4A4A">
      <w:pPr>
        <w:bidi/>
        <w:spacing w:after="200" w:line="276" w:lineRule="auto"/>
        <w:jc w:val="both"/>
        <w:rPr>
          <w:rFonts w:ascii="Simplified Arabic" w:eastAsia="Calibri" w:hAnsi="Simplified Arabic" w:cs="Simplified Arabic"/>
          <w:b/>
          <w:bCs/>
          <w:sz w:val="30"/>
          <w:szCs w:val="30"/>
          <w:rtl/>
          <w:lang w:bidi="ar-DZ"/>
        </w:rPr>
      </w:pPr>
      <w:r w:rsidRPr="00AD6C10">
        <w:rPr>
          <w:rFonts w:ascii="Simplified Arabic" w:eastAsia="Calibri" w:hAnsi="Simplified Arabic" w:cs="Simplified Arabic"/>
          <w:b/>
          <w:bCs/>
          <w:sz w:val="30"/>
          <w:szCs w:val="30"/>
          <w:rtl/>
          <w:lang w:bidi="ar-DZ"/>
        </w:rPr>
        <w:t xml:space="preserve">الجدول </w:t>
      </w:r>
      <w:r w:rsidR="00AD6C10" w:rsidRPr="00AD6C10">
        <w:rPr>
          <w:rFonts w:ascii="Simplified Arabic" w:eastAsia="Calibri" w:hAnsi="Simplified Arabic" w:cs="Simplified Arabic" w:hint="cs"/>
          <w:b/>
          <w:bCs/>
          <w:sz w:val="30"/>
          <w:szCs w:val="30"/>
          <w:rtl/>
          <w:lang w:bidi="ar-DZ"/>
        </w:rPr>
        <w:t>01:</w:t>
      </w:r>
      <w:r w:rsidRPr="00AD6C10">
        <w:rPr>
          <w:rFonts w:ascii="Simplified Arabic" w:eastAsia="Calibri" w:hAnsi="Simplified Arabic" w:cs="Simplified Arabic"/>
          <w:b/>
          <w:bCs/>
          <w:sz w:val="30"/>
          <w:szCs w:val="30"/>
          <w:rtl/>
          <w:lang w:bidi="ar-DZ"/>
        </w:rPr>
        <w:t xml:space="preserve"> يوضح نسبة حضور النساء في </w:t>
      </w:r>
      <w:r w:rsidR="00AD6C10" w:rsidRPr="00AD6C10">
        <w:rPr>
          <w:rFonts w:ascii="Simplified Arabic" w:eastAsia="Calibri" w:hAnsi="Simplified Arabic" w:cs="Simplified Arabic" w:hint="cs"/>
          <w:b/>
          <w:bCs/>
          <w:sz w:val="30"/>
          <w:szCs w:val="30"/>
          <w:rtl/>
          <w:lang w:bidi="ar-DZ"/>
        </w:rPr>
        <w:t>البرلمان:</w:t>
      </w:r>
      <w:r w:rsidR="005C39BE" w:rsidRPr="005C39BE">
        <w:rPr>
          <w:rStyle w:val="Appelnotedebasdep"/>
          <w:rFonts w:ascii="Simplified Arabic" w:eastAsia="Calibri" w:hAnsi="Simplified Arabic" w:cs="Simplified Arabic"/>
          <w:b/>
          <w:bCs/>
          <w:sz w:val="30"/>
          <w:szCs w:val="30"/>
          <w:rtl/>
          <w:lang w:bidi="ar-DZ"/>
        </w:rPr>
        <w:footnoteReference w:id="75"/>
      </w:r>
    </w:p>
    <w:tbl>
      <w:tblPr>
        <w:tblStyle w:val="Grilledutableau5"/>
        <w:bidiVisual/>
        <w:tblW w:w="0" w:type="auto"/>
        <w:tblLook w:val="04A0" w:firstRow="1" w:lastRow="0" w:firstColumn="1" w:lastColumn="0" w:noHBand="0" w:noVBand="1"/>
      </w:tblPr>
      <w:tblGrid>
        <w:gridCol w:w="2303"/>
        <w:gridCol w:w="2303"/>
        <w:gridCol w:w="2303"/>
        <w:gridCol w:w="1604"/>
      </w:tblGrid>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التشريعات</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مجموع النواب</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عدد النساء</w:t>
            </w:r>
          </w:p>
        </w:tc>
        <w:tc>
          <w:tcPr>
            <w:tcW w:w="160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نسبة النساء</w:t>
            </w:r>
          </w:p>
        </w:tc>
      </w:tr>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5C39BE" w:rsidP="005C39BE">
            <w:pPr>
              <w:bidi/>
              <w:rPr>
                <w:rFonts w:ascii="Simplified Arabic" w:hAnsi="Simplified Arabic" w:cs="Simplified Arabic"/>
                <w:sz w:val="30"/>
                <w:szCs w:val="30"/>
                <w:rtl/>
                <w:lang w:bidi="ar-DZ"/>
              </w:rPr>
            </w:pPr>
            <w:r>
              <w:rPr>
                <w:rFonts w:ascii="Simplified Arabic" w:hAnsi="Simplified Arabic" w:cs="Simplified Arabic"/>
                <w:sz w:val="30"/>
                <w:szCs w:val="30"/>
                <w:rtl/>
                <w:lang w:bidi="ar-DZ"/>
              </w:rPr>
              <w:t>المجلس</w:t>
            </w:r>
            <w:r w:rsidR="002665D5">
              <w:rPr>
                <w:rFonts w:ascii="Simplified Arabic" w:hAnsi="Simplified Arabic" w:cs="Simplified Arabic"/>
                <w:sz w:val="30"/>
                <w:szCs w:val="30"/>
                <w:lang w:bidi="ar-DZ"/>
              </w:rPr>
              <w:t xml:space="preserve"> </w:t>
            </w:r>
            <w:r w:rsidR="0099240C" w:rsidRPr="00AD6C10">
              <w:rPr>
                <w:rFonts w:ascii="Simplified Arabic" w:hAnsi="Simplified Arabic" w:cs="Simplified Arabic"/>
                <w:sz w:val="30"/>
                <w:szCs w:val="30"/>
                <w:rtl/>
                <w:lang w:bidi="ar-DZ"/>
              </w:rPr>
              <w:t>الشعبي الوطني سنة 1997</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178</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12</w:t>
            </w:r>
          </w:p>
        </w:tc>
        <w:tc>
          <w:tcPr>
            <w:tcW w:w="160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6.70%</w:t>
            </w:r>
          </w:p>
        </w:tc>
      </w:tr>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5C39BE">
            <w:pPr>
              <w:bidi/>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المجلس الشعبي الوطني  سنة2002</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380</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12</w:t>
            </w:r>
          </w:p>
        </w:tc>
        <w:tc>
          <w:tcPr>
            <w:tcW w:w="160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3.15%</w:t>
            </w:r>
          </w:p>
        </w:tc>
      </w:tr>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5C39BE">
            <w:pPr>
              <w:bidi/>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المجلس الشعبي الوطني سنة 2007</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389</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24</w:t>
            </w:r>
          </w:p>
        </w:tc>
        <w:tc>
          <w:tcPr>
            <w:tcW w:w="160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6.42%</w:t>
            </w:r>
          </w:p>
        </w:tc>
      </w:tr>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5C39BE">
            <w:pPr>
              <w:bidi/>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المجلس الشعبي الوطني سنة 2012</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462</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146</w:t>
            </w:r>
          </w:p>
        </w:tc>
        <w:tc>
          <w:tcPr>
            <w:tcW w:w="160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32%</w:t>
            </w:r>
          </w:p>
        </w:tc>
      </w:tr>
      <w:tr w:rsidR="0099240C" w:rsidRPr="00AD6C10" w:rsidTr="0099240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5C39BE">
            <w:pPr>
              <w:bidi/>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المجلس الشعبي الوطني 2017</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462</w:t>
            </w:r>
          </w:p>
        </w:tc>
        <w:tc>
          <w:tcPr>
            <w:tcW w:w="230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120</w:t>
            </w:r>
          </w:p>
        </w:tc>
        <w:tc>
          <w:tcPr>
            <w:tcW w:w="1604" w:type="dxa"/>
            <w:tcBorders>
              <w:top w:val="single" w:sz="4" w:space="0" w:color="000000"/>
              <w:left w:val="single" w:sz="4" w:space="0" w:color="000000"/>
              <w:bottom w:val="single" w:sz="4" w:space="0" w:color="000000"/>
              <w:right w:val="single" w:sz="4" w:space="0" w:color="000000"/>
            </w:tcBorders>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26%</w:t>
            </w:r>
          </w:p>
          <w:p w:rsidR="0099240C" w:rsidRPr="00AD6C10" w:rsidRDefault="0099240C" w:rsidP="00AD6C10">
            <w:pPr>
              <w:bidi/>
              <w:jc w:val="both"/>
              <w:rPr>
                <w:rFonts w:ascii="Simplified Arabic" w:hAnsi="Simplified Arabic" w:cs="Simplified Arabic"/>
                <w:sz w:val="30"/>
                <w:szCs w:val="30"/>
                <w:rtl/>
                <w:lang w:bidi="ar-DZ"/>
              </w:rPr>
            </w:pPr>
          </w:p>
        </w:tc>
      </w:tr>
    </w:tbl>
    <w:p w:rsidR="005A5270" w:rsidRPr="00AF4A4A" w:rsidRDefault="005C39BE" w:rsidP="00AF4A4A">
      <w:pPr>
        <w:bidi/>
        <w:spacing w:after="200" w:line="276" w:lineRule="auto"/>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hint="cs"/>
          <w:b/>
          <w:bCs/>
          <w:sz w:val="30"/>
          <w:szCs w:val="30"/>
          <w:rtl/>
          <w:lang w:bidi="ar-DZ"/>
        </w:rPr>
        <w:lastRenderedPageBreak/>
        <w:t>المصدر: فاطمة</w:t>
      </w:r>
      <w:r w:rsidR="0099240C" w:rsidRPr="00AD6C10">
        <w:rPr>
          <w:rFonts w:ascii="Simplified Arabic" w:eastAsia="Calibri" w:hAnsi="Simplified Arabic" w:cs="Simplified Arabic"/>
          <w:sz w:val="30"/>
          <w:szCs w:val="30"/>
          <w:rtl/>
          <w:lang w:bidi="ar-DZ"/>
        </w:rPr>
        <w:t xml:space="preserve"> الزهراء </w:t>
      </w:r>
      <w:r w:rsidRPr="00AD6C10">
        <w:rPr>
          <w:rFonts w:ascii="Simplified Arabic" w:eastAsia="Calibri" w:hAnsi="Simplified Arabic" w:cs="Simplified Arabic" w:hint="cs"/>
          <w:sz w:val="30"/>
          <w:szCs w:val="30"/>
          <w:rtl/>
          <w:lang w:bidi="ar-DZ"/>
        </w:rPr>
        <w:t>ساي،</w:t>
      </w:r>
      <w:r w:rsidR="0099240C" w:rsidRPr="00AD6C10">
        <w:rPr>
          <w:rFonts w:ascii="Simplified Arabic" w:eastAsia="Calibri" w:hAnsi="Simplified Arabic" w:cs="Simplified Arabic"/>
          <w:sz w:val="30"/>
          <w:szCs w:val="30"/>
          <w:rtl/>
          <w:lang w:bidi="ar-DZ"/>
        </w:rPr>
        <w:t xml:space="preserve"> "</w:t>
      </w:r>
      <w:r w:rsidR="0099240C" w:rsidRPr="00AD6C10">
        <w:rPr>
          <w:rFonts w:ascii="Simplified Arabic" w:eastAsia="Calibri" w:hAnsi="Simplified Arabic" w:cs="Simplified Arabic"/>
          <w:b/>
          <w:bCs/>
          <w:sz w:val="30"/>
          <w:szCs w:val="30"/>
          <w:rtl/>
          <w:lang w:bidi="ar-DZ"/>
        </w:rPr>
        <w:t xml:space="preserve">تمثيل النساء في البرلمان الجزائري "، </w:t>
      </w:r>
      <w:r w:rsidR="0099240C" w:rsidRPr="00AD6C10">
        <w:rPr>
          <w:rFonts w:ascii="Simplified Arabic" w:eastAsia="Calibri" w:hAnsi="Simplified Arabic" w:cs="Simplified Arabic"/>
          <w:sz w:val="30"/>
          <w:szCs w:val="30"/>
          <w:rtl/>
          <w:lang w:bidi="ar-DZ"/>
        </w:rPr>
        <w:t xml:space="preserve">مجلة الفكر </w:t>
      </w:r>
      <w:r w:rsidRPr="00AD6C10">
        <w:rPr>
          <w:rFonts w:ascii="Simplified Arabic" w:eastAsia="Calibri" w:hAnsi="Simplified Arabic" w:cs="Simplified Arabic" w:hint="cs"/>
          <w:sz w:val="30"/>
          <w:szCs w:val="30"/>
          <w:rtl/>
          <w:lang w:bidi="ar-DZ"/>
        </w:rPr>
        <w:t>البرلماني،</w:t>
      </w:r>
      <w:r w:rsidR="0099240C" w:rsidRPr="00AD6C10">
        <w:rPr>
          <w:rFonts w:ascii="Simplified Arabic" w:eastAsia="Calibri" w:hAnsi="Simplified Arabic" w:cs="Simplified Arabic"/>
          <w:sz w:val="30"/>
          <w:szCs w:val="30"/>
          <w:rtl/>
          <w:lang w:bidi="ar-DZ"/>
        </w:rPr>
        <w:t xml:space="preserve"> العدد 22، </w:t>
      </w:r>
      <w:r w:rsidRPr="00AD6C10">
        <w:rPr>
          <w:rFonts w:ascii="Simplified Arabic" w:eastAsia="Calibri" w:hAnsi="Simplified Arabic" w:cs="Simplified Arabic" w:hint="cs"/>
          <w:sz w:val="30"/>
          <w:szCs w:val="30"/>
          <w:rtl/>
          <w:lang w:bidi="ar-DZ"/>
        </w:rPr>
        <w:t>الجزائر،</w:t>
      </w:r>
      <w:r w:rsidR="0099240C" w:rsidRPr="00AD6C10">
        <w:rPr>
          <w:rFonts w:ascii="Simplified Arabic" w:eastAsia="Calibri" w:hAnsi="Simplified Arabic" w:cs="Simplified Arabic"/>
          <w:sz w:val="30"/>
          <w:szCs w:val="30"/>
          <w:rtl/>
          <w:lang w:bidi="ar-DZ"/>
        </w:rPr>
        <w:t xml:space="preserve"> مارس </w:t>
      </w:r>
      <w:r w:rsidRPr="00AD6C10">
        <w:rPr>
          <w:rFonts w:ascii="Simplified Arabic" w:eastAsia="Calibri" w:hAnsi="Simplified Arabic" w:cs="Simplified Arabic" w:hint="cs"/>
          <w:sz w:val="30"/>
          <w:szCs w:val="30"/>
          <w:rtl/>
          <w:lang w:bidi="ar-DZ"/>
        </w:rPr>
        <w:t>2009،</w:t>
      </w:r>
      <w:r w:rsidR="0099240C" w:rsidRPr="00AD6C10">
        <w:rPr>
          <w:rFonts w:ascii="Simplified Arabic" w:eastAsia="Calibri" w:hAnsi="Simplified Arabic" w:cs="Simplified Arabic"/>
          <w:sz w:val="30"/>
          <w:szCs w:val="30"/>
          <w:rtl/>
          <w:lang w:bidi="ar-DZ"/>
        </w:rPr>
        <w:t xml:space="preserve"> ص 130</w:t>
      </w:r>
      <w:r w:rsidR="00AF4A4A">
        <w:rPr>
          <w:rFonts w:ascii="Simplified Arabic" w:eastAsia="Calibri" w:hAnsi="Simplified Arabic" w:cs="Simplified Arabic" w:hint="cs"/>
          <w:sz w:val="30"/>
          <w:szCs w:val="30"/>
          <w:rtl/>
          <w:lang w:bidi="ar-DZ"/>
        </w:rPr>
        <w:t>.</w:t>
      </w:r>
    </w:p>
    <w:p w:rsidR="0099240C" w:rsidRPr="005C39BE" w:rsidRDefault="005C39BE" w:rsidP="005A5270">
      <w:pPr>
        <w:bidi/>
        <w:spacing w:after="200" w:line="276" w:lineRule="auto"/>
        <w:jc w:val="both"/>
        <w:rPr>
          <w:rFonts w:ascii="Simplified Arabic" w:eastAsia="Calibri" w:hAnsi="Simplified Arabic" w:cs="Simplified Arabic"/>
          <w:b/>
          <w:bCs/>
          <w:sz w:val="30"/>
          <w:szCs w:val="30"/>
          <w:rtl/>
          <w:lang w:bidi="ar-DZ"/>
        </w:rPr>
      </w:pPr>
      <w:r w:rsidRPr="005C39BE">
        <w:rPr>
          <w:rFonts w:ascii="Simplified Arabic" w:eastAsia="Calibri" w:hAnsi="Simplified Arabic" w:cs="Simplified Arabic" w:hint="cs"/>
          <w:b/>
          <w:bCs/>
          <w:sz w:val="30"/>
          <w:szCs w:val="30"/>
          <w:rtl/>
          <w:lang w:bidi="ar-DZ"/>
        </w:rPr>
        <w:t>ثانيا:</w:t>
      </w:r>
      <w:r w:rsidR="0099240C" w:rsidRPr="005C39BE">
        <w:rPr>
          <w:rFonts w:ascii="Simplified Arabic" w:eastAsia="Calibri" w:hAnsi="Simplified Arabic" w:cs="Simplified Arabic"/>
          <w:b/>
          <w:bCs/>
          <w:sz w:val="30"/>
          <w:szCs w:val="30"/>
          <w:rtl/>
          <w:lang w:bidi="ar-DZ"/>
        </w:rPr>
        <w:t xml:space="preserve"> تمثيل </w:t>
      </w:r>
      <w:r>
        <w:rPr>
          <w:rFonts w:ascii="Simplified Arabic" w:eastAsia="Calibri" w:hAnsi="Simplified Arabic" w:cs="Simplified Arabic"/>
          <w:b/>
          <w:bCs/>
          <w:sz w:val="30"/>
          <w:szCs w:val="30"/>
          <w:rtl/>
          <w:lang w:bidi="ar-DZ"/>
        </w:rPr>
        <w:t>المرأة الجزائرية في مجلس الأمة</w:t>
      </w:r>
    </w:p>
    <w:p w:rsidR="00AF4A4A" w:rsidRDefault="0099240C" w:rsidP="00AF4A4A">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يتكون مجلس الأمة من 136 مستشارا </w:t>
      </w:r>
      <w:r w:rsidR="001F2B23">
        <w:rPr>
          <w:rFonts w:ascii="Simplified Arabic" w:eastAsia="Calibri" w:hAnsi="Simplified Arabic" w:cs="Simplified Arabic"/>
          <w:sz w:val="30"/>
          <w:szCs w:val="30"/>
          <w:rtl/>
          <w:lang w:bidi="ar-DZ"/>
        </w:rPr>
        <w:t xml:space="preserve">ينتخب من بينهم 98 عبر التصويت </w:t>
      </w:r>
      <w:r w:rsidRPr="00AD6C10">
        <w:rPr>
          <w:rFonts w:ascii="Simplified Arabic" w:eastAsia="Calibri" w:hAnsi="Simplified Arabic" w:cs="Simplified Arabic"/>
          <w:sz w:val="30"/>
          <w:szCs w:val="30"/>
          <w:rtl/>
          <w:lang w:bidi="ar-DZ"/>
        </w:rPr>
        <w:t>غير المباشر</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بالأغلبية من قبل الأعضاء المنتخبة ، و يعين رئيس الجمهورية 48 عضوا متبقيا </w:t>
      </w:r>
      <w:r w:rsidR="005C39BE">
        <w:rPr>
          <w:rStyle w:val="Appelnotedebasdep"/>
          <w:rFonts w:ascii="Simplified Arabic" w:eastAsia="Calibri" w:hAnsi="Simplified Arabic" w:cs="Simplified Arabic"/>
          <w:sz w:val="30"/>
          <w:szCs w:val="30"/>
          <w:rtl/>
          <w:lang w:bidi="ar-DZ"/>
        </w:rPr>
        <w:footnoteReference w:id="76"/>
      </w:r>
      <w:r w:rsidRPr="00AD6C10">
        <w:rPr>
          <w:rFonts w:ascii="Simplified Arabic" w:eastAsia="Calibri" w:hAnsi="Simplified Arabic" w:cs="Simplified Arabic"/>
          <w:sz w:val="30"/>
          <w:szCs w:val="30"/>
          <w:rtl/>
          <w:lang w:bidi="ar-DZ"/>
        </w:rPr>
        <w:t xml:space="preserve">. </w:t>
      </w:r>
    </w:p>
    <w:p w:rsidR="00AF4A4A" w:rsidRDefault="0099240C" w:rsidP="00AF4A4A">
      <w:pPr>
        <w:bidi/>
        <w:spacing w:after="200" w:line="276" w:lineRule="auto"/>
        <w:ind w:firstLine="708"/>
        <w:jc w:val="both"/>
        <w:rPr>
          <w:rFonts w:ascii="Simplified Arabic" w:eastAsia="Calibri" w:hAnsi="Simplified Arabic" w:cs="Simplified Arabic"/>
          <w:sz w:val="24"/>
          <w:szCs w:val="24"/>
          <w:rtl/>
          <w:lang w:bidi="ar-DZ"/>
        </w:rPr>
      </w:pPr>
      <w:r w:rsidRPr="00AD6C10">
        <w:rPr>
          <w:rFonts w:ascii="Simplified Arabic" w:eastAsia="Calibri" w:hAnsi="Simplified Arabic" w:cs="Simplified Arabic"/>
          <w:sz w:val="30"/>
          <w:szCs w:val="30"/>
          <w:rtl/>
          <w:lang w:bidi="ar-DZ"/>
        </w:rPr>
        <w:t xml:space="preserve">عرفت </w:t>
      </w:r>
      <w:r w:rsidR="005C39BE" w:rsidRPr="00AD6C10">
        <w:rPr>
          <w:rFonts w:ascii="Simplified Arabic" w:eastAsia="Calibri" w:hAnsi="Simplified Arabic" w:cs="Simplified Arabic" w:hint="cs"/>
          <w:sz w:val="30"/>
          <w:szCs w:val="30"/>
          <w:rtl/>
          <w:lang w:bidi="ar-DZ"/>
        </w:rPr>
        <w:t>سنة 1997</w:t>
      </w:r>
      <w:r w:rsidRPr="00AD6C10">
        <w:rPr>
          <w:rFonts w:ascii="Simplified Arabic" w:eastAsia="Calibri" w:hAnsi="Simplified Arabic" w:cs="Simplified Arabic"/>
          <w:sz w:val="30"/>
          <w:szCs w:val="30"/>
          <w:rtl/>
          <w:lang w:bidi="ar-DZ"/>
        </w:rPr>
        <w:t xml:space="preserve"> في انتخاب ثلثي أعضاء مجلس الأمة بفوز النساء ب 3 مقاعد</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من بين 98 </w:t>
      </w:r>
      <w:r w:rsidR="005C39BE" w:rsidRPr="00AD6C10">
        <w:rPr>
          <w:rFonts w:ascii="Simplified Arabic" w:eastAsia="Calibri" w:hAnsi="Simplified Arabic" w:cs="Simplified Arabic" w:hint="cs"/>
          <w:sz w:val="30"/>
          <w:szCs w:val="30"/>
          <w:rtl/>
          <w:lang w:bidi="ar-DZ"/>
        </w:rPr>
        <w:t>مقعدا،</w:t>
      </w:r>
      <w:r w:rsidRPr="00AD6C10">
        <w:rPr>
          <w:rFonts w:ascii="Simplified Arabic" w:eastAsia="Calibri" w:hAnsi="Simplified Arabic" w:cs="Simplified Arabic"/>
          <w:sz w:val="30"/>
          <w:szCs w:val="30"/>
          <w:rtl/>
          <w:lang w:bidi="ar-DZ"/>
        </w:rPr>
        <w:t xml:space="preserve"> أما في انتخابات التجديد النصفي لأعضاء مجلس الأمة لسنة 200</w:t>
      </w:r>
      <w:r w:rsidR="00FC049A">
        <w:rPr>
          <w:rFonts w:ascii="Simplified Arabic" w:eastAsia="Calibri" w:hAnsi="Simplified Arabic" w:cs="Simplified Arabic" w:hint="cs"/>
          <w:sz w:val="30"/>
          <w:szCs w:val="30"/>
          <w:rtl/>
          <w:lang w:bidi="ar-DZ"/>
        </w:rPr>
        <w:t>0</w:t>
      </w:r>
      <w:r w:rsidRPr="00AD6C10">
        <w:rPr>
          <w:rFonts w:ascii="Simplified Arabic" w:eastAsia="Calibri" w:hAnsi="Simplified Arabic" w:cs="Simplified Arabic"/>
          <w:sz w:val="30"/>
          <w:szCs w:val="30"/>
          <w:rtl/>
          <w:lang w:bidi="ar-DZ"/>
        </w:rPr>
        <w:t xml:space="preserve">من بين 48 مقعدا لم يفزن بأي </w:t>
      </w:r>
      <w:r w:rsidR="005C39BE" w:rsidRPr="00AD6C10">
        <w:rPr>
          <w:rFonts w:ascii="Simplified Arabic" w:eastAsia="Calibri" w:hAnsi="Simplified Arabic" w:cs="Simplified Arabic" w:hint="cs"/>
          <w:sz w:val="30"/>
          <w:szCs w:val="30"/>
          <w:rtl/>
          <w:lang w:bidi="ar-DZ"/>
        </w:rPr>
        <w:t>مقعد،</w:t>
      </w:r>
      <w:r w:rsidRPr="00AD6C10">
        <w:rPr>
          <w:rFonts w:ascii="Simplified Arabic" w:eastAsia="Calibri" w:hAnsi="Simplified Arabic" w:cs="Simplified Arabic"/>
          <w:sz w:val="30"/>
          <w:szCs w:val="30"/>
          <w:rtl/>
          <w:lang w:bidi="ar-DZ"/>
        </w:rPr>
        <w:t xml:space="preserve"> أما في التجديد النصفي لأعضاء مجلس الأمة فقد تمت</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عيين 3 نساء من بين 24 </w:t>
      </w:r>
      <w:r w:rsidR="005C39BE" w:rsidRPr="00AD6C10">
        <w:rPr>
          <w:rFonts w:ascii="Simplified Arabic" w:eastAsia="Calibri" w:hAnsi="Simplified Arabic" w:cs="Simplified Arabic" w:hint="cs"/>
          <w:sz w:val="30"/>
          <w:szCs w:val="30"/>
          <w:rtl/>
          <w:lang w:bidi="ar-DZ"/>
        </w:rPr>
        <w:t>مقعد،</w:t>
      </w:r>
      <w:r w:rsidRPr="00AD6C10">
        <w:rPr>
          <w:rFonts w:ascii="Simplified Arabic" w:eastAsia="Calibri" w:hAnsi="Simplified Arabic" w:cs="Simplified Arabic"/>
          <w:sz w:val="30"/>
          <w:szCs w:val="30"/>
          <w:rtl/>
          <w:lang w:bidi="ar-DZ"/>
        </w:rPr>
        <w:t xml:space="preserve"> أما في التجديد النصفي لسنة 2003 لم تفز أي امرأة</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من بين 45 </w:t>
      </w:r>
      <w:r w:rsidR="005C39BE" w:rsidRPr="00AD6C10">
        <w:rPr>
          <w:rFonts w:ascii="Simplified Arabic" w:eastAsia="Calibri" w:hAnsi="Simplified Arabic" w:cs="Simplified Arabic" w:hint="cs"/>
          <w:sz w:val="30"/>
          <w:szCs w:val="30"/>
          <w:rtl/>
          <w:lang w:bidi="ar-DZ"/>
        </w:rPr>
        <w:t>مقعدا،</w:t>
      </w:r>
      <w:r w:rsidRPr="00AD6C10">
        <w:rPr>
          <w:rFonts w:ascii="Simplified Arabic" w:eastAsia="Calibri" w:hAnsi="Simplified Arabic" w:cs="Simplified Arabic"/>
          <w:sz w:val="30"/>
          <w:szCs w:val="30"/>
          <w:rtl/>
          <w:lang w:bidi="ar-DZ"/>
        </w:rPr>
        <w:t xml:space="preserve"> أما في التجديد النصفي لنفس الفترة تم تعيين امرأتين من 22مقعدا </w:t>
      </w:r>
      <w:r w:rsidR="005C39BE">
        <w:rPr>
          <w:rStyle w:val="Appelnotedebasdep"/>
          <w:rFonts w:ascii="Simplified Arabic" w:eastAsia="Calibri" w:hAnsi="Simplified Arabic" w:cs="Simplified Arabic"/>
          <w:sz w:val="30"/>
          <w:szCs w:val="30"/>
          <w:rtl/>
          <w:lang w:bidi="ar-DZ"/>
        </w:rPr>
        <w:footnoteReference w:id="77"/>
      </w:r>
      <w:r w:rsidR="005C44E6">
        <w:rPr>
          <w:rFonts w:ascii="Simplified Arabic" w:eastAsia="Calibri" w:hAnsi="Simplified Arabic" w:cs="Simplified Arabic" w:hint="cs"/>
          <w:sz w:val="24"/>
          <w:szCs w:val="24"/>
          <w:rtl/>
          <w:lang w:bidi="ar-DZ"/>
        </w:rPr>
        <w:t>.</w:t>
      </w:r>
    </w:p>
    <w:p w:rsidR="00660B7A" w:rsidRPr="00AF4A4A" w:rsidRDefault="00660B7A" w:rsidP="00AF4A4A">
      <w:pPr>
        <w:bidi/>
        <w:spacing w:after="200" w:line="276" w:lineRule="auto"/>
        <w:ind w:firstLine="708"/>
        <w:jc w:val="both"/>
        <w:rPr>
          <w:rFonts w:ascii="Simplified Arabic" w:eastAsia="Calibri" w:hAnsi="Simplified Arabic" w:cs="Simplified Arabic"/>
          <w:sz w:val="24"/>
          <w:szCs w:val="24"/>
          <w:rtl/>
          <w:lang w:bidi="ar-DZ"/>
        </w:rPr>
      </w:pPr>
      <w:r w:rsidRPr="00E77365">
        <w:rPr>
          <w:rFonts w:ascii="Simplified Arabic" w:hAnsi="Simplified Arabic" w:cs="Simplified Arabic"/>
          <w:noProof/>
          <w:color w:val="000000" w:themeColor="text1"/>
          <w:sz w:val="30"/>
          <w:szCs w:val="30"/>
          <w:rtl/>
          <w:lang w:eastAsia="fr-FR"/>
        </w:rPr>
        <w:t>وفي الفترة التشريعية 2002 - 2007 : من تشغل النساء 04 مقاعد فقط من أصل 144 مقعدا في مجلس الامة فازداد هذا العدد إلى 07 مقاعد في 2009 والى 10 مقاعد في سنة 2012</w:t>
      </w:r>
      <w:r w:rsidRPr="00E77365">
        <w:rPr>
          <w:rFonts w:ascii="Simplified Arabic" w:hAnsi="Simplified Arabic" w:cs="Simplified Arabic"/>
          <w:noProof/>
          <w:color w:val="000000" w:themeColor="text1"/>
          <w:sz w:val="30"/>
          <w:szCs w:val="30"/>
          <w:lang w:eastAsia="fr-FR"/>
        </w:rPr>
        <w:t>.</w:t>
      </w:r>
    </w:p>
    <w:p w:rsidR="00EE4ECA" w:rsidRDefault="00EE4ECA" w:rsidP="00712F59">
      <w:pPr>
        <w:bidi/>
        <w:spacing w:after="200" w:line="276" w:lineRule="auto"/>
        <w:jc w:val="both"/>
        <w:rPr>
          <w:rFonts w:ascii="Simplified Arabic" w:eastAsia="Calibri" w:hAnsi="Simplified Arabic" w:cs="Simplified Arabic"/>
          <w:sz w:val="30"/>
          <w:szCs w:val="30"/>
          <w:rtl/>
          <w:lang w:bidi="ar-DZ"/>
        </w:rPr>
      </w:pPr>
    </w:p>
    <w:p w:rsidR="00EE4ECA" w:rsidRDefault="00EE4ECA" w:rsidP="00EE4ECA">
      <w:pPr>
        <w:bidi/>
        <w:spacing w:after="200" w:line="276" w:lineRule="auto"/>
        <w:jc w:val="both"/>
        <w:rPr>
          <w:rFonts w:ascii="Simplified Arabic" w:eastAsia="Calibri" w:hAnsi="Simplified Arabic" w:cs="Simplified Arabic"/>
          <w:sz w:val="30"/>
          <w:szCs w:val="30"/>
          <w:rtl/>
          <w:lang w:bidi="ar-DZ"/>
        </w:rPr>
      </w:pPr>
    </w:p>
    <w:p w:rsidR="00EE4ECA" w:rsidRDefault="00EE4ECA" w:rsidP="00EE4ECA">
      <w:pPr>
        <w:bidi/>
        <w:spacing w:after="200" w:line="276" w:lineRule="auto"/>
        <w:jc w:val="both"/>
        <w:rPr>
          <w:rFonts w:ascii="Simplified Arabic" w:eastAsia="Calibri" w:hAnsi="Simplified Arabic" w:cs="Simplified Arabic"/>
          <w:sz w:val="30"/>
          <w:szCs w:val="30"/>
          <w:rtl/>
          <w:lang w:bidi="ar-DZ"/>
        </w:rPr>
      </w:pPr>
    </w:p>
    <w:p w:rsidR="00EE4ECA" w:rsidRDefault="00EE4ECA" w:rsidP="00EE4ECA">
      <w:pPr>
        <w:bidi/>
        <w:spacing w:after="200" w:line="276" w:lineRule="auto"/>
        <w:jc w:val="both"/>
        <w:rPr>
          <w:rFonts w:ascii="Simplified Arabic" w:eastAsia="Calibri" w:hAnsi="Simplified Arabic" w:cs="Simplified Arabic"/>
          <w:sz w:val="30"/>
          <w:szCs w:val="30"/>
          <w:rtl/>
          <w:lang w:bidi="ar-DZ"/>
        </w:rPr>
      </w:pPr>
    </w:p>
    <w:p w:rsidR="00712F59" w:rsidRPr="00712F59" w:rsidRDefault="0099240C" w:rsidP="00EE4ECA">
      <w:pPr>
        <w:bidi/>
        <w:spacing w:after="200" w:line="276" w:lineRule="auto"/>
        <w:jc w:val="both"/>
        <w:rPr>
          <w:rFonts w:ascii="Simplified Arabic" w:eastAsia="Calibri" w:hAnsi="Simplified Arabic" w:cs="Simplified Arabic"/>
          <w:b/>
          <w:bCs/>
          <w:sz w:val="30"/>
          <w:szCs w:val="30"/>
          <w:rtl/>
          <w:lang w:bidi="ar-DZ"/>
        </w:rPr>
      </w:pPr>
      <w:r w:rsidRPr="00AD6C10">
        <w:rPr>
          <w:rFonts w:ascii="Simplified Arabic" w:eastAsia="Calibri" w:hAnsi="Simplified Arabic" w:cs="Simplified Arabic"/>
          <w:sz w:val="30"/>
          <w:szCs w:val="30"/>
          <w:rtl/>
          <w:lang w:bidi="ar-DZ"/>
        </w:rPr>
        <w:lastRenderedPageBreak/>
        <w:t>_</w:t>
      </w:r>
      <w:r w:rsidRPr="00AD6C10">
        <w:rPr>
          <w:rFonts w:ascii="Simplified Arabic" w:eastAsia="Calibri" w:hAnsi="Simplified Arabic" w:cs="Simplified Arabic"/>
          <w:b/>
          <w:bCs/>
          <w:sz w:val="30"/>
          <w:szCs w:val="30"/>
          <w:rtl/>
          <w:lang w:bidi="ar-DZ"/>
        </w:rPr>
        <w:t xml:space="preserve">الجدول </w:t>
      </w:r>
      <w:r w:rsidR="005C39BE" w:rsidRPr="00AD6C10">
        <w:rPr>
          <w:rFonts w:ascii="Simplified Arabic" w:eastAsia="Calibri" w:hAnsi="Simplified Arabic" w:cs="Simplified Arabic" w:hint="cs"/>
          <w:b/>
          <w:bCs/>
          <w:sz w:val="30"/>
          <w:szCs w:val="30"/>
          <w:rtl/>
          <w:lang w:bidi="ar-DZ"/>
        </w:rPr>
        <w:t>02: يوضح</w:t>
      </w:r>
      <w:r w:rsidRPr="00AD6C10">
        <w:rPr>
          <w:rFonts w:ascii="Simplified Arabic" w:eastAsia="Calibri" w:hAnsi="Simplified Arabic" w:cs="Simplified Arabic"/>
          <w:b/>
          <w:bCs/>
          <w:sz w:val="30"/>
          <w:szCs w:val="30"/>
          <w:rtl/>
          <w:lang w:bidi="ar-DZ"/>
        </w:rPr>
        <w:t xml:space="preserve"> تمثيل المرأة في مجلس </w:t>
      </w:r>
      <w:r w:rsidR="005C39BE" w:rsidRPr="00AD6C10">
        <w:rPr>
          <w:rFonts w:ascii="Simplified Arabic" w:eastAsia="Calibri" w:hAnsi="Simplified Arabic" w:cs="Simplified Arabic" w:hint="cs"/>
          <w:b/>
          <w:bCs/>
          <w:sz w:val="30"/>
          <w:szCs w:val="30"/>
          <w:rtl/>
          <w:lang w:bidi="ar-DZ"/>
        </w:rPr>
        <w:t>الأمة</w:t>
      </w:r>
      <w:r w:rsidR="005C39BE">
        <w:rPr>
          <w:rStyle w:val="Appelnotedebasdep"/>
          <w:rFonts w:ascii="Simplified Arabic" w:eastAsia="Calibri" w:hAnsi="Simplified Arabic" w:cs="Simplified Arabic"/>
          <w:b/>
          <w:bCs/>
          <w:sz w:val="30"/>
          <w:szCs w:val="30"/>
          <w:rtl/>
          <w:lang w:bidi="ar-DZ"/>
        </w:rPr>
        <w:footnoteReference w:id="78"/>
      </w:r>
      <w:r w:rsidR="005C39BE" w:rsidRPr="00AD6C10">
        <w:rPr>
          <w:rFonts w:ascii="Simplified Arabic" w:eastAsia="Calibri" w:hAnsi="Simplified Arabic" w:cs="Simplified Arabic" w:hint="cs"/>
          <w:b/>
          <w:bCs/>
          <w:sz w:val="30"/>
          <w:szCs w:val="30"/>
          <w:rtl/>
          <w:lang w:bidi="ar-DZ"/>
        </w:rPr>
        <w:t>:</w:t>
      </w:r>
    </w:p>
    <w:tbl>
      <w:tblPr>
        <w:tblStyle w:val="Grilledutableau5"/>
        <w:bidiVisual/>
        <w:tblW w:w="0" w:type="auto"/>
        <w:tblLook w:val="04A0" w:firstRow="1" w:lastRow="0" w:firstColumn="1" w:lastColumn="0" w:noHBand="0" w:noVBand="1"/>
      </w:tblPr>
      <w:tblGrid>
        <w:gridCol w:w="1535"/>
        <w:gridCol w:w="1535"/>
        <w:gridCol w:w="1535"/>
        <w:gridCol w:w="1535"/>
        <w:gridCol w:w="1536"/>
        <w:gridCol w:w="1536"/>
      </w:tblGrid>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الاقتراع</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النساء المنتخبات</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تاريخ التعيين</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النساء الأعضاء المعنيين</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المجموع</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النسبة المئوية</w:t>
            </w:r>
          </w:p>
        </w:tc>
      </w:tr>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1997</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1998</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05</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08</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5.55%</w:t>
            </w:r>
          </w:p>
        </w:tc>
      </w:tr>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2000</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2001</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05</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07</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4.86%</w:t>
            </w:r>
          </w:p>
        </w:tc>
      </w:tr>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2003</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_</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2004</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04</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04</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2.77%</w:t>
            </w:r>
          </w:p>
        </w:tc>
      </w:tr>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2006</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_</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2007</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04</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04</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2.77%</w:t>
            </w:r>
          </w:p>
        </w:tc>
      </w:tr>
      <w:tr w:rsidR="0099240C" w:rsidRPr="00AD6C10" w:rsidTr="0099240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2008</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_</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2008</w:t>
            </w:r>
          </w:p>
        </w:tc>
        <w:tc>
          <w:tcPr>
            <w:tcW w:w="1535"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01</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05</w:t>
            </w:r>
          </w:p>
        </w:tc>
        <w:tc>
          <w:tcPr>
            <w:tcW w:w="1536"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3.47%</w:t>
            </w:r>
          </w:p>
        </w:tc>
      </w:tr>
    </w:tbl>
    <w:p w:rsidR="0099240C" w:rsidRPr="00AD6C10" w:rsidRDefault="00B252C2" w:rsidP="005C39BE">
      <w:pPr>
        <w:bidi/>
        <w:spacing w:after="200" w:line="276" w:lineRule="auto"/>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hint="cs"/>
          <w:b/>
          <w:bCs/>
          <w:sz w:val="30"/>
          <w:szCs w:val="30"/>
          <w:rtl/>
          <w:lang w:bidi="ar-DZ"/>
        </w:rPr>
        <w:t>المصدر:</w:t>
      </w:r>
      <w:r w:rsidRPr="00AD6C10">
        <w:rPr>
          <w:rFonts w:ascii="Simplified Arabic" w:eastAsia="Calibri" w:hAnsi="Simplified Arabic" w:cs="Simplified Arabic" w:hint="cs"/>
          <w:sz w:val="30"/>
          <w:szCs w:val="30"/>
          <w:rtl/>
          <w:lang w:bidi="ar-DZ"/>
        </w:rPr>
        <w:t xml:space="preserve"> فاطم</w:t>
      </w:r>
      <w:r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الزهراء </w:t>
      </w:r>
      <w:r w:rsidR="005C39BE" w:rsidRPr="00AD6C10">
        <w:rPr>
          <w:rFonts w:ascii="Simplified Arabic" w:eastAsia="Calibri" w:hAnsi="Simplified Arabic" w:cs="Simplified Arabic" w:hint="cs"/>
          <w:sz w:val="30"/>
          <w:szCs w:val="30"/>
          <w:rtl/>
          <w:lang w:bidi="ar-DZ"/>
        </w:rPr>
        <w:t>ساي،</w:t>
      </w:r>
      <w:r w:rsidR="00C149DB">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b/>
          <w:bCs/>
          <w:sz w:val="30"/>
          <w:szCs w:val="30"/>
          <w:rtl/>
          <w:lang w:bidi="ar-DZ"/>
        </w:rPr>
        <w:t xml:space="preserve">مرجع </w:t>
      </w:r>
      <w:r w:rsidR="005C39BE" w:rsidRPr="00AD6C10">
        <w:rPr>
          <w:rFonts w:ascii="Simplified Arabic" w:eastAsia="Calibri" w:hAnsi="Simplified Arabic" w:cs="Simplified Arabic" w:hint="cs"/>
          <w:b/>
          <w:bCs/>
          <w:sz w:val="30"/>
          <w:szCs w:val="30"/>
          <w:rtl/>
          <w:lang w:bidi="ar-DZ"/>
        </w:rPr>
        <w:t>سابق،</w:t>
      </w:r>
      <w:r w:rsidR="0099240C" w:rsidRPr="00AD6C10">
        <w:rPr>
          <w:rFonts w:ascii="Simplified Arabic" w:eastAsia="Calibri" w:hAnsi="Simplified Arabic" w:cs="Simplified Arabic"/>
          <w:sz w:val="30"/>
          <w:szCs w:val="30"/>
          <w:rtl/>
          <w:lang w:bidi="ar-DZ"/>
        </w:rPr>
        <w:t xml:space="preserve"> ص، 132</w:t>
      </w:r>
    </w:p>
    <w:p w:rsidR="0099240C" w:rsidRPr="00AD6C10" w:rsidRDefault="005C39BE" w:rsidP="00AD6C10">
      <w:pPr>
        <w:bidi/>
        <w:spacing w:after="200" w:line="276" w:lineRule="auto"/>
        <w:jc w:val="both"/>
        <w:rPr>
          <w:rFonts w:ascii="Simplified Arabic" w:eastAsia="Calibri" w:hAnsi="Simplified Arabic" w:cs="Simplified Arabic"/>
          <w:b/>
          <w:bCs/>
          <w:sz w:val="30"/>
          <w:szCs w:val="30"/>
          <w:rtl/>
          <w:lang w:bidi="ar-DZ"/>
        </w:rPr>
      </w:pPr>
      <w:r w:rsidRPr="00AD6C10">
        <w:rPr>
          <w:rFonts w:ascii="Simplified Arabic" w:eastAsia="Calibri" w:hAnsi="Simplified Arabic" w:cs="Simplified Arabic" w:hint="cs"/>
          <w:b/>
          <w:bCs/>
          <w:sz w:val="30"/>
          <w:szCs w:val="30"/>
          <w:rtl/>
          <w:lang w:bidi="ar-DZ"/>
        </w:rPr>
        <w:t>مشاركة المرأ</w:t>
      </w:r>
      <w:r w:rsidRPr="00AD6C10">
        <w:rPr>
          <w:rFonts w:ascii="Simplified Arabic" w:eastAsia="Calibri" w:hAnsi="Simplified Arabic" w:cs="Simplified Arabic" w:hint="eastAsia"/>
          <w:b/>
          <w:bCs/>
          <w:sz w:val="30"/>
          <w:szCs w:val="30"/>
          <w:rtl/>
          <w:lang w:bidi="ar-DZ"/>
        </w:rPr>
        <w:t>ة</w:t>
      </w:r>
      <w:r w:rsidR="0099240C" w:rsidRPr="00AD6C10">
        <w:rPr>
          <w:rFonts w:ascii="Simplified Arabic" w:eastAsia="Calibri" w:hAnsi="Simplified Arabic" w:cs="Simplified Arabic"/>
          <w:b/>
          <w:bCs/>
          <w:sz w:val="30"/>
          <w:szCs w:val="30"/>
          <w:rtl/>
          <w:lang w:bidi="ar-DZ"/>
        </w:rPr>
        <w:t xml:space="preserve"> في المجالس المنتخبة من 2012 إلى 2017</w:t>
      </w:r>
    </w:p>
    <w:p w:rsidR="00A06A5A" w:rsidRPr="00E77365" w:rsidRDefault="00E77365" w:rsidP="00E97C32">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E77365">
        <w:rPr>
          <w:rFonts w:ascii="Simplified Arabic" w:eastAsia="Calibri" w:hAnsi="Simplified Arabic" w:cs="Simplified Arabic" w:hint="cs"/>
          <w:color w:val="000000" w:themeColor="text1"/>
          <w:sz w:val="30"/>
          <w:szCs w:val="30"/>
          <w:rtl/>
          <w:lang w:bidi="ar-DZ"/>
        </w:rPr>
        <w:t>بعد</w:t>
      </w:r>
      <w:r w:rsidR="002665D5">
        <w:rPr>
          <w:rFonts w:ascii="Simplified Arabic" w:eastAsia="Calibri" w:hAnsi="Simplified Arabic" w:cs="Simplified Arabic"/>
          <w:color w:val="000000" w:themeColor="text1"/>
          <w:sz w:val="30"/>
          <w:szCs w:val="30"/>
          <w:lang w:bidi="ar-DZ"/>
        </w:rPr>
        <w:t xml:space="preserve"> </w:t>
      </w:r>
      <w:r w:rsidRPr="00E77365">
        <w:rPr>
          <w:rFonts w:ascii="Simplified Arabic" w:eastAsia="Calibri" w:hAnsi="Simplified Arabic" w:cs="Simplified Arabic"/>
          <w:color w:val="000000" w:themeColor="text1"/>
          <w:sz w:val="30"/>
          <w:szCs w:val="30"/>
          <w:rtl/>
          <w:lang w:bidi="ar-DZ"/>
        </w:rPr>
        <w:t xml:space="preserve">تطبيق القانون رقم 12-03 المؤرخ في 12 يناير </w:t>
      </w:r>
      <w:r w:rsidR="00996D1F" w:rsidRPr="00E77365">
        <w:rPr>
          <w:rFonts w:ascii="Simplified Arabic" w:eastAsia="Calibri" w:hAnsi="Simplified Arabic" w:cs="Simplified Arabic" w:hint="cs"/>
          <w:color w:val="000000" w:themeColor="text1"/>
          <w:sz w:val="30"/>
          <w:szCs w:val="30"/>
          <w:rtl/>
          <w:lang w:bidi="ar-DZ"/>
        </w:rPr>
        <w:t>2012، شهد</w:t>
      </w:r>
      <w:r w:rsidR="00996D1F" w:rsidRPr="00E77365">
        <w:rPr>
          <w:rFonts w:ascii="Simplified Arabic" w:eastAsia="Calibri" w:hAnsi="Simplified Arabic" w:cs="Simplified Arabic" w:hint="eastAsia"/>
          <w:color w:val="000000" w:themeColor="text1"/>
          <w:sz w:val="30"/>
          <w:szCs w:val="30"/>
          <w:rtl/>
          <w:lang w:bidi="ar-DZ"/>
        </w:rPr>
        <w:t>ت</w:t>
      </w:r>
      <w:r w:rsidRPr="00E77365">
        <w:rPr>
          <w:rFonts w:ascii="Simplified Arabic" w:eastAsia="Calibri" w:hAnsi="Simplified Arabic" w:cs="Simplified Arabic"/>
          <w:color w:val="000000" w:themeColor="text1"/>
          <w:sz w:val="30"/>
          <w:szCs w:val="30"/>
          <w:rtl/>
          <w:lang w:bidi="ar-DZ"/>
        </w:rPr>
        <w:t xml:space="preserve"> ارتفاع تمثيل المرأة الجزائرية في البرلمان من خلال</w:t>
      </w:r>
      <w:r w:rsidRPr="00E77365">
        <w:rPr>
          <w:rFonts w:ascii="Simplified Arabic" w:eastAsia="Calibri" w:hAnsi="Simplified Arabic" w:cs="Simplified Arabic" w:hint="cs"/>
          <w:color w:val="000000" w:themeColor="text1"/>
          <w:sz w:val="30"/>
          <w:szCs w:val="30"/>
          <w:rtl/>
          <w:lang w:bidi="ar-DZ"/>
        </w:rPr>
        <w:t>ه</w:t>
      </w:r>
      <w:r w:rsidR="002665D5">
        <w:rPr>
          <w:rFonts w:ascii="Simplified Arabic" w:eastAsia="Calibri" w:hAnsi="Simplified Arabic" w:cs="Simplified Arabic"/>
          <w:color w:val="000000" w:themeColor="text1"/>
          <w:sz w:val="30"/>
          <w:szCs w:val="30"/>
          <w:lang w:bidi="ar-DZ"/>
        </w:rPr>
        <w:t xml:space="preserve"> </w:t>
      </w:r>
      <w:r w:rsidRPr="00E77365">
        <w:rPr>
          <w:rFonts w:ascii="Simplified Arabic" w:eastAsia="Calibri" w:hAnsi="Simplified Arabic" w:cs="Simplified Arabic" w:hint="cs"/>
          <w:color w:val="000000" w:themeColor="text1"/>
          <w:sz w:val="30"/>
          <w:szCs w:val="30"/>
          <w:rtl/>
          <w:lang w:bidi="ar-DZ"/>
        </w:rPr>
        <w:t xml:space="preserve">حدوث </w:t>
      </w:r>
      <w:r w:rsidRPr="00E77365">
        <w:rPr>
          <w:rFonts w:ascii="Simplified Arabic" w:eastAsia="Calibri" w:hAnsi="Simplified Arabic" w:cs="Simplified Arabic"/>
          <w:color w:val="000000" w:themeColor="text1"/>
          <w:sz w:val="30"/>
          <w:szCs w:val="30"/>
          <w:rtl/>
          <w:lang w:bidi="ar-DZ"/>
        </w:rPr>
        <w:t xml:space="preserve">قفزة نوعية في مقاعدها </w:t>
      </w:r>
      <w:r w:rsidRPr="00E77365">
        <w:rPr>
          <w:rFonts w:ascii="Simplified Arabic" w:eastAsia="Calibri" w:hAnsi="Simplified Arabic" w:cs="Simplified Arabic" w:hint="cs"/>
          <w:color w:val="000000" w:themeColor="text1"/>
          <w:sz w:val="30"/>
          <w:szCs w:val="30"/>
          <w:rtl/>
          <w:lang w:bidi="ar-DZ"/>
        </w:rPr>
        <w:t xml:space="preserve">في الفترة الزمنية بين </w:t>
      </w:r>
      <w:r w:rsidRPr="00E77365">
        <w:rPr>
          <w:rFonts w:ascii="Simplified Arabic" w:eastAsia="Calibri" w:hAnsi="Simplified Arabic" w:cs="Simplified Arabic"/>
          <w:color w:val="000000" w:themeColor="text1"/>
          <w:sz w:val="30"/>
          <w:szCs w:val="30"/>
          <w:rtl/>
          <w:lang w:bidi="ar-DZ"/>
        </w:rPr>
        <w:t xml:space="preserve">2012/2017 </w:t>
      </w:r>
      <w:r w:rsidRPr="00E77365">
        <w:rPr>
          <w:rFonts w:ascii="Simplified Arabic" w:eastAsia="Calibri" w:hAnsi="Simplified Arabic" w:cs="Simplified Arabic" w:hint="cs"/>
          <w:color w:val="000000" w:themeColor="text1"/>
          <w:sz w:val="30"/>
          <w:szCs w:val="30"/>
          <w:rtl/>
          <w:lang w:bidi="ar-DZ"/>
        </w:rPr>
        <w:t xml:space="preserve">في مرحلة </w:t>
      </w:r>
      <w:r w:rsidRPr="00E77365">
        <w:rPr>
          <w:rFonts w:ascii="Simplified Arabic" w:eastAsia="Calibri" w:hAnsi="Simplified Arabic" w:cs="Simplified Arabic"/>
          <w:color w:val="000000" w:themeColor="text1"/>
          <w:sz w:val="30"/>
          <w:szCs w:val="30"/>
          <w:rtl/>
          <w:lang w:bidi="ar-DZ"/>
        </w:rPr>
        <w:t xml:space="preserve">الانتخابات التشريعية. </w:t>
      </w:r>
      <w:r w:rsidRPr="00E77365">
        <w:rPr>
          <w:rFonts w:ascii="Simplified Arabic" w:eastAsia="Calibri" w:hAnsi="Simplified Arabic" w:cs="Simplified Arabic" w:hint="cs"/>
          <w:color w:val="000000" w:themeColor="text1"/>
          <w:sz w:val="30"/>
          <w:szCs w:val="30"/>
          <w:rtl/>
          <w:lang w:bidi="ar-DZ"/>
        </w:rPr>
        <w:t>وأظهر تطبيق</w:t>
      </w:r>
      <w:r w:rsidR="002665D5">
        <w:rPr>
          <w:rFonts w:ascii="Simplified Arabic" w:eastAsia="Calibri" w:hAnsi="Simplified Arabic" w:cs="Simplified Arabic"/>
          <w:color w:val="000000" w:themeColor="text1"/>
          <w:sz w:val="30"/>
          <w:szCs w:val="30"/>
          <w:lang w:bidi="ar-DZ"/>
        </w:rPr>
        <w:t xml:space="preserve"> </w:t>
      </w:r>
      <w:r w:rsidRPr="00E77365">
        <w:rPr>
          <w:rFonts w:ascii="Simplified Arabic" w:eastAsia="Calibri" w:hAnsi="Simplified Arabic" w:cs="Simplified Arabic" w:hint="cs"/>
          <w:color w:val="000000" w:themeColor="text1"/>
          <w:sz w:val="30"/>
          <w:szCs w:val="30"/>
          <w:rtl/>
          <w:lang w:bidi="ar-DZ"/>
        </w:rPr>
        <w:t xml:space="preserve">هذا </w:t>
      </w:r>
      <w:r w:rsidRPr="00E77365">
        <w:rPr>
          <w:rFonts w:ascii="Simplified Arabic" w:eastAsia="Calibri" w:hAnsi="Simplified Arabic" w:cs="Simplified Arabic"/>
          <w:color w:val="000000" w:themeColor="text1"/>
          <w:sz w:val="30"/>
          <w:szCs w:val="30"/>
          <w:rtl/>
          <w:lang w:bidi="ar-DZ"/>
        </w:rPr>
        <w:t xml:space="preserve">القانون أنه </w:t>
      </w:r>
      <w:r w:rsidRPr="00E77365">
        <w:rPr>
          <w:rFonts w:ascii="Simplified Arabic" w:eastAsia="Calibri" w:hAnsi="Simplified Arabic" w:cs="Simplified Arabic" w:hint="cs"/>
          <w:color w:val="000000" w:themeColor="text1"/>
          <w:sz w:val="30"/>
          <w:szCs w:val="30"/>
          <w:rtl/>
          <w:lang w:bidi="ar-DZ"/>
        </w:rPr>
        <w:t>ي</w:t>
      </w:r>
      <w:r w:rsidRPr="00E77365">
        <w:rPr>
          <w:rFonts w:ascii="Simplified Arabic" w:eastAsia="Calibri" w:hAnsi="Simplified Arabic" w:cs="Simplified Arabic"/>
          <w:color w:val="000000" w:themeColor="text1"/>
          <w:sz w:val="30"/>
          <w:szCs w:val="30"/>
          <w:rtl/>
          <w:lang w:bidi="ar-DZ"/>
        </w:rPr>
        <w:t>ساعد على توسيع مشاركة المرأة في اللجان المنتخبة وزيادة عدد النساء</w:t>
      </w:r>
      <w:r w:rsidRPr="00E77365">
        <w:rPr>
          <w:rFonts w:ascii="Simplified Arabic" w:eastAsia="Calibri" w:hAnsi="Simplified Arabic" w:cs="Simplified Arabic" w:hint="cs"/>
          <w:color w:val="000000" w:themeColor="text1"/>
          <w:sz w:val="30"/>
          <w:szCs w:val="30"/>
          <w:rtl/>
          <w:lang w:bidi="ar-DZ"/>
        </w:rPr>
        <w:t xml:space="preserve"> المشاركات في العمل السياسي .</w:t>
      </w:r>
      <w:r w:rsidR="005C39BE" w:rsidRPr="00E77365">
        <w:rPr>
          <w:rStyle w:val="Appelnotedebasdep"/>
          <w:rFonts w:ascii="Simplified Arabic" w:eastAsia="Calibri" w:hAnsi="Simplified Arabic" w:cs="Simplified Arabic"/>
          <w:color w:val="000000" w:themeColor="text1"/>
          <w:sz w:val="30"/>
          <w:szCs w:val="30"/>
          <w:rtl/>
          <w:lang w:bidi="ar-DZ"/>
        </w:rPr>
        <w:footnoteReference w:id="79"/>
      </w:r>
    </w:p>
    <w:p w:rsidR="00720CB4" w:rsidRPr="00E77365" w:rsidRDefault="00E77365" w:rsidP="00E97C32">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E77365">
        <w:rPr>
          <w:rFonts w:ascii="Simplified Arabic" w:eastAsia="Calibri" w:hAnsi="Simplified Arabic" w:cs="Simplified Arabic"/>
          <w:color w:val="000000" w:themeColor="text1"/>
          <w:sz w:val="30"/>
          <w:szCs w:val="30"/>
          <w:rtl/>
          <w:lang w:bidi="ar-DZ"/>
        </w:rPr>
        <w:t xml:space="preserve">شهدت الانتخابات التشريعية التي أجريت في 10 مايو 2012 زيادة كبيرة في عدد النساء في البرلمان. </w:t>
      </w:r>
      <w:r w:rsidRPr="00E77365">
        <w:rPr>
          <w:rFonts w:ascii="Simplified Arabic" w:eastAsia="Calibri" w:hAnsi="Simplified Arabic" w:cs="Simplified Arabic" w:hint="cs"/>
          <w:color w:val="000000" w:themeColor="text1"/>
          <w:sz w:val="30"/>
          <w:szCs w:val="30"/>
          <w:rtl/>
          <w:lang w:bidi="ar-DZ"/>
        </w:rPr>
        <w:t>وتحسن تمثيل</w:t>
      </w:r>
      <w:r w:rsidRPr="00E77365">
        <w:rPr>
          <w:rFonts w:ascii="Simplified Arabic" w:eastAsia="Calibri" w:hAnsi="Simplified Arabic" w:cs="Simplified Arabic"/>
          <w:color w:val="000000" w:themeColor="text1"/>
          <w:sz w:val="30"/>
          <w:szCs w:val="30"/>
          <w:rtl/>
          <w:lang w:bidi="ar-DZ"/>
        </w:rPr>
        <w:t xml:space="preserve"> المرأة بشكل </w:t>
      </w:r>
      <w:r w:rsidRPr="00E77365">
        <w:rPr>
          <w:rFonts w:ascii="Simplified Arabic" w:eastAsia="Calibri" w:hAnsi="Simplified Arabic" w:cs="Simplified Arabic" w:hint="cs"/>
          <w:color w:val="000000" w:themeColor="text1"/>
          <w:sz w:val="30"/>
          <w:szCs w:val="30"/>
          <w:rtl/>
          <w:lang w:bidi="ar-DZ"/>
        </w:rPr>
        <w:t>ملحوظ</w:t>
      </w:r>
      <w:r w:rsidR="002665D5">
        <w:rPr>
          <w:rFonts w:ascii="Simplified Arabic" w:eastAsia="Calibri" w:hAnsi="Simplified Arabic" w:cs="Simplified Arabic"/>
          <w:color w:val="000000" w:themeColor="text1"/>
          <w:sz w:val="30"/>
          <w:szCs w:val="30"/>
          <w:lang w:bidi="ar-DZ"/>
        </w:rPr>
        <w:t xml:space="preserve"> </w:t>
      </w:r>
      <w:r w:rsidRPr="00E77365">
        <w:rPr>
          <w:rFonts w:ascii="Simplified Arabic" w:eastAsia="Calibri" w:hAnsi="Simplified Arabic" w:cs="Simplified Arabic" w:hint="cs"/>
          <w:color w:val="000000" w:themeColor="text1"/>
          <w:sz w:val="30"/>
          <w:szCs w:val="30"/>
          <w:rtl/>
          <w:lang w:bidi="ar-DZ"/>
        </w:rPr>
        <w:t xml:space="preserve">خاصة </w:t>
      </w:r>
      <w:r w:rsidRPr="00E77365">
        <w:rPr>
          <w:rFonts w:ascii="Simplified Arabic" w:eastAsia="Calibri" w:hAnsi="Simplified Arabic" w:cs="Simplified Arabic"/>
          <w:color w:val="000000" w:themeColor="text1"/>
          <w:sz w:val="30"/>
          <w:szCs w:val="30"/>
          <w:rtl/>
          <w:lang w:bidi="ar-DZ"/>
        </w:rPr>
        <w:t>في الغرفة الأولى للبرلمان بين عامي 2012 و</w:t>
      </w:r>
      <w:r w:rsidRPr="00E77365">
        <w:rPr>
          <w:rFonts w:ascii="Simplified Arabic" w:eastAsia="Calibri" w:hAnsi="Simplified Arabic" w:cs="Simplified Arabic" w:hint="cs"/>
          <w:color w:val="000000" w:themeColor="text1"/>
          <w:sz w:val="30"/>
          <w:szCs w:val="30"/>
          <w:rtl/>
          <w:lang w:bidi="ar-DZ"/>
        </w:rPr>
        <w:t>2017،</w:t>
      </w:r>
      <w:r w:rsidRPr="00E77365">
        <w:rPr>
          <w:rFonts w:ascii="Simplified Arabic" w:eastAsia="Calibri" w:hAnsi="Simplified Arabic" w:cs="Simplified Arabic"/>
          <w:color w:val="000000" w:themeColor="text1"/>
          <w:sz w:val="30"/>
          <w:szCs w:val="30"/>
          <w:rtl/>
          <w:lang w:bidi="ar-DZ"/>
        </w:rPr>
        <w:t xml:space="preserve"> حيث </w:t>
      </w:r>
      <w:r w:rsidRPr="00E77365">
        <w:rPr>
          <w:rFonts w:ascii="Simplified Arabic" w:eastAsia="Calibri" w:hAnsi="Simplified Arabic" w:cs="Simplified Arabic" w:hint="cs"/>
          <w:color w:val="000000" w:themeColor="text1"/>
          <w:sz w:val="30"/>
          <w:szCs w:val="30"/>
          <w:rtl/>
          <w:lang w:bidi="ar-DZ"/>
        </w:rPr>
        <w:t>تحصلت النساء</w:t>
      </w:r>
      <w:r w:rsidRPr="00E77365">
        <w:rPr>
          <w:rFonts w:ascii="Simplified Arabic" w:eastAsia="Calibri" w:hAnsi="Simplified Arabic" w:cs="Simplified Arabic"/>
          <w:color w:val="000000" w:themeColor="text1"/>
          <w:sz w:val="30"/>
          <w:szCs w:val="30"/>
          <w:rtl/>
          <w:lang w:bidi="ar-DZ"/>
        </w:rPr>
        <w:t xml:space="preserve"> لأول مرة </w:t>
      </w:r>
      <w:r w:rsidRPr="00E77365">
        <w:rPr>
          <w:rFonts w:ascii="Simplified Arabic" w:eastAsia="Calibri" w:hAnsi="Simplified Arabic" w:cs="Simplified Arabic" w:hint="cs"/>
          <w:color w:val="000000" w:themeColor="text1"/>
          <w:sz w:val="30"/>
          <w:szCs w:val="30"/>
          <w:rtl/>
          <w:lang w:bidi="ar-DZ"/>
        </w:rPr>
        <w:t xml:space="preserve">على </w:t>
      </w:r>
      <w:r w:rsidRPr="00E77365">
        <w:rPr>
          <w:rFonts w:ascii="Simplified Arabic" w:eastAsia="Calibri" w:hAnsi="Simplified Arabic" w:cs="Simplified Arabic"/>
          <w:color w:val="000000" w:themeColor="text1"/>
          <w:sz w:val="30"/>
          <w:szCs w:val="30"/>
          <w:rtl/>
          <w:lang w:bidi="ar-DZ"/>
        </w:rPr>
        <w:t xml:space="preserve">145 مقعدًا من أصل 462 </w:t>
      </w:r>
      <w:r w:rsidRPr="00E77365">
        <w:rPr>
          <w:rFonts w:ascii="Simplified Arabic" w:eastAsia="Calibri" w:hAnsi="Simplified Arabic" w:cs="Simplified Arabic" w:hint="cs"/>
          <w:color w:val="000000" w:themeColor="text1"/>
          <w:sz w:val="30"/>
          <w:szCs w:val="30"/>
          <w:rtl/>
          <w:lang w:bidi="ar-DZ"/>
        </w:rPr>
        <w:t xml:space="preserve">مقعدًا، أي </w:t>
      </w:r>
      <w:r w:rsidRPr="00E77365">
        <w:rPr>
          <w:rFonts w:ascii="Simplified Arabic" w:eastAsia="Calibri" w:hAnsi="Simplified Arabic" w:cs="Simplified Arabic" w:hint="cs"/>
          <w:color w:val="000000" w:themeColor="text1"/>
          <w:sz w:val="30"/>
          <w:szCs w:val="30"/>
          <w:rtl/>
          <w:lang w:bidi="ar-DZ"/>
        </w:rPr>
        <w:lastRenderedPageBreak/>
        <w:t>حوالي 31.83</w:t>
      </w:r>
      <w:r w:rsidRPr="00E77365">
        <w:rPr>
          <w:rFonts w:ascii="Simplified Arabic" w:eastAsia="Calibri" w:hAnsi="Simplified Arabic" w:cs="Simplified Arabic"/>
          <w:color w:val="000000" w:themeColor="text1"/>
          <w:sz w:val="30"/>
          <w:szCs w:val="30"/>
          <w:rtl/>
          <w:lang w:bidi="ar-DZ"/>
        </w:rPr>
        <w:t xml:space="preserve">٪. ويرجع ذلك إلى </w:t>
      </w:r>
      <w:r w:rsidRPr="00E77365">
        <w:rPr>
          <w:rFonts w:ascii="Simplified Arabic" w:eastAsia="Calibri" w:hAnsi="Simplified Arabic" w:cs="Simplified Arabic" w:hint="cs"/>
          <w:color w:val="000000" w:themeColor="text1"/>
          <w:sz w:val="30"/>
          <w:szCs w:val="30"/>
          <w:rtl/>
          <w:lang w:bidi="ar-DZ"/>
        </w:rPr>
        <w:t>الأنظمة</w:t>
      </w:r>
      <w:r w:rsidRPr="00E77365">
        <w:rPr>
          <w:rFonts w:ascii="Simplified Arabic" w:eastAsia="Calibri" w:hAnsi="Simplified Arabic" w:cs="Simplified Arabic"/>
          <w:color w:val="000000" w:themeColor="text1"/>
          <w:sz w:val="30"/>
          <w:szCs w:val="30"/>
          <w:rtl/>
          <w:lang w:bidi="ar-DZ"/>
        </w:rPr>
        <w:t xml:space="preserve"> الجديدة التي تعيد النظر في تمثيل المرأة في المجالس المنتخبة.</w:t>
      </w:r>
    </w:p>
    <w:p w:rsidR="00720CB4" w:rsidRPr="00E77365" w:rsidRDefault="00E77365" w:rsidP="00E77365">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E77365">
        <w:rPr>
          <w:rFonts w:ascii="Simplified Arabic" w:eastAsia="Calibri" w:hAnsi="Simplified Arabic" w:cs="Simplified Arabic"/>
          <w:color w:val="000000" w:themeColor="text1"/>
          <w:sz w:val="30"/>
          <w:szCs w:val="30"/>
          <w:rtl/>
          <w:lang w:bidi="ar-DZ"/>
        </w:rPr>
        <w:t xml:space="preserve"> شهدت مشاركة الجزائر في النشاطات النسائية الدولية ارتفاعا </w:t>
      </w:r>
      <w:r w:rsidRPr="00E77365">
        <w:rPr>
          <w:rFonts w:ascii="Simplified Arabic" w:eastAsia="Calibri" w:hAnsi="Simplified Arabic" w:cs="Simplified Arabic" w:hint="cs"/>
          <w:color w:val="000000" w:themeColor="text1"/>
          <w:sz w:val="30"/>
          <w:szCs w:val="30"/>
          <w:rtl/>
          <w:lang w:bidi="ar-DZ"/>
        </w:rPr>
        <w:t>ملحوظا،</w:t>
      </w:r>
      <w:r w:rsidRPr="00E77365">
        <w:rPr>
          <w:rFonts w:ascii="Simplified Arabic" w:eastAsia="Calibri" w:hAnsi="Simplified Arabic" w:cs="Simplified Arabic"/>
          <w:color w:val="000000" w:themeColor="text1"/>
          <w:sz w:val="30"/>
          <w:szCs w:val="30"/>
          <w:rtl/>
          <w:lang w:bidi="ar-DZ"/>
        </w:rPr>
        <w:t xml:space="preserve"> حيث </w:t>
      </w:r>
      <w:r w:rsidRPr="00E77365">
        <w:rPr>
          <w:rFonts w:ascii="Simplified Arabic" w:eastAsia="Calibri" w:hAnsi="Simplified Arabic" w:cs="Simplified Arabic" w:hint="cs"/>
          <w:color w:val="000000" w:themeColor="text1"/>
          <w:sz w:val="30"/>
          <w:szCs w:val="30"/>
          <w:rtl/>
          <w:lang w:bidi="ar-DZ"/>
        </w:rPr>
        <w:t>تحولت</w:t>
      </w:r>
      <w:r w:rsidRPr="00E77365">
        <w:rPr>
          <w:rFonts w:ascii="Simplified Arabic" w:eastAsia="Calibri" w:hAnsi="Simplified Arabic" w:cs="Simplified Arabic"/>
          <w:color w:val="000000" w:themeColor="text1"/>
          <w:sz w:val="30"/>
          <w:szCs w:val="30"/>
          <w:rtl/>
          <w:lang w:bidi="ar-DZ"/>
        </w:rPr>
        <w:t xml:space="preserve"> من المرتبة</w:t>
      </w:r>
      <w:r w:rsidRPr="00E77365">
        <w:rPr>
          <w:rFonts w:ascii="Simplified Arabic" w:eastAsia="Calibri" w:hAnsi="Simplified Arabic" w:cs="Simplified Arabic" w:hint="cs"/>
          <w:color w:val="000000" w:themeColor="text1"/>
          <w:sz w:val="30"/>
          <w:szCs w:val="30"/>
          <w:rtl/>
          <w:lang w:bidi="ar-DZ"/>
        </w:rPr>
        <w:t xml:space="preserve"> 120 </w:t>
      </w:r>
      <w:r w:rsidRPr="00E77365">
        <w:rPr>
          <w:rFonts w:ascii="Simplified Arabic" w:eastAsia="Calibri" w:hAnsi="Simplified Arabic" w:cs="Simplified Arabic"/>
          <w:color w:val="000000" w:themeColor="text1"/>
          <w:sz w:val="30"/>
          <w:szCs w:val="30"/>
          <w:rtl/>
          <w:lang w:bidi="ar-DZ"/>
        </w:rPr>
        <w:t>على مستوى العالم</w:t>
      </w:r>
      <w:r w:rsidRPr="00E77365">
        <w:rPr>
          <w:rFonts w:ascii="Simplified Arabic" w:eastAsia="Calibri" w:hAnsi="Simplified Arabic" w:cs="Simplified Arabic" w:hint="cs"/>
          <w:color w:val="000000" w:themeColor="text1"/>
          <w:sz w:val="30"/>
          <w:szCs w:val="30"/>
          <w:rtl/>
          <w:lang w:bidi="ar-DZ"/>
        </w:rPr>
        <w:t>ي</w:t>
      </w:r>
      <w:r w:rsidRPr="00E77365">
        <w:rPr>
          <w:rFonts w:ascii="Simplified Arabic" w:eastAsia="Calibri" w:hAnsi="Simplified Arabic" w:cs="Simplified Arabic"/>
          <w:color w:val="000000" w:themeColor="text1"/>
          <w:sz w:val="30"/>
          <w:szCs w:val="30"/>
          <w:rtl/>
          <w:lang w:bidi="ar-DZ"/>
        </w:rPr>
        <w:t xml:space="preserve"> من حيث نسبة تمثيل المرأة في البرلمان إلى المرتبة </w:t>
      </w:r>
      <w:r w:rsidRPr="00E77365">
        <w:rPr>
          <w:rFonts w:ascii="Simplified Arabic" w:eastAsia="Calibri" w:hAnsi="Simplified Arabic" w:cs="Simplified Arabic" w:hint="cs"/>
          <w:color w:val="000000" w:themeColor="text1"/>
          <w:sz w:val="30"/>
          <w:szCs w:val="30"/>
          <w:rtl/>
          <w:lang w:bidi="ar-DZ"/>
        </w:rPr>
        <w:t xml:space="preserve">25 </w:t>
      </w:r>
      <w:r w:rsidRPr="00E77365">
        <w:rPr>
          <w:rFonts w:ascii="Simplified Arabic" w:eastAsia="Calibri" w:hAnsi="Simplified Arabic" w:cs="Simplified Arabic"/>
          <w:color w:val="000000" w:themeColor="text1"/>
          <w:sz w:val="30"/>
          <w:szCs w:val="30"/>
          <w:rtl/>
          <w:lang w:bidi="ar-DZ"/>
        </w:rPr>
        <w:t xml:space="preserve">عالميا والأولى عربيا في عام 2006. </w:t>
      </w:r>
      <w:r w:rsidR="00996D1F" w:rsidRPr="00E77365">
        <w:rPr>
          <w:rFonts w:ascii="Simplified Arabic" w:eastAsia="Calibri" w:hAnsi="Simplified Arabic" w:cs="Simplified Arabic" w:hint="cs"/>
          <w:color w:val="000000" w:themeColor="text1"/>
          <w:sz w:val="30"/>
          <w:szCs w:val="30"/>
          <w:rtl/>
          <w:lang w:bidi="ar-DZ"/>
        </w:rPr>
        <w:t>لكنه يعاب</w:t>
      </w:r>
      <w:r w:rsidRPr="00E77365">
        <w:rPr>
          <w:rFonts w:ascii="Simplified Arabic" w:eastAsia="Calibri" w:hAnsi="Simplified Arabic" w:cs="Simplified Arabic" w:hint="cs"/>
          <w:color w:val="000000" w:themeColor="text1"/>
          <w:sz w:val="30"/>
          <w:szCs w:val="30"/>
          <w:rtl/>
          <w:lang w:bidi="ar-DZ"/>
        </w:rPr>
        <w:t xml:space="preserve"> عليها النقص الفادح الذي شهدته المشاركة النسائية في البرلمان لسنة 2017 حيث تحصلت النساء على </w:t>
      </w:r>
      <w:r w:rsidRPr="00E77365">
        <w:rPr>
          <w:rFonts w:ascii="Simplified Arabic" w:eastAsia="Calibri" w:hAnsi="Simplified Arabic" w:cs="Simplified Arabic"/>
          <w:color w:val="000000" w:themeColor="text1"/>
          <w:sz w:val="30"/>
          <w:szCs w:val="30"/>
          <w:rtl/>
          <w:lang w:bidi="ar-DZ"/>
        </w:rPr>
        <w:t>19 مقعدًا ف</w:t>
      </w:r>
      <w:r w:rsidRPr="00E77365">
        <w:rPr>
          <w:rFonts w:ascii="Simplified Arabic" w:eastAsia="Calibri" w:hAnsi="Simplified Arabic" w:cs="Simplified Arabic" w:hint="cs"/>
          <w:color w:val="000000" w:themeColor="text1"/>
          <w:sz w:val="30"/>
          <w:szCs w:val="30"/>
          <w:rtl/>
          <w:lang w:bidi="ar-DZ"/>
        </w:rPr>
        <w:t>قط</w:t>
      </w:r>
      <w:r w:rsidRPr="00E77365">
        <w:rPr>
          <w:rFonts w:ascii="Simplified Arabic" w:eastAsia="Calibri" w:hAnsi="Simplified Arabic" w:cs="Simplified Arabic"/>
          <w:color w:val="000000" w:themeColor="text1"/>
          <w:sz w:val="30"/>
          <w:szCs w:val="30"/>
          <w:rtl/>
          <w:lang w:bidi="ar-DZ"/>
        </w:rPr>
        <w:t xml:space="preserve"> عام 2017 مقارنة بتشريعات عام 2012.</w:t>
      </w:r>
    </w:p>
    <w:p w:rsidR="00720CB4" w:rsidRPr="00E77365" w:rsidRDefault="00E77365" w:rsidP="00E82F6B">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E77365">
        <w:rPr>
          <w:rFonts w:ascii="Simplified Arabic" w:eastAsia="Calibri" w:hAnsi="Simplified Arabic" w:cs="Simplified Arabic"/>
          <w:color w:val="000000" w:themeColor="text1"/>
          <w:sz w:val="30"/>
          <w:szCs w:val="30"/>
          <w:rtl/>
          <w:lang w:bidi="ar-DZ"/>
        </w:rPr>
        <w:t xml:space="preserve"> من هذه البيانات يمكن أن نستنتج أن </w:t>
      </w:r>
      <w:r w:rsidRPr="00E77365">
        <w:rPr>
          <w:rFonts w:ascii="Simplified Arabic" w:eastAsia="Calibri" w:hAnsi="Simplified Arabic" w:cs="Simplified Arabic" w:hint="cs"/>
          <w:color w:val="000000" w:themeColor="text1"/>
          <w:sz w:val="30"/>
          <w:szCs w:val="30"/>
          <w:rtl/>
          <w:lang w:bidi="ar-DZ"/>
        </w:rPr>
        <w:t>تمثيل</w:t>
      </w:r>
      <w:r w:rsidRPr="00E77365">
        <w:rPr>
          <w:rFonts w:ascii="Simplified Arabic" w:eastAsia="Calibri" w:hAnsi="Simplified Arabic" w:cs="Simplified Arabic"/>
          <w:color w:val="000000" w:themeColor="text1"/>
          <w:sz w:val="30"/>
          <w:szCs w:val="30"/>
          <w:rtl/>
          <w:lang w:bidi="ar-DZ"/>
        </w:rPr>
        <w:t xml:space="preserve"> المرأة الجزائرية في المجلس الشعبي الوطني لم يكن </w:t>
      </w:r>
      <w:r w:rsidRPr="00E77365">
        <w:rPr>
          <w:rFonts w:ascii="Simplified Arabic" w:eastAsia="Calibri" w:hAnsi="Simplified Arabic" w:cs="Simplified Arabic" w:hint="cs"/>
          <w:color w:val="000000" w:themeColor="text1"/>
          <w:sz w:val="30"/>
          <w:szCs w:val="30"/>
          <w:rtl/>
          <w:lang w:bidi="ar-DZ"/>
        </w:rPr>
        <w:t>انتظام</w:t>
      </w:r>
      <w:r w:rsidRPr="00E77365">
        <w:rPr>
          <w:rFonts w:ascii="Simplified Arabic" w:eastAsia="Calibri" w:hAnsi="Simplified Arabic" w:cs="Simplified Arabic" w:hint="eastAsia"/>
          <w:color w:val="000000" w:themeColor="text1"/>
          <w:sz w:val="30"/>
          <w:szCs w:val="30"/>
          <w:rtl/>
          <w:lang w:bidi="ar-DZ"/>
        </w:rPr>
        <w:t>يا</w:t>
      </w:r>
      <w:r w:rsidRPr="00E77365">
        <w:rPr>
          <w:rFonts w:ascii="Simplified Arabic" w:eastAsia="Calibri" w:hAnsi="Simplified Arabic" w:cs="Simplified Arabic" w:hint="cs"/>
          <w:color w:val="000000" w:themeColor="text1"/>
          <w:sz w:val="30"/>
          <w:szCs w:val="30"/>
          <w:rtl/>
          <w:lang w:bidi="ar-DZ"/>
        </w:rPr>
        <w:t>،</w:t>
      </w:r>
      <w:r w:rsidRPr="00E77365">
        <w:rPr>
          <w:rFonts w:ascii="Simplified Arabic" w:eastAsia="Calibri" w:hAnsi="Simplified Arabic" w:cs="Simplified Arabic"/>
          <w:color w:val="000000" w:themeColor="text1"/>
          <w:sz w:val="30"/>
          <w:szCs w:val="30"/>
          <w:rtl/>
          <w:lang w:bidi="ar-DZ"/>
        </w:rPr>
        <w:t xml:space="preserve"> بل في بعض الأحيان يتزايد ويتناقص في بعض </w:t>
      </w:r>
      <w:r w:rsidRPr="00E77365">
        <w:rPr>
          <w:rFonts w:ascii="Simplified Arabic" w:eastAsia="Calibri" w:hAnsi="Simplified Arabic" w:cs="Simplified Arabic" w:hint="cs"/>
          <w:color w:val="000000" w:themeColor="text1"/>
          <w:sz w:val="30"/>
          <w:szCs w:val="30"/>
          <w:rtl/>
          <w:lang w:bidi="ar-DZ"/>
        </w:rPr>
        <w:t>الأحيان،</w:t>
      </w:r>
      <w:r w:rsidRPr="00E77365">
        <w:rPr>
          <w:rFonts w:ascii="Simplified Arabic" w:eastAsia="Calibri" w:hAnsi="Simplified Arabic" w:cs="Simplified Arabic"/>
          <w:color w:val="000000" w:themeColor="text1"/>
          <w:sz w:val="30"/>
          <w:szCs w:val="30"/>
          <w:rtl/>
          <w:lang w:bidi="ar-DZ"/>
        </w:rPr>
        <w:t xml:space="preserve"> لأن هذه النسب المعلنة للنساء في البرلمان تتأثر بمعدل المشاركة الإجمالي.</w:t>
      </w:r>
    </w:p>
    <w:p w:rsidR="00EE4ECA" w:rsidRPr="001253C8" w:rsidRDefault="00E77365" w:rsidP="001253C8">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E77365">
        <w:rPr>
          <w:rFonts w:ascii="Simplified Arabic" w:eastAsia="Calibri" w:hAnsi="Simplified Arabic" w:cs="Simplified Arabic"/>
          <w:color w:val="000000" w:themeColor="text1"/>
          <w:sz w:val="30"/>
          <w:szCs w:val="30"/>
          <w:rtl/>
          <w:lang w:bidi="ar-DZ"/>
        </w:rPr>
        <w:t xml:space="preserve"> عندما أعلن المجلس الدستوري النتائج النهائية للعمل التشريعي، كان هناك انخفاض </w:t>
      </w:r>
      <w:r w:rsidRPr="00E77365">
        <w:rPr>
          <w:rFonts w:ascii="Simplified Arabic" w:eastAsia="Calibri" w:hAnsi="Simplified Arabic" w:cs="Simplified Arabic" w:hint="cs"/>
          <w:color w:val="000000" w:themeColor="text1"/>
          <w:sz w:val="30"/>
          <w:szCs w:val="30"/>
          <w:rtl/>
          <w:lang w:bidi="ar-DZ"/>
        </w:rPr>
        <w:t xml:space="preserve">كبير للتمثيل النسوي </w:t>
      </w:r>
      <w:r w:rsidRPr="00E77365">
        <w:rPr>
          <w:rFonts w:ascii="Simplified Arabic" w:eastAsia="Calibri" w:hAnsi="Simplified Arabic" w:cs="Simplified Arabic"/>
          <w:color w:val="000000" w:themeColor="text1"/>
          <w:sz w:val="30"/>
          <w:szCs w:val="30"/>
          <w:rtl/>
          <w:lang w:bidi="ar-DZ"/>
        </w:rPr>
        <w:t>من 37.09٪ إلى 35.37</w:t>
      </w:r>
      <w:r w:rsidRPr="00E77365">
        <w:rPr>
          <w:rFonts w:ascii="Simplified Arabic" w:eastAsia="Calibri" w:hAnsi="Simplified Arabic" w:cs="Simplified Arabic"/>
          <w:color w:val="000000" w:themeColor="text1"/>
          <w:sz w:val="30"/>
          <w:szCs w:val="30"/>
          <w:lang w:bidi="ar-DZ"/>
        </w:rPr>
        <w:t>%</w:t>
      </w:r>
      <w:r w:rsidRPr="00E77365">
        <w:rPr>
          <w:rFonts w:ascii="Simplified Arabic" w:eastAsia="Calibri" w:hAnsi="Simplified Arabic" w:cs="Simplified Arabic" w:hint="cs"/>
          <w:color w:val="000000" w:themeColor="text1"/>
          <w:sz w:val="30"/>
          <w:szCs w:val="30"/>
          <w:rtl/>
          <w:lang w:bidi="ar-DZ"/>
        </w:rPr>
        <w:t xml:space="preserve"> وذاك يرجع إلى عوامل عديدة وكثيرة، وهذه النسب تبقى صغيرة جدا مقارنة بنسبة التمثيل الرجالي في البرلمان.</w:t>
      </w:r>
      <w:r w:rsidR="007E67AF" w:rsidRPr="00E77365">
        <w:rPr>
          <w:rStyle w:val="Appelnotedebasdep"/>
          <w:rFonts w:ascii="Simplified Arabic" w:eastAsia="Calibri" w:hAnsi="Simplified Arabic" w:cs="Simplified Arabic"/>
          <w:color w:val="000000" w:themeColor="text1"/>
          <w:sz w:val="30"/>
          <w:szCs w:val="30"/>
          <w:rtl/>
          <w:lang w:bidi="ar-DZ"/>
        </w:rPr>
        <w:footnoteReference w:id="80"/>
      </w:r>
    </w:p>
    <w:p w:rsidR="00E61DD8" w:rsidRDefault="00E61DD8" w:rsidP="00EE4ECA">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7E67AF" w:rsidRDefault="0099240C" w:rsidP="00E61DD8">
      <w:pPr>
        <w:bidi/>
        <w:spacing w:after="200" w:line="276" w:lineRule="auto"/>
        <w:jc w:val="center"/>
        <w:rPr>
          <w:rFonts w:ascii="Simplified Arabic" w:eastAsia="Calibri" w:hAnsi="Simplified Arabic" w:cs="Simplified Arabic"/>
          <w:b/>
          <w:bCs/>
          <w:sz w:val="36"/>
          <w:szCs w:val="36"/>
          <w:rtl/>
          <w:lang w:bidi="ar-DZ"/>
        </w:rPr>
      </w:pPr>
      <w:r w:rsidRPr="007E67AF">
        <w:rPr>
          <w:rFonts w:ascii="Simplified Arabic" w:eastAsia="Calibri" w:hAnsi="Simplified Arabic" w:cs="Simplified Arabic"/>
          <w:b/>
          <w:bCs/>
          <w:sz w:val="36"/>
          <w:szCs w:val="36"/>
          <w:rtl/>
          <w:lang w:bidi="ar-DZ"/>
        </w:rPr>
        <w:lastRenderedPageBreak/>
        <w:t xml:space="preserve">الفرع </w:t>
      </w:r>
      <w:r w:rsidR="007E67AF" w:rsidRPr="007E67AF">
        <w:rPr>
          <w:rFonts w:ascii="Simplified Arabic" w:eastAsia="Calibri" w:hAnsi="Simplified Arabic" w:cs="Simplified Arabic" w:hint="cs"/>
          <w:b/>
          <w:bCs/>
          <w:sz w:val="36"/>
          <w:szCs w:val="36"/>
          <w:rtl/>
          <w:lang w:bidi="ar-DZ"/>
        </w:rPr>
        <w:t>الثاني:</w:t>
      </w:r>
    </w:p>
    <w:p w:rsidR="00E01002" w:rsidRDefault="0099240C" w:rsidP="00E42F18">
      <w:pPr>
        <w:bidi/>
        <w:spacing w:after="200" w:line="276" w:lineRule="auto"/>
        <w:jc w:val="center"/>
        <w:rPr>
          <w:rFonts w:ascii="Simplified Arabic" w:eastAsia="Calibri" w:hAnsi="Simplified Arabic" w:cs="Simplified Arabic"/>
          <w:b/>
          <w:bCs/>
          <w:sz w:val="36"/>
          <w:szCs w:val="36"/>
          <w:rtl/>
          <w:lang w:bidi="ar-DZ"/>
        </w:rPr>
      </w:pPr>
      <w:r w:rsidRPr="007E67AF">
        <w:rPr>
          <w:rFonts w:ascii="Simplified Arabic" w:eastAsia="Calibri" w:hAnsi="Simplified Arabic" w:cs="Simplified Arabic"/>
          <w:b/>
          <w:bCs/>
          <w:sz w:val="36"/>
          <w:szCs w:val="36"/>
          <w:rtl/>
          <w:lang w:bidi="ar-DZ"/>
        </w:rPr>
        <w:t>دراسة تطور تمثيل</w:t>
      </w:r>
      <w:r w:rsidR="007E67AF">
        <w:rPr>
          <w:rFonts w:ascii="Simplified Arabic" w:eastAsia="Calibri" w:hAnsi="Simplified Arabic" w:cs="Simplified Arabic"/>
          <w:b/>
          <w:bCs/>
          <w:sz w:val="36"/>
          <w:szCs w:val="36"/>
          <w:rtl/>
          <w:lang w:bidi="ar-DZ"/>
        </w:rPr>
        <w:t xml:space="preserve"> المرأة في المجالس المحلية </w:t>
      </w:r>
    </w:p>
    <w:p w:rsidR="0099240C" w:rsidRPr="007E67AF" w:rsidRDefault="0099240C" w:rsidP="002E30AC">
      <w:pPr>
        <w:bidi/>
        <w:spacing w:after="200" w:line="276" w:lineRule="auto"/>
        <w:ind w:firstLine="708"/>
        <w:jc w:val="both"/>
        <w:rPr>
          <w:rFonts w:ascii="Simplified Arabic" w:eastAsia="Calibri" w:hAnsi="Simplified Arabic" w:cs="Simplified Arabic"/>
          <w:b/>
          <w:bCs/>
          <w:sz w:val="24"/>
          <w:szCs w:val="24"/>
          <w:rtl/>
          <w:lang w:bidi="ar-DZ"/>
        </w:rPr>
      </w:pPr>
      <w:r w:rsidRPr="00AD6C10">
        <w:rPr>
          <w:rFonts w:ascii="Simplified Arabic" w:eastAsia="Calibri" w:hAnsi="Simplified Arabic" w:cs="Simplified Arabic"/>
          <w:sz w:val="30"/>
          <w:szCs w:val="30"/>
          <w:rtl/>
          <w:lang w:bidi="ar-DZ"/>
        </w:rPr>
        <w:t>عرف تطور تمثيل المرأة بالضعف و تدني النسب تواجدها في المجالس</w:t>
      </w:r>
      <w:r w:rsidR="007E67AF">
        <w:rPr>
          <w:rStyle w:val="Appelnotedebasdep"/>
          <w:rFonts w:ascii="Simplified Arabic" w:eastAsia="Calibri" w:hAnsi="Simplified Arabic" w:cs="Simplified Arabic"/>
          <w:sz w:val="30"/>
          <w:szCs w:val="30"/>
          <w:rtl/>
          <w:lang w:bidi="ar-DZ"/>
        </w:rPr>
        <w:footnoteReference w:id="81"/>
      </w:r>
      <w:r w:rsidRPr="00AD6C10">
        <w:rPr>
          <w:rFonts w:ascii="Simplified Arabic" w:eastAsia="Calibri" w:hAnsi="Simplified Arabic" w:cs="Simplified Arabic"/>
          <w:b/>
          <w:bCs/>
          <w:color w:val="FF0000"/>
          <w:sz w:val="30"/>
          <w:szCs w:val="30"/>
          <w:rtl/>
          <w:lang w:bidi="ar-DZ"/>
        </w:rPr>
        <w:t>.</w:t>
      </w:r>
      <w:r w:rsidR="00C023D9">
        <w:rPr>
          <w:rFonts w:ascii="Simplified Arabic" w:eastAsia="Calibri" w:hAnsi="Simplified Arabic" w:cs="Simplified Arabic"/>
          <w:sz w:val="30"/>
          <w:szCs w:val="30"/>
          <w:rtl/>
          <w:lang w:bidi="ar-DZ"/>
        </w:rPr>
        <w:t>فتع</w:t>
      </w:r>
      <w:r w:rsidR="00C023D9">
        <w:rPr>
          <w:rFonts w:ascii="Simplified Arabic" w:eastAsia="Calibri" w:hAnsi="Simplified Arabic" w:cs="Simplified Arabic" w:hint="cs"/>
          <w:sz w:val="30"/>
          <w:szCs w:val="30"/>
          <w:rtl/>
          <w:lang w:bidi="ar-DZ"/>
        </w:rPr>
        <w:t xml:space="preserve">تبر </w:t>
      </w:r>
      <w:r w:rsidRPr="00AD6C10">
        <w:rPr>
          <w:rFonts w:ascii="Simplified Arabic" w:eastAsia="Calibri" w:hAnsi="Simplified Arabic" w:cs="Simplified Arabic"/>
          <w:sz w:val="30"/>
          <w:szCs w:val="30"/>
          <w:rtl/>
          <w:lang w:bidi="ar-DZ"/>
        </w:rPr>
        <w:t xml:space="preserve">المرأة في المجالس المحلية مجرد واجهة و لا أكثر </w:t>
      </w:r>
      <w:r w:rsidR="00491875">
        <w:rPr>
          <w:rFonts w:ascii="Simplified Arabic" w:eastAsia="Calibri" w:hAnsi="Simplified Arabic" w:cs="Simplified Arabic" w:hint="cs"/>
          <w:sz w:val="30"/>
          <w:szCs w:val="30"/>
          <w:rtl/>
          <w:lang w:bidi="ar-DZ"/>
        </w:rPr>
        <w:t xml:space="preserve">لا </w:t>
      </w:r>
      <w:r w:rsidRPr="00AD6C10">
        <w:rPr>
          <w:rFonts w:ascii="Simplified Arabic" w:eastAsia="Calibri" w:hAnsi="Simplified Arabic" w:cs="Simplified Arabic"/>
          <w:sz w:val="30"/>
          <w:szCs w:val="30"/>
          <w:rtl/>
          <w:lang w:bidi="ar-DZ"/>
        </w:rPr>
        <w:t xml:space="preserve">يعكس تماما مدى أهميتها . </w:t>
      </w:r>
      <w:r w:rsidR="007E67AF">
        <w:rPr>
          <w:rStyle w:val="Appelnotedebasdep"/>
          <w:rFonts w:ascii="Simplified Arabic" w:eastAsia="Calibri" w:hAnsi="Simplified Arabic" w:cs="Simplified Arabic"/>
          <w:sz w:val="30"/>
          <w:szCs w:val="30"/>
          <w:rtl/>
          <w:lang w:bidi="ar-DZ"/>
        </w:rPr>
        <w:footnoteReference w:id="82"/>
      </w:r>
    </w:p>
    <w:p w:rsidR="0099240C" w:rsidRPr="00AD6C10" w:rsidRDefault="0099240C" w:rsidP="00EE4ECA">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وصلت نسبة النساء في المجالس </w:t>
      </w:r>
      <w:r w:rsidR="00901883">
        <w:rPr>
          <w:rFonts w:ascii="Simplified Arabic" w:eastAsia="Calibri" w:hAnsi="Simplified Arabic" w:cs="Simplified Arabic" w:hint="cs"/>
          <w:sz w:val="30"/>
          <w:szCs w:val="30"/>
          <w:rtl/>
          <w:lang w:bidi="ar-DZ"/>
        </w:rPr>
        <w:t xml:space="preserve">الشعبية </w:t>
      </w:r>
      <w:r w:rsidRPr="00AD6C10">
        <w:rPr>
          <w:rFonts w:ascii="Simplified Arabic" w:eastAsia="Calibri" w:hAnsi="Simplified Arabic" w:cs="Simplified Arabic"/>
          <w:sz w:val="30"/>
          <w:szCs w:val="30"/>
          <w:rtl/>
          <w:lang w:bidi="ar-DZ"/>
        </w:rPr>
        <w:t xml:space="preserve">البلدية حوالي 20 امرأة في </w:t>
      </w:r>
      <w:r w:rsidR="00901883">
        <w:rPr>
          <w:rFonts w:ascii="Simplified Arabic" w:eastAsia="Calibri" w:hAnsi="Simplified Arabic" w:cs="Simplified Arabic"/>
          <w:sz w:val="30"/>
          <w:szCs w:val="30"/>
          <w:rtl/>
          <w:lang w:bidi="ar-DZ"/>
        </w:rPr>
        <w:t xml:space="preserve">سنة </w:t>
      </w:r>
      <w:r w:rsidR="005D3C54">
        <w:rPr>
          <w:rFonts w:ascii="Simplified Arabic" w:eastAsia="Calibri" w:hAnsi="Simplified Arabic" w:cs="Simplified Arabic" w:hint="cs"/>
          <w:sz w:val="30"/>
          <w:szCs w:val="30"/>
          <w:rtl/>
          <w:lang w:bidi="ar-DZ"/>
        </w:rPr>
        <w:t>1967،</w:t>
      </w:r>
      <w:r w:rsidR="005D3C54" w:rsidRPr="00AD6C10">
        <w:rPr>
          <w:rFonts w:ascii="Simplified Arabic" w:eastAsia="Calibri" w:hAnsi="Simplified Arabic" w:cs="Simplified Arabic" w:hint="cs"/>
          <w:sz w:val="30"/>
          <w:szCs w:val="30"/>
          <w:rtl/>
          <w:lang w:bidi="ar-DZ"/>
        </w:rPr>
        <w:t xml:space="preserve"> وعد</w:t>
      </w:r>
      <w:r w:rsidR="005D3C54" w:rsidRPr="00AD6C10">
        <w:rPr>
          <w:rFonts w:ascii="Simplified Arabic" w:eastAsia="Calibri" w:hAnsi="Simplified Arabic" w:cs="Simplified Arabic" w:hint="eastAsia"/>
          <w:sz w:val="30"/>
          <w:szCs w:val="30"/>
          <w:rtl/>
          <w:lang w:bidi="ar-DZ"/>
        </w:rPr>
        <w:t>د</w:t>
      </w:r>
      <w:r w:rsidR="00176D82" w:rsidRPr="00AD6C10">
        <w:rPr>
          <w:rFonts w:ascii="Simplified Arabic" w:eastAsia="Calibri" w:hAnsi="Simplified Arabic" w:cs="Simplified Arabic" w:hint="cs"/>
          <w:sz w:val="30"/>
          <w:szCs w:val="30"/>
          <w:rtl/>
          <w:lang w:bidi="ar-DZ"/>
        </w:rPr>
        <w:t xml:space="preserve"> النساء</w:t>
      </w:r>
      <w:r w:rsidRPr="00AD6C10">
        <w:rPr>
          <w:rFonts w:ascii="Simplified Arabic" w:eastAsia="Calibri" w:hAnsi="Simplified Arabic" w:cs="Simplified Arabic"/>
          <w:sz w:val="30"/>
          <w:szCs w:val="30"/>
          <w:rtl/>
          <w:lang w:bidi="ar-DZ"/>
        </w:rPr>
        <w:t xml:space="preserve"> أيضا في سنة 1969 بلغ حوالي 45 </w:t>
      </w:r>
      <w:r w:rsidR="007E67AF" w:rsidRPr="00AD6C10">
        <w:rPr>
          <w:rFonts w:ascii="Simplified Arabic" w:eastAsia="Calibri" w:hAnsi="Simplified Arabic" w:cs="Simplified Arabic" w:hint="cs"/>
          <w:sz w:val="30"/>
          <w:szCs w:val="30"/>
          <w:rtl/>
          <w:lang w:bidi="ar-DZ"/>
        </w:rPr>
        <w:t>امرأة،</w:t>
      </w:r>
      <w:r w:rsidRPr="00AD6C10">
        <w:rPr>
          <w:rFonts w:ascii="Simplified Arabic" w:eastAsia="Calibri" w:hAnsi="Simplified Arabic" w:cs="Simplified Arabic"/>
          <w:sz w:val="30"/>
          <w:szCs w:val="30"/>
          <w:rtl/>
          <w:lang w:bidi="ar-DZ"/>
        </w:rPr>
        <w:t xml:space="preserve"> تم انتخاب 60 امرأة </w:t>
      </w:r>
      <w:r w:rsidR="00176D82" w:rsidRPr="00AD6C10">
        <w:rPr>
          <w:rFonts w:ascii="Simplified Arabic" w:eastAsia="Calibri" w:hAnsi="Simplified Arabic" w:cs="Simplified Arabic" w:hint="cs"/>
          <w:sz w:val="30"/>
          <w:szCs w:val="30"/>
          <w:rtl/>
          <w:lang w:bidi="ar-DZ"/>
        </w:rPr>
        <w:t xml:space="preserve">و50 </w:t>
      </w:r>
      <w:r w:rsidR="00176D82">
        <w:rPr>
          <w:rFonts w:ascii="Simplified Arabic" w:eastAsia="Calibri" w:hAnsi="Simplified Arabic" w:cs="Simplified Arabic" w:hint="cs"/>
          <w:sz w:val="30"/>
          <w:szCs w:val="30"/>
          <w:rtl/>
          <w:lang w:bidi="ar-DZ"/>
        </w:rPr>
        <w:t>امرأة</w:t>
      </w:r>
      <w:r w:rsidRPr="00AD6C10">
        <w:rPr>
          <w:rFonts w:ascii="Simplified Arabic" w:eastAsia="Calibri" w:hAnsi="Simplified Arabic" w:cs="Simplified Arabic"/>
          <w:sz w:val="30"/>
          <w:szCs w:val="30"/>
          <w:rtl/>
          <w:lang w:bidi="ar-DZ"/>
        </w:rPr>
        <w:t xml:space="preserve"> في نفس الفترة 1980 إلى </w:t>
      </w:r>
      <w:r w:rsidR="007E67AF" w:rsidRPr="00AD6C10">
        <w:rPr>
          <w:rFonts w:ascii="Simplified Arabic" w:eastAsia="Calibri" w:hAnsi="Simplified Arabic" w:cs="Simplified Arabic" w:hint="cs"/>
          <w:sz w:val="30"/>
          <w:szCs w:val="30"/>
          <w:rtl/>
          <w:lang w:bidi="ar-DZ"/>
        </w:rPr>
        <w:t>1990.</w:t>
      </w:r>
      <w:r w:rsidRPr="00AD6C10">
        <w:rPr>
          <w:rFonts w:ascii="Simplified Arabic" w:eastAsia="Calibri" w:hAnsi="Simplified Arabic" w:cs="Simplified Arabic"/>
          <w:sz w:val="30"/>
          <w:szCs w:val="30"/>
          <w:rtl/>
          <w:lang w:bidi="ar-DZ"/>
        </w:rPr>
        <w:t xml:space="preserve">بالعودة إلى الانتخابات </w:t>
      </w:r>
      <w:r w:rsidR="00901883">
        <w:rPr>
          <w:rFonts w:ascii="Simplified Arabic" w:eastAsia="Calibri" w:hAnsi="Simplified Arabic" w:cs="Simplified Arabic"/>
          <w:sz w:val="30"/>
          <w:szCs w:val="30"/>
          <w:rtl/>
          <w:lang w:bidi="ar-DZ"/>
        </w:rPr>
        <w:t>المحلية لسنة 1997 فازت 75 امرأ</w:t>
      </w:r>
      <w:r w:rsidR="00901883">
        <w:rPr>
          <w:rFonts w:ascii="Simplified Arabic" w:eastAsia="Calibri" w:hAnsi="Simplified Arabic" w:cs="Simplified Arabic" w:hint="cs"/>
          <w:sz w:val="30"/>
          <w:szCs w:val="30"/>
          <w:rtl/>
          <w:lang w:bidi="ar-DZ"/>
        </w:rPr>
        <w:t xml:space="preserve">ة </w:t>
      </w:r>
      <w:r w:rsidR="00EE4ECA">
        <w:rPr>
          <w:rFonts w:ascii="Simplified Arabic" w:eastAsia="Calibri" w:hAnsi="Simplified Arabic" w:cs="Simplified Arabic"/>
          <w:sz w:val="30"/>
          <w:szCs w:val="30"/>
          <w:rtl/>
          <w:lang w:bidi="ar-DZ"/>
        </w:rPr>
        <w:t>من أصل 1281 مترشحة في</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المجالس البلدية أما بالنسبة للمجالس </w:t>
      </w:r>
      <w:r w:rsidR="007E67AF" w:rsidRPr="00AD6C10">
        <w:rPr>
          <w:rFonts w:ascii="Simplified Arabic" w:eastAsia="Calibri" w:hAnsi="Simplified Arabic" w:cs="Simplified Arabic" w:hint="cs"/>
          <w:sz w:val="30"/>
          <w:szCs w:val="30"/>
          <w:rtl/>
          <w:lang w:bidi="ar-DZ"/>
        </w:rPr>
        <w:t>الولائية فازت</w:t>
      </w:r>
      <w:r w:rsidR="007E67AF">
        <w:rPr>
          <w:rFonts w:ascii="Simplified Arabic" w:eastAsia="Calibri" w:hAnsi="Simplified Arabic" w:cs="Simplified Arabic"/>
          <w:sz w:val="30"/>
          <w:szCs w:val="30"/>
          <w:rtl/>
          <w:lang w:bidi="ar-DZ"/>
        </w:rPr>
        <w:t xml:space="preserve"> 62 امرأة من بين 905 </w:t>
      </w:r>
      <w:r w:rsidR="007E67AF">
        <w:rPr>
          <w:rFonts w:ascii="Simplified Arabic" w:eastAsia="Calibri" w:hAnsi="Simplified Arabic" w:cs="Simplified Arabic" w:hint="cs"/>
          <w:sz w:val="30"/>
          <w:szCs w:val="30"/>
          <w:rtl/>
          <w:lang w:bidi="ar-DZ"/>
        </w:rPr>
        <w:t>مترشح،</w:t>
      </w:r>
      <w:r w:rsidR="007E67AF">
        <w:rPr>
          <w:rFonts w:ascii="Simplified Arabic" w:eastAsia="Calibri" w:hAnsi="Simplified Arabic" w:cs="Simplified Arabic"/>
          <w:sz w:val="30"/>
          <w:szCs w:val="30"/>
          <w:rtl/>
          <w:lang w:bidi="ar-DZ"/>
        </w:rPr>
        <w:t xml:space="preserve"> مع</w:t>
      </w:r>
      <w:r w:rsidR="002665D5">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صعود 6 نساء يترأسن المجالس الشعبية البلدية </w:t>
      </w:r>
      <w:r w:rsidR="007E67AF" w:rsidRPr="00AD6C10">
        <w:rPr>
          <w:rFonts w:ascii="Simplified Arabic" w:eastAsia="Calibri" w:hAnsi="Simplified Arabic" w:cs="Simplified Arabic" w:hint="cs"/>
          <w:sz w:val="30"/>
          <w:szCs w:val="30"/>
          <w:rtl/>
          <w:lang w:bidi="ar-DZ"/>
        </w:rPr>
        <w:t>ورئيستين (</w:t>
      </w:r>
      <w:r w:rsidRPr="00AD6C10">
        <w:rPr>
          <w:rFonts w:ascii="Simplified Arabic" w:eastAsia="Calibri" w:hAnsi="Simplified Arabic" w:cs="Simplified Arabic"/>
          <w:sz w:val="30"/>
          <w:szCs w:val="30"/>
          <w:rtl/>
          <w:lang w:bidi="ar-DZ"/>
        </w:rPr>
        <w:t xml:space="preserve">2) للمجالس </w:t>
      </w:r>
      <w:r w:rsidR="007E67AF" w:rsidRPr="00AD6C10">
        <w:rPr>
          <w:rFonts w:ascii="Simplified Arabic" w:eastAsia="Calibri" w:hAnsi="Simplified Arabic" w:cs="Simplified Arabic" w:hint="cs"/>
          <w:sz w:val="30"/>
          <w:szCs w:val="30"/>
          <w:rtl/>
          <w:lang w:bidi="ar-DZ"/>
        </w:rPr>
        <w:t>الولائية.</w:t>
      </w:r>
      <w:r w:rsidR="00901883">
        <w:rPr>
          <w:rStyle w:val="Appelnotedebasdep"/>
          <w:rFonts w:ascii="Simplified Arabic" w:eastAsia="Calibri" w:hAnsi="Simplified Arabic" w:cs="Simplified Arabic"/>
          <w:sz w:val="30"/>
          <w:szCs w:val="30"/>
          <w:rtl/>
          <w:lang w:bidi="ar-DZ"/>
        </w:rPr>
        <w:footnoteReference w:id="83"/>
      </w:r>
    </w:p>
    <w:p w:rsidR="0099240C" w:rsidRDefault="0099240C" w:rsidP="00EE4ECA">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أما بالنسبة لانتخابات المجالس الشعبية البلدية </w:t>
      </w:r>
      <w:r w:rsidR="00EE4ECA">
        <w:rPr>
          <w:rFonts w:ascii="Simplified Arabic" w:eastAsia="Calibri" w:hAnsi="Simplified Arabic" w:cs="Simplified Arabic"/>
          <w:sz w:val="30"/>
          <w:szCs w:val="30"/>
          <w:rtl/>
          <w:lang w:bidi="ar-DZ"/>
        </w:rPr>
        <w:t>لسنة 2002 فازت 147 امرأة من أصل</w:t>
      </w:r>
      <w:r w:rsidR="00EE4ECA">
        <w:rPr>
          <w:rFonts w:ascii="Simplified Arabic" w:eastAsia="Calibri" w:hAnsi="Simplified Arabic" w:cs="Simplified Arabic" w:hint="cs"/>
          <w:sz w:val="30"/>
          <w:szCs w:val="30"/>
          <w:rtl/>
          <w:lang w:bidi="ar-DZ"/>
        </w:rPr>
        <w:t xml:space="preserve"> 367 </w:t>
      </w:r>
      <w:r w:rsidR="007E67AF" w:rsidRPr="00AD6C10">
        <w:rPr>
          <w:rFonts w:ascii="Simplified Arabic" w:eastAsia="Calibri" w:hAnsi="Simplified Arabic" w:cs="Simplified Arabic" w:hint="cs"/>
          <w:sz w:val="30"/>
          <w:szCs w:val="30"/>
          <w:rtl/>
          <w:lang w:bidi="ar-DZ"/>
        </w:rPr>
        <w:t>مترشح،</w:t>
      </w:r>
      <w:r w:rsidRPr="00AD6C10">
        <w:rPr>
          <w:rFonts w:ascii="Simplified Arabic" w:eastAsia="Calibri" w:hAnsi="Simplified Arabic" w:cs="Simplified Arabic"/>
          <w:sz w:val="30"/>
          <w:szCs w:val="30"/>
          <w:rtl/>
          <w:lang w:bidi="ar-DZ"/>
        </w:rPr>
        <w:t xml:space="preserve"> أما بالنسبة للمجالس الشعبية الولائية من نفس الفترة فازت 113 امرأة من</w:t>
      </w:r>
      <w:r w:rsidR="002665D5">
        <w:rPr>
          <w:rFonts w:ascii="Simplified Arabic" w:eastAsia="Calibri" w:hAnsi="Simplified Arabic" w:cs="Simplified Arabic"/>
          <w:sz w:val="30"/>
          <w:szCs w:val="30"/>
          <w:lang w:bidi="ar-DZ"/>
        </w:rPr>
        <w:t xml:space="preserve"> </w:t>
      </w:r>
      <w:r w:rsidR="007E67AF">
        <w:rPr>
          <w:rFonts w:ascii="Simplified Arabic" w:eastAsia="Calibri" w:hAnsi="Simplified Arabic" w:cs="Simplified Arabic"/>
          <w:sz w:val="30"/>
          <w:szCs w:val="30"/>
          <w:rtl/>
          <w:lang w:bidi="ar-DZ"/>
        </w:rPr>
        <w:t xml:space="preserve">أًصل 2684 </w:t>
      </w:r>
      <w:r w:rsidR="007E67AF">
        <w:rPr>
          <w:rFonts w:ascii="Simplified Arabic" w:eastAsia="Calibri" w:hAnsi="Simplified Arabic" w:cs="Simplified Arabic" w:hint="cs"/>
          <w:sz w:val="30"/>
          <w:szCs w:val="30"/>
          <w:rtl/>
          <w:lang w:bidi="ar-DZ"/>
        </w:rPr>
        <w:t xml:space="preserve">مترشح. </w:t>
      </w:r>
      <w:r w:rsidRPr="00AD6C10">
        <w:rPr>
          <w:rFonts w:ascii="Simplified Arabic" w:eastAsia="Calibri" w:hAnsi="Simplified Arabic" w:cs="Simplified Arabic"/>
          <w:sz w:val="30"/>
          <w:szCs w:val="30"/>
          <w:rtl/>
          <w:lang w:bidi="ar-DZ"/>
        </w:rPr>
        <w:t xml:space="preserve">بالنسبة للانتخابات المحلية لسنة 2007 فازت 129 </w:t>
      </w:r>
      <w:r w:rsidR="007E67AF" w:rsidRPr="00AD6C10">
        <w:rPr>
          <w:rFonts w:ascii="Simplified Arabic" w:eastAsia="Calibri" w:hAnsi="Simplified Arabic" w:cs="Simplified Arabic" w:hint="cs"/>
          <w:sz w:val="30"/>
          <w:szCs w:val="30"/>
          <w:rtl/>
          <w:lang w:bidi="ar-DZ"/>
        </w:rPr>
        <w:t>امرأة في</w:t>
      </w:r>
      <w:r w:rsidR="00A87110">
        <w:rPr>
          <w:rFonts w:ascii="Simplified Arabic" w:eastAsia="Calibri" w:hAnsi="Simplified Arabic" w:cs="Simplified Arabic"/>
          <w:sz w:val="30"/>
          <w:szCs w:val="30"/>
          <w:rtl/>
          <w:lang w:bidi="ar-DZ"/>
        </w:rPr>
        <w:t xml:space="preserve"> المجالس الشعبية الولائية و</w:t>
      </w:r>
      <w:r w:rsidR="00A87110">
        <w:rPr>
          <w:rFonts w:ascii="Simplified Arabic" w:eastAsia="Calibri" w:hAnsi="Simplified Arabic" w:cs="Simplified Arabic" w:hint="cs"/>
          <w:sz w:val="30"/>
          <w:szCs w:val="30"/>
          <w:rtl/>
          <w:lang w:bidi="ar-DZ"/>
        </w:rPr>
        <w:t xml:space="preserve"> 103 </w:t>
      </w:r>
      <w:r w:rsidRPr="00AD6C10">
        <w:rPr>
          <w:rFonts w:ascii="Simplified Arabic" w:eastAsia="Calibri" w:hAnsi="Simplified Arabic" w:cs="Simplified Arabic"/>
          <w:sz w:val="30"/>
          <w:szCs w:val="30"/>
          <w:rtl/>
          <w:lang w:bidi="ar-DZ"/>
        </w:rPr>
        <w:t xml:space="preserve">فائزة في المجالس الشعبية </w:t>
      </w:r>
      <w:r w:rsidR="007E67AF" w:rsidRPr="00AD6C10">
        <w:rPr>
          <w:rFonts w:ascii="Simplified Arabic" w:eastAsia="Calibri" w:hAnsi="Simplified Arabic" w:cs="Simplified Arabic" w:hint="cs"/>
          <w:sz w:val="30"/>
          <w:szCs w:val="30"/>
          <w:rtl/>
          <w:lang w:bidi="ar-DZ"/>
        </w:rPr>
        <w:t>البلدية.</w:t>
      </w:r>
      <w:r w:rsidR="00901883">
        <w:rPr>
          <w:rStyle w:val="Appelnotedebasdep"/>
          <w:rFonts w:ascii="Simplified Arabic" w:eastAsia="Calibri" w:hAnsi="Simplified Arabic" w:cs="Simplified Arabic"/>
          <w:sz w:val="30"/>
          <w:szCs w:val="30"/>
          <w:rtl/>
          <w:lang w:bidi="ar-DZ"/>
        </w:rPr>
        <w:footnoteReference w:id="84"/>
      </w:r>
    </w:p>
    <w:p w:rsidR="001253C8" w:rsidRPr="00E77365" w:rsidRDefault="00660B7A" w:rsidP="001253C8">
      <w:pPr>
        <w:bidi/>
        <w:spacing w:line="276" w:lineRule="auto"/>
        <w:ind w:firstLine="708"/>
        <w:jc w:val="both"/>
        <w:rPr>
          <w:rFonts w:ascii="Simplified Arabic" w:hAnsi="Simplified Arabic" w:cs="Simplified Arabic"/>
          <w:noProof/>
          <w:color w:val="000000" w:themeColor="text1"/>
          <w:sz w:val="30"/>
          <w:szCs w:val="30"/>
          <w:rtl/>
          <w:lang w:eastAsia="fr-FR"/>
        </w:rPr>
      </w:pPr>
      <w:r w:rsidRPr="00E77365">
        <w:rPr>
          <w:rFonts w:ascii="Simplified Arabic" w:hAnsi="Simplified Arabic" w:cs="Simplified Arabic"/>
          <w:noProof/>
          <w:color w:val="000000" w:themeColor="text1"/>
          <w:sz w:val="30"/>
          <w:szCs w:val="30"/>
          <w:rtl/>
          <w:lang w:eastAsia="fr-FR"/>
        </w:rPr>
        <w:t xml:space="preserve">إن مشاركة المرأة في وظائف صنع القرار السياسي والاداري على المستوى المحلي وفي الهياكل التنفيذية المحلية لا يرتقي إلى نفس المستوى حيث تم تعين امرأة في منصب والية عام 1999 لاول مرة وتبع ذلك تعيين واليتين خارج الإطار ووالية منتدبة و 11 رئيسة دائرة .قدرعدد </w:t>
      </w:r>
      <w:r w:rsidRPr="00E77365">
        <w:rPr>
          <w:rFonts w:ascii="Simplified Arabic" w:hAnsi="Simplified Arabic" w:cs="Simplified Arabic"/>
          <w:noProof/>
          <w:color w:val="000000" w:themeColor="text1"/>
          <w:sz w:val="30"/>
          <w:szCs w:val="30"/>
          <w:rtl/>
          <w:lang w:eastAsia="fr-FR"/>
        </w:rPr>
        <w:lastRenderedPageBreak/>
        <w:t xml:space="preserve">النساء التي يتم تعينهم لتولي منصب والي.او كاتب عام لولاية او رئيس دائرة   عددا سطحیا غیر مكتمل </w:t>
      </w:r>
      <w:r w:rsidRPr="00E77365">
        <w:rPr>
          <w:rStyle w:val="Appelnotedebasdep"/>
          <w:rFonts w:ascii="Simplified Arabic" w:hAnsi="Simplified Arabic" w:cs="Simplified Arabic"/>
          <w:noProof/>
          <w:color w:val="000000" w:themeColor="text1"/>
          <w:sz w:val="30"/>
          <w:szCs w:val="30"/>
          <w:rtl/>
          <w:lang w:eastAsia="fr-FR"/>
        </w:rPr>
        <w:footnoteReference w:id="85"/>
      </w:r>
      <w:r w:rsidR="001253C8">
        <w:rPr>
          <w:rFonts w:ascii="Simplified Arabic" w:hAnsi="Simplified Arabic" w:cs="Simplified Arabic"/>
          <w:noProof/>
          <w:color w:val="000000" w:themeColor="text1"/>
          <w:sz w:val="30"/>
          <w:szCs w:val="30"/>
          <w:lang w:eastAsia="fr-FR"/>
        </w:rPr>
        <w:t>.</w:t>
      </w:r>
    </w:p>
    <w:p w:rsidR="001253C8" w:rsidRPr="00C023D9" w:rsidRDefault="0099240C" w:rsidP="00E61DD8">
      <w:pPr>
        <w:bidi/>
        <w:spacing w:after="200" w:line="276" w:lineRule="auto"/>
        <w:jc w:val="both"/>
        <w:rPr>
          <w:rFonts w:ascii="Simplified Arabic" w:eastAsia="Calibri" w:hAnsi="Simplified Arabic" w:cs="Simplified Arabic"/>
          <w:b/>
          <w:bCs/>
          <w:sz w:val="30"/>
          <w:szCs w:val="30"/>
          <w:rtl/>
          <w:lang w:bidi="ar-DZ"/>
        </w:rPr>
      </w:pPr>
      <w:r w:rsidRPr="00AD6C10">
        <w:rPr>
          <w:rFonts w:ascii="Simplified Arabic" w:eastAsia="Calibri" w:hAnsi="Simplified Arabic" w:cs="Simplified Arabic"/>
          <w:b/>
          <w:bCs/>
          <w:sz w:val="30"/>
          <w:szCs w:val="30"/>
          <w:rtl/>
          <w:lang w:bidi="ar-DZ"/>
        </w:rPr>
        <w:t xml:space="preserve">_الجدول 03 : يوضح عدد النساء في المجالس المحلية في الجزائر </w:t>
      </w:r>
      <w:r w:rsidR="00070AAB">
        <w:rPr>
          <w:rStyle w:val="Appelnotedebasdep"/>
          <w:rFonts w:ascii="Simplified Arabic" w:eastAsia="Calibri" w:hAnsi="Simplified Arabic" w:cs="Simplified Arabic"/>
          <w:b/>
          <w:bCs/>
          <w:sz w:val="30"/>
          <w:szCs w:val="30"/>
          <w:rtl/>
          <w:lang w:bidi="ar-DZ"/>
        </w:rPr>
        <w:footnoteReference w:id="86"/>
      </w:r>
      <w:r w:rsidRPr="00AD6C10">
        <w:rPr>
          <w:rFonts w:ascii="Simplified Arabic" w:eastAsia="Calibri" w:hAnsi="Simplified Arabic" w:cs="Simplified Arabic"/>
          <w:b/>
          <w:bCs/>
          <w:sz w:val="30"/>
          <w:szCs w:val="30"/>
          <w:rtl/>
          <w:lang w:bidi="ar-DZ"/>
        </w:rPr>
        <w:t>:</w:t>
      </w:r>
    </w:p>
    <w:tbl>
      <w:tblPr>
        <w:tblStyle w:val="Grilledutableau5"/>
        <w:bidiVisual/>
        <w:tblW w:w="0" w:type="auto"/>
        <w:tblLook w:val="04A0" w:firstRow="1" w:lastRow="0" w:firstColumn="1" w:lastColumn="0" w:noHBand="0" w:noVBand="1"/>
      </w:tblPr>
      <w:tblGrid>
        <w:gridCol w:w="3070"/>
        <w:gridCol w:w="3071"/>
        <w:gridCol w:w="3071"/>
      </w:tblGrid>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السنة</w:t>
            </w:r>
          </w:p>
          <w:p w:rsidR="0099240C" w:rsidRPr="00AD6C10" w:rsidRDefault="0099240C" w:rsidP="00AD6C10">
            <w:pPr>
              <w:bidi/>
              <w:jc w:val="both"/>
              <w:rPr>
                <w:rFonts w:ascii="Simplified Arabic" w:hAnsi="Simplified Arabic" w:cs="Simplified Arabic"/>
                <w:sz w:val="30"/>
                <w:szCs w:val="30"/>
                <w:rtl/>
                <w:lang w:bidi="ar-DZ"/>
              </w:rPr>
            </w:pP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عدد النساء في المجالس المحلية</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عدد النساء في المجالس الولائية</w:t>
            </w:r>
          </w:p>
        </w:tc>
      </w:tr>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1967</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60</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_</w:t>
            </w:r>
          </w:p>
        </w:tc>
      </w:tr>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1969</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62</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45</w:t>
            </w:r>
          </w:p>
        </w:tc>
      </w:tr>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1997</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75</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62</w:t>
            </w:r>
          </w:p>
        </w:tc>
      </w:tr>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2002</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147</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113</w:t>
            </w:r>
          </w:p>
        </w:tc>
      </w:tr>
      <w:tr w:rsidR="0099240C" w:rsidRPr="00AD6C10" w:rsidTr="0099240C">
        <w:tc>
          <w:tcPr>
            <w:tcW w:w="3070"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2007</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103</w:t>
            </w:r>
          </w:p>
        </w:tc>
        <w:tc>
          <w:tcPr>
            <w:tcW w:w="307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129</w:t>
            </w:r>
          </w:p>
        </w:tc>
      </w:tr>
    </w:tbl>
    <w:p w:rsidR="005A5270" w:rsidRPr="00EE4ECA" w:rsidRDefault="005D3C54" w:rsidP="00EE4ECA">
      <w:pPr>
        <w:bidi/>
        <w:spacing w:after="200" w:line="276" w:lineRule="auto"/>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hint="cs"/>
          <w:b/>
          <w:bCs/>
          <w:sz w:val="30"/>
          <w:szCs w:val="30"/>
          <w:rtl/>
          <w:lang w:bidi="ar-DZ"/>
        </w:rPr>
        <w:t>المصدر:</w:t>
      </w:r>
      <w:r w:rsidRPr="00AD6C10">
        <w:rPr>
          <w:rFonts w:ascii="Simplified Arabic" w:eastAsia="Calibri" w:hAnsi="Simplified Arabic" w:cs="Simplified Arabic" w:hint="cs"/>
          <w:sz w:val="30"/>
          <w:szCs w:val="30"/>
          <w:rtl/>
          <w:lang w:bidi="ar-DZ"/>
        </w:rPr>
        <w:t xml:space="preserve"> فاطم</w:t>
      </w:r>
      <w:r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الزهراء </w:t>
      </w:r>
      <w:r w:rsidRPr="00AD6C10">
        <w:rPr>
          <w:rFonts w:ascii="Simplified Arabic" w:eastAsia="Calibri" w:hAnsi="Simplified Arabic" w:cs="Simplified Arabic" w:hint="cs"/>
          <w:sz w:val="30"/>
          <w:szCs w:val="30"/>
          <w:rtl/>
          <w:lang w:bidi="ar-DZ"/>
        </w:rPr>
        <w:t>ساي:</w:t>
      </w:r>
      <w:r w:rsidRPr="00AD6C10">
        <w:rPr>
          <w:rFonts w:ascii="Simplified Arabic" w:eastAsia="Calibri" w:hAnsi="Simplified Arabic" w:cs="Simplified Arabic" w:hint="cs"/>
          <w:b/>
          <w:bCs/>
          <w:sz w:val="30"/>
          <w:szCs w:val="30"/>
          <w:rtl/>
          <w:lang w:bidi="ar-DZ"/>
        </w:rPr>
        <w:t xml:space="preserve"> مرج</w:t>
      </w:r>
      <w:r w:rsidRPr="00AD6C10">
        <w:rPr>
          <w:rFonts w:ascii="Simplified Arabic" w:eastAsia="Calibri" w:hAnsi="Simplified Arabic" w:cs="Simplified Arabic" w:hint="eastAsia"/>
          <w:b/>
          <w:bCs/>
          <w:sz w:val="30"/>
          <w:szCs w:val="30"/>
          <w:rtl/>
          <w:lang w:bidi="ar-DZ"/>
        </w:rPr>
        <w:t>ع</w:t>
      </w:r>
      <w:r w:rsidR="002665D5">
        <w:rPr>
          <w:rFonts w:ascii="Simplified Arabic" w:eastAsia="Calibri" w:hAnsi="Simplified Arabic" w:cs="Simplified Arabic"/>
          <w:b/>
          <w:bCs/>
          <w:sz w:val="30"/>
          <w:szCs w:val="30"/>
          <w:lang w:bidi="ar-DZ"/>
        </w:rPr>
        <w:t xml:space="preserve"> </w:t>
      </w:r>
      <w:r w:rsidR="00176D82" w:rsidRPr="00AD6C10">
        <w:rPr>
          <w:rFonts w:ascii="Simplified Arabic" w:eastAsia="Calibri" w:hAnsi="Simplified Arabic" w:cs="Simplified Arabic" w:hint="cs"/>
          <w:b/>
          <w:bCs/>
          <w:sz w:val="30"/>
          <w:szCs w:val="30"/>
          <w:rtl/>
          <w:lang w:bidi="ar-DZ"/>
        </w:rPr>
        <w:t>سابق، ص</w:t>
      </w:r>
      <w:r w:rsidR="00491875">
        <w:rPr>
          <w:rFonts w:ascii="Simplified Arabic" w:eastAsia="Calibri" w:hAnsi="Simplified Arabic" w:cs="Simplified Arabic" w:hint="cs"/>
          <w:b/>
          <w:bCs/>
          <w:sz w:val="30"/>
          <w:szCs w:val="30"/>
          <w:rtl/>
          <w:lang w:bidi="ar-DZ"/>
        </w:rPr>
        <w:t>.</w:t>
      </w:r>
      <w:r w:rsidR="0099240C" w:rsidRPr="00AD6C10">
        <w:rPr>
          <w:rFonts w:ascii="Simplified Arabic" w:eastAsia="Calibri" w:hAnsi="Simplified Arabic" w:cs="Simplified Arabic"/>
          <w:sz w:val="30"/>
          <w:szCs w:val="30"/>
          <w:rtl/>
          <w:lang w:bidi="ar-DZ"/>
        </w:rPr>
        <w:t>134</w:t>
      </w:r>
      <w:r w:rsidR="00491875">
        <w:rPr>
          <w:rFonts w:ascii="Simplified Arabic" w:eastAsia="Calibri" w:hAnsi="Simplified Arabic" w:cs="Simplified Arabic" w:hint="cs"/>
          <w:sz w:val="30"/>
          <w:szCs w:val="30"/>
          <w:rtl/>
          <w:lang w:bidi="ar-DZ"/>
        </w:rPr>
        <w:t>.</w:t>
      </w:r>
    </w:p>
    <w:p w:rsidR="005A40C4" w:rsidRDefault="0099240C" w:rsidP="005A5270">
      <w:pPr>
        <w:bidi/>
        <w:spacing w:after="200" w:line="276" w:lineRule="auto"/>
        <w:jc w:val="center"/>
        <w:rPr>
          <w:rFonts w:ascii="Simplified Arabic" w:eastAsia="Calibri" w:hAnsi="Simplified Arabic" w:cs="Simplified Arabic"/>
          <w:b/>
          <w:bCs/>
          <w:sz w:val="36"/>
          <w:szCs w:val="36"/>
          <w:rtl/>
          <w:lang w:bidi="ar-DZ"/>
        </w:rPr>
      </w:pPr>
      <w:r w:rsidRPr="005A40C4">
        <w:rPr>
          <w:rFonts w:ascii="Simplified Arabic" w:eastAsia="Calibri" w:hAnsi="Simplified Arabic" w:cs="Simplified Arabic"/>
          <w:b/>
          <w:bCs/>
          <w:sz w:val="36"/>
          <w:szCs w:val="36"/>
          <w:rtl/>
          <w:lang w:bidi="ar-DZ"/>
        </w:rPr>
        <w:t xml:space="preserve">الفرع </w:t>
      </w:r>
      <w:r w:rsidR="005A40C4" w:rsidRPr="005A40C4">
        <w:rPr>
          <w:rFonts w:ascii="Simplified Arabic" w:eastAsia="Calibri" w:hAnsi="Simplified Arabic" w:cs="Simplified Arabic" w:hint="cs"/>
          <w:b/>
          <w:bCs/>
          <w:sz w:val="36"/>
          <w:szCs w:val="36"/>
          <w:rtl/>
          <w:lang w:bidi="ar-DZ"/>
        </w:rPr>
        <w:t>الثالث:</w:t>
      </w:r>
    </w:p>
    <w:p w:rsidR="0099240C" w:rsidRPr="005A40C4" w:rsidRDefault="0099240C" w:rsidP="005A40C4">
      <w:pPr>
        <w:bidi/>
        <w:spacing w:after="200" w:line="276" w:lineRule="auto"/>
        <w:jc w:val="center"/>
        <w:rPr>
          <w:rFonts w:ascii="Simplified Arabic" w:eastAsia="Calibri" w:hAnsi="Simplified Arabic" w:cs="Simplified Arabic"/>
          <w:sz w:val="36"/>
          <w:szCs w:val="36"/>
          <w:rtl/>
          <w:lang w:bidi="ar-DZ"/>
        </w:rPr>
      </w:pPr>
      <w:r w:rsidRPr="005A40C4">
        <w:rPr>
          <w:rFonts w:ascii="Simplified Arabic" w:eastAsia="Calibri" w:hAnsi="Simplified Arabic" w:cs="Simplified Arabic"/>
          <w:b/>
          <w:bCs/>
          <w:sz w:val="36"/>
          <w:szCs w:val="36"/>
          <w:rtl/>
          <w:lang w:bidi="ar-DZ"/>
        </w:rPr>
        <w:t>دراسة تطور تمثيل المرأة في الأحزاب السياسية</w:t>
      </w:r>
    </w:p>
    <w:p w:rsidR="0099240C" w:rsidRPr="00AD6C10" w:rsidRDefault="00652231" w:rsidP="00652231">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تنقسم</w:t>
      </w:r>
      <w:r w:rsidR="0099240C" w:rsidRPr="00AD6C10">
        <w:rPr>
          <w:rFonts w:ascii="Simplified Arabic" w:eastAsia="Calibri" w:hAnsi="Simplified Arabic" w:cs="Simplified Arabic"/>
          <w:sz w:val="30"/>
          <w:szCs w:val="30"/>
          <w:rtl/>
          <w:lang w:bidi="ar-DZ"/>
        </w:rPr>
        <w:t xml:space="preserve"> التجربة الحزبية في الجزائر إلى مرحلتين المتمثلة </w:t>
      </w:r>
      <w:r w:rsidR="005A40C4" w:rsidRPr="00AD6C10">
        <w:rPr>
          <w:rFonts w:ascii="Simplified Arabic" w:eastAsia="Calibri" w:hAnsi="Simplified Arabic" w:cs="Simplified Arabic" w:hint="cs"/>
          <w:sz w:val="30"/>
          <w:szCs w:val="30"/>
          <w:rtl/>
          <w:lang w:bidi="ar-DZ"/>
        </w:rPr>
        <w:t>في:</w:t>
      </w:r>
      <w:r w:rsidR="0099240C" w:rsidRPr="00AD6C10">
        <w:rPr>
          <w:rFonts w:ascii="Simplified Arabic" w:eastAsia="Calibri" w:hAnsi="Simplified Arabic" w:cs="Simplified Arabic"/>
          <w:sz w:val="30"/>
          <w:szCs w:val="30"/>
          <w:rtl/>
          <w:lang w:bidi="ar-DZ"/>
        </w:rPr>
        <w:t xml:space="preserve"> مرحلة الحزب الواحد </w:t>
      </w:r>
      <w:r w:rsidR="000309CD">
        <w:rPr>
          <w:rFonts w:ascii="Simplified Arabic" w:eastAsia="Calibri" w:hAnsi="Simplified Arabic" w:cs="Simplified Arabic" w:hint="cs"/>
          <w:sz w:val="30"/>
          <w:szCs w:val="30"/>
          <w:rtl/>
          <w:lang w:bidi="ar-DZ"/>
        </w:rPr>
        <w:t>منذ الا</w:t>
      </w:r>
      <w:r>
        <w:rPr>
          <w:rFonts w:ascii="Simplified Arabic" w:eastAsia="Calibri" w:hAnsi="Simplified Arabic" w:cs="Simplified Arabic" w:hint="cs"/>
          <w:sz w:val="30"/>
          <w:szCs w:val="30"/>
          <w:rtl/>
          <w:lang w:bidi="ar-DZ"/>
        </w:rPr>
        <w:t>ستقلال حت</w:t>
      </w:r>
      <w:r w:rsidR="0075372E">
        <w:rPr>
          <w:rFonts w:ascii="Simplified Arabic" w:eastAsia="Calibri" w:hAnsi="Simplified Arabic" w:cs="Simplified Arabic" w:hint="cs"/>
          <w:sz w:val="30"/>
          <w:szCs w:val="30"/>
          <w:rtl/>
          <w:lang w:bidi="ar-DZ"/>
        </w:rPr>
        <w:t>ى</w:t>
      </w:r>
      <w:r w:rsidR="00505F82">
        <w:rPr>
          <w:rFonts w:ascii="Simplified Arabic" w:eastAsia="Calibri" w:hAnsi="Simplified Arabic" w:cs="Simplified Arabic" w:hint="cs"/>
          <w:sz w:val="30"/>
          <w:szCs w:val="30"/>
          <w:rtl/>
          <w:lang w:bidi="ar-DZ"/>
        </w:rPr>
        <w:t xml:space="preserve"> س</w:t>
      </w:r>
      <w:r w:rsidR="00505F82" w:rsidRPr="00AD6C10">
        <w:rPr>
          <w:rFonts w:ascii="Simplified Arabic" w:eastAsia="Calibri" w:hAnsi="Simplified Arabic" w:cs="Simplified Arabic" w:hint="cs"/>
          <w:sz w:val="30"/>
          <w:szCs w:val="30"/>
          <w:rtl/>
          <w:lang w:bidi="ar-DZ"/>
        </w:rPr>
        <w:t>نة</w:t>
      </w:r>
      <w:r w:rsidR="0099240C" w:rsidRPr="00AD6C10">
        <w:rPr>
          <w:rFonts w:ascii="Simplified Arabic" w:eastAsia="Calibri" w:hAnsi="Simplified Arabic" w:cs="Simplified Arabic"/>
          <w:sz w:val="30"/>
          <w:szCs w:val="30"/>
          <w:rtl/>
          <w:lang w:bidi="ar-DZ"/>
        </w:rPr>
        <w:t xml:space="preserve"> 1989 </w:t>
      </w:r>
      <w:r w:rsidR="005A40C4" w:rsidRPr="00AD6C10">
        <w:rPr>
          <w:rFonts w:ascii="Simplified Arabic" w:eastAsia="Calibri" w:hAnsi="Simplified Arabic" w:cs="Simplified Arabic" w:hint="cs"/>
          <w:sz w:val="30"/>
          <w:szCs w:val="30"/>
          <w:rtl/>
          <w:lang w:bidi="ar-DZ"/>
        </w:rPr>
        <w:t>ومرحلة ما</w:t>
      </w:r>
      <w:r w:rsidR="0099240C" w:rsidRPr="00AD6C10">
        <w:rPr>
          <w:rFonts w:ascii="Simplified Arabic" w:eastAsia="Calibri" w:hAnsi="Simplified Arabic" w:cs="Simplified Arabic"/>
          <w:sz w:val="30"/>
          <w:szCs w:val="30"/>
          <w:rtl/>
          <w:lang w:bidi="ar-DZ"/>
        </w:rPr>
        <w:t xml:space="preserve"> بعد سنة 1989 المعروفة بمرحلة التعددية </w:t>
      </w:r>
      <w:r w:rsidR="00996D1F" w:rsidRPr="00AD6C10">
        <w:rPr>
          <w:rFonts w:ascii="Simplified Arabic" w:eastAsia="Calibri" w:hAnsi="Simplified Arabic" w:cs="Simplified Arabic" w:hint="cs"/>
          <w:sz w:val="30"/>
          <w:szCs w:val="30"/>
          <w:rtl/>
          <w:lang w:bidi="ar-DZ"/>
        </w:rPr>
        <w:t>الحزبية. بل</w:t>
      </w:r>
      <w:r w:rsidR="00996D1F" w:rsidRPr="00AD6C10">
        <w:rPr>
          <w:rFonts w:ascii="Simplified Arabic" w:eastAsia="Calibri" w:hAnsi="Simplified Arabic" w:cs="Simplified Arabic" w:hint="eastAsia"/>
          <w:sz w:val="30"/>
          <w:szCs w:val="30"/>
          <w:rtl/>
          <w:lang w:bidi="ar-DZ"/>
        </w:rPr>
        <w:t>غ</w:t>
      </w:r>
      <w:r w:rsidR="0099240C" w:rsidRPr="00AD6C10">
        <w:rPr>
          <w:rFonts w:ascii="Simplified Arabic" w:eastAsia="Calibri" w:hAnsi="Simplified Arabic" w:cs="Simplified Arabic"/>
          <w:sz w:val="30"/>
          <w:szCs w:val="30"/>
          <w:rtl/>
          <w:lang w:bidi="ar-DZ"/>
        </w:rPr>
        <w:t xml:space="preserve"> تمثيل النساء في حزب جبهة التحرير الوطني و التجمع الديمقراطي بالأغلبية </w:t>
      </w:r>
      <w:r w:rsidR="00996D1F" w:rsidRPr="00AD6C10">
        <w:rPr>
          <w:rFonts w:ascii="Simplified Arabic" w:eastAsia="Calibri" w:hAnsi="Simplified Arabic" w:cs="Simplified Arabic" w:hint="cs"/>
          <w:sz w:val="30"/>
          <w:szCs w:val="30"/>
          <w:rtl/>
          <w:lang w:bidi="ar-DZ"/>
        </w:rPr>
        <w:t>الرئاسية</w:t>
      </w:r>
      <w:r w:rsidR="00996D1F">
        <w:rPr>
          <w:rFonts w:ascii="Simplified Arabic" w:eastAsia="Calibri" w:hAnsi="Simplified Arabic" w:cs="Simplified Arabic" w:hint="cs"/>
          <w:sz w:val="30"/>
          <w:szCs w:val="30"/>
          <w:rtl/>
          <w:lang w:bidi="ar-DZ"/>
        </w:rPr>
        <w:t>،</w:t>
      </w:r>
      <w:r w:rsidR="00996D1F" w:rsidRPr="00AD6C10">
        <w:rPr>
          <w:rFonts w:ascii="Simplified Arabic" w:eastAsia="Calibri" w:hAnsi="Simplified Arabic" w:cs="Simplified Arabic" w:hint="cs"/>
          <w:sz w:val="30"/>
          <w:szCs w:val="30"/>
          <w:rtl/>
          <w:lang w:bidi="ar-DZ"/>
        </w:rPr>
        <w:t xml:space="preserve"> إن</w:t>
      </w:r>
      <w:r w:rsidR="0099240C" w:rsidRPr="00AD6C10">
        <w:rPr>
          <w:rFonts w:ascii="Simplified Arabic" w:eastAsia="Calibri" w:hAnsi="Simplified Arabic" w:cs="Simplified Arabic"/>
          <w:sz w:val="30"/>
          <w:szCs w:val="30"/>
          <w:rtl/>
          <w:lang w:bidi="ar-DZ"/>
        </w:rPr>
        <w:t xml:space="preserve"> حزب جبهة التحرير الوطني لم </w:t>
      </w:r>
      <w:r w:rsidR="005A40C4" w:rsidRPr="00AD6C10">
        <w:rPr>
          <w:rFonts w:ascii="Simplified Arabic" w:eastAsia="Calibri" w:hAnsi="Simplified Arabic" w:cs="Simplified Arabic" w:hint="cs"/>
          <w:sz w:val="30"/>
          <w:szCs w:val="30"/>
          <w:rtl/>
          <w:lang w:bidi="ar-DZ"/>
        </w:rPr>
        <w:t>يرشح سوى</w:t>
      </w:r>
      <w:r w:rsidR="0099240C" w:rsidRPr="00AD6C10">
        <w:rPr>
          <w:rFonts w:ascii="Simplified Arabic" w:eastAsia="Calibri" w:hAnsi="Simplified Arabic" w:cs="Simplified Arabic"/>
          <w:sz w:val="30"/>
          <w:szCs w:val="30"/>
          <w:rtl/>
          <w:lang w:bidi="ar-DZ"/>
        </w:rPr>
        <w:t xml:space="preserve"> 72 امرأة من بين 225 </w:t>
      </w:r>
      <w:r w:rsidR="005A40C4" w:rsidRPr="00AD6C10">
        <w:rPr>
          <w:rFonts w:ascii="Simplified Arabic" w:eastAsia="Calibri" w:hAnsi="Simplified Arabic" w:cs="Simplified Arabic" w:hint="cs"/>
          <w:sz w:val="30"/>
          <w:szCs w:val="30"/>
          <w:rtl/>
          <w:lang w:bidi="ar-DZ"/>
        </w:rPr>
        <w:t>مرشحا،</w:t>
      </w:r>
      <w:r w:rsidR="00E61DD8">
        <w:rPr>
          <w:rFonts w:ascii="Simplified Arabic" w:eastAsia="Calibri" w:hAnsi="Simplified Arabic" w:cs="Simplified Arabic" w:hint="cs"/>
          <w:sz w:val="30"/>
          <w:szCs w:val="30"/>
          <w:rtl/>
          <w:lang w:bidi="ar-DZ"/>
        </w:rPr>
        <w:t xml:space="preserve"> </w:t>
      </w:r>
      <w:r w:rsidR="00491875" w:rsidRPr="00AD6C10">
        <w:rPr>
          <w:rFonts w:ascii="Simplified Arabic" w:eastAsia="Calibri" w:hAnsi="Simplified Arabic" w:cs="Simplified Arabic" w:hint="cs"/>
          <w:sz w:val="30"/>
          <w:szCs w:val="30"/>
          <w:rtl/>
          <w:lang w:bidi="ar-DZ"/>
        </w:rPr>
        <w:t>أما حز</w:t>
      </w:r>
      <w:r w:rsidR="00491875" w:rsidRPr="00AD6C10">
        <w:rPr>
          <w:rFonts w:ascii="Simplified Arabic" w:eastAsia="Calibri" w:hAnsi="Simplified Arabic" w:cs="Simplified Arabic" w:hint="eastAsia"/>
          <w:sz w:val="30"/>
          <w:szCs w:val="30"/>
          <w:rtl/>
          <w:lang w:bidi="ar-DZ"/>
        </w:rPr>
        <w:t>ب</w:t>
      </w:r>
      <w:r w:rsidR="0099240C" w:rsidRPr="00AD6C10">
        <w:rPr>
          <w:rFonts w:ascii="Simplified Arabic" w:eastAsia="Calibri" w:hAnsi="Simplified Arabic" w:cs="Simplified Arabic"/>
          <w:sz w:val="30"/>
          <w:szCs w:val="30"/>
          <w:rtl/>
          <w:lang w:bidi="ar-DZ"/>
        </w:rPr>
        <w:t xml:space="preserve"> التجمع الوطني </w:t>
      </w:r>
      <w:r w:rsidR="005A40C4" w:rsidRPr="00AD6C10">
        <w:rPr>
          <w:rFonts w:ascii="Simplified Arabic" w:eastAsia="Calibri" w:hAnsi="Simplified Arabic" w:cs="Simplified Arabic" w:hint="cs"/>
          <w:sz w:val="30"/>
          <w:szCs w:val="30"/>
          <w:rtl/>
          <w:lang w:bidi="ar-DZ"/>
        </w:rPr>
        <w:lastRenderedPageBreak/>
        <w:t xml:space="preserve">الديمقراطي </w:t>
      </w:r>
      <w:r w:rsidR="005A40C4">
        <w:rPr>
          <w:rStyle w:val="Appelnotedebasdep"/>
          <w:rFonts w:ascii="Simplified Arabic" w:eastAsia="Calibri" w:hAnsi="Simplified Arabic" w:cs="Simplified Arabic"/>
          <w:sz w:val="30"/>
          <w:szCs w:val="30"/>
          <w:rtl/>
          <w:lang w:bidi="ar-DZ"/>
        </w:rPr>
        <w:footnoteReference w:id="87"/>
      </w:r>
      <w:r w:rsidR="0099240C" w:rsidRPr="00AD6C10">
        <w:rPr>
          <w:rFonts w:ascii="Simplified Arabic" w:eastAsia="Calibri" w:hAnsi="Simplified Arabic" w:cs="Simplified Arabic"/>
          <w:sz w:val="30"/>
          <w:szCs w:val="30"/>
          <w:rtl/>
          <w:lang w:bidi="ar-DZ"/>
        </w:rPr>
        <w:t>،فقد عرف عدد المرشحات نوعا من التذبذب حيث وصل</w:t>
      </w:r>
      <w:r w:rsidR="002665D5">
        <w:rPr>
          <w:rFonts w:ascii="Simplified Arabic" w:eastAsia="Calibri" w:hAnsi="Simplified Arabic" w:cs="Simplified Arabic"/>
          <w:sz w:val="30"/>
          <w:szCs w:val="30"/>
          <w:lang w:bidi="ar-DZ"/>
        </w:rPr>
        <w:t xml:space="preserve"> </w:t>
      </w:r>
      <w:r w:rsidR="0099240C" w:rsidRPr="00AD6C10">
        <w:rPr>
          <w:rFonts w:ascii="Simplified Arabic" w:eastAsia="Calibri" w:hAnsi="Simplified Arabic" w:cs="Simplified Arabic"/>
          <w:sz w:val="30"/>
          <w:szCs w:val="30"/>
          <w:rtl/>
          <w:lang w:bidi="ar-DZ"/>
        </w:rPr>
        <w:t>عدد النساء إلى 41 امرأة  في القوائم المرشحة فيها .</w:t>
      </w:r>
      <w:r w:rsidR="005A40C4">
        <w:rPr>
          <w:rStyle w:val="Appelnotedebasdep"/>
          <w:rFonts w:ascii="Simplified Arabic" w:eastAsia="Calibri" w:hAnsi="Simplified Arabic" w:cs="Simplified Arabic"/>
          <w:sz w:val="30"/>
          <w:szCs w:val="30"/>
          <w:rtl/>
          <w:lang w:bidi="ar-DZ"/>
        </w:rPr>
        <w:footnoteReference w:id="88"/>
      </w:r>
    </w:p>
    <w:p w:rsidR="0099240C" w:rsidRPr="00AD6C10" w:rsidRDefault="0099240C" w:rsidP="005A40C4">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في سنة 2002 جبهة التحرير الوطني لم ترشح سوى 2.65 % امرأة على </w:t>
      </w:r>
      <w:r w:rsidR="00176D82" w:rsidRPr="00AD6C10">
        <w:rPr>
          <w:rFonts w:ascii="Simplified Arabic" w:eastAsia="Calibri" w:hAnsi="Simplified Arabic" w:cs="Simplified Arabic" w:hint="cs"/>
          <w:sz w:val="30"/>
          <w:szCs w:val="30"/>
          <w:rtl/>
          <w:lang w:bidi="ar-DZ"/>
        </w:rPr>
        <w:t xml:space="preserve">قوائمه، </w:t>
      </w:r>
      <w:r w:rsidR="003066CD" w:rsidRPr="00AD6C10">
        <w:rPr>
          <w:rFonts w:ascii="Simplified Arabic" w:eastAsia="Calibri" w:hAnsi="Simplified Arabic" w:cs="Simplified Arabic" w:hint="cs"/>
          <w:sz w:val="30"/>
          <w:szCs w:val="30"/>
          <w:rtl/>
          <w:lang w:bidi="ar-DZ"/>
        </w:rPr>
        <w:t>أما حز</w:t>
      </w:r>
      <w:r w:rsidR="003066CD" w:rsidRPr="00AD6C10">
        <w:rPr>
          <w:rFonts w:ascii="Simplified Arabic" w:eastAsia="Calibri" w:hAnsi="Simplified Arabic" w:cs="Simplified Arabic" w:hint="eastAsia"/>
          <w:sz w:val="30"/>
          <w:szCs w:val="30"/>
          <w:rtl/>
          <w:lang w:bidi="ar-DZ"/>
        </w:rPr>
        <w:t>ب</w:t>
      </w:r>
      <w:r w:rsidRPr="00AD6C10">
        <w:rPr>
          <w:rFonts w:ascii="Simplified Arabic" w:eastAsia="Calibri" w:hAnsi="Simplified Arabic" w:cs="Simplified Arabic"/>
          <w:sz w:val="30"/>
          <w:szCs w:val="30"/>
          <w:rtl/>
          <w:lang w:bidi="ar-DZ"/>
        </w:rPr>
        <w:t xml:space="preserve"> التجمع الوطني الديمقراطي رشح 1.90% من </w:t>
      </w:r>
      <w:r w:rsidR="00176D82" w:rsidRPr="00AD6C10">
        <w:rPr>
          <w:rFonts w:ascii="Simplified Arabic" w:eastAsia="Calibri" w:hAnsi="Simplified Arabic" w:cs="Simplified Arabic" w:hint="cs"/>
          <w:sz w:val="30"/>
          <w:szCs w:val="30"/>
          <w:rtl/>
          <w:lang w:bidi="ar-DZ"/>
        </w:rPr>
        <w:t>النساء.</w:t>
      </w:r>
    </w:p>
    <w:p w:rsidR="0099240C" w:rsidRPr="004D64E3" w:rsidRDefault="0099240C" w:rsidP="003066CD">
      <w:pPr>
        <w:bidi/>
        <w:spacing w:after="200" w:line="276" w:lineRule="auto"/>
        <w:ind w:firstLine="708"/>
        <w:jc w:val="both"/>
        <w:rPr>
          <w:rFonts w:ascii="Simplified Arabic" w:eastAsia="Calibri" w:hAnsi="Simplified Arabic" w:cs="Simplified Arabic"/>
          <w:sz w:val="24"/>
          <w:szCs w:val="24"/>
          <w:rtl/>
          <w:lang w:bidi="ar-DZ"/>
        </w:rPr>
      </w:pPr>
      <w:r w:rsidRPr="00AD6C10">
        <w:rPr>
          <w:rFonts w:ascii="Simplified Arabic" w:eastAsia="Calibri" w:hAnsi="Simplified Arabic" w:cs="Simplified Arabic"/>
          <w:sz w:val="30"/>
          <w:szCs w:val="30"/>
          <w:rtl/>
          <w:lang w:bidi="ar-DZ"/>
        </w:rPr>
        <w:t xml:space="preserve">عودة إلى حركة الإصلاح الوطني عكس تشريعات 2002 ثبت وصول 80%من النساء في </w:t>
      </w:r>
      <w:r w:rsidR="004D64E3" w:rsidRPr="00AD6C10">
        <w:rPr>
          <w:rFonts w:ascii="Simplified Arabic" w:eastAsia="Calibri" w:hAnsi="Simplified Arabic" w:cs="Simplified Arabic" w:hint="cs"/>
          <w:sz w:val="30"/>
          <w:szCs w:val="30"/>
          <w:rtl/>
          <w:lang w:bidi="ar-DZ"/>
        </w:rPr>
        <w:t>القائمة</w:t>
      </w:r>
      <w:r w:rsidR="004D64E3">
        <w:rPr>
          <w:rStyle w:val="Appelnotedebasdep"/>
          <w:rFonts w:ascii="Simplified Arabic" w:eastAsia="Calibri" w:hAnsi="Simplified Arabic" w:cs="Simplified Arabic"/>
          <w:sz w:val="30"/>
          <w:szCs w:val="30"/>
          <w:rtl/>
          <w:lang w:bidi="ar-DZ"/>
        </w:rPr>
        <w:footnoteReference w:id="89"/>
      </w:r>
      <w:r w:rsidR="004D64E3" w:rsidRPr="00AD6C10">
        <w:rPr>
          <w:rFonts w:ascii="Simplified Arabic" w:eastAsia="Calibri" w:hAnsi="Simplified Arabic" w:cs="Simplified Arabic" w:hint="cs"/>
          <w:sz w:val="30"/>
          <w:szCs w:val="30"/>
          <w:rtl/>
          <w:lang w:bidi="ar-DZ"/>
        </w:rPr>
        <w:t>.</w:t>
      </w:r>
      <w:r w:rsidRPr="00AD6C10">
        <w:rPr>
          <w:rFonts w:ascii="Simplified Arabic" w:eastAsia="Calibri" w:hAnsi="Simplified Arabic" w:cs="Simplified Arabic"/>
          <w:sz w:val="30"/>
          <w:szCs w:val="30"/>
          <w:rtl/>
          <w:lang w:bidi="ar-DZ"/>
        </w:rPr>
        <w:t xml:space="preserve"> بالنسبة لانتخابات 2007 قدمت المرأة في حزبين فقط على القائمة الانتخابية </w:t>
      </w:r>
      <w:r w:rsidR="004D64E3" w:rsidRPr="00AD6C10">
        <w:rPr>
          <w:rFonts w:ascii="Simplified Arabic" w:eastAsia="Calibri" w:hAnsi="Simplified Arabic" w:cs="Simplified Arabic" w:hint="cs"/>
          <w:sz w:val="30"/>
          <w:szCs w:val="30"/>
          <w:rtl/>
          <w:lang w:bidi="ar-DZ"/>
        </w:rPr>
        <w:t>ولم تكن</w:t>
      </w:r>
      <w:r w:rsidR="002665D5">
        <w:rPr>
          <w:rFonts w:ascii="Simplified Arabic" w:eastAsia="Calibri" w:hAnsi="Simplified Arabic" w:cs="Simplified Arabic"/>
          <w:sz w:val="30"/>
          <w:szCs w:val="30"/>
          <w:lang w:bidi="ar-DZ"/>
        </w:rPr>
        <w:t xml:space="preserve"> </w:t>
      </w:r>
      <w:r w:rsidR="003066CD" w:rsidRPr="00AD6C10">
        <w:rPr>
          <w:rFonts w:ascii="Simplified Arabic" w:eastAsia="Calibri" w:hAnsi="Simplified Arabic" w:cs="Simplified Arabic" w:hint="cs"/>
          <w:sz w:val="30"/>
          <w:szCs w:val="30"/>
          <w:rtl/>
          <w:lang w:bidi="ar-DZ"/>
        </w:rPr>
        <w:t>أي امرأ</w:t>
      </w:r>
      <w:r w:rsidR="003066CD" w:rsidRPr="00AD6C10">
        <w:rPr>
          <w:rFonts w:ascii="Simplified Arabic" w:eastAsia="Calibri" w:hAnsi="Simplified Arabic" w:cs="Simplified Arabic" w:hint="eastAsia"/>
          <w:sz w:val="30"/>
          <w:szCs w:val="30"/>
          <w:rtl/>
          <w:lang w:bidi="ar-DZ"/>
        </w:rPr>
        <w:t>ة</w:t>
      </w:r>
      <w:r w:rsidRPr="00AD6C10">
        <w:rPr>
          <w:rFonts w:ascii="Simplified Arabic" w:eastAsia="Calibri" w:hAnsi="Simplified Arabic" w:cs="Simplified Arabic"/>
          <w:sz w:val="30"/>
          <w:szCs w:val="30"/>
          <w:rtl/>
          <w:lang w:bidi="ar-DZ"/>
        </w:rPr>
        <w:t xml:space="preserve"> على رأس </w:t>
      </w:r>
      <w:r w:rsidR="004D64E3" w:rsidRPr="00AD6C10">
        <w:rPr>
          <w:rFonts w:ascii="Simplified Arabic" w:eastAsia="Calibri" w:hAnsi="Simplified Arabic" w:cs="Simplified Arabic" w:hint="cs"/>
          <w:sz w:val="30"/>
          <w:szCs w:val="30"/>
          <w:rtl/>
          <w:lang w:bidi="ar-DZ"/>
        </w:rPr>
        <w:t>القائمة.</w:t>
      </w:r>
      <w:r w:rsidR="004D64E3">
        <w:rPr>
          <w:rStyle w:val="Appelnotedebasdep"/>
          <w:rFonts w:ascii="Simplified Arabic" w:eastAsia="Calibri" w:hAnsi="Simplified Arabic" w:cs="Simplified Arabic"/>
          <w:sz w:val="30"/>
          <w:szCs w:val="30"/>
          <w:rtl/>
          <w:lang w:bidi="ar-DZ"/>
        </w:rPr>
        <w:footnoteReference w:id="90"/>
      </w:r>
    </w:p>
    <w:p w:rsidR="0099240C" w:rsidRPr="00AD6C10" w:rsidRDefault="000309CD" w:rsidP="004D64E3">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من خلال هذه ال</w:t>
      </w:r>
      <w:r>
        <w:rPr>
          <w:rFonts w:ascii="Simplified Arabic" w:eastAsia="Calibri" w:hAnsi="Simplified Arabic" w:cs="Simplified Arabic" w:hint="cs"/>
          <w:sz w:val="30"/>
          <w:szCs w:val="30"/>
          <w:rtl/>
          <w:lang w:bidi="ar-DZ"/>
        </w:rPr>
        <w:t>إ</w:t>
      </w:r>
      <w:r w:rsidR="0099240C" w:rsidRPr="00AD6C10">
        <w:rPr>
          <w:rFonts w:ascii="Simplified Arabic" w:eastAsia="Calibri" w:hAnsi="Simplified Arabic" w:cs="Simplified Arabic"/>
          <w:sz w:val="30"/>
          <w:szCs w:val="30"/>
          <w:rtl/>
          <w:lang w:bidi="ar-DZ"/>
        </w:rPr>
        <w:t xml:space="preserve">حصائيات </w:t>
      </w:r>
      <w:r w:rsidR="004D64E3" w:rsidRPr="00AD6C10">
        <w:rPr>
          <w:rFonts w:ascii="Simplified Arabic" w:eastAsia="Calibri" w:hAnsi="Simplified Arabic" w:cs="Simplified Arabic" w:hint="cs"/>
          <w:sz w:val="30"/>
          <w:szCs w:val="30"/>
          <w:rtl/>
          <w:lang w:bidi="ar-DZ"/>
        </w:rPr>
        <w:t>نستنج</w:t>
      </w:r>
      <w:r w:rsidR="0099240C" w:rsidRPr="00AD6C10">
        <w:rPr>
          <w:rFonts w:ascii="Simplified Arabic" w:eastAsia="Calibri" w:hAnsi="Simplified Arabic" w:cs="Simplified Arabic"/>
          <w:sz w:val="30"/>
          <w:szCs w:val="30"/>
          <w:rtl/>
          <w:lang w:bidi="ar-DZ"/>
        </w:rPr>
        <w:t xml:space="preserve"> أن من بين 40 حزب لا يوجد إلا حزبين تترأسهما المرأة</w:t>
      </w:r>
      <w:r w:rsidR="002665D5">
        <w:rPr>
          <w:rFonts w:ascii="Simplified Arabic" w:eastAsia="Calibri" w:hAnsi="Simplified Arabic" w:cs="Simplified Arabic"/>
          <w:sz w:val="30"/>
          <w:szCs w:val="30"/>
          <w:lang w:bidi="ar-DZ"/>
        </w:rPr>
        <w:t xml:space="preserve"> </w:t>
      </w:r>
      <w:r w:rsidR="004D64E3" w:rsidRPr="00AD6C10">
        <w:rPr>
          <w:rFonts w:ascii="Simplified Arabic" w:eastAsia="Calibri" w:hAnsi="Simplified Arabic" w:cs="Simplified Arabic" w:hint="cs"/>
          <w:sz w:val="30"/>
          <w:szCs w:val="30"/>
          <w:rtl/>
          <w:lang w:bidi="ar-DZ"/>
        </w:rPr>
        <w:t>و</w:t>
      </w:r>
      <w:r w:rsidR="002665D5">
        <w:rPr>
          <w:rFonts w:ascii="Simplified Arabic" w:eastAsia="Calibri" w:hAnsi="Simplified Arabic" w:cs="Simplified Arabic"/>
          <w:sz w:val="30"/>
          <w:szCs w:val="30"/>
          <w:lang w:bidi="ar-DZ"/>
        </w:rPr>
        <w:t xml:space="preserve"> </w:t>
      </w:r>
      <w:r w:rsidR="004D64E3" w:rsidRPr="00AD6C10">
        <w:rPr>
          <w:rFonts w:ascii="Simplified Arabic" w:eastAsia="Calibri" w:hAnsi="Simplified Arabic" w:cs="Simplified Arabic" w:hint="cs"/>
          <w:sz w:val="30"/>
          <w:szCs w:val="30"/>
          <w:rtl/>
          <w:lang w:bidi="ar-DZ"/>
        </w:rPr>
        <w:t>هما حزب</w:t>
      </w:r>
      <w:r w:rsidR="0099240C" w:rsidRPr="00AD6C10">
        <w:rPr>
          <w:rFonts w:ascii="Simplified Arabic" w:eastAsia="Calibri" w:hAnsi="Simplified Arabic" w:cs="Simplified Arabic"/>
          <w:sz w:val="30"/>
          <w:szCs w:val="30"/>
          <w:rtl/>
          <w:lang w:bidi="ar-DZ"/>
        </w:rPr>
        <w:t xml:space="preserve"> حركة الشباب </w:t>
      </w:r>
      <w:r w:rsidR="004D64E3" w:rsidRPr="00AD6C10">
        <w:rPr>
          <w:rFonts w:ascii="Simplified Arabic" w:eastAsia="Calibri" w:hAnsi="Simplified Arabic" w:cs="Simplified Arabic" w:hint="cs"/>
          <w:sz w:val="30"/>
          <w:szCs w:val="30"/>
          <w:rtl/>
          <w:lang w:bidi="ar-DZ"/>
        </w:rPr>
        <w:t>وحزب العمال</w:t>
      </w:r>
      <w:r w:rsidR="0099240C" w:rsidRPr="00AD6C10">
        <w:rPr>
          <w:rFonts w:ascii="Simplified Arabic" w:eastAsia="Calibri" w:hAnsi="Simplified Arabic" w:cs="Simplified Arabic"/>
          <w:sz w:val="30"/>
          <w:szCs w:val="30"/>
          <w:rtl/>
          <w:lang w:bidi="ar-DZ"/>
        </w:rPr>
        <w:t xml:space="preserve"> الذي ترأسته لويزة حنون التي ترشحت</w:t>
      </w:r>
      <w:r w:rsidR="002665D5">
        <w:rPr>
          <w:rFonts w:ascii="Simplified Arabic" w:eastAsia="Calibri" w:hAnsi="Simplified Arabic" w:cs="Simplified Arabic"/>
          <w:sz w:val="30"/>
          <w:szCs w:val="30"/>
          <w:lang w:bidi="ar-DZ"/>
        </w:rPr>
        <w:t xml:space="preserve"> </w:t>
      </w:r>
      <w:r w:rsidR="0099240C" w:rsidRPr="00AD6C10">
        <w:rPr>
          <w:rFonts w:ascii="Simplified Arabic" w:eastAsia="Calibri" w:hAnsi="Simplified Arabic" w:cs="Simplified Arabic"/>
          <w:sz w:val="30"/>
          <w:szCs w:val="30"/>
          <w:rtl/>
          <w:lang w:bidi="ar-DZ"/>
        </w:rPr>
        <w:t xml:space="preserve">للانتخابات الرئاسية </w:t>
      </w:r>
      <w:r w:rsidR="004D64E3" w:rsidRPr="00AD6C10">
        <w:rPr>
          <w:rFonts w:ascii="Simplified Arabic" w:eastAsia="Calibri" w:hAnsi="Simplified Arabic" w:cs="Simplified Arabic" w:hint="cs"/>
          <w:sz w:val="30"/>
          <w:szCs w:val="30"/>
          <w:rtl/>
          <w:lang w:bidi="ar-DZ"/>
        </w:rPr>
        <w:t>مرتين.</w:t>
      </w:r>
      <w:r w:rsidR="00652231">
        <w:rPr>
          <w:rStyle w:val="Appelnotedebasdep"/>
          <w:rFonts w:ascii="Simplified Arabic" w:eastAsia="Calibri" w:hAnsi="Simplified Arabic" w:cs="Simplified Arabic"/>
          <w:sz w:val="30"/>
          <w:szCs w:val="30"/>
          <w:rtl/>
          <w:lang w:bidi="ar-DZ"/>
        </w:rPr>
        <w:footnoteReference w:id="91"/>
      </w:r>
      <w:r w:rsidR="004D64E3" w:rsidRPr="00AD6C10">
        <w:rPr>
          <w:rFonts w:ascii="Simplified Arabic" w:eastAsia="Calibri" w:hAnsi="Simplified Arabic" w:cs="Simplified Arabic" w:hint="cs"/>
          <w:sz w:val="30"/>
          <w:szCs w:val="30"/>
          <w:rtl/>
          <w:lang w:bidi="ar-DZ"/>
        </w:rPr>
        <w:t xml:space="preserve"> عر</w:t>
      </w:r>
      <w:r w:rsidR="004D64E3" w:rsidRPr="00AD6C10">
        <w:rPr>
          <w:rFonts w:ascii="Simplified Arabic" w:eastAsia="Calibri" w:hAnsi="Simplified Arabic" w:cs="Simplified Arabic" w:hint="eastAsia"/>
          <w:sz w:val="30"/>
          <w:szCs w:val="30"/>
          <w:rtl/>
          <w:lang w:bidi="ar-DZ"/>
        </w:rPr>
        <w:t>ف</w:t>
      </w:r>
      <w:r w:rsidR="00E01002">
        <w:rPr>
          <w:rFonts w:ascii="Simplified Arabic" w:eastAsia="Calibri" w:hAnsi="Simplified Arabic" w:cs="Simplified Arabic"/>
          <w:sz w:val="30"/>
          <w:szCs w:val="30"/>
          <w:rtl/>
          <w:lang w:bidi="ar-DZ"/>
        </w:rPr>
        <w:t xml:space="preserve"> هذين الحزبين </w:t>
      </w:r>
      <w:r w:rsidR="008B752E">
        <w:rPr>
          <w:rFonts w:ascii="Simplified Arabic" w:eastAsia="Calibri" w:hAnsi="Simplified Arabic" w:cs="Simplified Arabic" w:hint="cs"/>
          <w:sz w:val="30"/>
          <w:szCs w:val="30"/>
          <w:rtl/>
          <w:lang w:bidi="ar-DZ"/>
        </w:rPr>
        <w:t>الآ</w:t>
      </w:r>
      <w:r w:rsidR="008B752E" w:rsidRPr="00AD6C10">
        <w:rPr>
          <w:rFonts w:ascii="Simplified Arabic" w:eastAsia="Calibri" w:hAnsi="Simplified Arabic" w:cs="Simplified Arabic" w:hint="cs"/>
          <w:sz w:val="30"/>
          <w:szCs w:val="30"/>
          <w:rtl/>
          <w:lang w:bidi="ar-DZ"/>
        </w:rPr>
        <w:t>خرين</w:t>
      </w:r>
      <w:r w:rsidR="0099240C" w:rsidRPr="00AD6C10">
        <w:rPr>
          <w:rFonts w:ascii="Simplified Arabic" w:eastAsia="Calibri" w:hAnsi="Simplified Arabic" w:cs="Simplified Arabic"/>
          <w:sz w:val="30"/>
          <w:szCs w:val="30"/>
          <w:rtl/>
          <w:lang w:bidi="ar-DZ"/>
        </w:rPr>
        <w:t xml:space="preserve"> توجها ايجابيا بخصوص مشاركة المرأة في الحياة السياسية</w:t>
      </w:r>
      <w:r w:rsidR="002665D5">
        <w:rPr>
          <w:rFonts w:ascii="Simplified Arabic" w:eastAsia="Calibri" w:hAnsi="Simplified Arabic" w:cs="Simplified Arabic"/>
          <w:sz w:val="30"/>
          <w:szCs w:val="30"/>
          <w:lang w:bidi="ar-DZ"/>
        </w:rPr>
        <w:t xml:space="preserve"> </w:t>
      </w:r>
      <w:r w:rsidR="0099240C" w:rsidRPr="00AD6C10">
        <w:rPr>
          <w:rFonts w:ascii="Simplified Arabic" w:eastAsia="Calibri" w:hAnsi="Simplified Arabic" w:cs="Simplified Arabic"/>
          <w:sz w:val="30"/>
          <w:szCs w:val="30"/>
          <w:rtl/>
          <w:lang w:bidi="ar-DZ"/>
        </w:rPr>
        <w:t>فقد وصلت نسبة النساء في حزب العمال نسبة 46%.</w:t>
      </w:r>
    </w:p>
    <w:p w:rsidR="0099240C" w:rsidRPr="000779C6" w:rsidRDefault="0099240C" w:rsidP="00AD6C10">
      <w:pPr>
        <w:bidi/>
        <w:spacing w:after="200" w:line="276" w:lineRule="auto"/>
        <w:jc w:val="both"/>
        <w:rPr>
          <w:rFonts w:ascii="Simplified Arabic" w:eastAsia="Calibri" w:hAnsi="Simplified Arabic" w:cs="Simplified Arabic"/>
          <w:sz w:val="24"/>
          <w:szCs w:val="24"/>
          <w:rtl/>
          <w:lang w:bidi="ar-DZ"/>
        </w:rPr>
      </w:pPr>
      <w:r w:rsidRPr="00AD6C10">
        <w:rPr>
          <w:rFonts w:ascii="Simplified Arabic" w:eastAsia="Calibri" w:hAnsi="Simplified Arabic" w:cs="Simplified Arabic"/>
          <w:sz w:val="30"/>
          <w:szCs w:val="30"/>
          <w:rtl/>
          <w:lang w:bidi="ar-DZ"/>
        </w:rPr>
        <w:t>_</w:t>
      </w:r>
      <w:r w:rsidRPr="00AD6C10">
        <w:rPr>
          <w:rFonts w:ascii="Simplified Arabic" w:eastAsia="Calibri" w:hAnsi="Simplified Arabic" w:cs="Simplified Arabic"/>
          <w:b/>
          <w:bCs/>
          <w:sz w:val="30"/>
          <w:szCs w:val="30"/>
          <w:rtl/>
          <w:lang w:bidi="ar-DZ"/>
        </w:rPr>
        <w:t xml:space="preserve">الجدول </w:t>
      </w:r>
      <w:r w:rsidR="004D64E3" w:rsidRPr="00AD6C10">
        <w:rPr>
          <w:rFonts w:ascii="Simplified Arabic" w:eastAsia="Calibri" w:hAnsi="Simplified Arabic" w:cs="Simplified Arabic" w:hint="cs"/>
          <w:b/>
          <w:bCs/>
          <w:sz w:val="30"/>
          <w:szCs w:val="30"/>
          <w:rtl/>
          <w:lang w:bidi="ar-DZ"/>
        </w:rPr>
        <w:t>04:</w:t>
      </w:r>
      <w:r w:rsidRPr="00AD6C10">
        <w:rPr>
          <w:rFonts w:ascii="Simplified Arabic" w:eastAsia="Calibri" w:hAnsi="Simplified Arabic" w:cs="Simplified Arabic"/>
          <w:b/>
          <w:bCs/>
          <w:sz w:val="30"/>
          <w:szCs w:val="30"/>
          <w:rtl/>
          <w:lang w:bidi="ar-DZ"/>
        </w:rPr>
        <w:t xml:space="preserve"> يوضح عدد الأحزاب المشاركة في التشريعات </w:t>
      </w:r>
      <w:r w:rsidR="000779C6" w:rsidRPr="00AD6C10">
        <w:rPr>
          <w:rFonts w:ascii="Simplified Arabic" w:eastAsia="Calibri" w:hAnsi="Simplified Arabic" w:cs="Simplified Arabic" w:hint="cs"/>
          <w:b/>
          <w:bCs/>
          <w:sz w:val="30"/>
          <w:szCs w:val="30"/>
          <w:rtl/>
          <w:lang w:bidi="ar-DZ"/>
        </w:rPr>
        <w:t xml:space="preserve">وعدد </w:t>
      </w:r>
      <w:r w:rsidR="003066CD" w:rsidRPr="00AD6C10">
        <w:rPr>
          <w:rFonts w:ascii="Simplified Arabic" w:eastAsia="Calibri" w:hAnsi="Simplified Arabic" w:cs="Simplified Arabic" w:hint="cs"/>
          <w:b/>
          <w:bCs/>
          <w:sz w:val="30"/>
          <w:szCs w:val="30"/>
          <w:rtl/>
          <w:lang w:bidi="ar-DZ"/>
        </w:rPr>
        <w:t>النساء المنتخبا</w:t>
      </w:r>
      <w:r w:rsidR="003066CD" w:rsidRPr="00AD6C10">
        <w:rPr>
          <w:rFonts w:ascii="Simplified Arabic" w:eastAsia="Calibri" w:hAnsi="Simplified Arabic" w:cs="Simplified Arabic" w:hint="eastAsia"/>
          <w:b/>
          <w:bCs/>
          <w:sz w:val="30"/>
          <w:szCs w:val="30"/>
          <w:rtl/>
          <w:lang w:bidi="ar-DZ"/>
        </w:rPr>
        <w:t>ت</w:t>
      </w:r>
      <w:r w:rsidR="000779C6">
        <w:rPr>
          <w:rStyle w:val="Appelnotedebasdep"/>
          <w:rFonts w:ascii="Simplified Arabic" w:eastAsia="Calibri" w:hAnsi="Simplified Arabic" w:cs="Simplified Arabic"/>
          <w:b/>
          <w:bCs/>
          <w:sz w:val="30"/>
          <w:szCs w:val="30"/>
          <w:rtl/>
          <w:lang w:bidi="ar-DZ"/>
        </w:rPr>
        <w:footnoteReference w:id="92"/>
      </w:r>
      <w:r w:rsidR="000779C6" w:rsidRPr="00AD6C10">
        <w:rPr>
          <w:rFonts w:ascii="Simplified Arabic" w:eastAsia="Calibri" w:hAnsi="Simplified Arabic" w:cs="Simplified Arabic" w:hint="cs"/>
          <w:b/>
          <w:bCs/>
          <w:sz w:val="30"/>
          <w:szCs w:val="30"/>
          <w:rtl/>
          <w:lang w:bidi="ar-DZ"/>
        </w:rPr>
        <w:t>:</w:t>
      </w:r>
    </w:p>
    <w:tbl>
      <w:tblPr>
        <w:tblStyle w:val="Grilledutableau5"/>
        <w:bidiVisual/>
        <w:tblW w:w="0" w:type="auto"/>
        <w:tblLook w:val="04A0" w:firstRow="1" w:lastRow="0" w:firstColumn="1" w:lastColumn="0" w:noHBand="0" w:noVBand="1"/>
      </w:tblPr>
      <w:tblGrid>
        <w:gridCol w:w="3017"/>
        <w:gridCol w:w="3021"/>
        <w:gridCol w:w="3024"/>
      </w:tblGrid>
      <w:tr w:rsidR="0099240C" w:rsidRPr="00AD6C10" w:rsidTr="00E00E59">
        <w:tc>
          <w:tcPr>
            <w:tcW w:w="3017"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السنة</w:t>
            </w:r>
          </w:p>
        </w:tc>
        <w:tc>
          <w:tcPr>
            <w:tcW w:w="302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عدد الأحزاب السياسية</w:t>
            </w:r>
          </w:p>
        </w:tc>
        <w:tc>
          <w:tcPr>
            <w:tcW w:w="302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عدد المنتخبات في البرلمان</w:t>
            </w:r>
          </w:p>
        </w:tc>
      </w:tr>
      <w:tr w:rsidR="0099240C" w:rsidRPr="00AD6C10" w:rsidTr="00E00E59">
        <w:tc>
          <w:tcPr>
            <w:tcW w:w="3017"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1991</w:t>
            </w:r>
          </w:p>
        </w:tc>
        <w:tc>
          <w:tcPr>
            <w:tcW w:w="302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49</w:t>
            </w:r>
          </w:p>
        </w:tc>
        <w:tc>
          <w:tcPr>
            <w:tcW w:w="302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00</w:t>
            </w:r>
          </w:p>
        </w:tc>
      </w:tr>
      <w:tr w:rsidR="0099240C" w:rsidRPr="00AD6C10" w:rsidTr="00E00E59">
        <w:trPr>
          <w:trHeight w:val="1"/>
        </w:trPr>
        <w:tc>
          <w:tcPr>
            <w:tcW w:w="3017"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1997</w:t>
            </w:r>
          </w:p>
        </w:tc>
        <w:tc>
          <w:tcPr>
            <w:tcW w:w="302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39</w:t>
            </w:r>
          </w:p>
        </w:tc>
        <w:tc>
          <w:tcPr>
            <w:tcW w:w="302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12</w:t>
            </w:r>
          </w:p>
        </w:tc>
      </w:tr>
      <w:tr w:rsidR="0099240C" w:rsidRPr="00AD6C10" w:rsidTr="00E00E59">
        <w:tc>
          <w:tcPr>
            <w:tcW w:w="3017"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2002</w:t>
            </w:r>
          </w:p>
        </w:tc>
        <w:tc>
          <w:tcPr>
            <w:tcW w:w="3021"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23</w:t>
            </w:r>
          </w:p>
        </w:tc>
        <w:tc>
          <w:tcPr>
            <w:tcW w:w="3024"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27</w:t>
            </w:r>
          </w:p>
        </w:tc>
      </w:tr>
    </w:tbl>
    <w:p w:rsidR="00AB7280" w:rsidRDefault="00AB7280" w:rsidP="00AB7280">
      <w:pPr>
        <w:bidi/>
        <w:spacing w:after="200" w:line="276" w:lineRule="auto"/>
        <w:ind w:firstLine="708"/>
        <w:jc w:val="both"/>
        <w:rPr>
          <w:rFonts w:ascii="Simplified Arabic" w:hAnsi="Simplified Arabic" w:cs="Simplified Arabic"/>
          <w:noProof/>
          <w:color w:val="000000" w:themeColor="text1"/>
          <w:sz w:val="30"/>
          <w:szCs w:val="30"/>
          <w:rtl/>
          <w:lang w:eastAsia="fr-FR"/>
        </w:rPr>
      </w:pPr>
    </w:p>
    <w:p w:rsidR="005A5270" w:rsidRPr="003066CD" w:rsidRDefault="00E00E59" w:rsidP="003066CD">
      <w:pPr>
        <w:bidi/>
        <w:spacing w:after="200" w:line="276" w:lineRule="auto"/>
        <w:ind w:firstLine="708"/>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lastRenderedPageBreak/>
        <w:t>معطيات هذا الجدوله تبرز بصفة جادة و واضحة ومباشرة مدى سخافة ولا عقلانية آراء و أفاق الاحزاب المنتخبين فيما يتعلق بالمرأة - بالرغم من انها سابقا اشاره بضرورة ترشيح المرأة في الانتخابات وتوهت بمدى أهمية دعم المرأة للمشاركة في الاحزاب السياسية العامة.</w:t>
      </w:r>
      <w:r w:rsidRPr="00AB7280">
        <w:rPr>
          <w:rStyle w:val="Appelnotedebasdep"/>
          <w:rFonts w:ascii="Simplified Arabic" w:hAnsi="Simplified Arabic" w:cs="Simplified Arabic"/>
          <w:noProof/>
          <w:color w:val="000000" w:themeColor="text1"/>
          <w:sz w:val="30"/>
          <w:szCs w:val="30"/>
          <w:rtl/>
          <w:lang w:eastAsia="fr-FR"/>
        </w:rPr>
        <w:footnoteReference w:id="93"/>
      </w:r>
    </w:p>
    <w:p w:rsidR="0099240C" w:rsidRPr="007C7E6E" w:rsidRDefault="0099240C" w:rsidP="005A5270">
      <w:pPr>
        <w:bidi/>
        <w:spacing w:after="200" w:line="276" w:lineRule="auto"/>
        <w:jc w:val="center"/>
        <w:rPr>
          <w:rFonts w:ascii="Simplified Arabic" w:eastAsia="Calibri" w:hAnsi="Simplified Arabic" w:cs="Simplified Arabic"/>
          <w:b/>
          <w:bCs/>
          <w:sz w:val="36"/>
          <w:szCs w:val="36"/>
          <w:rtl/>
          <w:lang w:bidi="ar-DZ"/>
        </w:rPr>
      </w:pPr>
      <w:r w:rsidRPr="007C7E6E">
        <w:rPr>
          <w:rFonts w:ascii="Simplified Arabic" w:eastAsia="Calibri" w:hAnsi="Simplified Arabic" w:cs="Simplified Arabic"/>
          <w:b/>
          <w:bCs/>
          <w:sz w:val="36"/>
          <w:szCs w:val="36"/>
          <w:rtl/>
          <w:lang w:bidi="ar-DZ"/>
        </w:rPr>
        <w:t xml:space="preserve">المطلب </w:t>
      </w:r>
      <w:r w:rsidR="007C7E6E" w:rsidRPr="007C7E6E">
        <w:rPr>
          <w:rFonts w:ascii="Simplified Arabic" w:eastAsia="Calibri" w:hAnsi="Simplified Arabic" w:cs="Simplified Arabic" w:hint="cs"/>
          <w:b/>
          <w:bCs/>
          <w:sz w:val="36"/>
          <w:szCs w:val="36"/>
          <w:rtl/>
          <w:lang w:bidi="ar-DZ"/>
        </w:rPr>
        <w:t>الثاني:</w:t>
      </w:r>
    </w:p>
    <w:p w:rsidR="0099240C" w:rsidRPr="007C7E6E" w:rsidRDefault="0099240C" w:rsidP="007C7E6E">
      <w:pPr>
        <w:bidi/>
        <w:spacing w:after="200" w:line="276" w:lineRule="auto"/>
        <w:jc w:val="center"/>
        <w:rPr>
          <w:rFonts w:ascii="Simplified Arabic" w:eastAsia="Calibri" w:hAnsi="Simplified Arabic" w:cs="Simplified Arabic"/>
          <w:b/>
          <w:bCs/>
          <w:sz w:val="36"/>
          <w:szCs w:val="36"/>
          <w:rtl/>
          <w:lang w:bidi="ar-DZ"/>
        </w:rPr>
      </w:pPr>
      <w:r w:rsidRPr="007C7E6E">
        <w:rPr>
          <w:rFonts w:ascii="Simplified Arabic" w:eastAsia="Calibri" w:hAnsi="Simplified Arabic" w:cs="Simplified Arabic"/>
          <w:b/>
          <w:bCs/>
          <w:sz w:val="36"/>
          <w:szCs w:val="36"/>
          <w:rtl/>
          <w:lang w:bidi="ar-DZ"/>
        </w:rPr>
        <w:t xml:space="preserve">تبني النظام الإجباري </w:t>
      </w:r>
      <w:r w:rsidR="007C7E6E">
        <w:rPr>
          <w:rFonts w:ascii="Simplified Arabic" w:eastAsia="Calibri" w:hAnsi="Simplified Arabic" w:cs="Simplified Arabic"/>
          <w:b/>
          <w:bCs/>
          <w:sz w:val="36"/>
          <w:szCs w:val="36"/>
          <w:rtl/>
          <w:lang w:bidi="ar-DZ"/>
        </w:rPr>
        <w:t>للحصص بموجب القانون العضوي 12</w:t>
      </w:r>
      <w:r w:rsidR="007C7E6E">
        <w:rPr>
          <w:rFonts w:ascii="Simplified Arabic" w:eastAsia="Calibri" w:hAnsi="Simplified Arabic" w:cs="Simplified Arabic" w:hint="cs"/>
          <w:b/>
          <w:bCs/>
          <w:sz w:val="36"/>
          <w:szCs w:val="36"/>
          <w:rtl/>
          <w:lang w:bidi="ar-DZ"/>
        </w:rPr>
        <w:t>-03</w:t>
      </w:r>
    </w:p>
    <w:p w:rsidR="005A5270" w:rsidRDefault="007536DB" w:rsidP="003066CD">
      <w:pPr>
        <w:bidi/>
        <w:spacing w:after="200" w:line="276" w:lineRule="auto"/>
        <w:ind w:firstLine="708"/>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نص القانون العضوي 12</w:t>
      </w:r>
      <w:r>
        <w:rPr>
          <w:rFonts w:ascii="Simplified Arabic" w:eastAsia="Calibri" w:hAnsi="Simplified Arabic" w:cs="Simplified Arabic" w:hint="cs"/>
          <w:sz w:val="30"/>
          <w:szCs w:val="30"/>
          <w:rtl/>
          <w:lang w:bidi="ar-DZ"/>
        </w:rPr>
        <w:t>-</w:t>
      </w:r>
      <w:r w:rsidR="0099240C" w:rsidRPr="00AD6C10">
        <w:rPr>
          <w:rFonts w:ascii="Simplified Arabic" w:eastAsia="Calibri" w:hAnsi="Simplified Arabic" w:cs="Simplified Arabic"/>
          <w:sz w:val="30"/>
          <w:szCs w:val="30"/>
          <w:rtl/>
          <w:lang w:bidi="ar-DZ"/>
        </w:rPr>
        <w:t xml:space="preserve">03 المحدد بتوسيع حظوظ مشاركة المرأة في المجالس </w:t>
      </w:r>
      <w:r w:rsidR="00806DB7" w:rsidRPr="00AD6C10">
        <w:rPr>
          <w:rFonts w:ascii="Simplified Arabic" w:eastAsia="Calibri" w:hAnsi="Simplified Arabic" w:cs="Simplified Arabic" w:hint="cs"/>
          <w:sz w:val="30"/>
          <w:szCs w:val="30"/>
          <w:rtl/>
          <w:lang w:bidi="ar-DZ"/>
        </w:rPr>
        <w:t xml:space="preserve">المنتخبة </w:t>
      </w:r>
    </w:p>
    <w:p w:rsidR="003066CD" w:rsidRPr="001253C8" w:rsidRDefault="00806DB7" w:rsidP="001253C8">
      <w:pPr>
        <w:bidi/>
        <w:spacing w:after="200" w:line="276" w:lineRule="auto"/>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hint="cs"/>
          <w:sz w:val="30"/>
          <w:szCs w:val="30"/>
          <w:rtl/>
          <w:lang w:bidi="ar-DZ"/>
        </w:rPr>
        <w:t>عل</w:t>
      </w:r>
      <w:r w:rsidRPr="00AD6C10">
        <w:rPr>
          <w:rFonts w:ascii="Simplified Arabic" w:eastAsia="Calibri" w:hAnsi="Simplified Arabic" w:cs="Simplified Arabic" w:hint="eastAsia"/>
          <w:sz w:val="30"/>
          <w:szCs w:val="30"/>
          <w:rtl/>
          <w:lang w:bidi="ar-DZ"/>
        </w:rPr>
        <w:t>ى</w:t>
      </w:r>
      <w:r w:rsidR="0099240C" w:rsidRPr="00AD6C10">
        <w:rPr>
          <w:rFonts w:ascii="Simplified Arabic" w:eastAsia="Calibri" w:hAnsi="Simplified Arabic" w:cs="Simplified Arabic"/>
          <w:sz w:val="30"/>
          <w:szCs w:val="30"/>
          <w:rtl/>
          <w:lang w:bidi="ar-DZ"/>
        </w:rPr>
        <w:t xml:space="preserve"> حق المرأة في الترشح و ذلك تطبيقا لنص المادة 31 من مكرر من الدستور</w:t>
      </w:r>
      <w:r w:rsidR="00BC783F" w:rsidRPr="00BC783F">
        <w:rPr>
          <w:rStyle w:val="Appelnotedebasdep"/>
          <w:rFonts w:ascii="Simplified Arabic" w:eastAsia="Calibri" w:hAnsi="Simplified Arabic" w:cs="Simplified Arabic"/>
          <w:b/>
          <w:bCs/>
          <w:sz w:val="30"/>
          <w:szCs w:val="30"/>
          <w:rtl/>
          <w:lang w:bidi="ar-DZ"/>
        </w:rPr>
        <w:footnoteReference w:id="94"/>
      </w:r>
      <w:r w:rsidR="0099240C" w:rsidRPr="00AD6C10">
        <w:rPr>
          <w:rFonts w:ascii="Simplified Arabic" w:eastAsia="Calibri" w:hAnsi="Simplified Arabic" w:cs="Simplified Arabic"/>
          <w:sz w:val="30"/>
          <w:szCs w:val="30"/>
          <w:rtl/>
          <w:lang w:bidi="ar-DZ"/>
        </w:rPr>
        <w:t xml:space="preserve">، التي </w:t>
      </w:r>
      <w:r w:rsidRPr="00AD6C10">
        <w:rPr>
          <w:rFonts w:ascii="Simplified Arabic" w:eastAsia="Calibri" w:hAnsi="Simplified Arabic" w:cs="Simplified Arabic" w:hint="cs"/>
          <w:sz w:val="30"/>
          <w:szCs w:val="30"/>
          <w:rtl/>
          <w:lang w:bidi="ar-DZ"/>
        </w:rPr>
        <w:t>تبدي باتخا</w:t>
      </w:r>
      <w:r w:rsidRPr="00AD6C10">
        <w:rPr>
          <w:rFonts w:ascii="Simplified Arabic" w:eastAsia="Calibri" w:hAnsi="Simplified Arabic" w:cs="Simplified Arabic" w:hint="eastAsia"/>
          <w:sz w:val="30"/>
          <w:szCs w:val="30"/>
          <w:rtl/>
          <w:lang w:bidi="ar-DZ"/>
        </w:rPr>
        <w:t>ذ</w:t>
      </w:r>
      <w:r w:rsidR="0099240C" w:rsidRPr="00AD6C10">
        <w:rPr>
          <w:rFonts w:ascii="Simplified Arabic" w:eastAsia="Calibri" w:hAnsi="Simplified Arabic" w:cs="Simplified Arabic"/>
          <w:sz w:val="30"/>
          <w:szCs w:val="30"/>
          <w:rtl/>
          <w:lang w:bidi="ar-DZ"/>
        </w:rPr>
        <w:t xml:space="preserve"> نصوص قانونية تقوم على توسيع حظوظ المرأة في تمثيلها في المجالس المنتخبة .</w:t>
      </w:r>
      <w:r w:rsidR="000B536E">
        <w:rPr>
          <w:rFonts w:ascii="Simplified Arabic" w:eastAsia="Calibri" w:hAnsi="Simplified Arabic" w:cs="Simplified Arabic"/>
          <w:sz w:val="30"/>
          <w:szCs w:val="30"/>
          <w:rtl/>
          <w:lang w:bidi="ar-DZ"/>
        </w:rPr>
        <w:t>جاء القانون العضوي 12</w:t>
      </w:r>
      <w:r w:rsidR="000B536E">
        <w:rPr>
          <w:rFonts w:ascii="Simplified Arabic" w:eastAsia="Calibri" w:hAnsi="Simplified Arabic" w:cs="Simplified Arabic" w:hint="cs"/>
          <w:sz w:val="30"/>
          <w:szCs w:val="30"/>
          <w:rtl/>
          <w:lang w:bidi="ar-DZ"/>
        </w:rPr>
        <w:t>-</w:t>
      </w:r>
      <w:r w:rsidR="00652231">
        <w:rPr>
          <w:rFonts w:ascii="Simplified Arabic" w:eastAsia="Calibri" w:hAnsi="Simplified Arabic" w:cs="Simplified Arabic"/>
          <w:sz w:val="30"/>
          <w:szCs w:val="30"/>
          <w:rtl/>
          <w:lang w:bidi="ar-DZ"/>
        </w:rPr>
        <w:t xml:space="preserve">03 </w:t>
      </w:r>
      <w:r w:rsidR="00652231">
        <w:rPr>
          <w:rFonts w:ascii="Simplified Arabic" w:eastAsia="Calibri" w:hAnsi="Simplified Arabic" w:cs="Simplified Arabic" w:hint="cs"/>
          <w:sz w:val="30"/>
          <w:szCs w:val="30"/>
          <w:rtl/>
          <w:lang w:bidi="ar-DZ"/>
        </w:rPr>
        <w:t>بإ</w:t>
      </w:r>
      <w:r w:rsidR="0099240C" w:rsidRPr="00AD6C10">
        <w:rPr>
          <w:rFonts w:ascii="Simplified Arabic" w:eastAsia="Calibri" w:hAnsi="Simplified Arabic" w:cs="Simplified Arabic"/>
          <w:sz w:val="30"/>
          <w:szCs w:val="30"/>
          <w:rtl/>
          <w:lang w:bidi="ar-DZ"/>
        </w:rPr>
        <w:t xml:space="preserve">مكانيات </w:t>
      </w:r>
      <w:r w:rsidR="00652231">
        <w:rPr>
          <w:rFonts w:ascii="Simplified Arabic" w:eastAsia="Calibri" w:hAnsi="Simplified Arabic" w:cs="Simplified Arabic" w:hint="cs"/>
          <w:sz w:val="30"/>
          <w:szCs w:val="30"/>
          <w:rtl/>
          <w:lang w:bidi="ar-DZ"/>
        </w:rPr>
        <w:t>ل</w:t>
      </w:r>
      <w:r w:rsidR="000B536E">
        <w:rPr>
          <w:rFonts w:ascii="Simplified Arabic" w:eastAsia="Calibri" w:hAnsi="Simplified Arabic" w:cs="Simplified Arabic"/>
          <w:sz w:val="30"/>
          <w:szCs w:val="30"/>
          <w:rtl/>
          <w:lang w:bidi="ar-DZ"/>
        </w:rPr>
        <w:t xml:space="preserve">توسيع حظوظ المرأة في </w:t>
      </w:r>
      <w:r>
        <w:rPr>
          <w:rFonts w:ascii="Simplified Arabic" w:eastAsia="Calibri" w:hAnsi="Simplified Arabic" w:cs="Simplified Arabic" w:hint="cs"/>
          <w:sz w:val="30"/>
          <w:szCs w:val="30"/>
          <w:rtl/>
          <w:lang w:bidi="ar-DZ"/>
        </w:rPr>
        <w:t>المجالس</w:t>
      </w:r>
      <w:r w:rsidRPr="00AD6C10">
        <w:rPr>
          <w:rFonts w:ascii="Simplified Arabic" w:eastAsia="Calibri" w:hAnsi="Simplified Arabic" w:cs="Simplified Arabic" w:hint="cs"/>
          <w:sz w:val="30"/>
          <w:szCs w:val="30"/>
          <w:rtl/>
          <w:lang w:bidi="ar-DZ"/>
        </w:rPr>
        <w:t xml:space="preserve"> المنتخب</w:t>
      </w:r>
      <w:r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و هذا استنتاجا لمدى الضعف الذي تعاني </w:t>
      </w:r>
      <w:r w:rsidR="000B536E">
        <w:rPr>
          <w:rFonts w:ascii="Simplified Arabic" w:eastAsia="Calibri" w:hAnsi="Simplified Arabic" w:cs="Simplified Arabic"/>
          <w:sz w:val="30"/>
          <w:szCs w:val="30"/>
          <w:rtl/>
          <w:lang w:bidi="ar-DZ"/>
        </w:rPr>
        <w:t xml:space="preserve">منه المرأة في حضورها في </w:t>
      </w:r>
      <w:r>
        <w:rPr>
          <w:rFonts w:ascii="Simplified Arabic" w:eastAsia="Calibri" w:hAnsi="Simplified Arabic" w:cs="Simplified Arabic" w:hint="cs"/>
          <w:sz w:val="30"/>
          <w:szCs w:val="30"/>
          <w:rtl/>
          <w:lang w:bidi="ar-DZ"/>
        </w:rPr>
        <w:t>المجالس</w:t>
      </w:r>
      <w:r w:rsidRPr="00AD6C10">
        <w:rPr>
          <w:rFonts w:ascii="Simplified Arabic" w:eastAsia="Calibri" w:hAnsi="Simplified Arabic" w:cs="Simplified Arabic" w:hint="cs"/>
          <w:sz w:val="30"/>
          <w:szCs w:val="30"/>
          <w:rtl/>
          <w:lang w:bidi="ar-DZ"/>
        </w:rPr>
        <w:t xml:space="preserve"> المنتخب</w:t>
      </w:r>
      <w:r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في السنوات السابقة</w:t>
      </w:r>
      <w:r w:rsidR="000B536E" w:rsidRPr="00BC783F">
        <w:rPr>
          <w:rStyle w:val="Appelnotedebasdep"/>
          <w:rFonts w:ascii="Simplified Arabic" w:eastAsia="Calibri" w:hAnsi="Simplified Arabic" w:cs="Simplified Arabic"/>
          <w:b/>
          <w:bCs/>
          <w:sz w:val="30"/>
          <w:szCs w:val="30"/>
          <w:rtl/>
          <w:lang w:bidi="ar-DZ"/>
        </w:rPr>
        <w:footnoteReference w:id="95"/>
      </w:r>
      <w:r w:rsidR="0099240C" w:rsidRPr="00BC783F">
        <w:rPr>
          <w:rFonts w:ascii="Simplified Arabic" w:eastAsia="Calibri" w:hAnsi="Simplified Arabic" w:cs="Simplified Arabic"/>
          <w:sz w:val="30"/>
          <w:szCs w:val="30"/>
          <w:rtl/>
          <w:lang w:bidi="ar-DZ"/>
        </w:rPr>
        <w:t>م</w:t>
      </w:r>
      <w:r w:rsidR="0099240C" w:rsidRPr="00AD6C10">
        <w:rPr>
          <w:rFonts w:ascii="Simplified Arabic" w:eastAsia="Calibri" w:hAnsi="Simplified Arabic" w:cs="Simplified Arabic"/>
          <w:sz w:val="30"/>
          <w:szCs w:val="30"/>
          <w:rtl/>
          <w:lang w:bidi="ar-DZ"/>
        </w:rPr>
        <w:t>ن هذا المطاف تعدد</w:t>
      </w:r>
      <w:r w:rsidR="000B536E">
        <w:rPr>
          <w:rFonts w:ascii="Simplified Arabic" w:eastAsia="Calibri" w:hAnsi="Simplified Arabic" w:cs="Simplified Arabic"/>
          <w:sz w:val="30"/>
          <w:szCs w:val="30"/>
          <w:rtl/>
          <w:lang w:bidi="ar-DZ"/>
        </w:rPr>
        <w:t xml:space="preserve">ت معظم الأسباب المؤدية إلى </w:t>
      </w:r>
      <w:r>
        <w:rPr>
          <w:rFonts w:ascii="Simplified Arabic" w:eastAsia="Calibri" w:hAnsi="Simplified Arabic" w:cs="Simplified Arabic" w:hint="cs"/>
          <w:sz w:val="30"/>
          <w:szCs w:val="30"/>
          <w:rtl/>
          <w:lang w:bidi="ar-DZ"/>
        </w:rPr>
        <w:t>تبني</w:t>
      </w:r>
      <w:r w:rsidRPr="00AD6C10">
        <w:rPr>
          <w:rFonts w:ascii="Simplified Arabic" w:eastAsia="Calibri" w:hAnsi="Simplified Arabic" w:cs="Simplified Arabic" w:hint="cs"/>
          <w:sz w:val="30"/>
          <w:szCs w:val="30"/>
          <w:rtl/>
          <w:lang w:bidi="ar-DZ"/>
        </w:rPr>
        <w:t xml:space="preserve"> النظا</w:t>
      </w:r>
      <w:r w:rsidRPr="00AD6C10">
        <w:rPr>
          <w:rFonts w:ascii="Simplified Arabic" w:eastAsia="Calibri" w:hAnsi="Simplified Arabic" w:cs="Simplified Arabic" w:hint="eastAsia"/>
          <w:sz w:val="30"/>
          <w:szCs w:val="30"/>
          <w:rtl/>
          <w:lang w:bidi="ar-DZ"/>
        </w:rPr>
        <w:t>م</w:t>
      </w:r>
      <w:r w:rsidR="0099240C" w:rsidRPr="00AD6C10">
        <w:rPr>
          <w:rFonts w:ascii="Simplified Arabic" w:eastAsia="Calibri" w:hAnsi="Simplified Arabic" w:cs="Simplified Arabic"/>
          <w:sz w:val="30"/>
          <w:szCs w:val="30"/>
          <w:rtl/>
          <w:lang w:bidi="ar-DZ"/>
        </w:rPr>
        <w:t xml:space="preserve"> الإجباري للحصص </w:t>
      </w:r>
      <w:r w:rsidR="0099240C" w:rsidRPr="000B536E">
        <w:rPr>
          <w:rFonts w:ascii="Simplified Arabic" w:eastAsia="Calibri" w:hAnsi="Simplified Arabic" w:cs="Simplified Arabic"/>
          <w:b/>
          <w:bCs/>
          <w:sz w:val="30"/>
          <w:szCs w:val="30"/>
          <w:rtl/>
          <w:lang w:bidi="ar-DZ"/>
        </w:rPr>
        <w:t>(الفرع الأول )</w:t>
      </w:r>
      <w:r w:rsidR="0099240C" w:rsidRPr="00AD6C10">
        <w:rPr>
          <w:rFonts w:ascii="Simplified Arabic" w:eastAsia="Calibri" w:hAnsi="Simplified Arabic" w:cs="Simplified Arabic"/>
          <w:sz w:val="30"/>
          <w:szCs w:val="30"/>
          <w:rtl/>
          <w:lang w:bidi="ar-DZ"/>
        </w:rPr>
        <w:t xml:space="preserve"> و القيام بتحديد نسب ترشح المرأة في </w:t>
      </w:r>
      <w:r>
        <w:rPr>
          <w:rFonts w:ascii="Simplified Arabic" w:eastAsia="Calibri" w:hAnsi="Simplified Arabic" w:cs="Simplified Arabic" w:hint="cs"/>
          <w:sz w:val="30"/>
          <w:szCs w:val="30"/>
          <w:rtl/>
          <w:lang w:bidi="ar-DZ"/>
        </w:rPr>
        <w:t>مختلف</w:t>
      </w:r>
      <w:r w:rsidRPr="00AD6C10">
        <w:rPr>
          <w:rFonts w:ascii="Simplified Arabic" w:eastAsia="Calibri" w:hAnsi="Simplified Arabic" w:cs="Simplified Arabic" w:hint="cs"/>
          <w:sz w:val="30"/>
          <w:szCs w:val="30"/>
          <w:rtl/>
          <w:lang w:bidi="ar-DZ"/>
        </w:rPr>
        <w:t xml:space="preserve"> قوائ</w:t>
      </w:r>
      <w:r w:rsidRPr="00AD6C10">
        <w:rPr>
          <w:rFonts w:ascii="Simplified Arabic" w:eastAsia="Calibri" w:hAnsi="Simplified Arabic" w:cs="Simplified Arabic" w:hint="eastAsia"/>
          <w:sz w:val="30"/>
          <w:szCs w:val="30"/>
          <w:rtl/>
          <w:lang w:bidi="ar-DZ"/>
        </w:rPr>
        <w:t>م</w:t>
      </w:r>
      <w:r w:rsidR="0099240C" w:rsidRPr="00AD6C10">
        <w:rPr>
          <w:rFonts w:ascii="Simplified Arabic" w:eastAsia="Calibri" w:hAnsi="Simplified Arabic" w:cs="Simplified Arabic"/>
          <w:sz w:val="30"/>
          <w:szCs w:val="30"/>
          <w:rtl/>
          <w:lang w:bidi="ar-DZ"/>
        </w:rPr>
        <w:t xml:space="preserve"> الأحزاب و القوائم الحرة </w:t>
      </w:r>
      <w:r w:rsidR="0099240C" w:rsidRPr="000B536E">
        <w:rPr>
          <w:rFonts w:ascii="Simplified Arabic" w:eastAsia="Calibri" w:hAnsi="Simplified Arabic" w:cs="Simplified Arabic"/>
          <w:b/>
          <w:bCs/>
          <w:sz w:val="30"/>
          <w:szCs w:val="30"/>
          <w:rtl/>
          <w:lang w:bidi="ar-DZ"/>
        </w:rPr>
        <w:t>(الفرع الثاني )</w:t>
      </w:r>
      <w:r w:rsidR="0099240C" w:rsidRPr="00AD6C10">
        <w:rPr>
          <w:rFonts w:ascii="Simplified Arabic" w:eastAsia="Calibri" w:hAnsi="Simplified Arabic" w:cs="Simplified Arabic"/>
          <w:sz w:val="30"/>
          <w:szCs w:val="30"/>
          <w:rtl/>
          <w:lang w:bidi="ar-DZ"/>
        </w:rPr>
        <w:t xml:space="preserve"> و </w:t>
      </w:r>
      <w:r w:rsidR="000B536E">
        <w:rPr>
          <w:rFonts w:ascii="Simplified Arabic" w:eastAsia="Calibri" w:hAnsi="Simplified Arabic" w:cs="Simplified Arabic"/>
          <w:sz w:val="30"/>
          <w:szCs w:val="30"/>
          <w:rtl/>
          <w:lang w:bidi="ar-DZ"/>
        </w:rPr>
        <w:t>مدى دستورية القانون العضوي 12</w:t>
      </w:r>
      <w:r w:rsidR="000B536E">
        <w:rPr>
          <w:rFonts w:ascii="Simplified Arabic" w:eastAsia="Calibri" w:hAnsi="Simplified Arabic" w:cs="Simplified Arabic" w:hint="cs"/>
          <w:sz w:val="30"/>
          <w:szCs w:val="30"/>
          <w:rtl/>
          <w:lang w:bidi="ar-DZ"/>
        </w:rPr>
        <w:t>-03</w:t>
      </w:r>
      <w:r w:rsidR="00E61DD8">
        <w:rPr>
          <w:rFonts w:ascii="Simplified Arabic" w:eastAsia="Calibri" w:hAnsi="Simplified Arabic" w:cs="Simplified Arabic" w:hint="cs"/>
          <w:sz w:val="30"/>
          <w:szCs w:val="30"/>
          <w:rtl/>
          <w:lang w:bidi="ar-DZ"/>
        </w:rPr>
        <w:t xml:space="preserve"> </w:t>
      </w:r>
      <w:r w:rsidR="0099240C" w:rsidRPr="000B536E">
        <w:rPr>
          <w:rFonts w:ascii="Simplified Arabic" w:eastAsia="Calibri" w:hAnsi="Simplified Arabic" w:cs="Simplified Arabic"/>
          <w:b/>
          <w:bCs/>
          <w:sz w:val="30"/>
          <w:szCs w:val="30"/>
          <w:rtl/>
          <w:lang w:bidi="ar-DZ"/>
        </w:rPr>
        <w:t>(الفرع الثالث)</w:t>
      </w:r>
      <w:r w:rsidR="00E61DD8">
        <w:rPr>
          <w:rFonts w:ascii="Simplified Arabic" w:eastAsia="Calibri" w:hAnsi="Simplified Arabic" w:cs="Simplified Arabic" w:hint="cs"/>
          <w:b/>
          <w:bCs/>
          <w:sz w:val="30"/>
          <w:szCs w:val="30"/>
          <w:rtl/>
          <w:lang w:bidi="ar-DZ"/>
        </w:rPr>
        <w:t>.</w:t>
      </w:r>
    </w:p>
    <w:p w:rsidR="00E61DD8" w:rsidRDefault="00E61DD8" w:rsidP="003066CD">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E61DD8" w:rsidRDefault="00E61DD8" w:rsidP="00E61DD8">
      <w:pPr>
        <w:bidi/>
        <w:spacing w:after="200" w:line="276" w:lineRule="auto"/>
        <w:jc w:val="center"/>
        <w:rPr>
          <w:rFonts w:ascii="Simplified Arabic" w:eastAsia="Calibri" w:hAnsi="Simplified Arabic" w:cs="Simplified Arabic"/>
          <w:b/>
          <w:bCs/>
          <w:sz w:val="36"/>
          <w:szCs w:val="36"/>
          <w:rtl/>
          <w:lang w:bidi="ar-DZ"/>
        </w:rPr>
      </w:pPr>
    </w:p>
    <w:p w:rsidR="000B536E" w:rsidRDefault="0099240C" w:rsidP="00E61DD8">
      <w:pPr>
        <w:bidi/>
        <w:spacing w:after="200" w:line="276" w:lineRule="auto"/>
        <w:jc w:val="center"/>
        <w:rPr>
          <w:rFonts w:ascii="Simplified Arabic" w:eastAsia="Calibri" w:hAnsi="Simplified Arabic" w:cs="Simplified Arabic"/>
          <w:b/>
          <w:bCs/>
          <w:sz w:val="36"/>
          <w:szCs w:val="36"/>
          <w:rtl/>
          <w:lang w:bidi="ar-DZ"/>
        </w:rPr>
      </w:pPr>
      <w:r w:rsidRPr="000B536E">
        <w:rPr>
          <w:rFonts w:ascii="Simplified Arabic" w:eastAsia="Calibri" w:hAnsi="Simplified Arabic" w:cs="Simplified Arabic"/>
          <w:b/>
          <w:bCs/>
          <w:sz w:val="36"/>
          <w:szCs w:val="36"/>
          <w:rtl/>
          <w:lang w:bidi="ar-DZ"/>
        </w:rPr>
        <w:lastRenderedPageBreak/>
        <w:t xml:space="preserve">الفرع </w:t>
      </w:r>
      <w:r w:rsidR="000B536E" w:rsidRPr="000B536E">
        <w:rPr>
          <w:rFonts w:ascii="Simplified Arabic" w:eastAsia="Calibri" w:hAnsi="Simplified Arabic" w:cs="Simplified Arabic" w:hint="cs"/>
          <w:b/>
          <w:bCs/>
          <w:sz w:val="36"/>
          <w:szCs w:val="36"/>
          <w:rtl/>
          <w:lang w:bidi="ar-DZ"/>
        </w:rPr>
        <w:t>الأول:</w:t>
      </w:r>
    </w:p>
    <w:p w:rsidR="0099240C" w:rsidRPr="000B536E" w:rsidRDefault="0099240C" w:rsidP="000B536E">
      <w:pPr>
        <w:bidi/>
        <w:spacing w:after="200" w:line="276" w:lineRule="auto"/>
        <w:jc w:val="center"/>
        <w:rPr>
          <w:rFonts w:ascii="Simplified Arabic" w:eastAsia="Calibri" w:hAnsi="Simplified Arabic" w:cs="Simplified Arabic"/>
          <w:b/>
          <w:bCs/>
          <w:sz w:val="36"/>
          <w:szCs w:val="36"/>
          <w:rtl/>
          <w:lang w:bidi="ar-DZ"/>
        </w:rPr>
      </w:pPr>
      <w:r w:rsidRPr="000B536E">
        <w:rPr>
          <w:rFonts w:ascii="Simplified Arabic" w:eastAsia="Calibri" w:hAnsi="Simplified Arabic" w:cs="Simplified Arabic"/>
          <w:b/>
          <w:bCs/>
          <w:sz w:val="36"/>
          <w:szCs w:val="36"/>
          <w:rtl/>
          <w:lang w:bidi="ar-DZ"/>
        </w:rPr>
        <w:t>عرض أسباب تبني النظام الإجباري للحصص الكوتا بموجب القانون العضوي 12</w:t>
      </w:r>
      <w:r w:rsidR="000B536E">
        <w:rPr>
          <w:rFonts w:ascii="Simplified Arabic" w:eastAsia="Calibri" w:hAnsi="Simplified Arabic" w:cs="Simplified Arabic" w:hint="cs"/>
          <w:b/>
          <w:bCs/>
          <w:sz w:val="36"/>
          <w:szCs w:val="36"/>
          <w:rtl/>
          <w:lang w:bidi="ar-DZ"/>
        </w:rPr>
        <w:t>-03</w:t>
      </w:r>
    </w:p>
    <w:p w:rsidR="0099240C" w:rsidRPr="000B536E" w:rsidRDefault="00122637" w:rsidP="000D2D73">
      <w:pPr>
        <w:bidi/>
        <w:spacing w:after="200" w:line="276" w:lineRule="auto"/>
        <w:ind w:firstLine="708"/>
        <w:jc w:val="both"/>
        <w:rPr>
          <w:rFonts w:ascii="Simplified Arabic" w:eastAsia="Calibri" w:hAnsi="Simplified Arabic" w:cs="Simplified Arabic"/>
          <w:sz w:val="24"/>
          <w:szCs w:val="24"/>
          <w:rtl/>
          <w:lang w:bidi="ar-DZ"/>
        </w:rPr>
      </w:pPr>
      <w:r>
        <w:rPr>
          <w:rFonts w:ascii="Simplified Arabic" w:eastAsia="Calibri" w:hAnsi="Simplified Arabic" w:cs="Simplified Arabic"/>
          <w:sz w:val="30"/>
          <w:szCs w:val="30"/>
          <w:rtl/>
          <w:lang w:bidi="ar-DZ"/>
        </w:rPr>
        <w:t xml:space="preserve">جاء القانون العضوي </w:t>
      </w:r>
      <w:r>
        <w:rPr>
          <w:rFonts w:ascii="Simplified Arabic" w:eastAsia="Calibri" w:hAnsi="Simplified Arabic" w:cs="Simplified Arabic" w:hint="cs"/>
          <w:sz w:val="30"/>
          <w:szCs w:val="30"/>
          <w:rtl/>
          <w:lang w:bidi="ar-DZ"/>
        </w:rPr>
        <w:t xml:space="preserve">12-03 </w:t>
      </w:r>
      <w:r w:rsidR="0099240C" w:rsidRPr="00AD6C10">
        <w:rPr>
          <w:rFonts w:ascii="Simplified Arabic" w:eastAsia="Calibri" w:hAnsi="Simplified Arabic" w:cs="Simplified Arabic"/>
          <w:sz w:val="30"/>
          <w:szCs w:val="30"/>
          <w:rtl/>
          <w:lang w:bidi="ar-DZ"/>
        </w:rPr>
        <w:t xml:space="preserve">المحدد لكيفيات </w:t>
      </w:r>
      <w:r w:rsidR="000B536E" w:rsidRPr="00AD6C10">
        <w:rPr>
          <w:rFonts w:ascii="Simplified Arabic" w:eastAsia="Calibri" w:hAnsi="Simplified Arabic" w:cs="Simplified Arabic" w:hint="cs"/>
          <w:sz w:val="30"/>
          <w:szCs w:val="30"/>
          <w:rtl/>
          <w:lang w:bidi="ar-DZ"/>
        </w:rPr>
        <w:t>حظوظ توسيع تمثيل</w:t>
      </w:r>
      <w:r w:rsidR="0099240C" w:rsidRPr="00AD6C10">
        <w:rPr>
          <w:rFonts w:ascii="Simplified Arabic" w:eastAsia="Calibri" w:hAnsi="Simplified Arabic" w:cs="Simplified Arabic"/>
          <w:sz w:val="30"/>
          <w:szCs w:val="30"/>
          <w:rtl/>
          <w:lang w:bidi="ar-DZ"/>
        </w:rPr>
        <w:t xml:space="preserve"> المرأة في</w:t>
      </w:r>
      <w:r w:rsidR="002665D5">
        <w:rPr>
          <w:rFonts w:ascii="Simplified Arabic" w:eastAsia="Calibri" w:hAnsi="Simplified Arabic" w:cs="Simplified Arabic"/>
          <w:sz w:val="30"/>
          <w:szCs w:val="30"/>
          <w:lang w:bidi="ar-DZ"/>
        </w:rPr>
        <w:t xml:space="preserve"> </w:t>
      </w:r>
      <w:r w:rsidR="003C6343">
        <w:rPr>
          <w:rFonts w:ascii="Simplified Arabic" w:eastAsia="Calibri" w:hAnsi="Simplified Arabic" w:cs="Simplified Arabic" w:hint="cs"/>
          <w:sz w:val="30"/>
          <w:szCs w:val="30"/>
          <w:rtl/>
          <w:lang w:bidi="ar-DZ"/>
        </w:rPr>
        <w:t>المجالس</w:t>
      </w:r>
      <w:r w:rsidR="003C6343" w:rsidRPr="00AD6C10">
        <w:rPr>
          <w:rFonts w:ascii="Simplified Arabic" w:eastAsia="Calibri" w:hAnsi="Simplified Arabic" w:cs="Simplified Arabic" w:hint="cs"/>
          <w:sz w:val="30"/>
          <w:szCs w:val="30"/>
          <w:rtl/>
          <w:lang w:bidi="ar-DZ"/>
        </w:rPr>
        <w:t xml:space="preserve"> المنتخب</w:t>
      </w:r>
      <w:r w:rsidR="003C6343"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بعرض أسباب تبني النظام الإجباري لل</w:t>
      </w:r>
      <w:r w:rsidR="000B536E">
        <w:rPr>
          <w:rFonts w:ascii="Simplified Arabic" w:eastAsia="Calibri" w:hAnsi="Simplified Arabic" w:cs="Simplified Arabic"/>
          <w:sz w:val="30"/>
          <w:szCs w:val="30"/>
          <w:rtl/>
          <w:lang w:bidi="ar-DZ"/>
        </w:rPr>
        <w:t xml:space="preserve">حصص في 14 فقرة في مضمونه </w:t>
      </w:r>
      <w:r w:rsidR="003C6343">
        <w:rPr>
          <w:rFonts w:ascii="Simplified Arabic" w:eastAsia="Calibri" w:hAnsi="Simplified Arabic" w:cs="Simplified Arabic" w:hint="cs"/>
          <w:sz w:val="30"/>
          <w:szCs w:val="30"/>
          <w:rtl/>
          <w:lang w:bidi="ar-DZ"/>
        </w:rPr>
        <w:t>لتبيان</w:t>
      </w:r>
      <w:r w:rsidR="003C6343" w:rsidRPr="00AD6C10">
        <w:rPr>
          <w:rFonts w:ascii="Simplified Arabic" w:eastAsia="Calibri" w:hAnsi="Simplified Arabic" w:cs="Simplified Arabic" w:hint="cs"/>
          <w:sz w:val="30"/>
          <w:szCs w:val="30"/>
          <w:rtl/>
          <w:lang w:bidi="ar-DZ"/>
        </w:rPr>
        <w:t xml:space="preserve"> ضع</w:t>
      </w:r>
      <w:r w:rsidR="003C6343" w:rsidRPr="00AD6C10">
        <w:rPr>
          <w:rFonts w:ascii="Simplified Arabic" w:eastAsia="Calibri" w:hAnsi="Simplified Arabic" w:cs="Simplified Arabic" w:hint="eastAsia"/>
          <w:sz w:val="30"/>
          <w:szCs w:val="30"/>
          <w:rtl/>
          <w:lang w:bidi="ar-DZ"/>
        </w:rPr>
        <w:t>ف</w:t>
      </w:r>
      <w:r w:rsidR="0099240C" w:rsidRPr="00AD6C10">
        <w:rPr>
          <w:rFonts w:ascii="Simplified Arabic" w:eastAsia="Calibri" w:hAnsi="Simplified Arabic" w:cs="Simplified Arabic"/>
          <w:sz w:val="30"/>
          <w:szCs w:val="30"/>
          <w:rtl/>
          <w:lang w:bidi="ar-DZ"/>
        </w:rPr>
        <w:t xml:space="preserve"> مشاركة المرأة في المجالس </w:t>
      </w:r>
      <w:r w:rsidR="000B536E" w:rsidRPr="00AD6C10">
        <w:rPr>
          <w:rFonts w:ascii="Simplified Arabic" w:eastAsia="Calibri" w:hAnsi="Simplified Arabic" w:cs="Simplified Arabic" w:hint="cs"/>
          <w:sz w:val="30"/>
          <w:szCs w:val="30"/>
          <w:rtl/>
          <w:lang w:bidi="ar-DZ"/>
        </w:rPr>
        <w:t xml:space="preserve">المنتخبة. </w:t>
      </w:r>
      <w:r w:rsidR="000B536E">
        <w:rPr>
          <w:rStyle w:val="Appelnotedebasdep"/>
          <w:rFonts w:ascii="Simplified Arabic" w:eastAsia="Calibri" w:hAnsi="Simplified Arabic" w:cs="Simplified Arabic"/>
          <w:sz w:val="30"/>
          <w:szCs w:val="30"/>
          <w:rtl/>
          <w:lang w:bidi="ar-DZ"/>
        </w:rPr>
        <w:footnoteReference w:id="96"/>
      </w:r>
    </w:p>
    <w:p w:rsidR="0099240C" w:rsidRPr="00712F59" w:rsidRDefault="00091BE5" w:rsidP="00AD6C10">
      <w:pPr>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كما أن عرض للأسباب تضمن 14 </w:t>
      </w:r>
      <w:r w:rsidR="00122637">
        <w:rPr>
          <w:rFonts w:ascii="Simplified Arabic" w:eastAsia="Calibri" w:hAnsi="Simplified Arabic" w:cs="Simplified Arabic" w:hint="cs"/>
          <w:sz w:val="30"/>
          <w:szCs w:val="30"/>
          <w:rtl/>
          <w:lang w:bidi="ar-DZ"/>
        </w:rPr>
        <w:t>فقرة: تضمنت</w:t>
      </w:r>
      <w:r>
        <w:rPr>
          <w:rFonts w:ascii="Simplified Arabic" w:eastAsia="Calibri" w:hAnsi="Simplified Arabic" w:cs="Simplified Arabic" w:hint="cs"/>
          <w:sz w:val="30"/>
          <w:szCs w:val="30"/>
          <w:rtl/>
          <w:lang w:bidi="ar-DZ"/>
        </w:rPr>
        <w:t xml:space="preserve"> الفقرة الأولى التذكير بالمادة 31مكرر من </w:t>
      </w:r>
      <w:r w:rsidR="00D74A33">
        <w:rPr>
          <w:rFonts w:ascii="Simplified Arabic" w:eastAsia="Calibri" w:hAnsi="Simplified Arabic" w:cs="Simplified Arabic" w:hint="cs"/>
          <w:sz w:val="30"/>
          <w:szCs w:val="30"/>
          <w:rtl/>
          <w:lang w:bidi="ar-DZ"/>
        </w:rPr>
        <w:t>الدستور وهي</w:t>
      </w:r>
      <w:r w:rsidR="0002056A">
        <w:rPr>
          <w:rFonts w:ascii="Simplified Arabic" w:eastAsia="Calibri" w:hAnsi="Simplified Arabic" w:cs="Simplified Arabic" w:hint="cs"/>
          <w:sz w:val="30"/>
          <w:szCs w:val="30"/>
          <w:rtl/>
          <w:lang w:bidi="ar-DZ"/>
        </w:rPr>
        <w:t xml:space="preserve"> تنص</w:t>
      </w:r>
      <w:r>
        <w:rPr>
          <w:rFonts w:ascii="Simplified Arabic" w:eastAsia="Calibri" w:hAnsi="Simplified Arabic" w:cs="Simplified Arabic" w:hint="cs"/>
          <w:sz w:val="30"/>
          <w:szCs w:val="30"/>
          <w:rtl/>
          <w:lang w:bidi="ar-DZ"/>
        </w:rPr>
        <w:t xml:space="preserve"> على المبدأ العام لهذا القانون العضوي. </w:t>
      </w:r>
    </w:p>
    <w:p w:rsidR="0099240C" w:rsidRPr="00712F59" w:rsidRDefault="0099240C" w:rsidP="00252C7C">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تضمنت الفقرة </w:t>
      </w:r>
      <w:r w:rsidR="000D2D73" w:rsidRPr="00712F59">
        <w:rPr>
          <w:rFonts w:ascii="Simplified Arabic" w:eastAsia="Calibri" w:hAnsi="Simplified Arabic" w:cs="Simplified Arabic" w:hint="cs"/>
          <w:sz w:val="30"/>
          <w:szCs w:val="30"/>
          <w:rtl/>
          <w:lang w:bidi="ar-DZ"/>
        </w:rPr>
        <w:t>الثانية: مما</w:t>
      </w:r>
      <w:r w:rsidRPr="00712F59">
        <w:rPr>
          <w:rFonts w:ascii="Simplified Arabic" w:eastAsia="Calibri" w:hAnsi="Simplified Arabic" w:cs="Simplified Arabic"/>
          <w:sz w:val="30"/>
          <w:szCs w:val="30"/>
          <w:rtl/>
          <w:lang w:bidi="ar-DZ"/>
        </w:rPr>
        <w:t xml:space="preserve"> جاء لتطبيق المادة ألاَ </w:t>
      </w:r>
      <w:r w:rsidR="000D2D73" w:rsidRPr="00712F59">
        <w:rPr>
          <w:rFonts w:ascii="Simplified Arabic" w:eastAsia="Calibri" w:hAnsi="Simplified Arabic" w:cs="Simplified Arabic" w:hint="cs"/>
          <w:sz w:val="30"/>
          <w:szCs w:val="30"/>
          <w:rtl/>
          <w:lang w:bidi="ar-DZ"/>
        </w:rPr>
        <w:t>وهو تأسيس</w:t>
      </w:r>
      <w:r w:rsidRPr="00712F59">
        <w:rPr>
          <w:rFonts w:ascii="Simplified Arabic" w:eastAsia="Calibri" w:hAnsi="Simplified Arabic" w:cs="Simplified Arabic"/>
          <w:sz w:val="30"/>
          <w:szCs w:val="30"/>
          <w:rtl/>
          <w:lang w:bidi="ar-DZ"/>
        </w:rPr>
        <w:t xml:space="preserve"> الحكم الراشد </w:t>
      </w:r>
      <w:r w:rsidR="000D2D73" w:rsidRPr="00712F59">
        <w:rPr>
          <w:rFonts w:ascii="Simplified Arabic" w:eastAsia="Calibri" w:hAnsi="Simplified Arabic" w:cs="Simplified Arabic" w:hint="cs"/>
          <w:sz w:val="30"/>
          <w:szCs w:val="30"/>
          <w:rtl/>
          <w:lang w:bidi="ar-DZ"/>
        </w:rPr>
        <w:t>وتفعيل مبادئ</w:t>
      </w:r>
      <w:r w:rsidR="002665D5">
        <w:rPr>
          <w:rFonts w:ascii="Simplified Arabic" w:eastAsia="Calibri" w:hAnsi="Simplified Arabic" w:cs="Simplified Arabic"/>
          <w:sz w:val="30"/>
          <w:szCs w:val="30"/>
          <w:lang w:bidi="ar-DZ"/>
        </w:rPr>
        <w:t xml:space="preserve"> </w:t>
      </w:r>
      <w:r w:rsidR="00D74A33" w:rsidRPr="00712F59">
        <w:rPr>
          <w:rFonts w:ascii="Simplified Arabic" w:eastAsia="Calibri" w:hAnsi="Simplified Arabic" w:cs="Simplified Arabic" w:hint="cs"/>
          <w:sz w:val="30"/>
          <w:szCs w:val="30"/>
          <w:rtl/>
          <w:lang w:bidi="ar-DZ"/>
        </w:rPr>
        <w:t>الديمقراطية والمساوا</w:t>
      </w:r>
      <w:r w:rsidR="00D74A33" w:rsidRPr="00712F59">
        <w:rPr>
          <w:rFonts w:ascii="Simplified Arabic" w:eastAsia="Calibri" w:hAnsi="Simplified Arabic" w:cs="Simplified Arabic" w:hint="eastAsia"/>
          <w:sz w:val="30"/>
          <w:szCs w:val="30"/>
          <w:rtl/>
          <w:lang w:bidi="ar-DZ"/>
        </w:rPr>
        <w:t>ة</w:t>
      </w:r>
      <w:r w:rsidR="000D2D73" w:rsidRPr="00712F59">
        <w:rPr>
          <w:rFonts w:ascii="Simplified Arabic" w:eastAsia="Calibri" w:hAnsi="Simplified Arabic" w:cs="Simplified Arabic" w:hint="cs"/>
          <w:sz w:val="30"/>
          <w:szCs w:val="30"/>
          <w:rtl/>
          <w:lang w:bidi="ar-DZ"/>
        </w:rPr>
        <w:t xml:space="preserve"> بين</w:t>
      </w:r>
      <w:r w:rsidRPr="00712F59">
        <w:rPr>
          <w:rFonts w:ascii="Simplified Arabic" w:eastAsia="Calibri" w:hAnsi="Simplified Arabic" w:cs="Simplified Arabic"/>
          <w:sz w:val="30"/>
          <w:szCs w:val="30"/>
          <w:rtl/>
          <w:lang w:bidi="ar-DZ"/>
        </w:rPr>
        <w:t xml:space="preserve"> الجنسين </w:t>
      </w:r>
      <w:r w:rsidR="000D2D73" w:rsidRPr="00712F59">
        <w:rPr>
          <w:rFonts w:ascii="Simplified Arabic" w:eastAsia="Calibri" w:hAnsi="Simplified Arabic" w:cs="Simplified Arabic" w:hint="cs"/>
          <w:sz w:val="30"/>
          <w:szCs w:val="30"/>
          <w:rtl/>
          <w:lang w:bidi="ar-DZ"/>
        </w:rPr>
        <w:t>وتعزيز دور</w:t>
      </w:r>
      <w:r w:rsidRPr="00712F59">
        <w:rPr>
          <w:rFonts w:ascii="Simplified Arabic" w:eastAsia="Calibri" w:hAnsi="Simplified Arabic" w:cs="Simplified Arabic"/>
          <w:sz w:val="30"/>
          <w:szCs w:val="30"/>
          <w:rtl/>
          <w:lang w:bidi="ar-DZ"/>
        </w:rPr>
        <w:t xml:space="preserve"> مكانة المرأة داخل </w:t>
      </w:r>
      <w:r w:rsidR="000D2D73" w:rsidRPr="00712F59">
        <w:rPr>
          <w:rFonts w:ascii="Simplified Arabic" w:eastAsia="Calibri" w:hAnsi="Simplified Arabic" w:cs="Simplified Arabic" w:hint="cs"/>
          <w:sz w:val="30"/>
          <w:szCs w:val="30"/>
          <w:rtl/>
          <w:lang w:bidi="ar-DZ"/>
        </w:rPr>
        <w:t>المجتمع.</w:t>
      </w:r>
    </w:p>
    <w:p w:rsidR="0099240C" w:rsidRPr="00712F59" w:rsidRDefault="0099240C" w:rsidP="00252C7C">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بالنسبة للفقرة الثالثة: فقد تناولت ضعف تواجد المرأة في المجال </w:t>
      </w:r>
      <w:r w:rsidR="000D2D73" w:rsidRPr="00712F59">
        <w:rPr>
          <w:rFonts w:ascii="Simplified Arabic" w:eastAsia="Calibri" w:hAnsi="Simplified Arabic" w:cs="Simplified Arabic" w:hint="cs"/>
          <w:sz w:val="30"/>
          <w:szCs w:val="30"/>
          <w:rtl/>
          <w:lang w:bidi="ar-DZ"/>
        </w:rPr>
        <w:t>السياسي،</w:t>
      </w:r>
      <w:r w:rsidRPr="00712F59">
        <w:rPr>
          <w:rFonts w:ascii="Simplified Arabic" w:eastAsia="Calibri" w:hAnsi="Simplified Arabic" w:cs="Simplified Arabic"/>
          <w:sz w:val="30"/>
          <w:szCs w:val="30"/>
          <w:rtl/>
          <w:lang w:bidi="ar-DZ"/>
        </w:rPr>
        <w:t xml:space="preserve"> بالمقارنة مع تعدادها في</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المجتمع أو ضمن الهيئة الوطنية الناخبة.</w:t>
      </w:r>
    </w:p>
    <w:p w:rsidR="0099240C" w:rsidRPr="00712F59" w:rsidRDefault="0099240C"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الفقرة </w:t>
      </w:r>
      <w:r w:rsidR="000D2D73" w:rsidRPr="00712F59">
        <w:rPr>
          <w:rFonts w:ascii="Simplified Arabic" w:eastAsia="Calibri" w:hAnsi="Simplified Arabic" w:cs="Simplified Arabic" w:hint="cs"/>
          <w:sz w:val="30"/>
          <w:szCs w:val="30"/>
          <w:rtl/>
          <w:lang w:bidi="ar-DZ"/>
        </w:rPr>
        <w:t>الرابعة: تشير</w:t>
      </w:r>
      <w:r w:rsidRPr="00712F59">
        <w:rPr>
          <w:rFonts w:ascii="Simplified Arabic" w:eastAsia="Calibri" w:hAnsi="Simplified Arabic" w:cs="Simplified Arabic"/>
          <w:sz w:val="30"/>
          <w:szCs w:val="30"/>
          <w:rtl/>
          <w:lang w:bidi="ar-DZ"/>
        </w:rPr>
        <w:t xml:space="preserve"> إلى السياق الدولي التي أضحت فيه المشاركة </w:t>
      </w:r>
      <w:r w:rsidR="000D2D73" w:rsidRPr="00712F59">
        <w:rPr>
          <w:rFonts w:ascii="Simplified Arabic" w:eastAsia="Calibri" w:hAnsi="Simplified Arabic" w:cs="Simplified Arabic" w:hint="cs"/>
          <w:sz w:val="30"/>
          <w:szCs w:val="30"/>
          <w:rtl/>
          <w:lang w:bidi="ar-DZ"/>
        </w:rPr>
        <w:t>في الحياة</w:t>
      </w:r>
      <w:r w:rsidR="000D2D73" w:rsidRPr="00712F59">
        <w:rPr>
          <w:rFonts w:ascii="Simplified Arabic" w:eastAsia="Calibri" w:hAnsi="Simplified Arabic" w:cs="Simplified Arabic"/>
          <w:sz w:val="30"/>
          <w:szCs w:val="30"/>
          <w:rtl/>
          <w:lang w:bidi="ar-DZ"/>
        </w:rPr>
        <w:t xml:space="preserve"> السياسية للمرأة هدفا </w:t>
      </w:r>
      <w:r w:rsidR="00D74A33" w:rsidRPr="00712F59">
        <w:rPr>
          <w:rFonts w:ascii="Simplified Arabic" w:eastAsia="Calibri" w:hAnsi="Simplified Arabic" w:cs="Simplified Arabic" w:hint="cs"/>
          <w:sz w:val="30"/>
          <w:szCs w:val="30"/>
          <w:rtl/>
          <w:lang w:bidi="ar-DZ"/>
        </w:rPr>
        <w:t>أكيد عب</w:t>
      </w:r>
      <w:r w:rsidR="00D74A33" w:rsidRPr="00712F59">
        <w:rPr>
          <w:rFonts w:ascii="Simplified Arabic" w:eastAsia="Calibri" w:hAnsi="Simplified Arabic" w:cs="Simplified Arabic" w:hint="eastAsia"/>
          <w:sz w:val="30"/>
          <w:szCs w:val="30"/>
          <w:rtl/>
          <w:lang w:bidi="ar-DZ"/>
        </w:rPr>
        <w:t>ر</w:t>
      </w:r>
      <w:r w:rsidRPr="00712F59">
        <w:rPr>
          <w:rFonts w:ascii="Simplified Arabic" w:eastAsia="Calibri" w:hAnsi="Simplified Arabic" w:cs="Simplified Arabic"/>
          <w:sz w:val="30"/>
          <w:szCs w:val="30"/>
          <w:rtl/>
          <w:lang w:bidi="ar-DZ"/>
        </w:rPr>
        <w:t xml:space="preserve"> كل دول </w:t>
      </w:r>
      <w:r w:rsidR="000D2D73" w:rsidRPr="00712F59">
        <w:rPr>
          <w:rFonts w:ascii="Simplified Arabic" w:eastAsia="Calibri" w:hAnsi="Simplified Arabic" w:cs="Simplified Arabic" w:hint="cs"/>
          <w:sz w:val="30"/>
          <w:szCs w:val="30"/>
          <w:rtl/>
          <w:lang w:bidi="ar-DZ"/>
        </w:rPr>
        <w:t>العالم،</w:t>
      </w:r>
      <w:r w:rsidRPr="00712F59">
        <w:rPr>
          <w:rFonts w:ascii="Simplified Arabic" w:eastAsia="Calibri" w:hAnsi="Simplified Arabic" w:cs="Simplified Arabic"/>
          <w:sz w:val="30"/>
          <w:szCs w:val="30"/>
          <w:rtl/>
          <w:lang w:bidi="ar-DZ"/>
        </w:rPr>
        <w:t xml:space="preserve"> مع الإشارة إلى ضعف التمثيل النسوي في ا</w:t>
      </w:r>
      <w:r w:rsidR="000D2D73" w:rsidRPr="00712F59">
        <w:rPr>
          <w:rFonts w:ascii="Simplified Arabic" w:eastAsia="Calibri" w:hAnsi="Simplified Arabic" w:cs="Simplified Arabic"/>
          <w:sz w:val="30"/>
          <w:szCs w:val="30"/>
          <w:rtl/>
          <w:lang w:bidi="ar-DZ"/>
        </w:rPr>
        <w:t>لجزائر من خلال إعطاء الإحصائيات</w:t>
      </w:r>
      <w:r w:rsidR="000D2D73" w:rsidRPr="00712F59">
        <w:rPr>
          <w:rFonts w:ascii="Simplified Arabic" w:eastAsia="Calibri" w:hAnsi="Simplified Arabic" w:cs="Simplified Arabic" w:hint="cs"/>
          <w:sz w:val="30"/>
          <w:szCs w:val="30"/>
          <w:rtl/>
          <w:lang w:bidi="ar-DZ"/>
        </w:rPr>
        <w:t xml:space="preserve"> المناسبة.</w:t>
      </w:r>
    </w:p>
    <w:p w:rsidR="0099240C" w:rsidRPr="00712F59" w:rsidRDefault="0099240C"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أما فيما يخص الفقرة </w:t>
      </w:r>
      <w:r w:rsidR="000D2D73" w:rsidRPr="00712F59">
        <w:rPr>
          <w:rFonts w:ascii="Simplified Arabic" w:eastAsia="Calibri" w:hAnsi="Simplified Arabic" w:cs="Simplified Arabic" w:hint="cs"/>
          <w:sz w:val="30"/>
          <w:szCs w:val="30"/>
          <w:rtl/>
          <w:lang w:bidi="ar-DZ"/>
        </w:rPr>
        <w:t>الخامسة: فهي</w:t>
      </w:r>
      <w:r w:rsidRPr="00712F59">
        <w:rPr>
          <w:rFonts w:ascii="Simplified Arabic" w:eastAsia="Calibri" w:hAnsi="Simplified Arabic" w:cs="Simplified Arabic"/>
          <w:sz w:val="30"/>
          <w:szCs w:val="30"/>
          <w:rtl/>
          <w:lang w:bidi="ar-DZ"/>
        </w:rPr>
        <w:t xml:space="preserve"> تشير إلى الخلل الموجود بين ال</w:t>
      </w:r>
      <w:r w:rsidR="000D2D73" w:rsidRPr="00712F59">
        <w:rPr>
          <w:rFonts w:ascii="Simplified Arabic" w:eastAsia="Calibri" w:hAnsi="Simplified Arabic" w:cs="Simplified Arabic"/>
          <w:sz w:val="30"/>
          <w:szCs w:val="30"/>
          <w:rtl/>
          <w:lang w:bidi="ar-DZ"/>
        </w:rPr>
        <w:t xml:space="preserve">واقع </w:t>
      </w:r>
      <w:r w:rsidR="000D2D73" w:rsidRPr="00712F59">
        <w:rPr>
          <w:rFonts w:ascii="Simplified Arabic" w:eastAsia="Calibri" w:hAnsi="Simplified Arabic" w:cs="Simplified Arabic" w:hint="cs"/>
          <w:sz w:val="30"/>
          <w:szCs w:val="30"/>
          <w:rtl/>
          <w:lang w:bidi="ar-DZ"/>
        </w:rPr>
        <w:t xml:space="preserve">وبين </w:t>
      </w:r>
      <w:r w:rsidR="00D74A33" w:rsidRPr="00712F59">
        <w:rPr>
          <w:rFonts w:ascii="Simplified Arabic" w:eastAsia="Calibri" w:hAnsi="Simplified Arabic" w:cs="Simplified Arabic" w:hint="cs"/>
          <w:sz w:val="30"/>
          <w:szCs w:val="30"/>
          <w:rtl/>
          <w:lang w:bidi="ar-DZ"/>
        </w:rPr>
        <w:t>أحكام الدستو</w:t>
      </w:r>
      <w:r w:rsidR="00D74A33" w:rsidRPr="00712F59">
        <w:rPr>
          <w:rFonts w:ascii="Simplified Arabic" w:eastAsia="Calibri" w:hAnsi="Simplified Arabic" w:cs="Simplified Arabic" w:hint="eastAsia"/>
          <w:sz w:val="30"/>
          <w:szCs w:val="30"/>
          <w:rtl/>
          <w:lang w:bidi="ar-DZ"/>
        </w:rPr>
        <w:t>ر</w:t>
      </w:r>
      <w:r w:rsidR="002665D5">
        <w:rPr>
          <w:rFonts w:ascii="Simplified Arabic" w:eastAsia="Calibri" w:hAnsi="Simplified Arabic" w:cs="Simplified Arabic"/>
          <w:sz w:val="30"/>
          <w:szCs w:val="30"/>
          <w:lang w:bidi="ar-DZ"/>
        </w:rPr>
        <w:t xml:space="preserve"> </w:t>
      </w:r>
      <w:r w:rsidR="00D74A33" w:rsidRPr="00712F59">
        <w:rPr>
          <w:rFonts w:ascii="Simplified Arabic" w:eastAsia="Calibri" w:hAnsi="Simplified Arabic" w:cs="Simplified Arabic" w:hint="cs"/>
          <w:sz w:val="30"/>
          <w:szCs w:val="30"/>
          <w:rtl/>
          <w:lang w:bidi="ar-DZ"/>
        </w:rPr>
        <w:t>والنصوص القانوني</w:t>
      </w:r>
      <w:r w:rsidR="00D74A33" w:rsidRPr="00712F59">
        <w:rPr>
          <w:rFonts w:ascii="Simplified Arabic" w:eastAsia="Calibri" w:hAnsi="Simplified Arabic" w:cs="Simplified Arabic" w:hint="eastAsia"/>
          <w:sz w:val="30"/>
          <w:szCs w:val="30"/>
          <w:rtl/>
          <w:lang w:bidi="ar-DZ"/>
        </w:rPr>
        <w:t>ة</w:t>
      </w:r>
      <w:r w:rsidRPr="00712F59">
        <w:rPr>
          <w:rFonts w:ascii="Simplified Arabic" w:eastAsia="Calibri" w:hAnsi="Simplified Arabic" w:cs="Simplified Arabic"/>
          <w:sz w:val="30"/>
          <w:szCs w:val="30"/>
          <w:rtl/>
          <w:lang w:bidi="ar-DZ"/>
        </w:rPr>
        <w:t xml:space="preserve"> سارية </w:t>
      </w:r>
      <w:r w:rsidR="000D2D73" w:rsidRPr="00712F59">
        <w:rPr>
          <w:rFonts w:ascii="Simplified Arabic" w:eastAsia="Calibri" w:hAnsi="Simplified Arabic" w:cs="Simplified Arabic" w:hint="cs"/>
          <w:sz w:val="30"/>
          <w:szCs w:val="30"/>
          <w:rtl/>
          <w:lang w:bidi="ar-DZ"/>
        </w:rPr>
        <w:t>المفعول،</w:t>
      </w:r>
      <w:r w:rsidRPr="00712F59">
        <w:rPr>
          <w:rFonts w:ascii="Simplified Arabic" w:eastAsia="Calibri" w:hAnsi="Simplified Arabic" w:cs="Simplified Arabic"/>
          <w:sz w:val="30"/>
          <w:szCs w:val="30"/>
          <w:rtl/>
          <w:lang w:bidi="ar-DZ"/>
        </w:rPr>
        <w:t xml:space="preserve"> وما من التزامات دولية للجزائر تشير إلى </w:t>
      </w:r>
      <w:r w:rsidR="001A7BDE" w:rsidRPr="00712F59">
        <w:rPr>
          <w:rFonts w:ascii="Simplified Arabic" w:eastAsia="Calibri" w:hAnsi="Simplified Arabic" w:cs="Simplified Arabic" w:hint="cs"/>
          <w:sz w:val="30"/>
          <w:szCs w:val="30"/>
          <w:rtl/>
          <w:lang w:bidi="ar-DZ"/>
        </w:rPr>
        <w:t>اعتبار</w:t>
      </w:r>
      <w:r w:rsidRPr="00712F59">
        <w:rPr>
          <w:rFonts w:ascii="Simplified Arabic" w:eastAsia="Calibri" w:hAnsi="Simplified Arabic" w:cs="Simplified Arabic"/>
          <w:sz w:val="30"/>
          <w:szCs w:val="30"/>
          <w:rtl/>
          <w:lang w:bidi="ar-DZ"/>
        </w:rPr>
        <w:t xml:space="preserve"> السبب المباشر </w:t>
      </w:r>
      <w:r w:rsidR="000D2D73" w:rsidRPr="00712F59">
        <w:rPr>
          <w:rFonts w:ascii="Simplified Arabic" w:eastAsia="Calibri" w:hAnsi="Simplified Arabic" w:cs="Simplified Arabic" w:hint="cs"/>
          <w:sz w:val="30"/>
          <w:szCs w:val="30"/>
          <w:rtl/>
          <w:lang w:bidi="ar-DZ"/>
        </w:rPr>
        <w:t>لاتخاذ</w:t>
      </w:r>
      <w:r w:rsidR="002665D5">
        <w:rPr>
          <w:rFonts w:ascii="Simplified Arabic" w:eastAsia="Calibri" w:hAnsi="Simplified Arabic" w:cs="Simplified Arabic"/>
          <w:sz w:val="30"/>
          <w:szCs w:val="30"/>
          <w:lang w:bidi="ar-DZ"/>
        </w:rPr>
        <w:t xml:space="preserve"> </w:t>
      </w:r>
      <w:r w:rsidR="00D74A33" w:rsidRPr="00712F59">
        <w:rPr>
          <w:rFonts w:ascii="Simplified Arabic" w:eastAsia="Calibri" w:hAnsi="Simplified Arabic" w:cs="Simplified Arabic" w:hint="cs"/>
          <w:sz w:val="30"/>
          <w:szCs w:val="30"/>
          <w:rtl/>
          <w:lang w:bidi="ar-DZ"/>
        </w:rPr>
        <w:t>رئيس الجمهوري</w:t>
      </w:r>
      <w:r w:rsidR="00D74A33" w:rsidRPr="00712F59">
        <w:rPr>
          <w:rFonts w:ascii="Simplified Arabic" w:eastAsia="Calibri" w:hAnsi="Simplified Arabic" w:cs="Simplified Arabic" w:hint="eastAsia"/>
          <w:sz w:val="30"/>
          <w:szCs w:val="30"/>
          <w:rtl/>
          <w:lang w:bidi="ar-DZ"/>
        </w:rPr>
        <w:t>ة</w:t>
      </w:r>
      <w:r w:rsidRPr="00712F59">
        <w:rPr>
          <w:rFonts w:ascii="Simplified Arabic" w:eastAsia="Calibri" w:hAnsi="Simplified Arabic" w:cs="Simplified Arabic"/>
          <w:sz w:val="30"/>
          <w:szCs w:val="30"/>
          <w:rtl/>
          <w:lang w:bidi="ar-DZ"/>
        </w:rPr>
        <w:t xml:space="preserve"> المبادرة لتغييره من خلال النص في التعديل الدستوري لسنة 2008 على المادة 31 مكرر.</w:t>
      </w:r>
    </w:p>
    <w:p w:rsidR="005A5270" w:rsidRDefault="0099240C" w:rsidP="00D74A33">
      <w:pPr>
        <w:bidi/>
        <w:spacing w:after="200" w:line="276" w:lineRule="auto"/>
        <w:jc w:val="both"/>
        <w:rPr>
          <w:rFonts w:ascii="Simplified Arabic" w:eastAsia="Calibri" w:hAnsi="Simplified Arabic" w:cs="Simplified Arabic"/>
          <w:b/>
          <w:bCs/>
          <w:i/>
          <w:iCs/>
          <w:sz w:val="30"/>
          <w:szCs w:val="30"/>
          <w:rtl/>
          <w:lang w:bidi="ar-DZ"/>
        </w:rPr>
      </w:pPr>
      <w:r w:rsidRPr="00AF0A1E">
        <w:rPr>
          <w:rFonts w:ascii="Simplified Arabic" w:eastAsia="Calibri" w:hAnsi="Simplified Arabic" w:cs="Simplified Arabic"/>
          <w:sz w:val="30"/>
          <w:szCs w:val="30"/>
          <w:rtl/>
          <w:lang w:bidi="ar-DZ"/>
        </w:rPr>
        <w:lastRenderedPageBreak/>
        <w:t xml:space="preserve">الفقرة السادسة تنُص على </w:t>
      </w:r>
      <w:r w:rsidR="000D2D73" w:rsidRPr="00AF0A1E">
        <w:rPr>
          <w:rFonts w:ascii="Simplified Arabic" w:eastAsia="Calibri" w:hAnsi="Simplified Arabic" w:cs="Simplified Arabic" w:hint="cs"/>
          <w:sz w:val="30"/>
          <w:szCs w:val="30"/>
          <w:rtl/>
          <w:lang w:bidi="ar-DZ"/>
        </w:rPr>
        <w:t>أنه</w:t>
      </w:r>
      <w:r w:rsidR="000D2D73" w:rsidRPr="00AF0A1E">
        <w:rPr>
          <w:rFonts w:ascii="Simplified Arabic" w:eastAsia="Calibri" w:hAnsi="Simplified Arabic" w:cs="Simplified Arabic" w:hint="cs"/>
          <w:b/>
          <w:bCs/>
          <w:i/>
          <w:iCs/>
          <w:sz w:val="30"/>
          <w:szCs w:val="30"/>
          <w:rtl/>
          <w:lang w:bidi="ar-DZ"/>
        </w:rPr>
        <w:t>:</w:t>
      </w:r>
    </w:p>
    <w:p w:rsidR="0099240C" w:rsidRPr="00AF0A1E" w:rsidRDefault="0099240C" w:rsidP="005A5270">
      <w:pPr>
        <w:bidi/>
        <w:spacing w:after="200" w:line="276" w:lineRule="auto"/>
        <w:ind w:firstLine="708"/>
        <w:jc w:val="both"/>
        <w:rPr>
          <w:rFonts w:ascii="Simplified Arabic" w:eastAsia="Calibri" w:hAnsi="Simplified Arabic" w:cs="Simplified Arabic"/>
          <w:b/>
          <w:bCs/>
          <w:sz w:val="30"/>
          <w:szCs w:val="30"/>
          <w:rtl/>
          <w:lang w:bidi="ar-DZ"/>
        </w:rPr>
      </w:pPr>
      <w:r w:rsidRPr="00AF0A1E">
        <w:rPr>
          <w:rFonts w:ascii="Simplified Arabic" w:eastAsia="Calibri" w:hAnsi="Simplified Arabic" w:cs="Simplified Arabic"/>
          <w:b/>
          <w:bCs/>
          <w:i/>
          <w:iCs/>
          <w:sz w:val="30"/>
          <w:szCs w:val="30"/>
          <w:rtl/>
          <w:lang w:bidi="ar-DZ"/>
        </w:rPr>
        <w:t xml:space="preserve">"...وفي </w:t>
      </w:r>
      <w:r w:rsidR="000D2D73" w:rsidRPr="00AF0A1E">
        <w:rPr>
          <w:rFonts w:ascii="Simplified Arabic" w:eastAsia="Calibri" w:hAnsi="Simplified Arabic" w:cs="Simplified Arabic" w:hint="cs"/>
          <w:b/>
          <w:bCs/>
          <w:i/>
          <w:iCs/>
          <w:sz w:val="30"/>
          <w:szCs w:val="30"/>
          <w:rtl/>
          <w:lang w:bidi="ar-DZ"/>
        </w:rPr>
        <w:t>إطار عمل</w:t>
      </w:r>
      <w:r w:rsidRPr="00AF0A1E">
        <w:rPr>
          <w:rFonts w:ascii="Simplified Arabic" w:eastAsia="Calibri" w:hAnsi="Simplified Arabic" w:cs="Simplified Arabic"/>
          <w:b/>
          <w:bCs/>
          <w:i/>
          <w:iCs/>
          <w:sz w:val="30"/>
          <w:szCs w:val="30"/>
          <w:rtl/>
          <w:lang w:bidi="ar-DZ"/>
        </w:rPr>
        <w:t xml:space="preserve"> الدولة على تطبيق المادة </w:t>
      </w:r>
      <w:r w:rsidR="00117241">
        <w:rPr>
          <w:rFonts w:ascii="Simplified Arabic" w:eastAsia="Calibri" w:hAnsi="Simplified Arabic" w:cs="Simplified Arabic" w:hint="cs"/>
          <w:b/>
          <w:bCs/>
          <w:i/>
          <w:iCs/>
          <w:sz w:val="30"/>
          <w:szCs w:val="30"/>
          <w:rtl/>
          <w:lang w:bidi="ar-DZ"/>
        </w:rPr>
        <w:t xml:space="preserve">31 </w:t>
      </w:r>
      <w:r w:rsidRPr="00AF0A1E">
        <w:rPr>
          <w:rFonts w:ascii="Simplified Arabic" w:eastAsia="Calibri" w:hAnsi="Simplified Arabic" w:cs="Simplified Arabic"/>
          <w:b/>
          <w:bCs/>
          <w:i/>
          <w:iCs/>
          <w:sz w:val="30"/>
          <w:szCs w:val="30"/>
          <w:rtl/>
          <w:lang w:bidi="ar-DZ"/>
        </w:rPr>
        <w:t xml:space="preserve">من الدستور لما </w:t>
      </w:r>
      <w:r w:rsidR="00D74A33" w:rsidRPr="00AF0A1E">
        <w:rPr>
          <w:rFonts w:ascii="Simplified Arabic" w:eastAsia="Calibri" w:hAnsi="Simplified Arabic" w:cs="Simplified Arabic" w:hint="cs"/>
          <w:b/>
          <w:bCs/>
          <w:i/>
          <w:iCs/>
          <w:sz w:val="30"/>
          <w:szCs w:val="30"/>
          <w:rtl/>
          <w:lang w:bidi="ar-DZ"/>
        </w:rPr>
        <w:t>تهدف إلي</w:t>
      </w:r>
      <w:r w:rsidR="00D74A33" w:rsidRPr="00AF0A1E">
        <w:rPr>
          <w:rFonts w:ascii="Simplified Arabic" w:eastAsia="Calibri" w:hAnsi="Simplified Arabic" w:cs="Simplified Arabic" w:hint="eastAsia"/>
          <w:b/>
          <w:bCs/>
          <w:i/>
          <w:iCs/>
          <w:sz w:val="30"/>
          <w:szCs w:val="30"/>
          <w:rtl/>
          <w:lang w:bidi="ar-DZ"/>
        </w:rPr>
        <w:t>ه</w:t>
      </w:r>
      <w:r w:rsidRPr="00AF0A1E">
        <w:rPr>
          <w:rFonts w:ascii="Simplified Arabic" w:eastAsia="Calibri" w:hAnsi="Simplified Arabic" w:cs="Simplified Arabic"/>
          <w:b/>
          <w:bCs/>
          <w:i/>
          <w:iCs/>
          <w:sz w:val="30"/>
          <w:szCs w:val="30"/>
          <w:rtl/>
          <w:lang w:bidi="ar-DZ"/>
        </w:rPr>
        <w:t xml:space="preserve"> من تقوية دور </w:t>
      </w:r>
      <w:r w:rsidR="00E01002">
        <w:rPr>
          <w:rFonts w:ascii="Simplified Arabic" w:eastAsia="Calibri" w:hAnsi="Simplified Arabic" w:cs="Simplified Arabic"/>
          <w:b/>
          <w:bCs/>
          <w:i/>
          <w:iCs/>
          <w:sz w:val="30"/>
          <w:szCs w:val="30"/>
          <w:rtl/>
          <w:lang w:bidi="ar-DZ"/>
        </w:rPr>
        <w:t>المرأة كشريك فعال في ترقية الدي</w:t>
      </w:r>
      <w:r w:rsidR="00C8688F">
        <w:rPr>
          <w:rFonts w:ascii="Simplified Arabic" w:eastAsia="Calibri" w:hAnsi="Simplified Arabic" w:cs="Simplified Arabic" w:hint="cs"/>
          <w:b/>
          <w:bCs/>
          <w:i/>
          <w:iCs/>
          <w:sz w:val="30"/>
          <w:szCs w:val="30"/>
          <w:rtl/>
          <w:lang w:bidi="ar-DZ"/>
        </w:rPr>
        <w:t>م</w:t>
      </w:r>
      <w:r w:rsidRPr="00AF0A1E">
        <w:rPr>
          <w:rFonts w:ascii="Simplified Arabic" w:eastAsia="Calibri" w:hAnsi="Simplified Arabic" w:cs="Simplified Arabic"/>
          <w:b/>
          <w:bCs/>
          <w:i/>
          <w:iCs/>
          <w:sz w:val="30"/>
          <w:szCs w:val="30"/>
          <w:rtl/>
          <w:lang w:bidi="ar-DZ"/>
        </w:rPr>
        <w:t xml:space="preserve">قراطية </w:t>
      </w:r>
      <w:r w:rsidR="000D2D73" w:rsidRPr="00AF0A1E">
        <w:rPr>
          <w:rFonts w:ascii="Simplified Arabic" w:eastAsia="Calibri" w:hAnsi="Simplified Arabic" w:cs="Simplified Arabic" w:hint="cs"/>
          <w:b/>
          <w:bCs/>
          <w:i/>
          <w:iCs/>
          <w:sz w:val="30"/>
          <w:szCs w:val="30"/>
          <w:rtl/>
          <w:lang w:bidi="ar-DZ"/>
        </w:rPr>
        <w:t>وتعزيز الحكم</w:t>
      </w:r>
      <w:r w:rsidR="000D2D73" w:rsidRPr="00AF0A1E">
        <w:rPr>
          <w:rFonts w:ascii="Simplified Arabic" w:eastAsia="Calibri" w:hAnsi="Simplified Arabic" w:cs="Simplified Arabic"/>
          <w:b/>
          <w:bCs/>
          <w:i/>
          <w:iCs/>
          <w:sz w:val="30"/>
          <w:szCs w:val="30"/>
          <w:rtl/>
          <w:lang w:bidi="ar-DZ"/>
        </w:rPr>
        <w:t xml:space="preserve"> الراشد في </w:t>
      </w:r>
      <w:r w:rsidR="000D2D73" w:rsidRPr="00AF0A1E">
        <w:rPr>
          <w:rFonts w:ascii="Simplified Arabic" w:eastAsia="Calibri" w:hAnsi="Simplified Arabic" w:cs="Simplified Arabic" w:hint="cs"/>
          <w:b/>
          <w:bCs/>
          <w:i/>
          <w:iCs/>
          <w:sz w:val="30"/>
          <w:szCs w:val="30"/>
          <w:rtl/>
          <w:lang w:bidi="ar-DZ"/>
        </w:rPr>
        <w:t xml:space="preserve">البلاد، يأتي </w:t>
      </w:r>
      <w:r w:rsidRPr="00AF0A1E">
        <w:rPr>
          <w:rFonts w:ascii="Simplified Arabic" w:eastAsia="Calibri" w:hAnsi="Simplified Arabic" w:cs="Simplified Arabic"/>
          <w:b/>
          <w:bCs/>
          <w:i/>
          <w:iCs/>
          <w:sz w:val="30"/>
          <w:szCs w:val="30"/>
          <w:rtl/>
          <w:lang w:bidi="ar-DZ"/>
        </w:rPr>
        <w:t xml:space="preserve">حاصر المشروع لهدا القانون </w:t>
      </w:r>
      <w:r w:rsidR="000D2D73" w:rsidRPr="00AF0A1E">
        <w:rPr>
          <w:rFonts w:ascii="Simplified Arabic" w:eastAsia="Calibri" w:hAnsi="Simplified Arabic" w:cs="Simplified Arabic" w:hint="cs"/>
          <w:b/>
          <w:bCs/>
          <w:i/>
          <w:iCs/>
          <w:sz w:val="30"/>
          <w:szCs w:val="30"/>
          <w:rtl/>
          <w:lang w:bidi="ar-DZ"/>
        </w:rPr>
        <w:t>العضوي،</w:t>
      </w:r>
      <w:r w:rsidRPr="00AF0A1E">
        <w:rPr>
          <w:rFonts w:ascii="Simplified Arabic" w:eastAsia="Calibri" w:hAnsi="Simplified Arabic" w:cs="Simplified Arabic"/>
          <w:b/>
          <w:bCs/>
          <w:i/>
          <w:iCs/>
          <w:sz w:val="30"/>
          <w:szCs w:val="30"/>
          <w:rtl/>
          <w:lang w:bidi="ar-DZ"/>
        </w:rPr>
        <w:t xml:space="preserve"> مقترحا آليات </w:t>
      </w:r>
      <w:r w:rsidR="00C00E67" w:rsidRPr="00AF0A1E">
        <w:rPr>
          <w:rFonts w:ascii="Simplified Arabic" w:eastAsia="Calibri" w:hAnsi="Simplified Arabic" w:cs="Simplified Arabic" w:hint="cs"/>
          <w:b/>
          <w:bCs/>
          <w:i/>
          <w:iCs/>
          <w:sz w:val="30"/>
          <w:szCs w:val="30"/>
          <w:rtl/>
          <w:lang w:bidi="ar-DZ"/>
        </w:rPr>
        <w:t>وشروط لإزالة</w:t>
      </w:r>
      <w:r w:rsidR="000D2D73" w:rsidRPr="00AF0A1E">
        <w:rPr>
          <w:rFonts w:ascii="Simplified Arabic" w:eastAsia="Calibri" w:hAnsi="Simplified Arabic" w:cs="Simplified Arabic"/>
          <w:b/>
          <w:bCs/>
          <w:i/>
          <w:iCs/>
          <w:sz w:val="30"/>
          <w:szCs w:val="30"/>
          <w:rtl/>
          <w:lang w:bidi="ar-DZ"/>
        </w:rPr>
        <w:t xml:space="preserve"> المعيقات </w:t>
      </w:r>
      <w:r w:rsidR="00C00E67" w:rsidRPr="00AF0A1E">
        <w:rPr>
          <w:rFonts w:ascii="Simplified Arabic" w:eastAsia="Calibri" w:hAnsi="Simplified Arabic" w:cs="Simplified Arabic" w:hint="cs"/>
          <w:b/>
          <w:bCs/>
          <w:i/>
          <w:iCs/>
          <w:sz w:val="30"/>
          <w:szCs w:val="30"/>
          <w:rtl/>
          <w:lang w:bidi="ar-DZ"/>
        </w:rPr>
        <w:t xml:space="preserve">والعقبات </w:t>
      </w:r>
      <w:r w:rsidR="00D74A33" w:rsidRPr="00AF0A1E">
        <w:rPr>
          <w:rFonts w:ascii="Simplified Arabic" w:eastAsia="Calibri" w:hAnsi="Simplified Arabic" w:cs="Simplified Arabic" w:hint="cs"/>
          <w:b/>
          <w:bCs/>
          <w:i/>
          <w:iCs/>
          <w:sz w:val="30"/>
          <w:szCs w:val="30"/>
          <w:rtl/>
          <w:lang w:bidi="ar-DZ"/>
        </w:rPr>
        <w:t>التي فرضه</w:t>
      </w:r>
      <w:r w:rsidR="00D74A33" w:rsidRPr="00AF0A1E">
        <w:rPr>
          <w:rFonts w:ascii="Simplified Arabic" w:eastAsia="Calibri" w:hAnsi="Simplified Arabic" w:cs="Simplified Arabic" w:hint="eastAsia"/>
          <w:b/>
          <w:bCs/>
          <w:i/>
          <w:iCs/>
          <w:sz w:val="30"/>
          <w:szCs w:val="30"/>
          <w:rtl/>
          <w:lang w:bidi="ar-DZ"/>
        </w:rPr>
        <w:t>ا</w:t>
      </w:r>
      <w:r w:rsidR="00C51A9A">
        <w:rPr>
          <w:rFonts w:ascii="Simplified Arabic" w:eastAsia="Calibri" w:hAnsi="Simplified Arabic" w:cs="Simplified Arabic" w:hint="cs"/>
          <w:b/>
          <w:bCs/>
          <w:i/>
          <w:iCs/>
          <w:sz w:val="30"/>
          <w:szCs w:val="30"/>
          <w:rtl/>
          <w:lang w:bidi="ar-DZ"/>
        </w:rPr>
        <w:t xml:space="preserve"> </w:t>
      </w:r>
      <w:r w:rsidR="003C6343" w:rsidRPr="00AF0A1E">
        <w:rPr>
          <w:rFonts w:ascii="Simplified Arabic" w:eastAsia="Calibri" w:hAnsi="Simplified Arabic" w:cs="Simplified Arabic" w:hint="cs"/>
          <w:b/>
          <w:bCs/>
          <w:i/>
          <w:iCs/>
          <w:sz w:val="30"/>
          <w:szCs w:val="30"/>
          <w:rtl/>
          <w:lang w:bidi="ar-DZ"/>
        </w:rPr>
        <w:t>الواقع، والتي</w:t>
      </w:r>
      <w:r w:rsidR="00C00E67" w:rsidRPr="00AF0A1E">
        <w:rPr>
          <w:rFonts w:ascii="Simplified Arabic" w:eastAsia="Calibri" w:hAnsi="Simplified Arabic" w:cs="Simplified Arabic" w:hint="cs"/>
          <w:b/>
          <w:bCs/>
          <w:i/>
          <w:iCs/>
          <w:sz w:val="30"/>
          <w:szCs w:val="30"/>
          <w:rtl/>
          <w:lang w:bidi="ar-DZ"/>
        </w:rPr>
        <w:t xml:space="preserve"> ظلت</w:t>
      </w:r>
      <w:r w:rsidRPr="00AF0A1E">
        <w:rPr>
          <w:rFonts w:ascii="Simplified Arabic" w:eastAsia="Calibri" w:hAnsi="Simplified Arabic" w:cs="Simplified Arabic"/>
          <w:b/>
          <w:bCs/>
          <w:i/>
          <w:iCs/>
          <w:sz w:val="30"/>
          <w:szCs w:val="30"/>
          <w:rtl/>
          <w:lang w:bidi="ar-DZ"/>
        </w:rPr>
        <w:t xml:space="preserve"> تحول دون مشاركة المرأة الج</w:t>
      </w:r>
      <w:r w:rsidR="00C00E67" w:rsidRPr="00AF0A1E">
        <w:rPr>
          <w:rFonts w:ascii="Simplified Arabic" w:eastAsia="Calibri" w:hAnsi="Simplified Arabic" w:cs="Simplified Arabic"/>
          <w:b/>
          <w:bCs/>
          <w:i/>
          <w:iCs/>
          <w:sz w:val="30"/>
          <w:szCs w:val="30"/>
          <w:rtl/>
          <w:lang w:bidi="ar-DZ"/>
        </w:rPr>
        <w:t>زائرية في الحياة السياسية ...".</w:t>
      </w:r>
      <w:r w:rsidR="001C036D" w:rsidRPr="00AF0A1E">
        <w:rPr>
          <w:rStyle w:val="Appelnotedebasdep"/>
          <w:rFonts w:ascii="Simplified Arabic" w:eastAsia="Calibri" w:hAnsi="Simplified Arabic" w:cs="Simplified Arabic"/>
          <w:b/>
          <w:bCs/>
          <w:i/>
          <w:iCs/>
          <w:sz w:val="30"/>
          <w:szCs w:val="30"/>
          <w:rtl/>
          <w:lang w:bidi="ar-DZ"/>
        </w:rPr>
        <w:footnoteReference w:id="97"/>
      </w:r>
    </w:p>
    <w:p w:rsidR="0099240C" w:rsidRPr="00712F59" w:rsidRDefault="0099240C"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هذه الفقرة تعتبر هي الأهم في عرض الأسباب فيها حكم معلن عن تقديم آليات </w:t>
      </w:r>
      <w:r w:rsidR="00C00E67" w:rsidRPr="00712F59">
        <w:rPr>
          <w:rFonts w:ascii="Simplified Arabic" w:eastAsia="Calibri" w:hAnsi="Simplified Arabic" w:cs="Simplified Arabic" w:hint="cs"/>
          <w:sz w:val="30"/>
          <w:szCs w:val="30"/>
          <w:rtl/>
          <w:lang w:bidi="ar-DZ"/>
        </w:rPr>
        <w:t>وشروط جديدة</w:t>
      </w:r>
      <w:r w:rsidRPr="00712F59">
        <w:rPr>
          <w:rFonts w:ascii="Simplified Arabic" w:eastAsia="Calibri" w:hAnsi="Simplified Arabic" w:cs="Simplified Arabic"/>
          <w:sz w:val="30"/>
          <w:szCs w:val="30"/>
          <w:rtl/>
          <w:lang w:bidi="ar-DZ"/>
        </w:rPr>
        <w:t xml:space="preserve"> من </w:t>
      </w:r>
      <w:r w:rsidR="00D74A33" w:rsidRPr="00712F59">
        <w:rPr>
          <w:rFonts w:ascii="Simplified Arabic" w:eastAsia="Calibri" w:hAnsi="Simplified Arabic" w:cs="Simplified Arabic" w:hint="cs"/>
          <w:sz w:val="30"/>
          <w:szCs w:val="30"/>
          <w:rtl/>
          <w:lang w:bidi="ar-DZ"/>
        </w:rPr>
        <w:t>شأنها إعاد</w:t>
      </w:r>
      <w:r w:rsidR="00D74A33" w:rsidRPr="00712F59">
        <w:rPr>
          <w:rFonts w:ascii="Simplified Arabic" w:eastAsia="Calibri" w:hAnsi="Simplified Arabic" w:cs="Simplified Arabic" w:hint="eastAsia"/>
          <w:sz w:val="30"/>
          <w:szCs w:val="30"/>
          <w:rtl/>
          <w:lang w:bidi="ar-DZ"/>
        </w:rPr>
        <w:t>ة</w:t>
      </w:r>
      <w:r w:rsidRPr="00712F59">
        <w:rPr>
          <w:rFonts w:ascii="Simplified Arabic" w:eastAsia="Calibri" w:hAnsi="Simplified Arabic" w:cs="Simplified Arabic"/>
          <w:sz w:val="30"/>
          <w:szCs w:val="30"/>
          <w:rtl/>
          <w:lang w:bidi="ar-DZ"/>
        </w:rPr>
        <w:t xml:space="preserve"> التوازن بين حجم المرأة في المجتمع </w:t>
      </w:r>
      <w:r w:rsidR="00C00E67" w:rsidRPr="00712F59">
        <w:rPr>
          <w:rFonts w:ascii="Simplified Arabic" w:eastAsia="Calibri" w:hAnsi="Simplified Arabic" w:cs="Simplified Arabic" w:hint="cs"/>
          <w:sz w:val="30"/>
          <w:szCs w:val="30"/>
          <w:rtl/>
          <w:lang w:bidi="ar-DZ"/>
        </w:rPr>
        <w:t>وحجم مشاركتها</w:t>
      </w:r>
      <w:r w:rsidRPr="00712F59">
        <w:rPr>
          <w:rFonts w:ascii="Simplified Arabic" w:eastAsia="Calibri" w:hAnsi="Simplified Arabic" w:cs="Simplified Arabic"/>
          <w:sz w:val="30"/>
          <w:szCs w:val="30"/>
          <w:rtl/>
          <w:lang w:bidi="ar-DZ"/>
        </w:rPr>
        <w:t xml:space="preserve"> في الحياة </w:t>
      </w:r>
      <w:r w:rsidR="00C00E67" w:rsidRPr="00712F59">
        <w:rPr>
          <w:rFonts w:ascii="Simplified Arabic" w:eastAsia="Calibri" w:hAnsi="Simplified Arabic" w:cs="Simplified Arabic" w:hint="cs"/>
          <w:sz w:val="30"/>
          <w:szCs w:val="30"/>
          <w:rtl/>
          <w:lang w:bidi="ar-DZ"/>
        </w:rPr>
        <w:t>السياسية.</w:t>
      </w:r>
    </w:p>
    <w:p w:rsidR="0099240C" w:rsidRPr="00712F59" w:rsidRDefault="00C00E67"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hint="cs"/>
          <w:sz w:val="30"/>
          <w:szCs w:val="30"/>
          <w:rtl/>
          <w:lang w:bidi="ar-DZ"/>
        </w:rPr>
        <w:t>وفيما يخص</w:t>
      </w:r>
      <w:r w:rsidR="0099240C" w:rsidRPr="00712F59">
        <w:rPr>
          <w:rFonts w:ascii="Simplified Arabic" w:eastAsia="Calibri" w:hAnsi="Simplified Arabic" w:cs="Simplified Arabic"/>
          <w:sz w:val="30"/>
          <w:szCs w:val="30"/>
          <w:rtl/>
          <w:lang w:bidi="ar-DZ"/>
        </w:rPr>
        <w:t xml:space="preserve"> الفقرة </w:t>
      </w:r>
      <w:r w:rsidRPr="00712F59">
        <w:rPr>
          <w:rFonts w:ascii="Simplified Arabic" w:eastAsia="Calibri" w:hAnsi="Simplified Arabic" w:cs="Simplified Arabic" w:hint="cs"/>
          <w:sz w:val="30"/>
          <w:szCs w:val="30"/>
          <w:rtl/>
          <w:lang w:bidi="ar-DZ"/>
        </w:rPr>
        <w:t>السابعة، فهي</w:t>
      </w:r>
      <w:r w:rsidR="0099240C" w:rsidRPr="00712F59">
        <w:rPr>
          <w:rFonts w:ascii="Simplified Arabic" w:eastAsia="Calibri" w:hAnsi="Simplified Arabic" w:cs="Simplified Arabic"/>
          <w:sz w:val="30"/>
          <w:szCs w:val="30"/>
          <w:rtl/>
          <w:lang w:bidi="ar-DZ"/>
        </w:rPr>
        <w:t xml:space="preserve"> تعلن عن هده </w:t>
      </w:r>
      <w:r w:rsidR="00D74A33" w:rsidRPr="00712F59">
        <w:rPr>
          <w:rFonts w:ascii="Simplified Arabic" w:eastAsia="Calibri" w:hAnsi="Simplified Arabic" w:cs="Simplified Arabic" w:hint="cs"/>
          <w:sz w:val="30"/>
          <w:szCs w:val="30"/>
          <w:rtl/>
          <w:lang w:bidi="ar-DZ"/>
        </w:rPr>
        <w:t>الآليات و</w:t>
      </w:r>
      <w:r w:rsidR="00D74A33">
        <w:rPr>
          <w:rFonts w:ascii="Simplified Arabic" w:eastAsia="Calibri" w:hAnsi="Simplified Arabic" w:cs="Simplified Arabic" w:hint="cs"/>
          <w:sz w:val="30"/>
          <w:szCs w:val="30"/>
          <w:rtl/>
          <w:lang w:bidi="ar-DZ"/>
        </w:rPr>
        <w:t>تنص</w:t>
      </w:r>
      <w:r w:rsidR="002665D5">
        <w:rPr>
          <w:rFonts w:ascii="Simplified Arabic" w:eastAsia="Calibri" w:hAnsi="Simplified Arabic" w:cs="Simplified Arabic"/>
          <w:sz w:val="30"/>
          <w:szCs w:val="30"/>
          <w:lang w:bidi="ar-DZ"/>
        </w:rPr>
        <w:t xml:space="preserve"> </w:t>
      </w:r>
      <w:r w:rsidR="0002056A" w:rsidRPr="00712F59">
        <w:rPr>
          <w:rFonts w:ascii="Simplified Arabic" w:eastAsia="Calibri" w:hAnsi="Simplified Arabic" w:cs="Simplified Arabic" w:hint="cs"/>
          <w:sz w:val="30"/>
          <w:szCs w:val="30"/>
          <w:rtl/>
          <w:lang w:bidi="ar-DZ"/>
        </w:rPr>
        <w:t>على</w:t>
      </w:r>
      <w:r w:rsidR="00252C7C" w:rsidRPr="00712F59">
        <w:rPr>
          <w:rFonts w:ascii="Simplified Arabic" w:eastAsia="Calibri" w:hAnsi="Simplified Arabic" w:cs="Simplified Arabic"/>
          <w:sz w:val="30"/>
          <w:szCs w:val="30"/>
          <w:rtl/>
          <w:lang w:bidi="ar-DZ"/>
        </w:rPr>
        <w:t xml:space="preserve"> الأخذ بالنظام الإ</w:t>
      </w:r>
      <w:r w:rsidR="00252C7C" w:rsidRPr="00712F59">
        <w:rPr>
          <w:rFonts w:ascii="Simplified Arabic" w:eastAsia="Calibri" w:hAnsi="Simplified Arabic" w:cs="Simplified Arabic" w:hint="cs"/>
          <w:sz w:val="30"/>
          <w:szCs w:val="30"/>
          <w:rtl/>
          <w:lang w:bidi="ar-DZ"/>
        </w:rPr>
        <w:t>ج</w:t>
      </w:r>
      <w:r w:rsidRPr="00712F59">
        <w:rPr>
          <w:rFonts w:ascii="Simplified Arabic" w:eastAsia="Calibri" w:hAnsi="Simplified Arabic" w:cs="Simplified Arabic"/>
          <w:sz w:val="30"/>
          <w:szCs w:val="30"/>
          <w:rtl/>
          <w:lang w:bidi="ar-DZ"/>
        </w:rPr>
        <w:t xml:space="preserve">باري </w:t>
      </w:r>
      <w:r w:rsidR="00D74A33" w:rsidRPr="00712F59">
        <w:rPr>
          <w:rFonts w:ascii="Simplified Arabic" w:eastAsia="Calibri" w:hAnsi="Simplified Arabic" w:cs="Simplified Arabic" w:hint="cs"/>
          <w:sz w:val="30"/>
          <w:szCs w:val="30"/>
          <w:rtl/>
          <w:lang w:bidi="ar-DZ"/>
        </w:rPr>
        <w:t>للحصص ضم</w:t>
      </w:r>
      <w:r w:rsidR="00D74A33" w:rsidRPr="00712F59">
        <w:rPr>
          <w:rFonts w:ascii="Simplified Arabic" w:eastAsia="Calibri" w:hAnsi="Simplified Arabic" w:cs="Simplified Arabic" w:hint="eastAsia"/>
          <w:sz w:val="30"/>
          <w:szCs w:val="30"/>
          <w:rtl/>
          <w:lang w:bidi="ar-DZ"/>
        </w:rPr>
        <w:t>ن</w:t>
      </w:r>
      <w:r w:rsidR="0099240C" w:rsidRPr="00712F59">
        <w:rPr>
          <w:rFonts w:ascii="Simplified Arabic" w:eastAsia="Calibri" w:hAnsi="Simplified Arabic" w:cs="Simplified Arabic"/>
          <w:sz w:val="30"/>
          <w:szCs w:val="30"/>
          <w:rtl/>
          <w:lang w:bidi="ar-DZ"/>
        </w:rPr>
        <w:t xml:space="preserve"> قوائم </w:t>
      </w:r>
      <w:r w:rsidRPr="00712F59">
        <w:rPr>
          <w:rFonts w:ascii="Simplified Arabic" w:eastAsia="Calibri" w:hAnsi="Simplified Arabic" w:cs="Simplified Arabic" w:hint="cs"/>
          <w:sz w:val="30"/>
          <w:szCs w:val="30"/>
          <w:rtl/>
          <w:lang w:bidi="ar-DZ"/>
        </w:rPr>
        <w:t>الترشيحات، وعلى المقاعد</w:t>
      </w:r>
      <w:r w:rsidR="0099240C" w:rsidRPr="00712F59">
        <w:rPr>
          <w:rFonts w:ascii="Simplified Arabic" w:eastAsia="Calibri" w:hAnsi="Simplified Arabic" w:cs="Simplified Arabic"/>
          <w:sz w:val="30"/>
          <w:szCs w:val="30"/>
          <w:rtl/>
          <w:lang w:bidi="ar-DZ"/>
        </w:rPr>
        <w:t xml:space="preserve"> المحصل عليها من كل قائمة لأنه يتماشى </w:t>
      </w:r>
      <w:r w:rsidRPr="00712F59">
        <w:rPr>
          <w:rFonts w:ascii="Simplified Arabic" w:eastAsia="Calibri" w:hAnsi="Simplified Arabic" w:cs="Simplified Arabic" w:hint="cs"/>
          <w:sz w:val="30"/>
          <w:szCs w:val="30"/>
          <w:rtl/>
          <w:lang w:bidi="ar-DZ"/>
        </w:rPr>
        <w:t xml:space="preserve">وطريقة الاقتراع </w:t>
      </w:r>
      <w:r w:rsidR="0099240C" w:rsidRPr="00712F59">
        <w:rPr>
          <w:rFonts w:ascii="Simplified Arabic" w:eastAsia="Calibri" w:hAnsi="Simplified Arabic" w:cs="Simplified Arabic"/>
          <w:sz w:val="30"/>
          <w:szCs w:val="30"/>
          <w:rtl/>
          <w:lang w:bidi="ar-DZ"/>
        </w:rPr>
        <w:t xml:space="preserve">المباشر المعتمدة في </w:t>
      </w:r>
      <w:r w:rsidRPr="00712F59">
        <w:rPr>
          <w:rFonts w:ascii="Simplified Arabic" w:eastAsia="Calibri" w:hAnsi="Simplified Arabic" w:cs="Simplified Arabic" w:hint="cs"/>
          <w:sz w:val="30"/>
          <w:szCs w:val="30"/>
          <w:rtl/>
          <w:lang w:bidi="ar-DZ"/>
        </w:rPr>
        <w:t>الجزائر.</w:t>
      </w:r>
    </w:p>
    <w:p w:rsidR="0099240C" w:rsidRPr="00712F59" w:rsidRDefault="00C00E67" w:rsidP="00252C7C">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hint="cs"/>
          <w:sz w:val="30"/>
          <w:szCs w:val="30"/>
          <w:rtl/>
          <w:lang w:bidi="ar-DZ"/>
        </w:rPr>
        <w:t>وتشير أيضا</w:t>
      </w:r>
      <w:r w:rsidR="00C023D9" w:rsidRPr="00712F59">
        <w:rPr>
          <w:rFonts w:ascii="Simplified Arabic" w:eastAsia="Calibri" w:hAnsi="Simplified Arabic" w:cs="Simplified Arabic"/>
          <w:sz w:val="30"/>
          <w:szCs w:val="30"/>
          <w:rtl/>
          <w:lang w:bidi="ar-DZ"/>
        </w:rPr>
        <w:t xml:space="preserve"> هده الفقرة ب</w:t>
      </w:r>
      <w:r w:rsidR="00C023D9" w:rsidRPr="00712F59">
        <w:rPr>
          <w:rFonts w:ascii="Simplified Arabic" w:eastAsia="Calibri" w:hAnsi="Simplified Arabic" w:cs="Simplified Arabic" w:hint="cs"/>
          <w:sz w:val="30"/>
          <w:szCs w:val="30"/>
          <w:rtl/>
          <w:lang w:bidi="ar-DZ"/>
        </w:rPr>
        <w:t>أ</w:t>
      </w:r>
      <w:r w:rsidR="0099240C" w:rsidRPr="00712F59">
        <w:rPr>
          <w:rFonts w:ascii="Simplified Arabic" w:eastAsia="Calibri" w:hAnsi="Simplified Arabic" w:cs="Simplified Arabic"/>
          <w:sz w:val="30"/>
          <w:szCs w:val="30"/>
          <w:rtl/>
          <w:lang w:bidi="ar-DZ"/>
        </w:rPr>
        <w:t>ن سبب الأخذ بهذه الآلية هو مسايرة التج</w:t>
      </w:r>
      <w:r w:rsidR="00252C7C" w:rsidRPr="00712F59">
        <w:rPr>
          <w:rFonts w:ascii="Simplified Arabic" w:eastAsia="Calibri" w:hAnsi="Simplified Arabic" w:cs="Simplified Arabic"/>
          <w:sz w:val="30"/>
          <w:szCs w:val="30"/>
          <w:rtl/>
          <w:lang w:bidi="ar-DZ"/>
        </w:rPr>
        <w:t xml:space="preserve">ارب السابقة عبر دول العالم </w:t>
      </w:r>
      <w:r w:rsidR="00D74A33" w:rsidRPr="00712F59">
        <w:rPr>
          <w:rFonts w:ascii="Simplified Arabic" w:eastAsia="Calibri" w:hAnsi="Simplified Arabic" w:cs="Simplified Arabic" w:hint="cs"/>
          <w:sz w:val="30"/>
          <w:szCs w:val="30"/>
          <w:rtl/>
          <w:lang w:bidi="ar-DZ"/>
        </w:rPr>
        <w:t>الذي يفرض</w:t>
      </w:r>
      <w:r w:rsidR="00D74A33" w:rsidRPr="00712F59">
        <w:rPr>
          <w:rFonts w:ascii="Simplified Arabic" w:eastAsia="Calibri" w:hAnsi="Simplified Arabic" w:cs="Simplified Arabic" w:hint="eastAsia"/>
          <w:sz w:val="30"/>
          <w:szCs w:val="30"/>
          <w:rtl/>
          <w:lang w:bidi="ar-DZ"/>
        </w:rPr>
        <w:t>ه</w:t>
      </w:r>
      <w:r w:rsidR="0099240C" w:rsidRPr="00712F59">
        <w:rPr>
          <w:rFonts w:ascii="Simplified Arabic" w:eastAsia="Calibri" w:hAnsi="Simplified Arabic" w:cs="Simplified Arabic"/>
          <w:sz w:val="30"/>
          <w:szCs w:val="30"/>
          <w:rtl/>
          <w:lang w:bidi="ar-DZ"/>
        </w:rPr>
        <w:t xml:space="preserve"> المنطق في المجال </w:t>
      </w:r>
      <w:r w:rsidRPr="00712F59">
        <w:rPr>
          <w:rFonts w:ascii="Simplified Arabic" w:eastAsia="Calibri" w:hAnsi="Simplified Arabic" w:cs="Simplified Arabic" w:hint="cs"/>
          <w:sz w:val="30"/>
          <w:szCs w:val="30"/>
          <w:rtl/>
          <w:lang w:bidi="ar-DZ"/>
        </w:rPr>
        <w:t>المختص، ولاعتباره الأكثر</w:t>
      </w:r>
      <w:r w:rsidR="0099240C" w:rsidRPr="00712F59">
        <w:rPr>
          <w:rFonts w:ascii="Simplified Arabic" w:eastAsia="Calibri" w:hAnsi="Simplified Arabic" w:cs="Simplified Arabic"/>
          <w:sz w:val="30"/>
          <w:szCs w:val="30"/>
          <w:rtl/>
          <w:lang w:bidi="ar-DZ"/>
        </w:rPr>
        <w:t xml:space="preserve"> انسجاما م</w:t>
      </w:r>
      <w:r w:rsidR="00252C7C" w:rsidRPr="00712F59">
        <w:rPr>
          <w:rFonts w:ascii="Simplified Arabic" w:eastAsia="Calibri" w:hAnsi="Simplified Arabic" w:cs="Simplified Arabic"/>
          <w:sz w:val="30"/>
          <w:szCs w:val="30"/>
          <w:rtl/>
          <w:lang w:bidi="ar-DZ"/>
        </w:rPr>
        <w:t xml:space="preserve">ع اتفاقية القضاء على جميع </w:t>
      </w:r>
      <w:r w:rsidR="00D74A33" w:rsidRPr="00712F59">
        <w:rPr>
          <w:rFonts w:ascii="Simplified Arabic" w:eastAsia="Calibri" w:hAnsi="Simplified Arabic" w:cs="Simplified Arabic" w:hint="cs"/>
          <w:sz w:val="30"/>
          <w:szCs w:val="30"/>
          <w:rtl/>
          <w:lang w:bidi="ar-DZ"/>
        </w:rPr>
        <w:t>أشكال التميي</w:t>
      </w:r>
      <w:r w:rsidR="00D74A33" w:rsidRPr="00712F59">
        <w:rPr>
          <w:rFonts w:ascii="Simplified Arabic" w:eastAsia="Calibri" w:hAnsi="Simplified Arabic" w:cs="Simplified Arabic" w:hint="eastAsia"/>
          <w:sz w:val="30"/>
          <w:szCs w:val="30"/>
          <w:rtl/>
          <w:lang w:bidi="ar-DZ"/>
        </w:rPr>
        <w:t>ز</w:t>
      </w:r>
      <w:r w:rsidR="0099240C" w:rsidRPr="00712F59">
        <w:rPr>
          <w:rFonts w:ascii="Simplified Arabic" w:eastAsia="Calibri" w:hAnsi="Simplified Arabic" w:cs="Simplified Arabic"/>
          <w:sz w:val="30"/>
          <w:szCs w:val="30"/>
          <w:rtl/>
          <w:lang w:bidi="ar-DZ"/>
        </w:rPr>
        <w:t xml:space="preserve"> ضد المرأة </w:t>
      </w:r>
      <w:r w:rsidRPr="00712F59">
        <w:rPr>
          <w:rFonts w:ascii="Simplified Arabic" w:eastAsia="Calibri" w:hAnsi="Simplified Arabic" w:cs="Simplified Arabic" w:hint="cs"/>
          <w:sz w:val="30"/>
          <w:szCs w:val="30"/>
          <w:rtl/>
          <w:lang w:bidi="ar-DZ"/>
        </w:rPr>
        <w:t>والتي انضمت</w:t>
      </w:r>
      <w:r w:rsidR="0099240C" w:rsidRPr="00712F59">
        <w:rPr>
          <w:rFonts w:ascii="Simplified Arabic" w:eastAsia="Calibri" w:hAnsi="Simplified Arabic" w:cs="Simplified Arabic"/>
          <w:sz w:val="30"/>
          <w:szCs w:val="30"/>
          <w:rtl/>
          <w:lang w:bidi="ar-DZ"/>
        </w:rPr>
        <w:t xml:space="preserve"> إليها الجزائر بموجب المرسوم الرئ</w:t>
      </w:r>
      <w:r w:rsidR="00252C7C" w:rsidRPr="00712F59">
        <w:rPr>
          <w:rFonts w:ascii="Simplified Arabic" w:eastAsia="Calibri" w:hAnsi="Simplified Arabic" w:cs="Simplified Arabic"/>
          <w:sz w:val="30"/>
          <w:szCs w:val="30"/>
          <w:rtl/>
          <w:lang w:bidi="ar-DZ"/>
        </w:rPr>
        <w:t>اسي رقم 51.96 المؤرخ في 22</w:t>
      </w:r>
      <w:r w:rsidR="0099240C" w:rsidRPr="00712F59">
        <w:rPr>
          <w:rFonts w:ascii="Simplified Arabic" w:eastAsia="Calibri" w:hAnsi="Simplified Arabic" w:cs="Simplified Arabic"/>
          <w:sz w:val="30"/>
          <w:szCs w:val="30"/>
          <w:rtl/>
          <w:lang w:bidi="ar-DZ"/>
        </w:rPr>
        <w:t xml:space="preserve">جانفي </w:t>
      </w:r>
      <w:r w:rsidR="00E01002">
        <w:rPr>
          <w:rFonts w:ascii="Simplified Arabic" w:eastAsia="Calibri" w:hAnsi="Simplified Arabic" w:cs="Simplified Arabic" w:hint="cs"/>
          <w:sz w:val="30"/>
          <w:szCs w:val="30"/>
          <w:rtl/>
          <w:lang w:bidi="ar-DZ"/>
        </w:rPr>
        <w:t>1996، ولا</w:t>
      </w:r>
      <w:r w:rsidRPr="00712F59">
        <w:rPr>
          <w:rFonts w:ascii="Simplified Arabic" w:eastAsia="Calibri" w:hAnsi="Simplified Arabic" w:cs="Simplified Arabic" w:hint="cs"/>
          <w:sz w:val="30"/>
          <w:szCs w:val="30"/>
          <w:rtl/>
          <w:lang w:bidi="ar-DZ"/>
        </w:rPr>
        <w:t>سيما</w:t>
      </w:r>
      <w:r w:rsidR="0099240C" w:rsidRPr="00712F59">
        <w:rPr>
          <w:rFonts w:ascii="Simplified Arabic" w:eastAsia="Calibri" w:hAnsi="Simplified Arabic" w:cs="Simplified Arabic"/>
          <w:sz w:val="30"/>
          <w:szCs w:val="30"/>
          <w:rtl/>
          <w:lang w:bidi="ar-DZ"/>
        </w:rPr>
        <w:t xml:space="preserve"> المادة الرابعة من هذه </w:t>
      </w:r>
      <w:r w:rsidRPr="00712F59">
        <w:rPr>
          <w:rFonts w:ascii="Simplified Arabic" w:eastAsia="Calibri" w:hAnsi="Simplified Arabic" w:cs="Simplified Arabic" w:hint="cs"/>
          <w:sz w:val="30"/>
          <w:szCs w:val="30"/>
          <w:rtl/>
          <w:lang w:bidi="ar-DZ"/>
        </w:rPr>
        <w:t>الاتفاقية.</w:t>
      </w:r>
    </w:p>
    <w:p w:rsidR="0099240C" w:rsidRPr="00712F59" w:rsidRDefault="0099240C"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كما تنص الفقرة </w:t>
      </w:r>
      <w:r w:rsidR="003C6343" w:rsidRPr="00712F59">
        <w:rPr>
          <w:rFonts w:ascii="Simplified Arabic" w:eastAsia="Calibri" w:hAnsi="Simplified Arabic" w:cs="Simplified Arabic" w:hint="cs"/>
          <w:sz w:val="30"/>
          <w:szCs w:val="30"/>
          <w:rtl/>
          <w:lang w:bidi="ar-DZ"/>
        </w:rPr>
        <w:t>الثامنة من</w:t>
      </w:r>
      <w:r w:rsidRPr="00712F59">
        <w:rPr>
          <w:rFonts w:ascii="Simplified Arabic" w:eastAsia="Calibri" w:hAnsi="Simplified Arabic" w:cs="Simplified Arabic"/>
          <w:sz w:val="30"/>
          <w:szCs w:val="30"/>
          <w:rtl/>
          <w:lang w:bidi="ar-DZ"/>
        </w:rPr>
        <w:t xml:space="preserve"> عرض الأسباب إلى أنَ النسبة المحددة ف</w:t>
      </w:r>
      <w:r w:rsidR="000E7184" w:rsidRPr="00712F59">
        <w:rPr>
          <w:rFonts w:ascii="Simplified Arabic" w:eastAsia="Calibri" w:hAnsi="Simplified Arabic" w:cs="Simplified Arabic"/>
          <w:sz w:val="30"/>
          <w:szCs w:val="30"/>
          <w:rtl/>
          <w:lang w:bidi="ar-DZ"/>
        </w:rPr>
        <w:t>ي جميع التجارب عبر العالم سواءا</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 xml:space="preserve">من المقاعد أو ضمن قوائم </w:t>
      </w:r>
      <w:r w:rsidR="003C6343" w:rsidRPr="00712F59">
        <w:rPr>
          <w:rFonts w:ascii="Simplified Arabic" w:eastAsia="Calibri" w:hAnsi="Simplified Arabic" w:cs="Simplified Arabic" w:hint="cs"/>
          <w:sz w:val="30"/>
          <w:szCs w:val="30"/>
          <w:rtl/>
          <w:lang w:bidi="ar-DZ"/>
        </w:rPr>
        <w:t>الترشيحات،</w:t>
      </w:r>
      <w:r w:rsidRPr="00712F59">
        <w:rPr>
          <w:rFonts w:ascii="Simplified Arabic" w:eastAsia="Calibri" w:hAnsi="Simplified Arabic" w:cs="Simplified Arabic"/>
          <w:sz w:val="30"/>
          <w:szCs w:val="30"/>
          <w:rtl/>
          <w:lang w:bidi="ar-DZ"/>
        </w:rPr>
        <w:t xml:space="preserve"> تتراوح بين 20و 50</w:t>
      </w:r>
      <w:r w:rsidR="000E7184" w:rsidRPr="00712F59">
        <w:rPr>
          <w:rFonts w:ascii="Simplified Arabic" w:eastAsia="Calibri" w:hAnsi="Simplified Arabic" w:cs="Simplified Arabic"/>
          <w:sz w:val="30"/>
          <w:szCs w:val="30"/>
          <w:rtl/>
          <w:lang w:bidi="ar-DZ"/>
        </w:rPr>
        <w:t xml:space="preserve"> %</w:t>
      </w:r>
      <w:r w:rsidR="00996D1F" w:rsidRPr="00712F59">
        <w:rPr>
          <w:rFonts w:ascii="Simplified Arabic" w:eastAsia="Calibri" w:hAnsi="Simplified Arabic" w:cs="Simplified Arabic" w:hint="cs"/>
          <w:sz w:val="30"/>
          <w:szCs w:val="30"/>
          <w:rtl/>
          <w:lang w:bidi="ar-DZ"/>
        </w:rPr>
        <w:t>واعتمادا على</w:t>
      </w:r>
      <w:r w:rsidR="000E7184" w:rsidRPr="00712F59">
        <w:rPr>
          <w:rFonts w:ascii="Simplified Arabic" w:eastAsia="Calibri" w:hAnsi="Simplified Arabic" w:cs="Simplified Arabic"/>
          <w:sz w:val="30"/>
          <w:szCs w:val="30"/>
          <w:rtl/>
          <w:lang w:bidi="ar-DZ"/>
        </w:rPr>
        <w:t xml:space="preserve"> النظام الإجباري</w:t>
      </w:r>
      <w:r w:rsidR="002665D5">
        <w:rPr>
          <w:rFonts w:ascii="Simplified Arabic" w:eastAsia="Calibri" w:hAnsi="Simplified Arabic" w:cs="Simplified Arabic"/>
          <w:sz w:val="30"/>
          <w:szCs w:val="30"/>
          <w:lang w:bidi="ar-DZ"/>
        </w:rPr>
        <w:t xml:space="preserve"> </w:t>
      </w:r>
      <w:r w:rsidR="003C6343" w:rsidRPr="00712F59">
        <w:rPr>
          <w:rFonts w:ascii="Simplified Arabic" w:eastAsia="Calibri" w:hAnsi="Simplified Arabic" w:cs="Simplified Arabic" w:hint="cs"/>
          <w:sz w:val="30"/>
          <w:szCs w:val="30"/>
          <w:rtl/>
          <w:lang w:bidi="ar-DZ"/>
        </w:rPr>
        <w:t>للحصص،</w:t>
      </w:r>
      <w:r w:rsidRPr="00712F59">
        <w:rPr>
          <w:rFonts w:ascii="Simplified Arabic" w:eastAsia="Calibri" w:hAnsi="Simplified Arabic" w:cs="Simplified Arabic"/>
          <w:sz w:val="30"/>
          <w:szCs w:val="30"/>
          <w:rtl/>
          <w:lang w:bidi="ar-DZ"/>
        </w:rPr>
        <w:t xml:space="preserve"> مع تطبيق واسع </w:t>
      </w:r>
      <w:r w:rsidR="000950FA" w:rsidRPr="00712F59">
        <w:rPr>
          <w:rFonts w:ascii="Simplified Arabic" w:eastAsia="Calibri" w:hAnsi="Simplified Arabic" w:cs="Simplified Arabic" w:hint="cs"/>
          <w:sz w:val="30"/>
          <w:szCs w:val="30"/>
          <w:rtl/>
          <w:lang w:bidi="ar-DZ"/>
        </w:rPr>
        <w:t>وأكثر انتشارا</w:t>
      </w:r>
      <w:r w:rsidRPr="00712F59">
        <w:rPr>
          <w:rFonts w:ascii="Simplified Arabic" w:eastAsia="Calibri" w:hAnsi="Simplified Arabic" w:cs="Simplified Arabic"/>
          <w:sz w:val="30"/>
          <w:szCs w:val="30"/>
          <w:rtl/>
          <w:lang w:bidi="ar-DZ"/>
        </w:rPr>
        <w:t xml:space="preserve"> بنسبة 30 </w:t>
      </w:r>
      <w:r w:rsidR="003C6343" w:rsidRPr="00712F59">
        <w:rPr>
          <w:rFonts w:ascii="Simplified Arabic" w:eastAsia="Calibri" w:hAnsi="Simplified Arabic" w:cs="Simplified Arabic" w:hint="cs"/>
          <w:sz w:val="30"/>
          <w:szCs w:val="30"/>
          <w:rtl/>
          <w:lang w:bidi="ar-DZ"/>
        </w:rPr>
        <w:t>%،</w:t>
      </w:r>
      <w:r w:rsidRPr="00712F59">
        <w:rPr>
          <w:rFonts w:ascii="Simplified Arabic" w:eastAsia="Calibri" w:hAnsi="Simplified Arabic" w:cs="Simplified Arabic"/>
          <w:sz w:val="30"/>
          <w:szCs w:val="30"/>
          <w:rtl/>
          <w:lang w:bidi="ar-DZ"/>
        </w:rPr>
        <w:t xml:space="preserve"> أي ا</w:t>
      </w:r>
      <w:r w:rsidR="000E7184" w:rsidRPr="00712F59">
        <w:rPr>
          <w:rFonts w:ascii="Simplified Arabic" w:eastAsia="Calibri" w:hAnsi="Simplified Arabic" w:cs="Simplified Arabic"/>
          <w:sz w:val="30"/>
          <w:szCs w:val="30"/>
          <w:rtl/>
          <w:lang w:bidi="ar-DZ"/>
        </w:rPr>
        <w:t>لثلث (1/</w:t>
      </w:r>
      <w:r w:rsidR="003C6343" w:rsidRPr="00712F59">
        <w:rPr>
          <w:rFonts w:ascii="Simplified Arabic" w:eastAsia="Calibri" w:hAnsi="Simplified Arabic" w:cs="Simplified Arabic"/>
          <w:sz w:val="30"/>
          <w:szCs w:val="30"/>
          <w:rtl/>
          <w:lang w:bidi="ar-DZ"/>
        </w:rPr>
        <w:t>3) وتضيف هذه</w:t>
      </w:r>
      <w:r w:rsidR="002665D5">
        <w:rPr>
          <w:rFonts w:ascii="Simplified Arabic" w:eastAsia="Calibri" w:hAnsi="Simplified Arabic" w:cs="Simplified Arabic"/>
          <w:sz w:val="30"/>
          <w:szCs w:val="30"/>
          <w:lang w:bidi="ar-DZ"/>
        </w:rPr>
        <w:t xml:space="preserve"> </w:t>
      </w:r>
      <w:r w:rsidR="000E7184" w:rsidRPr="00712F59">
        <w:rPr>
          <w:rFonts w:ascii="Simplified Arabic" w:eastAsia="Calibri" w:hAnsi="Simplified Arabic" w:cs="Simplified Arabic"/>
          <w:sz w:val="30"/>
          <w:szCs w:val="30"/>
          <w:rtl/>
          <w:lang w:bidi="ar-DZ"/>
        </w:rPr>
        <w:t>الفقرة أن</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 xml:space="preserve">هذه النسبة هي التي يتبناها المشروع أي بنسبة 30% في جميع </w:t>
      </w:r>
      <w:r w:rsidR="000E7184" w:rsidRPr="00712F59">
        <w:rPr>
          <w:rFonts w:ascii="Simplified Arabic" w:eastAsia="Calibri" w:hAnsi="Simplified Arabic" w:cs="Simplified Arabic"/>
          <w:sz w:val="30"/>
          <w:szCs w:val="30"/>
          <w:rtl/>
          <w:lang w:bidi="ar-DZ"/>
        </w:rPr>
        <w:t>انتخابات المجلس الشعبي الوطني و</w:t>
      </w:r>
      <w:r w:rsidRPr="00712F59">
        <w:rPr>
          <w:rFonts w:ascii="Simplified Arabic" w:eastAsia="Calibri" w:hAnsi="Simplified Arabic" w:cs="Simplified Arabic"/>
          <w:sz w:val="30"/>
          <w:szCs w:val="30"/>
          <w:rtl/>
          <w:lang w:bidi="ar-DZ"/>
        </w:rPr>
        <w:t xml:space="preserve">جميع </w:t>
      </w:r>
      <w:r w:rsidR="00AF40C7" w:rsidRPr="00712F59">
        <w:rPr>
          <w:rFonts w:ascii="Simplified Arabic" w:eastAsia="Calibri" w:hAnsi="Simplified Arabic" w:cs="Simplified Arabic" w:hint="cs"/>
          <w:sz w:val="30"/>
          <w:szCs w:val="30"/>
          <w:rtl/>
          <w:lang w:bidi="ar-DZ"/>
        </w:rPr>
        <w:t>المجالس الشعبية الولائية</w:t>
      </w:r>
      <w:r w:rsidRPr="00712F59">
        <w:rPr>
          <w:rFonts w:ascii="Simplified Arabic" w:eastAsia="Calibri" w:hAnsi="Simplified Arabic" w:cs="Simplified Arabic"/>
          <w:sz w:val="30"/>
          <w:szCs w:val="30"/>
          <w:rtl/>
          <w:lang w:bidi="ar-DZ"/>
        </w:rPr>
        <w:t xml:space="preserve"> والمجالس الشعبية البلدية التي هي موجودة في مقرات الدوائر </w:t>
      </w:r>
      <w:r w:rsidR="00996D1F" w:rsidRPr="00712F59">
        <w:rPr>
          <w:rFonts w:ascii="Simplified Arabic" w:eastAsia="Calibri" w:hAnsi="Simplified Arabic" w:cs="Simplified Arabic" w:hint="cs"/>
          <w:sz w:val="30"/>
          <w:szCs w:val="30"/>
          <w:rtl/>
          <w:lang w:bidi="ar-DZ"/>
        </w:rPr>
        <w:t>فقط، أو</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 xml:space="preserve">يزيد عدد سكان بلديتها </w:t>
      </w:r>
      <w:r w:rsidR="00996D1F" w:rsidRPr="00712F59">
        <w:rPr>
          <w:rFonts w:ascii="Simplified Arabic" w:eastAsia="Calibri" w:hAnsi="Simplified Arabic" w:cs="Simplified Arabic" w:hint="cs"/>
          <w:sz w:val="30"/>
          <w:szCs w:val="30"/>
          <w:rtl/>
          <w:lang w:bidi="ar-DZ"/>
        </w:rPr>
        <w:t>عن عشرين</w:t>
      </w:r>
      <w:r w:rsidRPr="00712F59">
        <w:rPr>
          <w:rFonts w:ascii="Simplified Arabic" w:eastAsia="Calibri" w:hAnsi="Simplified Arabic" w:cs="Simplified Arabic"/>
          <w:sz w:val="30"/>
          <w:szCs w:val="30"/>
          <w:rtl/>
          <w:lang w:bidi="ar-DZ"/>
        </w:rPr>
        <w:t xml:space="preserve"> ألف (20000) </w:t>
      </w:r>
      <w:r w:rsidR="00996D1F" w:rsidRPr="00712F59">
        <w:rPr>
          <w:rFonts w:ascii="Simplified Arabic" w:eastAsia="Calibri" w:hAnsi="Simplified Arabic" w:cs="Simplified Arabic" w:hint="cs"/>
          <w:sz w:val="30"/>
          <w:szCs w:val="30"/>
          <w:rtl/>
          <w:lang w:bidi="ar-DZ"/>
        </w:rPr>
        <w:t>نسمة.</w:t>
      </w:r>
    </w:p>
    <w:p w:rsidR="0099240C" w:rsidRPr="00712F59" w:rsidRDefault="0099240C"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lastRenderedPageBreak/>
        <w:t xml:space="preserve">كما تنص الفقرة التاسعة بأن التدابير هذه تسري على توسيع </w:t>
      </w:r>
      <w:r w:rsidR="000E7184" w:rsidRPr="00712F59">
        <w:rPr>
          <w:rFonts w:ascii="Simplified Arabic" w:eastAsia="Calibri" w:hAnsi="Simplified Arabic" w:cs="Simplified Arabic" w:hint="cs"/>
          <w:sz w:val="30"/>
          <w:szCs w:val="30"/>
          <w:rtl/>
          <w:lang w:bidi="ar-DZ"/>
        </w:rPr>
        <w:t>حظوظ تمثيل المرأة</w:t>
      </w:r>
      <w:r w:rsidR="000E7184" w:rsidRPr="00712F59">
        <w:rPr>
          <w:rFonts w:ascii="Simplified Arabic" w:eastAsia="Calibri" w:hAnsi="Simplified Arabic" w:cs="Simplified Arabic"/>
          <w:sz w:val="30"/>
          <w:szCs w:val="30"/>
          <w:rtl/>
          <w:lang w:bidi="ar-DZ"/>
        </w:rPr>
        <w:t xml:space="preserve"> في مجلس الأمة </w:t>
      </w:r>
      <w:r w:rsidR="00996D1F" w:rsidRPr="00712F59">
        <w:rPr>
          <w:rFonts w:ascii="Simplified Arabic" w:eastAsia="Calibri" w:hAnsi="Simplified Arabic" w:cs="Simplified Arabic" w:hint="cs"/>
          <w:sz w:val="30"/>
          <w:szCs w:val="30"/>
          <w:rtl/>
          <w:lang w:bidi="ar-DZ"/>
        </w:rPr>
        <w:t>لأنه ل</w:t>
      </w:r>
      <w:r w:rsidR="00996D1F" w:rsidRPr="00712F59">
        <w:rPr>
          <w:rFonts w:ascii="Simplified Arabic" w:eastAsia="Calibri" w:hAnsi="Simplified Arabic" w:cs="Simplified Arabic" w:hint="eastAsia"/>
          <w:sz w:val="30"/>
          <w:szCs w:val="30"/>
          <w:rtl/>
          <w:lang w:bidi="ar-DZ"/>
        </w:rPr>
        <w:t>ا</w:t>
      </w:r>
      <w:r w:rsidRPr="00712F59">
        <w:rPr>
          <w:rFonts w:ascii="Simplified Arabic" w:eastAsia="Calibri" w:hAnsi="Simplified Arabic" w:cs="Simplified Arabic"/>
          <w:sz w:val="30"/>
          <w:szCs w:val="30"/>
          <w:rtl/>
          <w:lang w:bidi="ar-DZ"/>
        </w:rPr>
        <w:t xml:space="preserve"> حاجة لدلك على حسب تعبير </w:t>
      </w:r>
      <w:r w:rsidR="000E7184" w:rsidRPr="00712F59">
        <w:rPr>
          <w:rFonts w:ascii="Simplified Arabic" w:eastAsia="Calibri" w:hAnsi="Simplified Arabic" w:cs="Simplified Arabic" w:hint="cs"/>
          <w:sz w:val="30"/>
          <w:szCs w:val="30"/>
          <w:rtl/>
          <w:lang w:bidi="ar-DZ"/>
        </w:rPr>
        <w:t>الفقرة،</w:t>
      </w:r>
      <w:r w:rsidRPr="00712F59">
        <w:rPr>
          <w:rFonts w:ascii="Simplified Arabic" w:eastAsia="Calibri" w:hAnsi="Simplified Arabic" w:cs="Simplified Arabic"/>
          <w:sz w:val="30"/>
          <w:szCs w:val="30"/>
          <w:rtl/>
          <w:lang w:bidi="ar-DZ"/>
        </w:rPr>
        <w:t xml:space="preserve"> طالما أن تطبيق نظام</w:t>
      </w:r>
      <w:r w:rsidR="000E7184" w:rsidRPr="00712F59">
        <w:rPr>
          <w:rFonts w:ascii="Simplified Arabic" w:eastAsia="Calibri" w:hAnsi="Simplified Arabic" w:cs="Simplified Arabic"/>
          <w:sz w:val="30"/>
          <w:szCs w:val="30"/>
          <w:rtl/>
          <w:lang w:bidi="ar-DZ"/>
        </w:rPr>
        <w:t xml:space="preserve"> الحصص الإجباري سيقوم </w:t>
      </w:r>
      <w:r w:rsidR="00D74A33" w:rsidRPr="00712F59">
        <w:rPr>
          <w:rFonts w:ascii="Simplified Arabic" w:eastAsia="Calibri" w:hAnsi="Simplified Arabic" w:cs="Simplified Arabic" w:hint="cs"/>
          <w:sz w:val="30"/>
          <w:szCs w:val="30"/>
          <w:rtl/>
          <w:lang w:bidi="ar-DZ"/>
        </w:rPr>
        <w:t>بالمضاعفة التدريجي</w:t>
      </w:r>
      <w:r w:rsidR="00D74A33" w:rsidRPr="00712F59">
        <w:rPr>
          <w:rFonts w:ascii="Simplified Arabic" w:eastAsia="Calibri" w:hAnsi="Simplified Arabic" w:cs="Simplified Arabic" w:hint="eastAsia"/>
          <w:sz w:val="30"/>
          <w:szCs w:val="30"/>
          <w:rtl/>
          <w:lang w:bidi="ar-DZ"/>
        </w:rPr>
        <w:t>ة</w:t>
      </w:r>
      <w:r w:rsidRPr="00712F59">
        <w:rPr>
          <w:rFonts w:ascii="Simplified Arabic" w:eastAsia="Calibri" w:hAnsi="Simplified Arabic" w:cs="Simplified Arabic"/>
          <w:sz w:val="30"/>
          <w:szCs w:val="30"/>
          <w:rtl/>
          <w:lang w:bidi="ar-DZ"/>
        </w:rPr>
        <w:t xml:space="preserve"> من تعداد التمثيل النسوي في المجالس الشعبية الولائية </w:t>
      </w:r>
      <w:r w:rsidR="000E7184" w:rsidRPr="00712F59">
        <w:rPr>
          <w:rFonts w:ascii="Simplified Arabic" w:eastAsia="Calibri" w:hAnsi="Simplified Arabic" w:cs="Simplified Arabic" w:hint="cs"/>
          <w:sz w:val="30"/>
          <w:szCs w:val="30"/>
          <w:rtl/>
          <w:lang w:bidi="ar-DZ"/>
        </w:rPr>
        <w:t>والبلدية، وسيمكن المرأة</w:t>
      </w:r>
      <w:r w:rsidR="000E7184" w:rsidRPr="00712F59">
        <w:rPr>
          <w:rFonts w:ascii="Simplified Arabic" w:eastAsia="Calibri" w:hAnsi="Simplified Arabic" w:cs="Simplified Arabic"/>
          <w:sz w:val="30"/>
          <w:szCs w:val="30"/>
          <w:rtl/>
          <w:lang w:bidi="ar-DZ"/>
        </w:rPr>
        <w:t xml:space="preserve"> من </w:t>
      </w:r>
      <w:r w:rsidR="00D74A33" w:rsidRPr="00712F59">
        <w:rPr>
          <w:rFonts w:ascii="Simplified Arabic" w:eastAsia="Calibri" w:hAnsi="Simplified Arabic" w:cs="Simplified Arabic" w:hint="cs"/>
          <w:sz w:val="30"/>
          <w:szCs w:val="30"/>
          <w:rtl/>
          <w:lang w:bidi="ar-DZ"/>
        </w:rPr>
        <w:t>الترشح لانتخابا</w:t>
      </w:r>
      <w:r w:rsidR="00D74A33" w:rsidRPr="00712F59">
        <w:rPr>
          <w:rFonts w:ascii="Simplified Arabic" w:eastAsia="Calibri" w:hAnsi="Simplified Arabic" w:cs="Simplified Arabic" w:hint="eastAsia"/>
          <w:sz w:val="30"/>
          <w:szCs w:val="30"/>
          <w:rtl/>
          <w:lang w:bidi="ar-DZ"/>
        </w:rPr>
        <w:t>ت</w:t>
      </w:r>
      <w:r w:rsidRPr="00712F59">
        <w:rPr>
          <w:rFonts w:ascii="Simplified Arabic" w:eastAsia="Calibri" w:hAnsi="Simplified Arabic" w:cs="Simplified Arabic"/>
          <w:sz w:val="30"/>
          <w:szCs w:val="30"/>
          <w:rtl/>
          <w:lang w:bidi="ar-DZ"/>
        </w:rPr>
        <w:t xml:space="preserve"> العضوية في مجلس الأمة </w:t>
      </w:r>
      <w:r w:rsidR="000E7184" w:rsidRPr="00712F59">
        <w:rPr>
          <w:rFonts w:ascii="Simplified Arabic" w:eastAsia="Calibri" w:hAnsi="Simplified Arabic" w:cs="Simplified Arabic" w:hint="cs"/>
          <w:sz w:val="30"/>
          <w:szCs w:val="30"/>
          <w:rtl/>
          <w:lang w:bidi="ar-DZ"/>
        </w:rPr>
        <w:t>وهدا كفاية</w:t>
      </w:r>
      <w:r w:rsidRPr="00712F59">
        <w:rPr>
          <w:rFonts w:ascii="Simplified Arabic" w:eastAsia="Calibri" w:hAnsi="Simplified Arabic" w:cs="Simplified Arabic"/>
          <w:sz w:val="30"/>
          <w:szCs w:val="30"/>
          <w:rtl/>
          <w:lang w:bidi="ar-DZ"/>
        </w:rPr>
        <w:t xml:space="preserve"> تهدف إليها المادة 31 مكرر من </w:t>
      </w:r>
      <w:r w:rsidR="000E7184" w:rsidRPr="00712F59">
        <w:rPr>
          <w:rFonts w:ascii="Simplified Arabic" w:eastAsia="Calibri" w:hAnsi="Simplified Arabic" w:cs="Simplified Arabic" w:hint="cs"/>
          <w:sz w:val="30"/>
          <w:szCs w:val="30"/>
          <w:rtl/>
          <w:lang w:bidi="ar-DZ"/>
        </w:rPr>
        <w:t>الدستور.</w:t>
      </w:r>
    </w:p>
    <w:p w:rsidR="0099240C" w:rsidRPr="00712F59" w:rsidRDefault="0099240C" w:rsidP="000E7184">
      <w:pPr>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الفقرة العاشرة تشير إلى أن الطريقة التي يتم بها انتخاب أعضاء مجلس الأمة </w:t>
      </w:r>
      <w:r w:rsidR="000E7184" w:rsidRPr="00712F59">
        <w:rPr>
          <w:rFonts w:ascii="Simplified Arabic" w:eastAsia="Calibri" w:hAnsi="Simplified Arabic" w:cs="Simplified Arabic" w:hint="cs"/>
          <w:sz w:val="30"/>
          <w:szCs w:val="30"/>
          <w:rtl/>
          <w:lang w:bidi="ar-DZ"/>
        </w:rPr>
        <w:t xml:space="preserve">وهي </w:t>
      </w:r>
      <w:r w:rsidR="00D74A33" w:rsidRPr="00712F59">
        <w:rPr>
          <w:rFonts w:ascii="Simplified Arabic" w:eastAsia="Calibri" w:hAnsi="Simplified Arabic" w:cs="Simplified Arabic" w:hint="cs"/>
          <w:sz w:val="30"/>
          <w:szCs w:val="30"/>
          <w:rtl/>
          <w:lang w:bidi="ar-DZ"/>
        </w:rPr>
        <w:t>طريقة الاقترا</w:t>
      </w:r>
      <w:r w:rsidR="00D74A33" w:rsidRPr="00712F59">
        <w:rPr>
          <w:rFonts w:ascii="Simplified Arabic" w:eastAsia="Calibri" w:hAnsi="Simplified Arabic" w:cs="Simplified Arabic" w:hint="eastAsia"/>
          <w:sz w:val="30"/>
          <w:szCs w:val="30"/>
          <w:rtl/>
          <w:lang w:bidi="ar-DZ"/>
        </w:rPr>
        <w:t>ع</w:t>
      </w:r>
      <w:r w:rsidR="000E7184" w:rsidRPr="00712F59">
        <w:rPr>
          <w:rFonts w:ascii="Simplified Arabic" w:eastAsia="Calibri" w:hAnsi="Simplified Arabic" w:cs="Simplified Arabic"/>
          <w:sz w:val="30"/>
          <w:szCs w:val="30"/>
          <w:rtl/>
          <w:lang w:bidi="ar-DZ"/>
        </w:rPr>
        <w:t xml:space="preserve"> غير</w:t>
      </w:r>
      <w:r w:rsidR="000E7184" w:rsidRPr="00712F59">
        <w:rPr>
          <w:rFonts w:ascii="Simplified Arabic" w:eastAsia="Calibri" w:hAnsi="Simplified Arabic" w:cs="Simplified Arabic" w:hint="cs"/>
          <w:sz w:val="30"/>
          <w:szCs w:val="30"/>
          <w:rtl/>
          <w:lang w:bidi="ar-DZ"/>
        </w:rPr>
        <w:t xml:space="preserve"> مباشر.</w:t>
      </w:r>
    </w:p>
    <w:p w:rsidR="0099240C" w:rsidRPr="00712F59" w:rsidRDefault="000E7184" w:rsidP="000E7184">
      <w:pPr>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hint="cs"/>
          <w:sz w:val="30"/>
          <w:szCs w:val="30"/>
          <w:rtl/>
          <w:lang w:bidi="ar-DZ"/>
        </w:rPr>
        <w:t>والفقرة الحادية</w:t>
      </w:r>
      <w:r w:rsidR="0099240C" w:rsidRPr="00712F59">
        <w:rPr>
          <w:rFonts w:ascii="Simplified Arabic" w:eastAsia="Calibri" w:hAnsi="Simplified Arabic" w:cs="Simplified Arabic"/>
          <w:sz w:val="30"/>
          <w:szCs w:val="30"/>
          <w:rtl/>
          <w:lang w:bidi="ar-DZ"/>
        </w:rPr>
        <w:t xml:space="preserve"> عشر تشير إلى أن مفهوم المجالس المنتخبة مستمد من </w:t>
      </w:r>
      <w:r w:rsidRPr="00712F59">
        <w:rPr>
          <w:rFonts w:ascii="Simplified Arabic" w:eastAsia="Calibri" w:hAnsi="Simplified Arabic" w:cs="Simplified Arabic"/>
          <w:sz w:val="30"/>
          <w:szCs w:val="30"/>
          <w:rtl/>
          <w:lang w:bidi="ar-DZ"/>
        </w:rPr>
        <w:t>التشكيلة المكونة من منتخبين فقط</w:t>
      </w:r>
      <w:r w:rsidRPr="00712F59">
        <w:rPr>
          <w:rFonts w:ascii="Simplified Arabic" w:eastAsia="Calibri" w:hAnsi="Simplified Arabic" w:cs="Simplified Arabic" w:hint="cs"/>
          <w:sz w:val="30"/>
          <w:szCs w:val="30"/>
          <w:rtl/>
          <w:lang w:bidi="ar-DZ"/>
        </w:rPr>
        <w:t xml:space="preserve"> ولا تعني</w:t>
      </w:r>
      <w:r w:rsidR="0099240C" w:rsidRPr="00712F59">
        <w:rPr>
          <w:rFonts w:ascii="Simplified Arabic" w:eastAsia="Calibri" w:hAnsi="Simplified Arabic" w:cs="Simplified Arabic"/>
          <w:sz w:val="30"/>
          <w:szCs w:val="30"/>
          <w:rtl/>
          <w:lang w:bidi="ar-DZ"/>
        </w:rPr>
        <w:t xml:space="preserve"> بالضرورة المجالس </w:t>
      </w:r>
      <w:r w:rsidRPr="00712F59">
        <w:rPr>
          <w:rFonts w:ascii="Simplified Arabic" w:eastAsia="Calibri" w:hAnsi="Simplified Arabic" w:cs="Simplified Arabic" w:hint="cs"/>
          <w:sz w:val="30"/>
          <w:szCs w:val="30"/>
          <w:rtl/>
          <w:lang w:bidi="ar-DZ"/>
        </w:rPr>
        <w:t>المختلطة.</w:t>
      </w:r>
    </w:p>
    <w:p w:rsidR="0099240C" w:rsidRPr="00712F59" w:rsidRDefault="0099240C" w:rsidP="000E7184">
      <w:pPr>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الفقرة الثانية عشر تقترح عشر آليات للمحافظة على هذه </w:t>
      </w:r>
      <w:r w:rsidR="000E7184" w:rsidRPr="00712F59">
        <w:rPr>
          <w:rFonts w:ascii="Simplified Arabic" w:eastAsia="Calibri" w:hAnsi="Simplified Arabic" w:cs="Simplified Arabic" w:hint="cs"/>
          <w:sz w:val="30"/>
          <w:szCs w:val="30"/>
          <w:rtl/>
          <w:lang w:bidi="ar-DZ"/>
        </w:rPr>
        <w:t>النسب، وذلك من</w:t>
      </w:r>
      <w:r w:rsidRPr="00712F59">
        <w:rPr>
          <w:rFonts w:ascii="Simplified Arabic" w:eastAsia="Calibri" w:hAnsi="Simplified Arabic" w:cs="Simplified Arabic"/>
          <w:sz w:val="30"/>
          <w:szCs w:val="30"/>
          <w:rtl/>
          <w:lang w:bidi="ar-DZ"/>
        </w:rPr>
        <w:t xml:space="preserve"> خلال منتخبين أو مرشحين</w:t>
      </w:r>
      <w:r w:rsidR="002665D5">
        <w:rPr>
          <w:rFonts w:ascii="Simplified Arabic" w:eastAsia="Calibri" w:hAnsi="Simplified Arabic" w:cs="Simplified Arabic"/>
          <w:sz w:val="30"/>
          <w:szCs w:val="30"/>
          <w:lang w:bidi="ar-DZ"/>
        </w:rPr>
        <w:t xml:space="preserve"> </w:t>
      </w:r>
      <w:r w:rsidR="000E7184" w:rsidRPr="00712F59">
        <w:rPr>
          <w:rFonts w:ascii="Simplified Arabic" w:eastAsia="Calibri" w:hAnsi="Simplified Arabic" w:cs="Simplified Arabic"/>
          <w:sz w:val="30"/>
          <w:szCs w:val="30"/>
          <w:rtl/>
          <w:lang w:bidi="ar-DZ"/>
        </w:rPr>
        <w:t>من</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نفس الجنس في جميع الحالات المنصوص عليها في القانون العض</w:t>
      </w:r>
      <w:r w:rsidR="000E7184" w:rsidRPr="00712F59">
        <w:rPr>
          <w:rFonts w:ascii="Simplified Arabic" w:eastAsia="Calibri" w:hAnsi="Simplified Arabic" w:cs="Simplified Arabic"/>
          <w:sz w:val="30"/>
          <w:szCs w:val="30"/>
          <w:rtl/>
          <w:lang w:bidi="ar-DZ"/>
        </w:rPr>
        <w:t xml:space="preserve">وي المتعلق </w:t>
      </w:r>
      <w:r w:rsidR="00FE15F9" w:rsidRPr="00712F59">
        <w:rPr>
          <w:rFonts w:ascii="Simplified Arabic" w:eastAsia="Calibri" w:hAnsi="Simplified Arabic" w:cs="Simplified Arabic" w:hint="cs"/>
          <w:sz w:val="30"/>
          <w:szCs w:val="30"/>
          <w:rtl/>
          <w:lang w:bidi="ar-DZ"/>
        </w:rPr>
        <w:t>بالانتخابات</w:t>
      </w:r>
      <w:r w:rsidR="002665D5">
        <w:rPr>
          <w:rFonts w:ascii="Simplified Arabic" w:eastAsia="Calibri" w:hAnsi="Simplified Arabic" w:cs="Simplified Arabic"/>
          <w:sz w:val="30"/>
          <w:szCs w:val="30"/>
          <w:lang w:bidi="ar-DZ"/>
        </w:rPr>
        <w:t xml:space="preserve"> </w:t>
      </w:r>
      <w:r w:rsidR="000E7184" w:rsidRPr="00712F59">
        <w:rPr>
          <w:rFonts w:ascii="Simplified Arabic" w:eastAsia="Calibri" w:hAnsi="Simplified Arabic" w:cs="Simplified Arabic" w:hint="cs"/>
          <w:sz w:val="30"/>
          <w:szCs w:val="30"/>
          <w:rtl/>
          <w:lang w:bidi="ar-DZ"/>
        </w:rPr>
        <w:t>وقوانين الولاية</w:t>
      </w:r>
      <w:r w:rsidR="002665D5">
        <w:rPr>
          <w:rFonts w:ascii="Simplified Arabic" w:eastAsia="Calibri" w:hAnsi="Simplified Arabic" w:cs="Simplified Arabic"/>
          <w:sz w:val="30"/>
          <w:szCs w:val="30"/>
          <w:lang w:bidi="ar-DZ"/>
        </w:rPr>
        <w:t xml:space="preserve"> </w:t>
      </w:r>
      <w:r w:rsidR="000E7184" w:rsidRPr="00712F59">
        <w:rPr>
          <w:rFonts w:ascii="Simplified Arabic" w:eastAsia="Calibri" w:hAnsi="Simplified Arabic" w:cs="Simplified Arabic" w:hint="cs"/>
          <w:sz w:val="30"/>
          <w:szCs w:val="30"/>
          <w:rtl/>
          <w:lang w:bidi="ar-DZ"/>
        </w:rPr>
        <w:t>والبلدية.</w:t>
      </w:r>
    </w:p>
    <w:p w:rsidR="0099240C" w:rsidRPr="00712F59" w:rsidRDefault="000E7184" w:rsidP="000E7184">
      <w:pPr>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hint="cs"/>
          <w:sz w:val="30"/>
          <w:szCs w:val="30"/>
          <w:rtl/>
          <w:lang w:bidi="ar-DZ"/>
        </w:rPr>
        <w:t>والفقرة الثالثة</w:t>
      </w:r>
      <w:r w:rsidR="0099240C" w:rsidRPr="00712F59">
        <w:rPr>
          <w:rFonts w:ascii="Simplified Arabic" w:eastAsia="Calibri" w:hAnsi="Simplified Arabic" w:cs="Simplified Arabic"/>
          <w:sz w:val="30"/>
          <w:szCs w:val="30"/>
          <w:rtl/>
          <w:lang w:bidi="ar-DZ"/>
        </w:rPr>
        <w:t xml:space="preserve"> عشر تنص على آلية تقديم تحفيزات مالية تقدم للأحزاب السياسية مقابل عدد منتخباتها من</w:t>
      </w:r>
      <w:r w:rsidR="002665D5">
        <w:rPr>
          <w:rFonts w:ascii="Simplified Arabic" w:eastAsia="Calibri" w:hAnsi="Simplified Arabic" w:cs="Simplified Arabic"/>
          <w:sz w:val="30"/>
          <w:szCs w:val="30"/>
          <w:lang w:bidi="ar-DZ"/>
        </w:rPr>
        <w:t xml:space="preserve"> </w:t>
      </w:r>
      <w:r w:rsidR="0099240C" w:rsidRPr="00712F59">
        <w:rPr>
          <w:rFonts w:ascii="Simplified Arabic" w:eastAsia="Calibri" w:hAnsi="Simplified Arabic" w:cs="Simplified Arabic"/>
          <w:sz w:val="30"/>
          <w:szCs w:val="30"/>
          <w:rtl/>
          <w:lang w:bidi="ar-DZ"/>
        </w:rPr>
        <w:t xml:space="preserve">النساء في المجالس </w:t>
      </w:r>
      <w:r w:rsidR="00BC783F" w:rsidRPr="00712F59">
        <w:rPr>
          <w:rFonts w:ascii="Simplified Arabic" w:eastAsia="Calibri" w:hAnsi="Simplified Arabic" w:cs="Simplified Arabic" w:hint="cs"/>
          <w:sz w:val="30"/>
          <w:szCs w:val="30"/>
          <w:rtl/>
          <w:lang w:bidi="ar-DZ"/>
        </w:rPr>
        <w:t>المنتخبة، على</w:t>
      </w:r>
      <w:r w:rsidR="0099240C" w:rsidRPr="00712F59">
        <w:rPr>
          <w:rFonts w:ascii="Simplified Arabic" w:eastAsia="Calibri" w:hAnsi="Simplified Arabic" w:cs="Simplified Arabic"/>
          <w:sz w:val="30"/>
          <w:szCs w:val="30"/>
          <w:rtl/>
          <w:lang w:bidi="ar-DZ"/>
        </w:rPr>
        <w:t xml:space="preserve"> أن تحدد كيفيات تطبيق ذلك عن طريق </w:t>
      </w:r>
      <w:r w:rsidR="00BC783F" w:rsidRPr="00712F59">
        <w:rPr>
          <w:rFonts w:ascii="Simplified Arabic" w:eastAsia="Calibri" w:hAnsi="Simplified Arabic" w:cs="Simplified Arabic" w:hint="cs"/>
          <w:sz w:val="30"/>
          <w:szCs w:val="30"/>
          <w:rtl/>
          <w:lang w:bidi="ar-DZ"/>
        </w:rPr>
        <w:t>التنظيم.</w:t>
      </w:r>
    </w:p>
    <w:p w:rsidR="0099240C" w:rsidRPr="00712F59" w:rsidRDefault="000E7184" w:rsidP="000E718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hint="cs"/>
          <w:sz w:val="30"/>
          <w:szCs w:val="30"/>
          <w:rtl/>
          <w:lang w:bidi="ar-DZ"/>
        </w:rPr>
        <w:t>والفقرة الأخيرة</w:t>
      </w:r>
      <w:r w:rsidR="0099240C" w:rsidRPr="00712F59">
        <w:rPr>
          <w:rFonts w:ascii="Simplified Arabic" w:eastAsia="Calibri" w:hAnsi="Simplified Arabic" w:cs="Simplified Arabic"/>
          <w:sz w:val="30"/>
          <w:szCs w:val="30"/>
          <w:rtl/>
          <w:lang w:bidi="ar-DZ"/>
        </w:rPr>
        <w:t xml:space="preserve"> تعيد بالتأكيد على أهمية سن القوانين لمعالجة </w:t>
      </w:r>
      <w:r w:rsidRPr="00712F59">
        <w:rPr>
          <w:rFonts w:ascii="Simplified Arabic" w:eastAsia="Calibri" w:hAnsi="Simplified Arabic" w:cs="Simplified Arabic" w:hint="cs"/>
          <w:sz w:val="30"/>
          <w:szCs w:val="30"/>
          <w:rtl/>
          <w:lang w:bidi="ar-DZ"/>
        </w:rPr>
        <w:t>المسألة، وتلزم الحكومة</w:t>
      </w:r>
      <w:r w:rsidR="0099240C" w:rsidRPr="00712F59">
        <w:rPr>
          <w:rFonts w:ascii="Simplified Arabic" w:eastAsia="Calibri" w:hAnsi="Simplified Arabic" w:cs="Simplified Arabic"/>
          <w:sz w:val="30"/>
          <w:szCs w:val="30"/>
          <w:rtl/>
          <w:lang w:bidi="ar-DZ"/>
        </w:rPr>
        <w:t xml:space="preserve"> بتقديم تقرير</w:t>
      </w:r>
      <w:r w:rsidR="002665D5">
        <w:rPr>
          <w:rFonts w:ascii="Simplified Arabic" w:eastAsia="Calibri" w:hAnsi="Simplified Arabic" w:cs="Simplified Arabic"/>
          <w:sz w:val="30"/>
          <w:szCs w:val="30"/>
          <w:lang w:bidi="ar-DZ"/>
        </w:rPr>
        <w:t xml:space="preserve"> </w:t>
      </w:r>
      <w:r w:rsidR="0099240C" w:rsidRPr="00712F59">
        <w:rPr>
          <w:rFonts w:ascii="Simplified Arabic" w:eastAsia="Calibri" w:hAnsi="Simplified Arabic" w:cs="Simplified Arabic"/>
          <w:sz w:val="30"/>
          <w:szCs w:val="30"/>
          <w:rtl/>
          <w:lang w:bidi="ar-DZ"/>
        </w:rPr>
        <w:t xml:space="preserve">تقييمي حول مدى تطبيق هذا القانون </w:t>
      </w:r>
      <w:r w:rsidRPr="00712F59">
        <w:rPr>
          <w:rFonts w:ascii="Simplified Arabic" w:eastAsia="Calibri" w:hAnsi="Simplified Arabic" w:cs="Simplified Arabic" w:hint="cs"/>
          <w:sz w:val="30"/>
          <w:szCs w:val="30"/>
          <w:rtl/>
          <w:lang w:bidi="ar-DZ"/>
        </w:rPr>
        <w:t>العضوي،</w:t>
      </w:r>
      <w:r w:rsidR="0099240C" w:rsidRPr="00712F59">
        <w:rPr>
          <w:rFonts w:ascii="Simplified Arabic" w:eastAsia="Calibri" w:hAnsi="Simplified Arabic" w:cs="Simplified Arabic"/>
          <w:sz w:val="30"/>
          <w:szCs w:val="30"/>
          <w:rtl/>
          <w:lang w:bidi="ar-DZ"/>
        </w:rPr>
        <w:t xml:space="preserve"> وذلك عقب كل انتخ</w:t>
      </w:r>
      <w:r w:rsidRPr="00712F59">
        <w:rPr>
          <w:rFonts w:ascii="Simplified Arabic" w:eastAsia="Calibri" w:hAnsi="Simplified Arabic" w:cs="Simplified Arabic"/>
          <w:sz w:val="30"/>
          <w:szCs w:val="30"/>
          <w:rtl/>
          <w:lang w:bidi="ar-DZ"/>
        </w:rPr>
        <w:t xml:space="preserve">ابات البرلمان </w:t>
      </w:r>
      <w:r w:rsidRPr="00712F59">
        <w:rPr>
          <w:rFonts w:ascii="Simplified Arabic" w:eastAsia="Calibri" w:hAnsi="Simplified Arabic" w:cs="Simplified Arabic" w:hint="cs"/>
          <w:sz w:val="30"/>
          <w:szCs w:val="30"/>
          <w:rtl/>
          <w:lang w:bidi="ar-DZ"/>
        </w:rPr>
        <w:t xml:space="preserve">وللمجالس الشعبية </w:t>
      </w:r>
      <w:r w:rsidR="0099240C" w:rsidRPr="00712F59">
        <w:rPr>
          <w:rFonts w:ascii="Simplified Arabic" w:eastAsia="Calibri" w:hAnsi="Simplified Arabic" w:cs="Simplified Arabic"/>
          <w:sz w:val="30"/>
          <w:szCs w:val="30"/>
          <w:rtl/>
          <w:lang w:bidi="ar-DZ"/>
        </w:rPr>
        <w:t xml:space="preserve">الولائية </w:t>
      </w:r>
      <w:r w:rsidRPr="00712F59">
        <w:rPr>
          <w:rFonts w:ascii="Simplified Arabic" w:eastAsia="Calibri" w:hAnsi="Simplified Arabic" w:cs="Simplified Arabic" w:hint="cs"/>
          <w:sz w:val="30"/>
          <w:szCs w:val="30"/>
          <w:rtl/>
          <w:lang w:bidi="ar-DZ"/>
        </w:rPr>
        <w:t>والبلدية.</w:t>
      </w:r>
    </w:p>
    <w:p w:rsidR="0099240C" w:rsidRPr="00712F59" w:rsidRDefault="0099240C" w:rsidP="00712F59">
      <w:pPr>
        <w:tabs>
          <w:tab w:val="right" w:pos="9072"/>
        </w:tabs>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_تطبيقات الكوتا </w:t>
      </w:r>
      <w:r w:rsidR="000E7184" w:rsidRPr="00712F59">
        <w:rPr>
          <w:rFonts w:ascii="Simplified Arabic" w:eastAsia="Calibri" w:hAnsi="Simplified Arabic" w:cs="Simplified Arabic" w:hint="cs"/>
          <w:sz w:val="30"/>
          <w:szCs w:val="30"/>
          <w:rtl/>
          <w:lang w:bidi="ar-DZ"/>
        </w:rPr>
        <w:t>النسائية:</w:t>
      </w:r>
      <w:r w:rsidR="00712F59" w:rsidRPr="00712F59">
        <w:rPr>
          <w:rFonts w:ascii="Simplified Arabic" w:eastAsia="Calibri" w:hAnsi="Simplified Arabic" w:cs="Simplified Arabic"/>
          <w:sz w:val="30"/>
          <w:szCs w:val="30"/>
          <w:rtl/>
          <w:lang w:bidi="ar-DZ"/>
        </w:rPr>
        <w:tab/>
      </w:r>
    </w:p>
    <w:p w:rsidR="00D74A33" w:rsidRDefault="0099240C" w:rsidP="00C51A9A">
      <w:pPr>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يمكن أن تأخذ الكوتا عند التطبيق نموذجين مختلفين </w:t>
      </w:r>
      <w:r w:rsidR="000E7184" w:rsidRPr="00712F59">
        <w:rPr>
          <w:rFonts w:ascii="Simplified Arabic" w:eastAsia="Calibri" w:hAnsi="Simplified Arabic" w:cs="Simplified Arabic" w:hint="cs"/>
          <w:sz w:val="30"/>
          <w:szCs w:val="30"/>
          <w:rtl/>
          <w:lang w:bidi="ar-DZ"/>
        </w:rPr>
        <w:t>وهما:</w:t>
      </w:r>
    </w:p>
    <w:p w:rsidR="00E61DD8" w:rsidRDefault="00E61DD8" w:rsidP="00E61DD8">
      <w:pPr>
        <w:bidi/>
        <w:spacing w:after="200" w:line="276" w:lineRule="auto"/>
        <w:jc w:val="both"/>
        <w:rPr>
          <w:rFonts w:ascii="Simplified Arabic" w:eastAsia="Calibri" w:hAnsi="Simplified Arabic" w:cs="Simplified Arabic"/>
          <w:sz w:val="30"/>
          <w:szCs w:val="30"/>
          <w:rtl/>
          <w:lang w:bidi="ar-DZ"/>
        </w:rPr>
      </w:pPr>
    </w:p>
    <w:p w:rsidR="00E61DD8" w:rsidRDefault="00E61DD8" w:rsidP="00E61DD8">
      <w:pPr>
        <w:bidi/>
        <w:spacing w:after="200" w:line="276" w:lineRule="auto"/>
        <w:jc w:val="both"/>
        <w:rPr>
          <w:rFonts w:ascii="Simplified Arabic" w:eastAsia="Calibri" w:hAnsi="Simplified Arabic" w:cs="Simplified Arabic"/>
          <w:sz w:val="30"/>
          <w:szCs w:val="30"/>
          <w:rtl/>
          <w:lang w:bidi="ar-DZ"/>
        </w:rPr>
      </w:pPr>
    </w:p>
    <w:p w:rsidR="0099240C" w:rsidRPr="001C036D" w:rsidRDefault="004C5E0C" w:rsidP="001C036D">
      <w:pPr>
        <w:pStyle w:val="Paragraphedeliste"/>
        <w:numPr>
          <w:ilvl w:val="0"/>
          <w:numId w:val="5"/>
        </w:numPr>
        <w:bidi/>
        <w:spacing w:after="200" w:line="276" w:lineRule="auto"/>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lang w:bidi="ar-DZ"/>
        </w:rPr>
        <w:lastRenderedPageBreak/>
        <w:t>ا</w:t>
      </w:r>
      <w:r w:rsidR="000E7184" w:rsidRPr="001C036D">
        <w:rPr>
          <w:rFonts w:ascii="Simplified Arabic" w:eastAsia="Calibri" w:hAnsi="Simplified Arabic" w:cs="Simplified Arabic" w:hint="cs"/>
          <w:b/>
          <w:bCs/>
          <w:sz w:val="30"/>
          <w:szCs w:val="30"/>
          <w:rtl/>
          <w:lang w:bidi="ar-DZ"/>
        </w:rPr>
        <w:t>لكوتا</w:t>
      </w:r>
      <w:r w:rsidR="0099240C" w:rsidRPr="001C036D">
        <w:rPr>
          <w:rFonts w:ascii="Simplified Arabic" w:eastAsia="Calibri" w:hAnsi="Simplified Arabic" w:cs="Simplified Arabic"/>
          <w:b/>
          <w:bCs/>
          <w:sz w:val="30"/>
          <w:szCs w:val="30"/>
          <w:rtl/>
          <w:lang w:bidi="ar-DZ"/>
        </w:rPr>
        <w:t xml:space="preserve"> المطبقة أثناء عملية </w:t>
      </w:r>
      <w:r w:rsidR="000E7184" w:rsidRPr="001C036D">
        <w:rPr>
          <w:rFonts w:ascii="Simplified Arabic" w:eastAsia="Calibri" w:hAnsi="Simplified Arabic" w:cs="Simplified Arabic" w:hint="cs"/>
          <w:b/>
          <w:bCs/>
          <w:sz w:val="30"/>
          <w:szCs w:val="30"/>
          <w:rtl/>
          <w:lang w:bidi="ar-DZ"/>
        </w:rPr>
        <w:t>الترشح:</w:t>
      </w:r>
    </w:p>
    <w:p w:rsidR="00D74A33" w:rsidRDefault="00AB7280" w:rsidP="00D74A33">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تم تصميم نظام الحصص الذي تم </w:t>
      </w:r>
      <w:r w:rsidRPr="00712F59">
        <w:rPr>
          <w:rFonts w:ascii="Simplified Arabic" w:eastAsia="Calibri" w:hAnsi="Simplified Arabic" w:cs="Simplified Arabic" w:hint="cs"/>
          <w:sz w:val="30"/>
          <w:szCs w:val="30"/>
          <w:rtl/>
          <w:lang w:bidi="ar-DZ"/>
        </w:rPr>
        <w:t>إدراجه</w:t>
      </w:r>
      <w:r w:rsidRPr="00712F59">
        <w:rPr>
          <w:rFonts w:ascii="Simplified Arabic" w:eastAsia="Calibri" w:hAnsi="Simplified Arabic" w:cs="Simplified Arabic"/>
          <w:sz w:val="30"/>
          <w:szCs w:val="30"/>
          <w:rtl/>
          <w:lang w:bidi="ar-DZ"/>
        </w:rPr>
        <w:t xml:space="preserve"> في عملية الترشيح لتسهيل وضع النساء في المناصب </w:t>
      </w:r>
      <w:r w:rsidR="004C5E0C" w:rsidRPr="00712F59">
        <w:rPr>
          <w:rFonts w:ascii="Simplified Arabic" w:eastAsia="Calibri" w:hAnsi="Simplified Arabic" w:cs="Simplified Arabic" w:hint="cs"/>
          <w:sz w:val="30"/>
          <w:szCs w:val="30"/>
          <w:rtl/>
          <w:lang w:bidi="ar-DZ"/>
        </w:rPr>
        <w:t>الاستراتيجية</w:t>
      </w:r>
      <w:r w:rsidRPr="00712F59">
        <w:rPr>
          <w:rFonts w:ascii="Simplified Arabic" w:eastAsia="Calibri" w:hAnsi="Simplified Arabic" w:cs="Simplified Arabic"/>
          <w:sz w:val="30"/>
          <w:szCs w:val="30"/>
          <w:rtl/>
          <w:lang w:bidi="ar-DZ"/>
        </w:rPr>
        <w:t xml:space="preserve"> أو بين مرشحي القوائم الحزبية (لتأمين ترشيحهن في دوائر انتخابية محددة). </w:t>
      </w:r>
      <w:r w:rsidRPr="00712F59">
        <w:rPr>
          <w:rFonts w:ascii="Simplified Arabic" w:eastAsia="Calibri" w:hAnsi="Simplified Arabic" w:cs="Simplified Arabic" w:hint="cs"/>
          <w:sz w:val="30"/>
          <w:szCs w:val="30"/>
          <w:rtl/>
          <w:lang w:bidi="ar-DZ"/>
        </w:rPr>
        <w:t>ودالك لل</w:t>
      </w:r>
      <w:r w:rsidRPr="00712F59">
        <w:rPr>
          <w:rFonts w:ascii="Simplified Arabic" w:eastAsia="Calibri" w:hAnsi="Simplified Arabic" w:cs="Simplified Arabic"/>
          <w:sz w:val="30"/>
          <w:szCs w:val="30"/>
          <w:rtl/>
          <w:lang w:bidi="ar-DZ"/>
        </w:rPr>
        <w:t>ضم</w:t>
      </w:r>
      <w:r w:rsidRPr="00712F59">
        <w:rPr>
          <w:rFonts w:ascii="Simplified Arabic" w:eastAsia="Calibri" w:hAnsi="Simplified Arabic" w:cs="Simplified Arabic" w:hint="cs"/>
          <w:sz w:val="30"/>
          <w:szCs w:val="30"/>
          <w:rtl/>
          <w:lang w:bidi="ar-DZ"/>
        </w:rPr>
        <w:t>ا</w:t>
      </w:r>
      <w:r w:rsidRPr="00712F59">
        <w:rPr>
          <w:rFonts w:ascii="Simplified Arabic" w:eastAsia="Calibri" w:hAnsi="Simplified Arabic" w:cs="Simplified Arabic"/>
          <w:sz w:val="30"/>
          <w:szCs w:val="30"/>
          <w:rtl/>
          <w:lang w:bidi="ar-DZ"/>
        </w:rPr>
        <w:t xml:space="preserve">ن </w:t>
      </w:r>
      <w:r w:rsidRPr="00712F59">
        <w:rPr>
          <w:rFonts w:ascii="Simplified Arabic" w:eastAsia="Calibri" w:hAnsi="Simplified Arabic" w:cs="Simplified Arabic" w:hint="cs"/>
          <w:sz w:val="30"/>
          <w:szCs w:val="30"/>
          <w:rtl/>
          <w:lang w:bidi="ar-DZ"/>
        </w:rPr>
        <w:t>للنساء</w:t>
      </w:r>
      <w:r w:rsidRPr="00712F59">
        <w:rPr>
          <w:rFonts w:ascii="Simplified Arabic" w:eastAsia="Calibri" w:hAnsi="Simplified Arabic" w:cs="Simplified Arabic"/>
          <w:sz w:val="30"/>
          <w:szCs w:val="30"/>
          <w:rtl/>
          <w:lang w:bidi="ar-DZ"/>
        </w:rPr>
        <w:t xml:space="preserve"> فرصة متساوية </w:t>
      </w:r>
      <w:r w:rsidRPr="00712F59">
        <w:rPr>
          <w:rFonts w:ascii="Simplified Arabic" w:eastAsia="Calibri" w:hAnsi="Simplified Arabic" w:cs="Simplified Arabic" w:hint="cs"/>
          <w:sz w:val="30"/>
          <w:szCs w:val="30"/>
          <w:rtl/>
          <w:lang w:bidi="ar-DZ"/>
        </w:rPr>
        <w:t xml:space="preserve">مع الرجال </w:t>
      </w:r>
      <w:r w:rsidRPr="00712F59">
        <w:rPr>
          <w:rFonts w:ascii="Simplified Arabic" w:eastAsia="Calibri" w:hAnsi="Simplified Arabic" w:cs="Simplified Arabic"/>
          <w:sz w:val="30"/>
          <w:szCs w:val="30"/>
          <w:rtl/>
          <w:lang w:bidi="ar-DZ"/>
        </w:rPr>
        <w:t xml:space="preserve">في أن يتم </w:t>
      </w:r>
      <w:r w:rsidRPr="00712F59">
        <w:rPr>
          <w:rFonts w:ascii="Simplified Arabic" w:eastAsia="Calibri" w:hAnsi="Simplified Arabic" w:cs="Simplified Arabic" w:hint="cs"/>
          <w:sz w:val="30"/>
          <w:szCs w:val="30"/>
          <w:rtl/>
          <w:lang w:bidi="ar-DZ"/>
        </w:rPr>
        <w:t>اقتراعهم</w:t>
      </w:r>
      <w:r w:rsidRPr="00712F59">
        <w:rPr>
          <w:rFonts w:ascii="Simplified Arabic" w:eastAsia="Calibri" w:hAnsi="Simplified Arabic" w:cs="Simplified Arabic"/>
          <w:sz w:val="30"/>
          <w:szCs w:val="30"/>
          <w:rtl/>
          <w:lang w:bidi="ar-DZ"/>
        </w:rPr>
        <w:t xml:space="preserve"> للهيئات المنتخبة.</w:t>
      </w:r>
    </w:p>
    <w:p w:rsidR="00D74A33" w:rsidRDefault="00AB7280" w:rsidP="00D74A33">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يحط نظام الحصص قواعد لتشجيع المشاركة</w:t>
      </w:r>
      <w:r w:rsidRPr="00712F59">
        <w:rPr>
          <w:rFonts w:ascii="Simplified Arabic" w:eastAsia="Calibri" w:hAnsi="Simplified Arabic" w:cs="Simplified Arabic" w:hint="cs"/>
          <w:sz w:val="30"/>
          <w:szCs w:val="30"/>
          <w:rtl/>
          <w:lang w:bidi="ar-DZ"/>
        </w:rPr>
        <w:t xml:space="preserve"> النسوية،</w:t>
      </w:r>
      <w:r w:rsidRPr="00712F59">
        <w:rPr>
          <w:rFonts w:ascii="Simplified Arabic" w:eastAsia="Calibri" w:hAnsi="Simplified Arabic" w:cs="Simplified Arabic"/>
          <w:sz w:val="30"/>
          <w:szCs w:val="30"/>
          <w:rtl/>
          <w:lang w:bidi="ar-DZ"/>
        </w:rPr>
        <w:t xml:space="preserve"> على سبيل المثال </w:t>
      </w:r>
      <w:r w:rsidRPr="00712F59">
        <w:rPr>
          <w:rFonts w:ascii="Simplified Arabic" w:eastAsia="Calibri" w:hAnsi="Simplified Arabic" w:cs="Simplified Arabic" w:hint="cs"/>
          <w:sz w:val="30"/>
          <w:szCs w:val="30"/>
          <w:rtl/>
          <w:lang w:bidi="ar-DZ"/>
        </w:rPr>
        <w:t>تخصص</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 xml:space="preserve">لنساء </w:t>
      </w:r>
      <w:r w:rsidRPr="00712F59">
        <w:rPr>
          <w:rFonts w:ascii="Simplified Arabic" w:eastAsia="Calibri" w:hAnsi="Simplified Arabic" w:cs="Simplified Arabic" w:hint="cs"/>
          <w:sz w:val="30"/>
          <w:szCs w:val="30"/>
          <w:rtl/>
          <w:lang w:bidi="ar-DZ"/>
        </w:rPr>
        <w:t xml:space="preserve">نسبة </w:t>
      </w:r>
      <w:r w:rsidRPr="00712F59">
        <w:rPr>
          <w:rFonts w:ascii="Simplified Arabic" w:eastAsia="Calibri" w:hAnsi="Simplified Arabic" w:cs="Simplified Arabic"/>
          <w:sz w:val="30"/>
          <w:szCs w:val="30"/>
          <w:rtl/>
          <w:lang w:bidi="ar-DZ"/>
        </w:rPr>
        <w:t xml:space="preserve">لا تقل عن 30٪ في </w:t>
      </w:r>
      <w:r w:rsidRPr="00712F59">
        <w:rPr>
          <w:rFonts w:ascii="Simplified Arabic" w:eastAsia="Calibri" w:hAnsi="Simplified Arabic" w:cs="Simplified Arabic" w:hint="cs"/>
          <w:sz w:val="30"/>
          <w:szCs w:val="30"/>
          <w:rtl/>
          <w:lang w:bidi="ar-DZ"/>
        </w:rPr>
        <w:t>القائمة دون</w:t>
      </w:r>
      <w:r w:rsidRPr="00712F59">
        <w:rPr>
          <w:rFonts w:ascii="Simplified Arabic" w:eastAsia="Calibri" w:hAnsi="Simplified Arabic" w:cs="Simplified Arabic"/>
          <w:sz w:val="30"/>
          <w:szCs w:val="30"/>
          <w:rtl/>
          <w:lang w:bidi="ar-DZ"/>
        </w:rPr>
        <w:t xml:space="preserve"> تحديد </w:t>
      </w:r>
      <w:r w:rsidRPr="00712F59">
        <w:rPr>
          <w:rFonts w:ascii="Simplified Arabic" w:eastAsia="Calibri" w:hAnsi="Simplified Arabic" w:cs="Simplified Arabic" w:hint="cs"/>
          <w:sz w:val="30"/>
          <w:szCs w:val="30"/>
          <w:rtl/>
          <w:lang w:bidi="ar-DZ"/>
        </w:rPr>
        <w:t>ترتيبهن</w:t>
      </w:r>
      <w:r w:rsidRPr="00712F59">
        <w:rPr>
          <w:rFonts w:ascii="Simplified Arabic" w:eastAsia="Calibri" w:hAnsi="Simplified Arabic" w:cs="Simplified Arabic"/>
          <w:sz w:val="30"/>
          <w:szCs w:val="30"/>
          <w:rtl/>
          <w:lang w:bidi="ar-DZ"/>
        </w:rPr>
        <w:t xml:space="preserve"> بوضوح في القائمة </w:t>
      </w:r>
      <w:r w:rsidRPr="00712F59">
        <w:rPr>
          <w:rFonts w:ascii="Simplified Arabic" w:eastAsia="Calibri" w:hAnsi="Simplified Arabic" w:cs="Simplified Arabic" w:hint="cs"/>
          <w:sz w:val="30"/>
          <w:szCs w:val="30"/>
          <w:rtl/>
          <w:lang w:bidi="ar-DZ"/>
        </w:rPr>
        <w:t xml:space="preserve">وهذا </w:t>
      </w:r>
      <w:r w:rsidR="00D74A33" w:rsidRPr="00712F59">
        <w:rPr>
          <w:rFonts w:ascii="Simplified Arabic" w:eastAsia="Calibri" w:hAnsi="Simplified Arabic" w:cs="Simplified Arabic" w:hint="cs"/>
          <w:sz w:val="30"/>
          <w:szCs w:val="30"/>
          <w:rtl/>
          <w:lang w:bidi="ar-DZ"/>
        </w:rPr>
        <w:t>ما يفض</w:t>
      </w:r>
      <w:r w:rsidR="00D74A33" w:rsidRPr="00712F59">
        <w:rPr>
          <w:rFonts w:ascii="Simplified Arabic" w:eastAsia="Calibri" w:hAnsi="Simplified Arabic" w:cs="Simplified Arabic" w:hint="eastAsia"/>
          <w:sz w:val="30"/>
          <w:szCs w:val="30"/>
          <w:rtl/>
          <w:lang w:bidi="ar-DZ"/>
        </w:rPr>
        <w:t>ي</w:t>
      </w:r>
      <w:r w:rsidRPr="00712F59">
        <w:rPr>
          <w:rFonts w:ascii="Simplified Arabic" w:eastAsia="Calibri" w:hAnsi="Simplified Arabic" w:cs="Simplified Arabic"/>
          <w:sz w:val="30"/>
          <w:szCs w:val="30"/>
          <w:rtl/>
          <w:lang w:bidi="ar-DZ"/>
        </w:rPr>
        <w:t xml:space="preserve"> إلى استخدام الأنظمة الانتخابية </w:t>
      </w:r>
      <w:r w:rsidRPr="00712F59">
        <w:rPr>
          <w:rFonts w:ascii="Simplified Arabic" w:eastAsia="Calibri" w:hAnsi="Simplified Arabic" w:cs="Simplified Arabic" w:hint="cs"/>
          <w:sz w:val="30"/>
          <w:szCs w:val="30"/>
          <w:rtl/>
          <w:lang w:bidi="ar-DZ"/>
        </w:rPr>
        <w:t>اللائحة</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ووضعهن في المكانة الأكثر أهمية</w:t>
      </w:r>
      <w:r w:rsidR="002665D5">
        <w:rPr>
          <w:rFonts w:ascii="Simplified Arabic" w:eastAsia="Calibri" w:hAnsi="Simplified Arabic" w:cs="Simplified Arabic"/>
          <w:sz w:val="30"/>
          <w:szCs w:val="30"/>
          <w:lang w:bidi="ar-DZ"/>
        </w:rPr>
        <w:t xml:space="preserve"> </w:t>
      </w:r>
      <w:r w:rsidRPr="00712F59">
        <w:rPr>
          <w:rFonts w:ascii="Simplified Arabic" w:eastAsia="Calibri" w:hAnsi="Simplified Arabic" w:cs="Simplified Arabic"/>
          <w:sz w:val="30"/>
          <w:szCs w:val="30"/>
          <w:rtl/>
          <w:lang w:bidi="ar-DZ"/>
        </w:rPr>
        <w:t xml:space="preserve">في أسفل </w:t>
      </w:r>
      <w:r w:rsidRPr="00712F59">
        <w:rPr>
          <w:rFonts w:ascii="Simplified Arabic" w:eastAsia="Calibri" w:hAnsi="Simplified Arabic" w:cs="Simplified Arabic" w:hint="cs"/>
          <w:sz w:val="30"/>
          <w:szCs w:val="30"/>
          <w:rtl/>
          <w:lang w:bidi="ar-DZ"/>
        </w:rPr>
        <w:t>القائمة لتضخيم من</w:t>
      </w:r>
      <w:r w:rsidRPr="00712F59">
        <w:rPr>
          <w:rFonts w:ascii="Simplified Arabic" w:eastAsia="Calibri" w:hAnsi="Simplified Arabic" w:cs="Simplified Arabic"/>
          <w:sz w:val="30"/>
          <w:szCs w:val="30"/>
          <w:rtl/>
          <w:lang w:bidi="ar-DZ"/>
        </w:rPr>
        <w:t xml:space="preserve"> فرص انتخابهم)</w:t>
      </w:r>
      <w:r w:rsidRPr="00712F59">
        <w:rPr>
          <w:rFonts w:ascii="Simplified Arabic" w:eastAsia="Calibri" w:hAnsi="Simplified Arabic" w:cs="Simplified Arabic" w:hint="cs"/>
          <w:sz w:val="30"/>
          <w:szCs w:val="30"/>
          <w:rtl/>
          <w:lang w:bidi="ar-DZ"/>
        </w:rPr>
        <w:t>.</w:t>
      </w:r>
    </w:p>
    <w:p w:rsidR="005011B6" w:rsidRPr="00712F59" w:rsidRDefault="00AB7280" w:rsidP="00D74A33">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تضع </w:t>
      </w:r>
      <w:r w:rsidRPr="00712F59">
        <w:rPr>
          <w:rFonts w:ascii="Simplified Arabic" w:eastAsia="Calibri" w:hAnsi="Simplified Arabic" w:cs="Simplified Arabic" w:hint="cs"/>
          <w:sz w:val="30"/>
          <w:szCs w:val="30"/>
          <w:rtl/>
          <w:lang w:bidi="ar-DZ"/>
        </w:rPr>
        <w:t xml:space="preserve">قواعد </w:t>
      </w:r>
      <w:r w:rsidRPr="00712F59">
        <w:rPr>
          <w:rFonts w:ascii="Simplified Arabic" w:eastAsia="Calibri" w:hAnsi="Simplified Arabic" w:cs="Simplified Arabic"/>
          <w:sz w:val="30"/>
          <w:szCs w:val="30"/>
          <w:rtl/>
          <w:lang w:bidi="ar-DZ"/>
        </w:rPr>
        <w:t xml:space="preserve">ترتيبات محددة للنساء </w:t>
      </w:r>
      <w:r w:rsidRPr="00712F59">
        <w:rPr>
          <w:rFonts w:ascii="Simplified Arabic" w:eastAsia="Calibri" w:hAnsi="Simplified Arabic" w:cs="Simplified Arabic" w:hint="cs"/>
          <w:sz w:val="30"/>
          <w:szCs w:val="30"/>
          <w:rtl/>
          <w:lang w:bidi="ar-DZ"/>
        </w:rPr>
        <w:t>لتقابل</w:t>
      </w:r>
      <w:r w:rsidRPr="00712F59">
        <w:rPr>
          <w:rFonts w:ascii="Simplified Arabic" w:eastAsia="Calibri" w:hAnsi="Simplified Arabic" w:cs="Simplified Arabic"/>
          <w:sz w:val="30"/>
          <w:szCs w:val="30"/>
          <w:rtl/>
          <w:lang w:bidi="ar-DZ"/>
        </w:rPr>
        <w:t xml:space="preserve"> الرجال في </w:t>
      </w:r>
      <w:r w:rsidRPr="00712F59">
        <w:rPr>
          <w:rFonts w:ascii="Simplified Arabic" w:eastAsia="Calibri" w:hAnsi="Simplified Arabic" w:cs="Simplified Arabic" w:hint="cs"/>
          <w:sz w:val="30"/>
          <w:szCs w:val="30"/>
          <w:rtl/>
          <w:lang w:bidi="ar-DZ"/>
        </w:rPr>
        <w:t>القائمة،</w:t>
      </w:r>
      <w:r w:rsidRPr="00712F59">
        <w:rPr>
          <w:rFonts w:ascii="Simplified Arabic" w:eastAsia="Calibri" w:hAnsi="Simplified Arabic" w:cs="Simplified Arabic"/>
          <w:sz w:val="30"/>
          <w:szCs w:val="30"/>
          <w:rtl/>
          <w:lang w:bidi="ar-DZ"/>
        </w:rPr>
        <w:t xml:space="preserve"> وفي هذه </w:t>
      </w:r>
      <w:r w:rsidRPr="00712F59">
        <w:rPr>
          <w:rFonts w:ascii="Simplified Arabic" w:eastAsia="Calibri" w:hAnsi="Simplified Arabic" w:cs="Simplified Arabic" w:hint="cs"/>
          <w:sz w:val="30"/>
          <w:szCs w:val="30"/>
          <w:rtl/>
          <w:lang w:bidi="ar-DZ"/>
        </w:rPr>
        <w:t>الوضع</w:t>
      </w:r>
      <w:r w:rsidRPr="00712F59">
        <w:rPr>
          <w:rFonts w:ascii="Simplified Arabic" w:eastAsia="Calibri" w:hAnsi="Simplified Arabic" w:cs="Simplified Arabic"/>
          <w:sz w:val="30"/>
          <w:szCs w:val="30"/>
          <w:rtl/>
          <w:lang w:bidi="ar-DZ"/>
        </w:rPr>
        <w:t xml:space="preserve"> قد يتخذ الترتيب ترتيبًا محددًا للنساء لمواجهة الرجال في </w:t>
      </w:r>
      <w:r w:rsidRPr="00712F59">
        <w:rPr>
          <w:rFonts w:ascii="Simplified Arabic" w:eastAsia="Calibri" w:hAnsi="Simplified Arabic" w:cs="Simplified Arabic" w:hint="cs"/>
          <w:sz w:val="30"/>
          <w:szCs w:val="30"/>
          <w:rtl/>
          <w:lang w:bidi="ar-DZ"/>
        </w:rPr>
        <w:t>القائمة،</w:t>
      </w:r>
      <w:r w:rsidRPr="00712F59">
        <w:rPr>
          <w:rFonts w:ascii="Simplified Arabic" w:eastAsia="Calibri" w:hAnsi="Simplified Arabic" w:cs="Simplified Arabic"/>
          <w:sz w:val="30"/>
          <w:szCs w:val="30"/>
          <w:rtl/>
          <w:lang w:bidi="ar-DZ"/>
        </w:rPr>
        <w:t xml:space="preserve"> في مثل هذه </w:t>
      </w:r>
      <w:r w:rsidRPr="00712F59">
        <w:rPr>
          <w:rFonts w:ascii="Simplified Arabic" w:eastAsia="Calibri" w:hAnsi="Simplified Arabic" w:cs="Simplified Arabic" w:hint="cs"/>
          <w:sz w:val="30"/>
          <w:szCs w:val="30"/>
          <w:rtl/>
          <w:lang w:bidi="ar-DZ"/>
        </w:rPr>
        <w:t>الحالات،</w:t>
      </w:r>
      <w:r w:rsidRPr="00712F59">
        <w:rPr>
          <w:rFonts w:ascii="Simplified Arabic" w:eastAsia="Calibri" w:hAnsi="Simplified Arabic" w:cs="Simplified Arabic"/>
          <w:sz w:val="30"/>
          <w:szCs w:val="30"/>
          <w:rtl/>
          <w:lang w:bidi="ar-DZ"/>
        </w:rPr>
        <w:t xml:space="preserve"> قد تكون هناك حاجة إلى ترتيب </w:t>
      </w:r>
      <w:r w:rsidRPr="00712F59">
        <w:rPr>
          <w:rFonts w:ascii="Simplified Arabic" w:eastAsia="Calibri" w:hAnsi="Simplified Arabic" w:cs="Simplified Arabic" w:hint="cs"/>
          <w:sz w:val="30"/>
          <w:szCs w:val="30"/>
          <w:rtl/>
          <w:lang w:bidi="ar-DZ"/>
        </w:rPr>
        <w:t>متبادل،</w:t>
      </w:r>
      <w:r w:rsidRPr="00712F59">
        <w:rPr>
          <w:rFonts w:ascii="Simplified Arabic" w:eastAsia="Calibri" w:hAnsi="Simplified Arabic" w:cs="Simplified Arabic"/>
          <w:sz w:val="30"/>
          <w:szCs w:val="30"/>
          <w:rtl/>
          <w:lang w:bidi="ar-DZ"/>
        </w:rPr>
        <w:t xml:space="preserve"> حيث تتبادل المرأة الترتيبات مع الرجال المدرجين في القائمة.</w:t>
      </w:r>
      <w:r w:rsidR="009F57F7" w:rsidRPr="00712F59">
        <w:rPr>
          <w:rStyle w:val="Appelnotedebasdep"/>
          <w:rFonts w:ascii="Simplified Arabic" w:eastAsia="Calibri" w:hAnsi="Simplified Arabic" w:cs="Simplified Arabic"/>
          <w:sz w:val="30"/>
          <w:szCs w:val="30"/>
          <w:rtl/>
          <w:lang w:bidi="ar-DZ"/>
        </w:rPr>
        <w:footnoteReference w:id="98"/>
      </w:r>
    </w:p>
    <w:p w:rsidR="005011B6" w:rsidRPr="00712F59" w:rsidRDefault="00AB7280" w:rsidP="00FE59C4">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يمكن أيضًا أن تكون الحصص المستخدمة في عملية الترشيح </w:t>
      </w:r>
      <w:r w:rsidRPr="00712F59">
        <w:rPr>
          <w:rFonts w:ascii="Simplified Arabic" w:eastAsia="Calibri" w:hAnsi="Simplified Arabic" w:cs="Simplified Arabic" w:hint="cs"/>
          <w:sz w:val="30"/>
          <w:szCs w:val="30"/>
          <w:rtl/>
          <w:lang w:bidi="ar-DZ"/>
        </w:rPr>
        <w:t>اختيا</w:t>
      </w:r>
      <w:r w:rsidRPr="00712F59">
        <w:rPr>
          <w:rFonts w:ascii="Simplified Arabic" w:eastAsia="Calibri" w:hAnsi="Simplified Arabic" w:cs="Simplified Arabic" w:hint="eastAsia"/>
          <w:sz w:val="30"/>
          <w:szCs w:val="30"/>
          <w:rtl/>
          <w:lang w:bidi="ar-DZ"/>
        </w:rPr>
        <w:t>رية</w:t>
      </w:r>
      <w:r w:rsidRPr="00712F59">
        <w:rPr>
          <w:rFonts w:ascii="Simplified Arabic" w:eastAsia="Calibri" w:hAnsi="Simplified Arabic" w:cs="Simplified Arabic" w:hint="cs"/>
          <w:sz w:val="30"/>
          <w:szCs w:val="30"/>
          <w:rtl/>
          <w:lang w:bidi="ar-DZ"/>
        </w:rPr>
        <w:t>،</w:t>
      </w:r>
      <w:r w:rsidRPr="00712F59">
        <w:rPr>
          <w:rFonts w:ascii="Simplified Arabic" w:eastAsia="Calibri" w:hAnsi="Simplified Arabic" w:cs="Simplified Arabic"/>
          <w:sz w:val="30"/>
          <w:szCs w:val="30"/>
          <w:rtl/>
          <w:lang w:bidi="ar-DZ"/>
        </w:rPr>
        <w:t xml:space="preserve"> أو تعتمدها الأحزاب </w:t>
      </w:r>
      <w:r w:rsidRPr="00712F59">
        <w:rPr>
          <w:rFonts w:ascii="Simplified Arabic" w:eastAsia="Calibri" w:hAnsi="Simplified Arabic" w:cs="Simplified Arabic" w:hint="cs"/>
          <w:sz w:val="30"/>
          <w:szCs w:val="30"/>
          <w:rtl/>
          <w:lang w:bidi="ar-DZ"/>
        </w:rPr>
        <w:t>السياسية،</w:t>
      </w:r>
      <w:r w:rsidRPr="00712F59">
        <w:rPr>
          <w:rFonts w:ascii="Simplified Arabic" w:eastAsia="Calibri" w:hAnsi="Simplified Arabic" w:cs="Simplified Arabic"/>
          <w:sz w:val="30"/>
          <w:szCs w:val="30"/>
          <w:rtl/>
          <w:lang w:bidi="ar-DZ"/>
        </w:rPr>
        <w:t xml:space="preserve"> أو منشأة رسميًا بموجب </w:t>
      </w:r>
      <w:r w:rsidRPr="00712F59">
        <w:rPr>
          <w:rFonts w:ascii="Simplified Arabic" w:eastAsia="Calibri" w:hAnsi="Simplified Arabic" w:cs="Simplified Arabic" w:hint="cs"/>
          <w:sz w:val="30"/>
          <w:szCs w:val="30"/>
          <w:rtl/>
          <w:lang w:bidi="ar-DZ"/>
        </w:rPr>
        <w:t>القانون،</w:t>
      </w:r>
      <w:r w:rsidRPr="00712F59">
        <w:rPr>
          <w:rFonts w:ascii="Simplified Arabic" w:eastAsia="Calibri" w:hAnsi="Simplified Arabic" w:cs="Simplified Arabic"/>
          <w:sz w:val="30"/>
          <w:szCs w:val="30"/>
          <w:rtl/>
          <w:lang w:bidi="ar-DZ"/>
        </w:rPr>
        <w:t xml:space="preserve"> مثل القوانين أو الدساتير الانتخابية.</w:t>
      </w:r>
    </w:p>
    <w:p w:rsidR="0099240C" w:rsidRPr="005011B6" w:rsidRDefault="002736F3" w:rsidP="00712F59">
      <w:pPr>
        <w:tabs>
          <w:tab w:val="right" w:pos="9072"/>
        </w:tabs>
        <w:bidi/>
        <w:spacing w:after="200" w:line="276" w:lineRule="auto"/>
        <w:jc w:val="both"/>
        <w:rPr>
          <w:rFonts w:ascii="Simplified Arabic" w:eastAsia="Calibri" w:hAnsi="Simplified Arabic" w:cs="Simplified Arabic"/>
          <w:b/>
          <w:bCs/>
          <w:color w:val="FF0000"/>
          <w:sz w:val="30"/>
          <w:szCs w:val="30"/>
          <w:rtl/>
          <w:lang w:bidi="ar-DZ"/>
        </w:rPr>
      </w:pPr>
      <w:r w:rsidRPr="00712F59">
        <w:rPr>
          <w:rFonts w:ascii="Simplified Arabic" w:eastAsia="Calibri" w:hAnsi="Simplified Arabic" w:cs="Simplified Arabic" w:hint="cs"/>
          <w:b/>
          <w:bCs/>
          <w:sz w:val="30"/>
          <w:szCs w:val="30"/>
          <w:rtl/>
          <w:lang w:bidi="ar-DZ"/>
        </w:rPr>
        <w:t xml:space="preserve"> ب - </w:t>
      </w:r>
      <w:r w:rsidR="0099240C" w:rsidRPr="00712F59">
        <w:rPr>
          <w:rFonts w:ascii="Simplified Arabic" w:eastAsia="Calibri" w:hAnsi="Simplified Arabic" w:cs="Simplified Arabic"/>
          <w:b/>
          <w:bCs/>
          <w:sz w:val="30"/>
          <w:szCs w:val="30"/>
          <w:rtl/>
          <w:lang w:bidi="ar-DZ"/>
        </w:rPr>
        <w:t xml:space="preserve">الكوتا التي تستهدف </w:t>
      </w:r>
      <w:r w:rsidRPr="00712F59">
        <w:rPr>
          <w:rFonts w:ascii="Simplified Arabic" w:eastAsia="Calibri" w:hAnsi="Simplified Arabic" w:cs="Simplified Arabic" w:hint="cs"/>
          <w:b/>
          <w:bCs/>
          <w:sz w:val="30"/>
          <w:szCs w:val="30"/>
          <w:rtl/>
          <w:lang w:bidi="ar-DZ"/>
        </w:rPr>
        <w:t>النتائج:</w:t>
      </w:r>
      <w:r w:rsidR="00712F59" w:rsidRPr="00712F59">
        <w:rPr>
          <w:rFonts w:ascii="Simplified Arabic" w:eastAsia="Calibri" w:hAnsi="Simplified Arabic" w:cs="Simplified Arabic"/>
          <w:b/>
          <w:bCs/>
          <w:sz w:val="30"/>
          <w:szCs w:val="30"/>
          <w:rtl/>
          <w:lang w:bidi="ar-DZ"/>
        </w:rPr>
        <w:tab/>
      </w:r>
    </w:p>
    <w:p w:rsidR="005011B6" w:rsidRPr="00712F59" w:rsidRDefault="00AB7280" w:rsidP="00AB7280">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الحصة القائمة على النتائج مقيدة بوجود نسبة مئوية معينة، على سبيل المثال ب. 30٪ أو عدد معين </w:t>
      </w:r>
      <w:r w:rsidRPr="00712F59">
        <w:rPr>
          <w:rFonts w:ascii="Simplified Arabic" w:eastAsia="Calibri" w:hAnsi="Simplified Arabic" w:cs="Simplified Arabic" w:hint="cs"/>
          <w:sz w:val="30"/>
          <w:szCs w:val="30"/>
          <w:rtl/>
          <w:lang w:bidi="ar-DZ"/>
        </w:rPr>
        <w:t>من</w:t>
      </w:r>
      <w:r w:rsidR="002665D5">
        <w:rPr>
          <w:rFonts w:ascii="Simplified Arabic" w:eastAsia="Calibri" w:hAnsi="Simplified Arabic" w:cs="Simplified Arabic"/>
          <w:sz w:val="30"/>
          <w:szCs w:val="30"/>
          <w:lang w:bidi="ar-DZ"/>
        </w:rPr>
        <w:t xml:space="preserve"> </w:t>
      </w:r>
      <w:r w:rsidR="00687810" w:rsidRPr="00712F59">
        <w:rPr>
          <w:rFonts w:ascii="Simplified Arabic" w:eastAsia="Calibri" w:hAnsi="Simplified Arabic" w:cs="Simplified Arabic" w:hint="cs"/>
          <w:sz w:val="30"/>
          <w:szCs w:val="30"/>
          <w:rtl/>
          <w:lang w:bidi="ar-DZ"/>
        </w:rPr>
        <w:t>المقاعد. تقتص</w:t>
      </w:r>
      <w:r w:rsidR="00687810" w:rsidRPr="00712F59">
        <w:rPr>
          <w:rFonts w:ascii="Simplified Arabic" w:eastAsia="Calibri" w:hAnsi="Simplified Arabic" w:cs="Simplified Arabic" w:hint="eastAsia"/>
          <w:sz w:val="30"/>
          <w:szCs w:val="30"/>
          <w:rtl/>
          <w:lang w:bidi="ar-DZ"/>
        </w:rPr>
        <w:t>ر</w:t>
      </w:r>
      <w:r w:rsidRPr="00712F59">
        <w:rPr>
          <w:rFonts w:ascii="Simplified Arabic" w:eastAsia="Calibri" w:hAnsi="Simplified Arabic" w:cs="Simplified Arabic"/>
          <w:sz w:val="30"/>
          <w:szCs w:val="30"/>
          <w:rtl/>
          <w:lang w:bidi="ar-DZ"/>
        </w:rPr>
        <w:t xml:space="preserve"> نسبة النتيجة على وجود نسبة </w:t>
      </w:r>
      <w:r w:rsidRPr="00712F59">
        <w:rPr>
          <w:rFonts w:ascii="Simplified Arabic" w:eastAsia="Calibri" w:hAnsi="Simplified Arabic" w:cs="Simplified Arabic" w:hint="cs"/>
          <w:sz w:val="30"/>
          <w:szCs w:val="30"/>
          <w:rtl/>
          <w:lang w:bidi="ar-DZ"/>
        </w:rPr>
        <w:t>معينة،</w:t>
      </w:r>
      <w:r w:rsidRPr="00712F59">
        <w:rPr>
          <w:rFonts w:ascii="Simplified Arabic" w:eastAsia="Calibri" w:hAnsi="Simplified Arabic" w:cs="Simplified Arabic"/>
          <w:sz w:val="30"/>
          <w:szCs w:val="30"/>
          <w:rtl/>
          <w:lang w:bidi="ar-DZ"/>
        </w:rPr>
        <w:t xml:space="preserve"> لنقل (20 مقعدًا من 100) مقاعد مخصصة </w:t>
      </w:r>
      <w:r w:rsidRPr="00712F59">
        <w:rPr>
          <w:rFonts w:ascii="Simplified Arabic" w:eastAsia="Calibri" w:hAnsi="Simplified Arabic" w:cs="Simplified Arabic" w:hint="cs"/>
          <w:sz w:val="30"/>
          <w:szCs w:val="30"/>
          <w:rtl/>
          <w:lang w:bidi="ar-DZ"/>
        </w:rPr>
        <w:t>للنساء،</w:t>
      </w:r>
      <w:r w:rsidRPr="00712F59">
        <w:rPr>
          <w:rFonts w:ascii="Simplified Arabic" w:eastAsia="Calibri" w:hAnsi="Simplified Arabic" w:cs="Simplified Arabic"/>
          <w:sz w:val="30"/>
          <w:szCs w:val="30"/>
          <w:rtl/>
          <w:lang w:bidi="ar-DZ"/>
        </w:rPr>
        <w:t xml:space="preserve"> وكذلك وجود قوائم انتخابية أو دوائر نسائية يكون شكلاً من أشكال الحصص القائمة على النتائج.</w:t>
      </w:r>
    </w:p>
    <w:p w:rsidR="005A5270" w:rsidRPr="00863D28" w:rsidRDefault="00AB7280" w:rsidP="00863D28">
      <w:pPr>
        <w:bidi/>
        <w:spacing w:after="200" w:line="276" w:lineRule="auto"/>
        <w:ind w:firstLine="708"/>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بهدف ضمان </w:t>
      </w:r>
      <w:r w:rsidR="00687810" w:rsidRPr="00712F59">
        <w:rPr>
          <w:rFonts w:ascii="Simplified Arabic" w:eastAsia="Calibri" w:hAnsi="Simplified Arabic" w:cs="Simplified Arabic" w:hint="cs"/>
          <w:sz w:val="30"/>
          <w:szCs w:val="30"/>
          <w:rtl/>
          <w:lang w:bidi="ar-DZ"/>
        </w:rPr>
        <w:t>إجراء شك</w:t>
      </w:r>
      <w:r w:rsidR="00687810" w:rsidRPr="00712F59">
        <w:rPr>
          <w:rFonts w:ascii="Simplified Arabic" w:eastAsia="Calibri" w:hAnsi="Simplified Arabic" w:cs="Simplified Arabic" w:hint="eastAsia"/>
          <w:sz w:val="30"/>
          <w:szCs w:val="30"/>
          <w:rtl/>
          <w:lang w:bidi="ar-DZ"/>
        </w:rPr>
        <w:t>ل</w:t>
      </w:r>
      <w:r w:rsidRPr="00712F59">
        <w:rPr>
          <w:rFonts w:ascii="Simplified Arabic" w:eastAsia="Calibri" w:hAnsi="Simplified Arabic" w:cs="Simplified Arabic"/>
          <w:sz w:val="30"/>
          <w:szCs w:val="30"/>
          <w:rtl/>
          <w:lang w:bidi="ar-DZ"/>
        </w:rPr>
        <w:t xml:space="preserve"> من أشكال الكوتا التي تستهدف النتائج وضمان </w:t>
      </w:r>
      <w:r w:rsidRPr="00712F59">
        <w:rPr>
          <w:rFonts w:ascii="Simplified Arabic" w:eastAsia="Calibri" w:hAnsi="Simplified Arabic" w:cs="Simplified Arabic" w:hint="cs"/>
          <w:sz w:val="30"/>
          <w:szCs w:val="30"/>
          <w:rtl/>
          <w:lang w:bidi="ar-DZ"/>
        </w:rPr>
        <w:t>ل</w:t>
      </w:r>
      <w:r w:rsidRPr="00712F59">
        <w:rPr>
          <w:rFonts w:ascii="Simplified Arabic" w:eastAsia="Calibri" w:hAnsi="Simplified Arabic" w:cs="Simplified Arabic"/>
          <w:sz w:val="30"/>
          <w:szCs w:val="30"/>
          <w:rtl/>
          <w:lang w:bidi="ar-DZ"/>
        </w:rPr>
        <w:t>حصول النساء على المقاعد دون منازعة المرشحين الآخرين والأحزاب السياسية</w:t>
      </w:r>
      <w:r w:rsidRPr="00712F59">
        <w:rPr>
          <w:rFonts w:ascii="Simplified Arabic" w:eastAsia="Calibri" w:hAnsi="Simplified Arabic" w:cs="Simplified Arabic" w:hint="cs"/>
          <w:sz w:val="30"/>
          <w:szCs w:val="30"/>
          <w:rtl/>
          <w:lang w:bidi="ar-DZ"/>
        </w:rPr>
        <w:t xml:space="preserve"> لابد </w:t>
      </w:r>
      <w:r w:rsidRPr="00712F59">
        <w:rPr>
          <w:rFonts w:ascii="Simplified Arabic" w:eastAsia="Calibri" w:hAnsi="Simplified Arabic" w:cs="Simplified Arabic"/>
          <w:sz w:val="30"/>
          <w:szCs w:val="30"/>
          <w:rtl/>
          <w:lang w:bidi="ar-DZ"/>
        </w:rPr>
        <w:t xml:space="preserve">أن ينص الدستور أو قانون </w:t>
      </w:r>
      <w:r w:rsidRPr="00712F59">
        <w:rPr>
          <w:rFonts w:ascii="Simplified Arabic" w:eastAsia="Calibri" w:hAnsi="Simplified Arabic" w:cs="Simplified Arabic"/>
          <w:sz w:val="30"/>
          <w:szCs w:val="30"/>
          <w:rtl/>
          <w:lang w:bidi="ar-DZ"/>
        </w:rPr>
        <w:lastRenderedPageBreak/>
        <w:t>الانتخاب أو قانون الأحزاب السياسية أو أي قانون آخر صراحة</w:t>
      </w:r>
      <w:r w:rsidRPr="00712F59">
        <w:rPr>
          <w:rFonts w:ascii="Simplified Arabic" w:eastAsia="Calibri" w:hAnsi="Simplified Arabic" w:cs="Simplified Arabic" w:hint="cs"/>
          <w:sz w:val="30"/>
          <w:szCs w:val="30"/>
          <w:rtl/>
          <w:lang w:bidi="ar-DZ"/>
        </w:rPr>
        <w:t xml:space="preserve"> على </w:t>
      </w:r>
      <w:r w:rsidR="00687810" w:rsidRPr="00712F59">
        <w:rPr>
          <w:rFonts w:ascii="Simplified Arabic" w:eastAsia="Calibri" w:hAnsi="Simplified Arabic" w:cs="Simplified Arabic" w:hint="cs"/>
          <w:sz w:val="30"/>
          <w:szCs w:val="30"/>
          <w:rtl/>
          <w:lang w:bidi="ar-DZ"/>
        </w:rPr>
        <w:t>ذلك في</w:t>
      </w:r>
      <w:r w:rsidRPr="00712F59">
        <w:rPr>
          <w:rFonts w:ascii="Simplified Arabic" w:eastAsia="Calibri" w:hAnsi="Simplified Arabic" w:cs="Simplified Arabic"/>
          <w:sz w:val="30"/>
          <w:szCs w:val="30"/>
          <w:rtl/>
          <w:lang w:bidi="ar-DZ"/>
        </w:rPr>
        <w:t xml:space="preserve"> حالة نظام أفض</w:t>
      </w:r>
      <w:r w:rsidR="00863D28" w:rsidRPr="00712F59">
        <w:rPr>
          <w:rFonts w:ascii="Simplified Arabic" w:eastAsia="Calibri" w:hAnsi="Simplified Arabic" w:cs="Simplified Arabic" w:hint="cs"/>
          <w:sz w:val="30"/>
          <w:szCs w:val="30"/>
          <w:rtl/>
          <w:lang w:bidi="ar-DZ"/>
        </w:rPr>
        <w:t>ال</w:t>
      </w:r>
      <w:r w:rsidR="002665D5">
        <w:rPr>
          <w:rFonts w:ascii="Simplified Arabic" w:eastAsia="Calibri" w:hAnsi="Simplified Arabic" w:cs="Simplified Arabic"/>
          <w:sz w:val="30"/>
          <w:szCs w:val="30"/>
          <w:lang w:bidi="ar-DZ"/>
        </w:rPr>
        <w:t xml:space="preserve"> </w:t>
      </w:r>
      <w:r w:rsidR="00863D28" w:rsidRPr="00712F59">
        <w:rPr>
          <w:rFonts w:ascii="Simplified Arabic" w:eastAsia="Calibri" w:hAnsi="Simplified Arabic" w:cs="Simplified Arabic" w:hint="cs"/>
          <w:sz w:val="30"/>
          <w:szCs w:val="30"/>
          <w:rtl/>
          <w:lang w:bidi="ar-DZ"/>
        </w:rPr>
        <w:t>خاسرين</w:t>
      </w:r>
      <w:r w:rsidRPr="00712F59">
        <w:rPr>
          <w:rFonts w:ascii="Simplified Arabic" w:eastAsia="Calibri" w:hAnsi="Simplified Arabic" w:cs="Simplified Arabic"/>
          <w:sz w:val="30"/>
          <w:szCs w:val="30"/>
          <w:rtl/>
          <w:lang w:bidi="ar-DZ"/>
        </w:rPr>
        <w:t xml:space="preserve"> ومن المهم أن ينص القانون على ذلك بحيث يسمح للأحزاب السياسية </w:t>
      </w:r>
      <w:r w:rsidRPr="00712F59">
        <w:rPr>
          <w:rFonts w:ascii="Simplified Arabic" w:eastAsia="Calibri" w:hAnsi="Simplified Arabic" w:cs="Simplified Arabic" w:hint="cs"/>
          <w:sz w:val="30"/>
          <w:szCs w:val="30"/>
          <w:rtl/>
          <w:lang w:bidi="ar-DZ"/>
        </w:rPr>
        <w:t>مواف</w:t>
      </w:r>
      <w:r w:rsidRPr="00712F59">
        <w:rPr>
          <w:rFonts w:ascii="Simplified Arabic" w:eastAsia="Calibri" w:hAnsi="Simplified Arabic" w:cs="Simplified Arabic" w:hint="eastAsia"/>
          <w:sz w:val="30"/>
          <w:szCs w:val="30"/>
          <w:rtl/>
          <w:lang w:bidi="ar-DZ"/>
        </w:rPr>
        <w:t>قة</w:t>
      </w:r>
      <w:r w:rsidRPr="00712F59">
        <w:rPr>
          <w:rFonts w:ascii="Simplified Arabic" w:eastAsia="Calibri" w:hAnsi="Simplified Arabic" w:cs="Simplified Arabic"/>
          <w:sz w:val="30"/>
          <w:szCs w:val="30"/>
          <w:rtl/>
          <w:lang w:bidi="ar-DZ"/>
        </w:rPr>
        <w:t xml:space="preserve"> منح المقعد للنساء بدل المرشحين الرجال.</w:t>
      </w:r>
      <w:r w:rsidR="009F57F7" w:rsidRPr="00712F59">
        <w:rPr>
          <w:rStyle w:val="Appelnotedebasdep"/>
          <w:rFonts w:ascii="Simplified Arabic" w:eastAsia="Calibri" w:hAnsi="Simplified Arabic" w:cs="Simplified Arabic"/>
          <w:sz w:val="30"/>
          <w:szCs w:val="30"/>
          <w:rtl/>
          <w:lang w:bidi="ar-DZ"/>
        </w:rPr>
        <w:footnoteReference w:id="99"/>
      </w:r>
    </w:p>
    <w:p w:rsidR="002736F3" w:rsidRDefault="0099240C" w:rsidP="005A5270">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2736F3">
        <w:rPr>
          <w:rFonts w:ascii="Simplified Arabic" w:eastAsia="Calibri" w:hAnsi="Simplified Arabic" w:cs="Simplified Arabic"/>
          <w:b/>
          <w:bCs/>
          <w:sz w:val="36"/>
          <w:szCs w:val="36"/>
          <w:rtl/>
          <w:lang w:bidi="ar-DZ"/>
        </w:rPr>
        <w:t xml:space="preserve">الفرع </w:t>
      </w:r>
      <w:r w:rsidR="002736F3" w:rsidRPr="002736F3">
        <w:rPr>
          <w:rFonts w:ascii="Simplified Arabic" w:eastAsia="Calibri" w:hAnsi="Simplified Arabic" w:cs="Simplified Arabic" w:hint="cs"/>
          <w:b/>
          <w:bCs/>
          <w:sz w:val="36"/>
          <w:szCs w:val="36"/>
          <w:rtl/>
          <w:lang w:bidi="ar-DZ"/>
        </w:rPr>
        <w:t>الثاني:</w:t>
      </w:r>
    </w:p>
    <w:p w:rsidR="0099240C" w:rsidRPr="002736F3" w:rsidRDefault="002736F3" w:rsidP="002736F3">
      <w:pPr>
        <w:bidi/>
        <w:spacing w:after="200" w:line="276" w:lineRule="auto"/>
        <w:jc w:val="center"/>
        <w:rPr>
          <w:rFonts w:ascii="Simplified Arabic" w:eastAsia="Calibri" w:hAnsi="Simplified Arabic" w:cs="Simplified Arabic"/>
          <w:sz w:val="36"/>
          <w:szCs w:val="36"/>
          <w:rtl/>
          <w:lang w:bidi="ar-DZ"/>
        </w:rPr>
      </w:pPr>
      <w:r w:rsidRPr="002736F3">
        <w:rPr>
          <w:rFonts w:ascii="Simplified Arabic" w:eastAsia="Calibri" w:hAnsi="Simplified Arabic" w:cs="Simplified Arabic" w:hint="cs"/>
          <w:b/>
          <w:bCs/>
          <w:sz w:val="36"/>
          <w:szCs w:val="36"/>
          <w:rtl/>
          <w:lang w:bidi="ar-DZ"/>
        </w:rPr>
        <w:t xml:space="preserve"> نسب</w:t>
      </w:r>
      <w:r>
        <w:rPr>
          <w:rFonts w:ascii="Simplified Arabic" w:eastAsia="Calibri" w:hAnsi="Simplified Arabic" w:cs="Simplified Arabic"/>
          <w:b/>
          <w:bCs/>
          <w:sz w:val="36"/>
          <w:szCs w:val="36"/>
          <w:rtl/>
          <w:lang w:bidi="ar-DZ"/>
        </w:rPr>
        <w:t xml:space="preserve"> ترشح النساء للمجالس المنتخبة </w:t>
      </w:r>
    </w:p>
    <w:p w:rsidR="0099240C" w:rsidRPr="00AD6C10" w:rsidRDefault="0099240C" w:rsidP="00BC783F">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إن المرأة الجزائرية دخلت سباقات الترشح للانتخابات الرئاسية لأول مر</w:t>
      </w:r>
      <w:r w:rsidR="002736F3">
        <w:rPr>
          <w:rFonts w:ascii="Simplified Arabic" w:eastAsia="Calibri" w:hAnsi="Simplified Arabic" w:cs="Simplified Arabic"/>
          <w:sz w:val="30"/>
          <w:szCs w:val="30"/>
          <w:rtl/>
          <w:lang w:bidi="ar-DZ"/>
        </w:rPr>
        <w:t xml:space="preserve">ة في التاريخ </w:t>
      </w:r>
      <w:r w:rsidR="008016EC">
        <w:rPr>
          <w:rFonts w:ascii="Simplified Arabic" w:eastAsia="Calibri" w:hAnsi="Simplified Arabic" w:cs="Simplified Arabic" w:hint="cs"/>
          <w:sz w:val="30"/>
          <w:szCs w:val="30"/>
          <w:rtl/>
          <w:lang w:bidi="ar-DZ"/>
        </w:rPr>
        <w:t xml:space="preserve">وفي </w:t>
      </w:r>
      <w:r w:rsidR="00687810">
        <w:rPr>
          <w:rFonts w:ascii="Simplified Arabic" w:eastAsia="Calibri" w:hAnsi="Simplified Arabic" w:cs="Simplified Arabic" w:hint="cs"/>
          <w:sz w:val="30"/>
          <w:szCs w:val="30"/>
          <w:rtl/>
          <w:lang w:bidi="ar-DZ"/>
        </w:rPr>
        <w:t>العالم العرب</w:t>
      </w:r>
      <w:r w:rsidR="00687810">
        <w:rPr>
          <w:rFonts w:ascii="Simplified Arabic" w:eastAsia="Calibri" w:hAnsi="Simplified Arabic" w:cs="Simplified Arabic" w:hint="eastAsia"/>
          <w:sz w:val="30"/>
          <w:szCs w:val="30"/>
          <w:rtl/>
          <w:lang w:bidi="ar-DZ"/>
        </w:rPr>
        <w:t>ي</w:t>
      </w:r>
      <w:r w:rsidR="008016EC">
        <w:rPr>
          <w:rFonts w:ascii="Simplified Arabic" w:eastAsia="Calibri" w:hAnsi="Simplified Arabic" w:cs="Simplified Arabic" w:hint="cs"/>
          <w:sz w:val="30"/>
          <w:szCs w:val="30"/>
          <w:rtl/>
          <w:lang w:bidi="ar-DZ"/>
        </w:rPr>
        <w:t>، من</w:t>
      </w:r>
      <w:r w:rsidRPr="00AD6C10">
        <w:rPr>
          <w:rFonts w:ascii="Simplified Arabic" w:eastAsia="Calibri" w:hAnsi="Simplified Arabic" w:cs="Simplified Arabic"/>
          <w:sz w:val="30"/>
          <w:szCs w:val="30"/>
          <w:rtl/>
          <w:lang w:bidi="ar-DZ"/>
        </w:rPr>
        <w:t xml:space="preserve"> خلال ترشح الأمينة العامة لحزب العمال لويزة حنون لرئاسة الجمهورية لثلاث   م</w:t>
      </w:r>
      <w:r w:rsidR="002736F3">
        <w:rPr>
          <w:rFonts w:ascii="Simplified Arabic" w:eastAsia="Calibri" w:hAnsi="Simplified Arabic" w:cs="Simplified Arabic"/>
          <w:sz w:val="30"/>
          <w:szCs w:val="30"/>
          <w:rtl/>
          <w:lang w:bidi="ar-DZ"/>
        </w:rPr>
        <w:t xml:space="preserve">رات </w:t>
      </w:r>
      <w:r w:rsidR="00687810">
        <w:rPr>
          <w:rFonts w:ascii="Simplified Arabic" w:eastAsia="Calibri" w:hAnsi="Simplified Arabic" w:cs="Simplified Arabic" w:hint="cs"/>
          <w:sz w:val="30"/>
          <w:szCs w:val="30"/>
          <w:rtl/>
          <w:lang w:bidi="ar-DZ"/>
        </w:rPr>
        <w:t>متتالية</w:t>
      </w:r>
      <w:r w:rsidR="00687810" w:rsidRPr="00AD6C10">
        <w:rPr>
          <w:rFonts w:ascii="Simplified Arabic" w:eastAsia="Calibri" w:hAnsi="Simplified Arabic" w:cs="Simplified Arabic" w:hint="cs"/>
          <w:sz w:val="30"/>
          <w:szCs w:val="30"/>
          <w:rtl/>
          <w:lang w:bidi="ar-DZ"/>
        </w:rPr>
        <w:t xml:space="preserve"> سنوا</w:t>
      </w:r>
      <w:r w:rsidR="00687810" w:rsidRPr="00AD6C10">
        <w:rPr>
          <w:rFonts w:ascii="Simplified Arabic" w:eastAsia="Calibri" w:hAnsi="Simplified Arabic" w:cs="Simplified Arabic" w:hint="eastAsia"/>
          <w:sz w:val="30"/>
          <w:szCs w:val="30"/>
          <w:rtl/>
          <w:lang w:bidi="ar-DZ"/>
        </w:rPr>
        <w:t>ت</w:t>
      </w:r>
      <w:r w:rsidR="00B3481C">
        <w:rPr>
          <w:rFonts w:ascii="Simplified Arabic" w:eastAsia="Calibri" w:hAnsi="Simplified Arabic" w:cs="Simplified Arabic" w:hint="cs"/>
          <w:sz w:val="30"/>
          <w:szCs w:val="30"/>
          <w:rtl/>
          <w:lang w:bidi="ar-DZ"/>
        </w:rPr>
        <w:t xml:space="preserve"> </w:t>
      </w:r>
      <w:r w:rsidR="008016EC" w:rsidRPr="00AD6C10">
        <w:rPr>
          <w:rFonts w:ascii="Simplified Arabic" w:eastAsia="Calibri" w:hAnsi="Simplified Arabic" w:cs="Simplified Arabic" w:hint="cs"/>
          <w:sz w:val="30"/>
          <w:szCs w:val="30"/>
          <w:rtl/>
          <w:lang w:bidi="ar-DZ"/>
        </w:rPr>
        <w:t>2004،</w:t>
      </w:r>
      <w:r w:rsidRPr="00AD6C10">
        <w:rPr>
          <w:rFonts w:ascii="Simplified Arabic" w:eastAsia="Calibri" w:hAnsi="Simplified Arabic" w:cs="Simplified Arabic"/>
          <w:sz w:val="30"/>
          <w:szCs w:val="30"/>
          <w:rtl/>
          <w:lang w:bidi="ar-DZ"/>
        </w:rPr>
        <w:t xml:space="preserve"> 2009، 2014، رغم عدم تمكنها من الفوز </w:t>
      </w:r>
      <w:r w:rsidR="008016EC" w:rsidRPr="00AD6C10">
        <w:rPr>
          <w:rFonts w:ascii="Simplified Arabic" w:eastAsia="Calibri" w:hAnsi="Simplified Arabic" w:cs="Simplified Arabic" w:hint="cs"/>
          <w:sz w:val="30"/>
          <w:szCs w:val="30"/>
          <w:rtl/>
          <w:lang w:bidi="ar-DZ"/>
        </w:rPr>
        <w:t>ولا المنافسة</w:t>
      </w:r>
      <w:r w:rsidR="002736F3">
        <w:rPr>
          <w:rFonts w:ascii="Simplified Arabic" w:eastAsia="Calibri" w:hAnsi="Simplified Arabic" w:cs="Simplified Arabic"/>
          <w:sz w:val="30"/>
          <w:szCs w:val="30"/>
          <w:rtl/>
          <w:lang w:bidi="ar-DZ"/>
        </w:rPr>
        <w:t xml:space="preserve"> القوية على هدا </w:t>
      </w:r>
      <w:r w:rsidR="008016EC">
        <w:rPr>
          <w:rFonts w:ascii="Simplified Arabic" w:eastAsia="Calibri" w:hAnsi="Simplified Arabic" w:cs="Simplified Arabic" w:hint="cs"/>
          <w:sz w:val="30"/>
          <w:szCs w:val="30"/>
          <w:rtl/>
          <w:lang w:bidi="ar-DZ"/>
        </w:rPr>
        <w:t>المنصب،</w:t>
      </w:r>
      <w:r w:rsidR="002736F3">
        <w:rPr>
          <w:rFonts w:ascii="Simplified Arabic" w:eastAsia="Calibri" w:hAnsi="Simplified Arabic" w:cs="Simplified Arabic"/>
          <w:sz w:val="30"/>
          <w:szCs w:val="30"/>
          <w:rtl/>
          <w:lang w:bidi="ar-DZ"/>
        </w:rPr>
        <w:t xml:space="preserve"> إذ</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دائما ما تحتل المراتب </w:t>
      </w:r>
      <w:r w:rsidR="008016EC" w:rsidRPr="00AD6C10">
        <w:rPr>
          <w:rFonts w:ascii="Simplified Arabic" w:eastAsia="Calibri" w:hAnsi="Simplified Arabic" w:cs="Simplified Arabic" w:hint="cs"/>
          <w:sz w:val="30"/>
          <w:szCs w:val="30"/>
          <w:rtl/>
          <w:lang w:bidi="ar-DZ"/>
        </w:rPr>
        <w:t>الأخيرة.</w:t>
      </w:r>
      <w:r w:rsidR="00BC783F" w:rsidRPr="00BC783F">
        <w:rPr>
          <w:rStyle w:val="Appelnotedebasdep"/>
          <w:rFonts w:ascii="Simplified Arabic" w:eastAsia="Calibri" w:hAnsi="Simplified Arabic" w:cs="Simplified Arabic"/>
          <w:sz w:val="30"/>
          <w:szCs w:val="30"/>
          <w:rtl/>
          <w:lang w:bidi="ar-DZ"/>
        </w:rPr>
        <w:footnoteReference w:id="100"/>
      </w:r>
    </w:p>
    <w:p w:rsidR="00863D28" w:rsidRDefault="0099240C" w:rsidP="00C51A9A">
      <w:pPr>
        <w:bidi/>
        <w:spacing w:after="200" w:line="276" w:lineRule="auto"/>
        <w:ind w:firstLine="708"/>
        <w:jc w:val="both"/>
        <w:rPr>
          <w:rFonts w:ascii="Simplified Arabic" w:eastAsia="Calibri" w:hAnsi="Simplified Arabic" w:cs="Simplified Arabic"/>
          <w:sz w:val="30"/>
          <w:szCs w:val="30"/>
          <w:lang w:bidi="ar-DZ"/>
        </w:rPr>
      </w:pPr>
      <w:r w:rsidRPr="00AD6C10">
        <w:rPr>
          <w:rFonts w:ascii="Simplified Arabic" w:eastAsia="Calibri" w:hAnsi="Simplified Arabic" w:cs="Simplified Arabic"/>
          <w:sz w:val="30"/>
          <w:szCs w:val="30"/>
          <w:rtl/>
          <w:lang w:bidi="ar-DZ"/>
        </w:rPr>
        <w:t xml:space="preserve">فلم تكن النساء حاضرات في الحكومات الجزائرية </w:t>
      </w:r>
      <w:r w:rsidR="00FA184A" w:rsidRPr="00AD6C10">
        <w:rPr>
          <w:rFonts w:ascii="Simplified Arabic" w:eastAsia="Calibri" w:hAnsi="Simplified Arabic" w:cs="Simplified Arabic" w:hint="cs"/>
          <w:sz w:val="30"/>
          <w:szCs w:val="30"/>
          <w:rtl/>
          <w:lang w:bidi="ar-DZ"/>
        </w:rPr>
        <w:t>الأولى وعينت</w:t>
      </w:r>
      <w:r w:rsidR="00BC783F" w:rsidRPr="00AD6C10">
        <w:rPr>
          <w:rFonts w:ascii="Simplified Arabic" w:eastAsia="Calibri" w:hAnsi="Simplified Arabic" w:cs="Simplified Arabic" w:hint="cs"/>
          <w:sz w:val="30"/>
          <w:szCs w:val="30"/>
          <w:rtl/>
          <w:lang w:bidi="ar-DZ"/>
        </w:rPr>
        <w:t xml:space="preserve"> أول امرأة</w:t>
      </w:r>
      <w:r w:rsidRPr="00AD6C10">
        <w:rPr>
          <w:rFonts w:ascii="Simplified Arabic" w:eastAsia="Calibri" w:hAnsi="Simplified Arabic" w:cs="Simplified Arabic"/>
          <w:sz w:val="30"/>
          <w:szCs w:val="30"/>
          <w:rtl/>
          <w:lang w:bidi="ar-DZ"/>
        </w:rPr>
        <w:t xml:space="preserve"> في منصب وزاري في</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سنة 1984 أي بعد 22 سنة من </w:t>
      </w:r>
      <w:r w:rsidR="00BC783F" w:rsidRPr="00AD6C10">
        <w:rPr>
          <w:rFonts w:ascii="Simplified Arabic" w:eastAsia="Calibri" w:hAnsi="Simplified Arabic" w:cs="Simplified Arabic" w:hint="cs"/>
          <w:sz w:val="30"/>
          <w:szCs w:val="30"/>
          <w:rtl/>
          <w:lang w:bidi="ar-DZ"/>
        </w:rPr>
        <w:t>الاستقلال،</w:t>
      </w:r>
      <w:r w:rsidRPr="00AD6C10">
        <w:rPr>
          <w:rFonts w:ascii="Simplified Arabic" w:eastAsia="Calibri" w:hAnsi="Simplified Arabic" w:cs="Simplified Arabic"/>
          <w:sz w:val="30"/>
          <w:szCs w:val="30"/>
          <w:rtl/>
          <w:lang w:bidi="ar-DZ"/>
        </w:rPr>
        <w:t xml:space="preserve"> رغم أن الدستور الجز</w:t>
      </w:r>
      <w:r w:rsidR="00BC783F">
        <w:rPr>
          <w:rFonts w:ascii="Simplified Arabic" w:eastAsia="Calibri" w:hAnsi="Simplified Arabic" w:cs="Simplified Arabic"/>
          <w:sz w:val="30"/>
          <w:szCs w:val="30"/>
          <w:rtl/>
          <w:lang w:bidi="ar-DZ"/>
        </w:rPr>
        <w:t xml:space="preserve">ائري يقر لها بحقها </w:t>
      </w:r>
      <w:r w:rsidR="00BC783F">
        <w:rPr>
          <w:rFonts w:ascii="Simplified Arabic" w:eastAsia="Calibri" w:hAnsi="Simplified Arabic" w:cs="Simplified Arabic" w:hint="cs"/>
          <w:sz w:val="30"/>
          <w:szCs w:val="30"/>
          <w:rtl/>
          <w:lang w:bidi="ar-DZ"/>
        </w:rPr>
        <w:t>فيه،</w:t>
      </w:r>
      <w:r w:rsidR="00BC783F">
        <w:rPr>
          <w:rFonts w:ascii="Simplified Arabic" w:eastAsia="Calibri" w:hAnsi="Simplified Arabic" w:cs="Simplified Arabic"/>
          <w:sz w:val="30"/>
          <w:szCs w:val="30"/>
          <w:rtl/>
          <w:lang w:bidi="ar-DZ"/>
        </w:rPr>
        <w:t xml:space="preserve"> أما عن</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الحكومات الحالية فبدأنا نلاحظ وجود للنساء </w:t>
      </w:r>
      <w:r w:rsidR="00BC783F" w:rsidRPr="00AD6C10">
        <w:rPr>
          <w:rFonts w:ascii="Simplified Arabic" w:eastAsia="Calibri" w:hAnsi="Simplified Arabic" w:cs="Simplified Arabic" w:hint="cs"/>
          <w:sz w:val="30"/>
          <w:szCs w:val="30"/>
          <w:rtl/>
          <w:lang w:bidi="ar-DZ"/>
        </w:rPr>
        <w:t>وغالبا لا</w:t>
      </w:r>
      <w:r w:rsidRPr="00AD6C10">
        <w:rPr>
          <w:rFonts w:ascii="Simplified Arabic" w:eastAsia="Calibri" w:hAnsi="Simplified Arabic" w:cs="Simplified Arabic"/>
          <w:sz w:val="30"/>
          <w:szCs w:val="30"/>
          <w:rtl/>
          <w:lang w:bidi="ar-DZ"/>
        </w:rPr>
        <w:t xml:space="preserve"> يتولين</w:t>
      </w:r>
      <w:r w:rsidR="00BC783F">
        <w:rPr>
          <w:rFonts w:ascii="Simplified Arabic" w:eastAsia="Calibri" w:hAnsi="Simplified Arabic" w:cs="Simplified Arabic"/>
          <w:sz w:val="30"/>
          <w:szCs w:val="30"/>
          <w:rtl/>
          <w:lang w:bidi="ar-DZ"/>
        </w:rPr>
        <w:t xml:space="preserve"> مناصب وزارية ذات مسؤوليات </w:t>
      </w:r>
      <w:r w:rsidR="00687810">
        <w:rPr>
          <w:rFonts w:ascii="Simplified Arabic" w:eastAsia="Calibri" w:hAnsi="Simplified Arabic" w:cs="Simplified Arabic" w:hint="cs"/>
          <w:sz w:val="30"/>
          <w:szCs w:val="30"/>
          <w:rtl/>
          <w:lang w:bidi="ar-DZ"/>
        </w:rPr>
        <w:t>كبرى</w:t>
      </w:r>
      <w:r w:rsidR="00687810" w:rsidRPr="00AD6C10">
        <w:rPr>
          <w:rFonts w:ascii="Simplified Arabic" w:eastAsia="Calibri" w:hAnsi="Simplified Arabic" w:cs="Simplified Arabic" w:hint="cs"/>
          <w:sz w:val="30"/>
          <w:szCs w:val="30"/>
          <w:rtl/>
          <w:lang w:bidi="ar-DZ"/>
        </w:rPr>
        <w:t xml:space="preserve"> مناص</w:t>
      </w:r>
      <w:r w:rsidR="00687810" w:rsidRPr="00AD6C10">
        <w:rPr>
          <w:rFonts w:ascii="Simplified Arabic" w:eastAsia="Calibri" w:hAnsi="Simplified Arabic" w:cs="Simplified Arabic" w:hint="eastAsia"/>
          <w:sz w:val="30"/>
          <w:szCs w:val="30"/>
          <w:rtl/>
          <w:lang w:bidi="ar-DZ"/>
        </w:rPr>
        <w:t>ب</w:t>
      </w:r>
      <w:r w:rsidRPr="00AD6C10">
        <w:rPr>
          <w:rFonts w:ascii="Simplified Arabic" w:eastAsia="Calibri" w:hAnsi="Simplified Arabic" w:cs="Simplified Arabic"/>
          <w:sz w:val="30"/>
          <w:szCs w:val="30"/>
          <w:rtl/>
          <w:lang w:bidi="ar-DZ"/>
        </w:rPr>
        <w:t xml:space="preserve"> وزارية تقنية كما أنه صبغة اجتماعية متصلة بأوضاع العائل</w:t>
      </w:r>
      <w:r w:rsidR="00BC783F">
        <w:rPr>
          <w:rFonts w:ascii="Simplified Arabic" w:eastAsia="Calibri" w:hAnsi="Simplified Arabic" w:cs="Simplified Arabic"/>
          <w:sz w:val="30"/>
          <w:szCs w:val="30"/>
          <w:rtl/>
          <w:lang w:bidi="ar-DZ"/>
        </w:rPr>
        <w:t xml:space="preserve">ة </w:t>
      </w:r>
      <w:r w:rsidR="00BC783F">
        <w:rPr>
          <w:rFonts w:ascii="Simplified Arabic" w:eastAsia="Calibri" w:hAnsi="Simplified Arabic" w:cs="Simplified Arabic" w:hint="cs"/>
          <w:sz w:val="30"/>
          <w:szCs w:val="30"/>
          <w:rtl/>
          <w:lang w:bidi="ar-DZ"/>
        </w:rPr>
        <w:t>والأطفال أو</w:t>
      </w:r>
      <w:r w:rsidR="00BC783F">
        <w:rPr>
          <w:rFonts w:ascii="Simplified Arabic" w:eastAsia="Calibri" w:hAnsi="Simplified Arabic" w:cs="Simplified Arabic"/>
          <w:sz w:val="30"/>
          <w:szCs w:val="30"/>
          <w:rtl/>
          <w:lang w:bidi="ar-DZ"/>
        </w:rPr>
        <w:t xml:space="preserve"> النهوض </w:t>
      </w:r>
      <w:r w:rsidR="00687810">
        <w:rPr>
          <w:rFonts w:ascii="Simplified Arabic" w:eastAsia="Calibri" w:hAnsi="Simplified Arabic" w:cs="Simplified Arabic" w:hint="cs"/>
          <w:sz w:val="30"/>
          <w:szCs w:val="30"/>
          <w:rtl/>
          <w:lang w:bidi="ar-DZ"/>
        </w:rPr>
        <w:t>الاجتماعي</w:t>
      </w:r>
      <w:r w:rsidR="00687810" w:rsidRPr="00AD6C10">
        <w:rPr>
          <w:rFonts w:ascii="Simplified Arabic" w:eastAsia="Calibri" w:hAnsi="Simplified Arabic" w:cs="Simplified Arabic" w:hint="cs"/>
          <w:sz w:val="30"/>
          <w:szCs w:val="30"/>
          <w:rtl/>
          <w:lang w:bidi="ar-DZ"/>
        </w:rPr>
        <w:t xml:space="preserve"> أ</w:t>
      </w:r>
      <w:r w:rsidR="00687810" w:rsidRPr="00AD6C10">
        <w:rPr>
          <w:rFonts w:ascii="Simplified Arabic" w:eastAsia="Calibri" w:hAnsi="Simplified Arabic" w:cs="Simplified Arabic" w:hint="eastAsia"/>
          <w:sz w:val="30"/>
          <w:szCs w:val="30"/>
          <w:rtl/>
          <w:lang w:bidi="ar-DZ"/>
        </w:rPr>
        <w:t>و</w:t>
      </w:r>
      <w:r w:rsidRPr="00AD6C10">
        <w:rPr>
          <w:rFonts w:ascii="Simplified Arabic" w:eastAsia="Calibri" w:hAnsi="Simplified Arabic" w:cs="Simplified Arabic"/>
          <w:sz w:val="30"/>
          <w:szCs w:val="30"/>
          <w:rtl/>
          <w:lang w:bidi="ar-DZ"/>
        </w:rPr>
        <w:t xml:space="preserve"> ا</w:t>
      </w:r>
      <w:r w:rsidR="00BC783F">
        <w:rPr>
          <w:rFonts w:ascii="Simplified Arabic" w:eastAsia="Calibri" w:hAnsi="Simplified Arabic" w:cs="Simplified Arabic"/>
          <w:sz w:val="30"/>
          <w:szCs w:val="30"/>
          <w:rtl/>
          <w:lang w:bidi="ar-DZ"/>
        </w:rPr>
        <w:t xml:space="preserve">لسكن أو </w:t>
      </w:r>
      <w:r w:rsidR="00FA184A">
        <w:rPr>
          <w:rFonts w:ascii="Simplified Arabic" w:eastAsia="Calibri" w:hAnsi="Simplified Arabic" w:cs="Simplified Arabic" w:hint="cs"/>
          <w:sz w:val="30"/>
          <w:szCs w:val="30"/>
          <w:rtl/>
          <w:lang w:bidi="ar-DZ"/>
        </w:rPr>
        <w:t>الثقافة.</w:t>
      </w:r>
      <w:r w:rsidR="00FA184A" w:rsidRPr="00AD6C10">
        <w:rPr>
          <w:rFonts w:ascii="Simplified Arabic" w:eastAsia="Calibri" w:hAnsi="Simplified Arabic" w:cs="Simplified Arabic" w:hint="cs"/>
          <w:sz w:val="30"/>
          <w:szCs w:val="30"/>
          <w:rtl/>
          <w:lang w:bidi="ar-DZ"/>
        </w:rPr>
        <w:t xml:space="preserve"> وحت</w:t>
      </w:r>
      <w:r w:rsidR="00FA184A" w:rsidRPr="00AD6C10">
        <w:rPr>
          <w:rFonts w:ascii="Simplified Arabic" w:eastAsia="Calibri" w:hAnsi="Simplified Arabic" w:cs="Simplified Arabic" w:hint="eastAsia"/>
          <w:sz w:val="30"/>
          <w:szCs w:val="30"/>
          <w:rtl/>
          <w:lang w:bidi="ar-DZ"/>
        </w:rPr>
        <w:t>ى</w:t>
      </w:r>
      <w:r w:rsidR="00BC783F" w:rsidRPr="00AD6C10">
        <w:rPr>
          <w:rFonts w:ascii="Simplified Arabic" w:eastAsia="Calibri" w:hAnsi="Simplified Arabic" w:cs="Simplified Arabic" w:hint="cs"/>
          <w:sz w:val="30"/>
          <w:szCs w:val="30"/>
          <w:rtl/>
          <w:lang w:bidi="ar-DZ"/>
        </w:rPr>
        <w:t xml:space="preserve"> نتمكن</w:t>
      </w:r>
      <w:r w:rsidRPr="00AD6C10">
        <w:rPr>
          <w:rFonts w:ascii="Simplified Arabic" w:eastAsia="Calibri" w:hAnsi="Simplified Arabic" w:cs="Simplified Arabic"/>
          <w:sz w:val="30"/>
          <w:szCs w:val="30"/>
          <w:rtl/>
          <w:lang w:bidi="ar-DZ"/>
        </w:rPr>
        <w:t xml:space="preserve"> من تقدير عدد المشاركات التي حضت بها المرأة في</w:t>
      </w:r>
      <w:r w:rsidR="00BC783F">
        <w:rPr>
          <w:rFonts w:ascii="Simplified Arabic" w:eastAsia="Calibri" w:hAnsi="Simplified Arabic" w:cs="Simplified Arabic"/>
          <w:sz w:val="30"/>
          <w:szCs w:val="30"/>
          <w:rtl/>
          <w:lang w:bidi="ar-DZ"/>
        </w:rPr>
        <w:t xml:space="preserve"> المجالس المنتخبة سوف نتطرق إلى</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نسب تمثيل المرأة في المجالس </w:t>
      </w:r>
      <w:r w:rsidR="00BC783F" w:rsidRPr="00AD6C10">
        <w:rPr>
          <w:rFonts w:ascii="Simplified Arabic" w:eastAsia="Calibri" w:hAnsi="Simplified Arabic" w:cs="Simplified Arabic" w:hint="cs"/>
          <w:sz w:val="30"/>
          <w:szCs w:val="30"/>
          <w:rtl/>
          <w:lang w:bidi="ar-DZ"/>
        </w:rPr>
        <w:t>المنتخبة.</w:t>
      </w:r>
    </w:p>
    <w:p w:rsidR="00264B0E" w:rsidRDefault="00264B0E" w:rsidP="00264B0E">
      <w:pPr>
        <w:bidi/>
        <w:spacing w:after="200" w:line="276" w:lineRule="auto"/>
        <w:ind w:firstLine="708"/>
        <w:jc w:val="both"/>
        <w:rPr>
          <w:rFonts w:ascii="Simplified Arabic" w:eastAsia="Calibri" w:hAnsi="Simplified Arabic" w:cs="Simplified Arabic"/>
          <w:sz w:val="30"/>
          <w:szCs w:val="30"/>
          <w:lang w:bidi="ar-DZ"/>
        </w:rPr>
      </w:pPr>
    </w:p>
    <w:p w:rsidR="00264B0E" w:rsidRPr="00C51A9A" w:rsidRDefault="00264B0E" w:rsidP="00264B0E">
      <w:pPr>
        <w:bidi/>
        <w:spacing w:after="200" w:line="276" w:lineRule="auto"/>
        <w:ind w:firstLine="708"/>
        <w:jc w:val="both"/>
        <w:rPr>
          <w:rFonts w:ascii="Simplified Arabic" w:eastAsia="Calibri" w:hAnsi="Simplified Arabic" w:cs="Simplified Arabic"/>
          <w:sz w:val="30"/>
          <w:szCs w:val="30"/>
          <w:rtl/>
          <w:lang w:bidi="ar-DZ"/>
        </w:rPr>
      </w:pPr>
    </w:p>
    <w:p w:rsidR="001C036D" w:rsidRPr="00986A33" w:rsidRDefault="0099240C" w:rsidP="00986A33">
      <w:pPr>
        <w:pStyle w:val="Paragraphedeliste"/>
        <w:numPr>
          <w:ilvl w:val="0"/>
          <w:numId w:val="64"/>
        </w:numPr>
        <w:bidi/>
        <w:spacing w:after="200" w:line="276" w:lineRule="auto"/>
        <w:jc w:val="both"/>
        <w:rPr>
          <w:rFonts w:ascii="Simplified Arabic" w:eastAsia="Calibri" w:hAnsi="Simplified Arabic" w:cs="Simplified Arabic"/>
          <w:color w:val="000000" w:themeColor="text1"/>
          <w:sz w:val="30"/>
          <w:szCs w:val="30"/>
          <w:lang w:bidi="ar-DZ"/>
        </w:rPr>
      </w:pPr>
      <w:r w:rsidRPr="00986A33">
        <w:rPr>
          <w:rFonts w:ascii="Simplified Arabic" w:eastAsia="Calibri" w:hAnsi="Simplified Arabic" w:cs="Simplified Arabic"/>
          <w:b/>
          <w:bCs/>
          <w:color w:val="000000" w:themeColor="text1"/>
          <w:sz w:val="30"/>
          <w:szCs w:val="30"/>
          <w:rtl/>
          <w:lang w:bidi="ar-DZ"/>
        </w:rPr>
        <w:lastRenderedPageBreak/>
        <w:t>تمثيل</w:t>
      </w:r>
      <w:r w:rsidR="00482A82" w:rsidRPr="00986A33">
        <w:rPr>
          <w:rFonts w:ascii="Simplified Arabic" w:eastAsia="Calibri" w:hAnsi="Simplified Arabic" w:cs="Simplified Arabic"/>
          <w:b/>
          <w:bCs/>
          <w:color w:val="000000" w:themeColor="text1"/>
          <w:sz w:val="30"/>
          <w:szCs w:val="30"/>
          <w:lang w:bidi="ar-DZ"/>
        </w:rPr>
        <w:t xml:space="preserve"> </w:t>
      </w:r>
      <w:r w:rsidRPr="00986A33">
        <w:rPr>
          <w:rFonts w:ascii="Simplified Arabic" w:eastAsia="Calibri" w:hAnsi="Simplified Arabic" w:cs="Simplified Arabic"/>
          <w:b/>
          <w:bCs/>
          <w:color w:val="000000" w:themeColor="text1"/>
          <w:sz w:val="30"/>
          <w:szCs w:val="30"/>
          <w:rtl/>
          <w:lang w:bidi="ar-DZ"/>
        </w:rPr>
        <w:t>المرأة</w:t>
      </w:r>
      <w:r w:rsidR="00482A82" w:rsidRPr="00986A33">
        <w:rPr>
          <w:rFonts w:ascii="Simplified Arabic" w:eastAsia="Calibri" w:hAnsi="Simplified Arabic" w:cs="Simplified Arabic"/>
          <w:b/>
          <w:bCs/>
          <w:color w:val="000000" w:themeColor="text1"/>
          <w:sz w:val="30"/>
          <w:szCs w:val="30"/>
          <w:lang w:bidi="ar-DZ"/>
        </w:rPr>
        <w:t xml:space="preserve"> </w:t>
      </w:r>
      <w:r w:rsidRPr="00986A33">
        <w:rPr>
          <w:rFonts w:ascii="Simplified Arabic" w:eastAsia="Calibri" w:hAnsi="Simplified Arabic" w:cs="Simplified Arabic"/>
          <w:b/>
          <w:bCs/>
          <w:color w:val="000000" w:themeColor="text1"/>
          <w:sz w:val="30"/>
          <w:szCs w:val="30"/>
          <w:rtl/>
          <w:lang w:bidi="ar-DZ"/>
        </w:rPr>
        <w:t>في</w:t>
      </w:r>
      <w:r w:rsidR="00482A82" w:rsidRPr="00986A33">
        <w:rPr>
          <w:rFonts w:ascii="Simplified Arabic" w:eastAsia="Calibri" w:hAnsi="Simplified Arabic" w:cs="Simplified Arabic"/>
          <w:b/>
          <w:bCs/>
          <w:color w:val="000000" w:themeColor="text1"/>
          <w:sz w:val="30"/>
          <w:szCs w:val="30"/>
          <w:lang w:bidi="ar-DZ"/>
        </w:rPr>
        <w:t xml:space="preserve"> </w:t>
      </w:r>
      <w:r w:rsidR="00BC783F" w:rsidRPr="00986A33">
        <w:rPr>
          <w:rFonts w:ascii="Simplified Arabic" w:eastAsia="Calibri" w:hAnsi="Simplified Arabic" w:cs="Simplified Arabic" w:hint="cs"/>
          <w:b/>
          <w:bCs/>
          <w:color w:val="000000" w:themeColor="text1"/>
          <w:sz w:val="30"/>
          <w:szCs w:val="30"/>
          <w:rtl/>
          <w:lang w:bidi="ar-DZ"/>
        </w:rPr>
        <w:t>البرلمان</w:t>
      </w:r>
      <w:r w:rsidR="00BC783F" w:rsidRPr="00986A33">
        <w:rPr>
          <w:rFonts w:ascii="Simplified Arabic" w:eastAsia="Calibri" w:hAnsi="Simplified Arabic" w:cs="Simplified Arabic" w:hint="cs"/>
          <w:color w:val="000000" w:themeColor="text1"/>
          <w:sz w:val="30"/>
          <w:szCs w:val="30"/>
          <w:rtl/>
          <w:lang w:bidi="ar-DZ"/>
        </w:rPr>
        <w:t>:</w:t>
      </w:r>
    </w:p>
    <w:p w:rsidR="0099240C" w:rsidRPr="001C036D" w:rsidRDefault="0099240C" w:rsidP="00863D28">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1C036D">
        <w:rPr>
          <w:rFonts w:ascii="Simplified Arabic" w:eastAsia="Calibri" w:hAnsi="Simplified Arabic" w:cs="Simplified Arabic"/>
          <w:color w:val="000000" w:themeColor="text1"/>
          <w:sz w:val="30"/>
          <w:szCs w:val="30"/>
          <w:rtl/>
          <w:lang w:bidi="ar-DZ"/>
        </w:rPr>
        <w:t>حتى نتمكن من تقدير عدد المشاركات التي حضت بها المرأة في المجالس المنتخبة لا بد علينا أن</w:t>
      </w:r>
      <w:r w:rsidR="00482A82">
        <w:rPr>
          <w:rFonts w:ascii="Simplified Arabic" w:eastAsia="Calibri" w:hAnsi="Simplified Arabic" w:cs="Simplified Arabic"/>
          <w:color w:val="000000" w:themeColor="text1"/>
          <w:sz w:val="30"/>
          <w:szCs w:val="30"/>
          <w:lang w:bidi="ar-DZ"/>
        </w:rPr>
        <w:t xml:space="preserve"> </w:t>
      </w:r>
      <w:r w:rsidRPr="001C036D">
        <w:rPr>
          <w:rFonts w:ascii="Simplified Arabic" w:eastAsia="Calibri" w:hAnsi="Simplified Arabic" w:cs="Simplified Arabic"/>
          <w:color w:val="000000" w:themeColor="text1"/>
          <w:sz w:val="30"/>
          <w:szCs w:val="30"/>
          <w:rtl/>
          <w:lang w:bidi="ar-DZ"/>
        </w:rPr>
        <w:t xml:space="preserve">نتطرق إلى أهم مجلسين وطنيين ألا </w:t>
      </w:r>
      <w:r w:rsidR="00BC783F" w:rsidRPr="001C036D">
        <w:rPr>
          <w:rFonts w:ascii="Simplified Arabic" w:eastAsia="Calibri" w:hAnsi="Simplified Arabic" w:cs="Simplified Arabic" w:hint="cs"/>
          <w:color w:val="000000" w:themeColor="text1"/>
          <w:sz w:val="30"/>
          <w:szCs w:val="30"/>
          <w:rtl/>
          <w:lang w:bidi="ar-DZ"/>
        </w:rPr>
        <w:t>وهما المجلس</w:t>
      </w:r>
      <w:r w:rsidRPr="001C036D">
        <w:rPr>
          <w:rFonts w:ascii="Simplified Arabic" w:eastAsia="Calibri" w:hAnsi="Simplified Arabic" w:cs="Simplified Arabic"/>
          <w:color w:val="000000" w:themeColor="text1"/>
          <w:sz w:val="30"/>
          <w:szCs w:val="30"/>
          <w:rtl/>
          <w:lang w:bidi="ar-DZ"/>
        </w:rPr>
        <w:t xml:space="preserve"> الشعبي الوطني </w:t>
      </w:r>
      <w:r w:rsidR="00BC783F" w:rsidRPr="001C036D">
        <w:rPr>
          <w:rFonts w:ascii="Simplified Arabic" w:eastAsia="Calibri" w:hAnsi="Simplified Arabic" w:cs="Simplified Arabic" w:hint="cs"/>
          <w:color w:val="000000" w:themeColor="text1"/>
          <w:sz w:val="30"/>
          <w:szCs w:val="30"/>
          <w:rtl/>
          <w:lang w:bidi="ar-DZ"/>
        </w:rPr>
        <w:t>ومجلس الأمة،</w:t>
      </w:r>
      <w:r w:rsidR="00BC783F" w:rsidRPr="001C036D">
        <w:rPr>
          <w:rFonts w:ascii="Simplified Arabic" w:eastAsia="Calibri" w:hAnsi="Simplified Arabic" w:cs="Simplified Arabic"/>
          <w:color w:val="000000" w:themeColor="text1"/>
          <w:sz w:val="30"/>
          <w:szCs w:val="30"/>
          <w:rtl/>
          <w:lang w:bidi="ar-DZ"/>
        </w:rPr>
        <w:t xml:space="preserve"> لنتحول بعدها إلى</w:t>
      </w:r>
      <w:r w:rsidR="00482A82">
        <w:rPr>
          <w:rFonts w:ascii="Simplified Arabic" w:eastAsia="Calibri" w:hAnsi="Simplified Arabic" w:cs="Simplified Arabic"/>
          <w:color w:val="000000" w:themeColor="text1"/>
          <w:sz w:val="30"/>
          <w:szCs w:val="30"/>
          <w:lang w:bidi="ar-DZ"/>
        </w:rPr>
        <w:t xml:space="preserve"> </w:t>
      </w:r>
      <w:r w:rsidRPr="001C036D">
        <w:rPr>
          <w:rFonts w:ascii="Simplified Arabic" w:eastAsia="Calibri" w:hAnsi="Simplified Arabic" w:cs="Simplified Arabic"/>
          <w:color w:val="000000" w:themeColor="text1"/>
          <w:sz w:val="30"/>
          <w:szCs w:val="30"/>
          <w:rtl/>
          <w:lang w:bidi="ar-DZ"/>
        </w:rPr>
        <w:t xml:space="preserve">المجالس المحلية </w:t>
      </w:r>
      <w:r w:rsidR="00BC783F" w:rsidRPr="001C036D">
        <w:rPr>
          <w:rFonts w:ascii="Simplified Arabic" w:eastAsia="Calibri" w:hAnsi="Simplified Arabic" w:cs="Simplified Arabic" w:hint="cs"/>
          <w:color w:val="000000" w:themeColor="text1"/>
          <w:sz w:val="30"/>
          <w:szCs w:val="30"/>
          <w:rtl/>
          <w:lang w:bidi="ar-DZ"/>
        </w:rPr>
        <w:t>والمتمثلة في</w:t>
      </w:r>
      <w:r w:rsidRPr="001C036D">
        <w:rPr>
          <w:rFonts w:ascii="Simplified Arabic" w:eastAsia="Calibri" w:hAnsi="Simplified Arabic" w:cs="Simplified Arabic"/>
          <w:color w:val="000000" w:themeColor="text1"/>
          <w:sz w:val="30"/>
          <w:szCs w:val="30"/>
          <w:rtl/>
          <w:lang w:bidi="ar-DZ"/>
        </w:rPr>
        <w:t xml:space="preserve"> المجلس الشعبي </w:t>
      </w:r>
      <w:r w:rsidR="00BC783F" w:rsidRPr="001C036D">
        <w:rPr>
          <w:rFonts w:ascii="Simplified Arabic" w:eastAsia="Calibri" w:hAnsi="Simplified Arabic" w:cs="Simplified Arabic" w:hint="cs"/>
          <w:color w:val="000000" w:themeColor="text1"/>
          <w:sz w:val="30"/>
          <w:szCs w:val="30"/>
          <w:rtl/>
          <w:lang w:bidi="ar-DZ"/>
        </w:rPr>
        <w:t>الولائي والبلدي.</w:t>
      </w:r>
    </w:p>
    <w:p w:rsidR="0099240C" w:rsidRPr="00AB7280" w:rsidRDefault="0099240C" w:rsidP="00AD6C10">
      <w:p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سنتطرق إلى تمثيل المرأة في البرلمان بغرفتيه لنرى واقع مشاركتها في صنع القرار </w:t>
      </w:r>
      <w:r w:rsidR="00BC783F" w:rsidRPr="00AB7280">
        <w:rPr>
          <w:rFonts w:ascii="Simplified Arabic" w:eastAsia="Calibri" w:hAnsi="Simplified Arabic" w:cs="Simplified Arabic" w:hint="cs"/>
          <w:color w:val="000000" w:themeColor="text1"/>
          <w:sz w:val="30"/>
          <w:szCs w:val="30"/>
          <w:rtl/>
          <w:lang w:bidi="ar-DZ"/>
        </w:rPr>
        <w:t>والمساهمة فيه</w:t>
      </w:r>
    </w:p>
    <w:p w:rsidR="0099240C" w:rsidRPr="00AB7280" w:rsidRDefault="0099240C" w:rsidP="00AB7280">
      <w:pPr>
        <w:tabs>
          <w:tab w:val="right" w:pos="9072"/>
        </w:tabs>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ويكون كما </w:t>
      </w:r>
      <w:r w:rsidR="00BC783F" w:rsidRPr="00AB7280">
        <w:rPr>
          <w:rFonts w:ascii="Simplified Arabic" w:eastAsia="Calibri" w:hAnsi="Simplified Arabic" w:cs="Simplified Arabic" w:hint="cs"/>
          <w:color w:val="000000" w:themeColor="text1"/>
          <w:sz w:val="30"/>
          <w:szCs w:val="30"/>
          <w:rtl/>
          <w:lang w:bidi="ar-DZ"/>
        </w:rPr>
        <w:t>يلي:</w:t>
      </w:r>
      <w:r w:rsidR="00AB7280" w:rsidRPr="00AB7280">
        <w:rPr>
          <w:rFonts w:ascii="Simplified Arabic" w:eastAsia="Calibri" w:hAnsi="Simplified Arabic" w:cs="Simplified Arabic"/>
          <w:color w:val="000000" w:themeColor="text1"/>
          <w:sz w:val="30"/>
          <w:szCs w:val="30"/>
          <w:rtl/>
          <w:lang w:bidi="ar-DZ"/>
        </w:rPr>
        <w:tab/>
      </w:r>
    </w:p>
    <w:p w:rsidR="0099240C" w:rsidRPr="00863D28" w:rsidRDefault="0099240C">
      <w:pPr>
        <w:pStyle w:val="Paragraphedeliste"/>
        <w:numPr>
          <w:ilvl w:val="0"/>
          <w:numId w:val="57"/>
        </w:numPr>
        <w:bidi/>
        <w:spacing w:after="200" w:line="276" w:lineRule="auto"/>
        <w:jc w:val="both"/>
        <w:rPr>
          <w:rFonts w:ascii="Simplified Arabic" w:eastAsia="Calibri" w:hAnsi="Simplified Arabic" w:cs="Simplified Arabic"/>
          <w:b/>
          <w:bCs/>
          <w:color w:val="000000" w:themeColor="text1"/>
          <w:sz w:val="30"/>
          <w:szCs w:val="30"/>
          <w:rtl/>
          <w:lang w:bidi="ar-DZ"/>
        </w:rPr>
      </w:pPr>
      <w:r w:rsidRPr="00863D28">
        <w:rPr>
          <w:rFonts w:ascii="Simplified Arabic" w:eastAsia="Calibri" w:hAnsi="Simplified Arabic" w:cs="Simplified Arabic"/>
          <w:b/>
          <w:bCs/>
          <w:color w:val="000000" w:themeColor="text1"/>
          <w:sz w:val="30"/>
          <w:szCs w:val="30"/>
          <w:rtl/>
          <w:lang w:bidi="ar-DZ"/>
        </w:rPr>
        <w:t xml:space="preserve">تمثيل المرأة في المجلس الشعبي </w:t>
      </w:r>
      <w:r w:rsidR="00BC783F" w:rsidRPr="00863D28">
        <w:rPr>
          <w:rFonts w:ascii="Simplified Arabic" w:eastAsia="Calibri" w:hAnsi="Simplified Arabic" w:cs="Simplified Arabic" w:hint="cs"/>
          <w:b/>
          <w:bCs/>
          <w:color w:val="000000" w:themeColor="text1"/>
          <w:sz w:val="30"/>
          <w:szCs w:val="30"/>
          <w:rtl/>
          <w:lang w:bidi="ar-DZ"/>
        </w:rPr>
        <w:t>الوطني:</w:t>
      </w:r>
    </w:p>
    <w:p w:rsidR="0099240C" w:rsidRPr="00AB7280" w:rsidRDefault="0099240C" w:rsidP="00863D28">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دخلت المرأة الجزائرية المجلس التأسيسي سنة 1962 حيث </w:t>
      </w:r>
      <w:r w:rsidR="00BC783F" w:rsidRPr="00AB7280">
        <w:rPr>
          <w:rFonts w:ascii="Simplified Arabic" w:eastAsia="Calibri" w:hAnsi="Simplified Arabic" w:cs="Simplified Arabic" w:hint="cs"/>
          <w:color w:val="000000" w:themeColor="text1"/>
          <w:sz w:val="30"/>
          <w:szCs w:val="30"/>
          <w:rtl/>
          <w:lang w:bidi="ar-DZ"/>
        </w:rPr>
        <w:t>انتخبت</w:t>
      </w:r>
      <w:r w:rsidR="00BC783F" w:rsidRPr="00AB7280">
        <w:rPr>
          <w:rFonts w:ascii="Simplified Arabic" w:eastAsia="Calibri" w:hAnsi="Simplified Arabic" w:cs="Simplified Arabic"/>
          <w:color w:val="000000" w:themeColor="text1"/>
          <w:sz w:val="30"/>
          <w:szCs w:val="30"/>
          <w:rtl/>
          <w:lang w:bidi="ar-DZ"/>
        </w:rPr>
        <w:t xml:space="preserve"> حينها 10 نساء من بين 194 نائبا</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 xml:space="preserve">بما يمثل 5 % من مجمل أعضاء </w:t>
      </w:r>
      <w:r w:rsidR="00BC783F" w:rsidRPr="00AB7280">
        <w:rPr>
          <w:rFonts w:ascii="Simplified Arabic" w:eastAsia="Calibri" w:hAnsi="Simplified Arabic" w:cs="Simplified Arabic" w:hint="cs"/>
          <w:color w:val="000000" w:themeColor="text1"/>
          <w:sz w:val="30"/>
          <w:szCs w:val="30"/>
          <w:rtl/>
          <w:lang w:bidi="ar-DZ"/>
        </w:rPr>
        <w:t>المجلس، وتعتبر هده</w:t>
      </w:r>
      <w:r w:rsidRPr="00AB7280">
        <w:rPr>
          <w:rFonts w:ascii="Simplified Arabic" w:eastAsia="Calibri" w:hAnsi="Simplified Arabic" w:cs="Simplified Arabic"/>
          <w:color w:val="000000" w:themeColor="text1"/>
          <w:sz w:val="30"/>
          <w:szCs w:val="30"/>
          <w:rtl/>
          <w:lang w:bidi="ar-DZ"/>
        </w:rPr>
        <w:t xml:space="preserve"> النسبة جي</w:t>
      </w:r>
      <w:r w:rsidR="00BC783F" w:rsidRPr="00AB7280">
        <w:rPr>
          <w:rFonts w:ascii="Simplified Arabic" w:eastAsia="Calibri" w:hAnsi="Simplified Arabic" w:cs="Simplified Arabic"/>
          <w:color w:val="000000" w:themeColor="text1"/>
          <w:sz w:val="30"/>
          <w:szCs w:val="30"/>
          <w:rtl/>
          <w:lang w:bidi="ar-DZ"/>
        </w:rPr>
        <w:t xml:space="preserve">دة ما أخدنا بعين </w:t>
      </w:r>
      <w:r w:rsidR="00FE15F9" w:rsidRPr="00AB7280">
        <w:rPr>
          <w:rFonts w:ascii="Simplified Arabic" w:eastAsia="Calibri" w:hAnsi="Simplified Arabic" w:cs="Simplified Arabic" w:hint="cs"/>
          <w:color w:val="000000" w:themeColor="text1"/>
          <w:sz w:val="30"/>
          <w:szCs w:val="30"/>
          <w:rtl/>
          <w:lang w:bidi="ar-DZ"/>
        </w:rPr>
        <w:t>الاعتبار</w:t>
      </w:r>
      <w:r w:rsidR="00BC783F" w:rsidRPr="00AB7280">
        <w:rPr>
          <w:rFonts w:ascii="Simplified Arabic" w:eastAsia="Calibri" w:hAnsi="Simplified Arabic" w:cs="Simplified Arabic"/>
          <w:color w:val="000000" w:themeColor="text1"/>
          <w:sz w:val="30"/>
          <w:szCs w:val="30"/>
          <w:rtl/>
          <w:lang w:bidi="ar-DZ"/>
        </w:rPr>
        <w:t xml:space="preserve"> حداثة</w:t>
      </w:r>
      <w:r w:rsidR="00482A82">
        <w:rPr>
          <w:rFonts w:ascii="Simplified Arabic" w:eastAsia="Calibri" w:hAnsi="Simplified Arabic" w:cs="Simplified Arabic"/>
          <w:color w:val="000000" w:themeColor="text1"/>
          <w:sz w:val="30"/>
          <w:szCs w:val="30"/>
          <w:lang w:bidi="ar-DZ"/>
        </w:rPr>
        <w:t xml:space="preserve"> </w:t>
      </w:r>
      <w:r w:rsidR="00FE15F9" w:rsidRPr="00AB7280">
        <w:rPr>
          <w:rFonts w:ascii="Simplified Arabic" w:eastAsia="Calibri" w:hAnsi="Simplified Arabic" w:cs="Simplified Arabic" w:hint="cs"/>
          <w:color w:val="000000" w:themeColor="text1"/>
          <w:sz w:val="30"/>
          <w:szCs w:val="30"/>
          <w:rtl/>
          <w:lang w:bidi="ar-DZ"/>
        </w:rPr>
        <w:t>استقلال</w:t>
      </w:r>
      <w:r w:rsidRPr="00AB7280">
        <w:rPr>
          <w:rFonts w:ascii="Simplified Arabic" w:eastAsia="Calibri" w:hAnsi="Simplified Arabic" w:cs="Simplified Arabic"/>
          <w:color w:val="000000" w:themeColor="text1"/>
          <w:sz w:val="30"/>
          <w:szCs w:val="30"/>
          <w:rtl/>
          <w:lang w:bidi="ar-DZ"/>
        </w:rPr>
        <w:t xml:space="preserve"> الجزائر أما في المجلس الشعبي الوطني لسنة 1976 فكان عد</w:t>
      </w:r>
      <w:r w:rsidR="00BC783F" w:rsidRPr="00AB7280">
        <w:rPr>
          <w:rFonts w:ascii="Simplified Arabic" w:eastAsia="Calibri" w:hAnsi="Simplified Arabic" w:cs="Simplified Arabic"/>
          <w:color w:val="000000" w:themeColor="text1"/>
          <w:sz w:val="30"/>
          <w:szCs w:val="30"/>
          <w:rtl/>
          <w:lang w:bidi="ar-DZ"/>
        </w:rPr>
        <w:t xml:space="preserve">د النساء </w:t>
      </w:r>
      <w:r w:rsidR="00FA184A" w:rsidRPr="00AB7280">
        <w:rPr>
          <w:rFonts w:ascii="Simplified Arabic" w:eastAsia="Calibri" w:hAnsi="Simplified Arabic" w:cs="Simplified Arabic" w:hint="cs"/>
          <w:color w:val="000000" w:themeColor="text1"/>
          <w:sz w:val="30"/>
          <w:szCs w:val="30"/>
          <w:rtl/>
          <w:lang w:bidi="ar-DZ"/>
        </w:rPr>
        <w:t>10، وتراج</w:t>
      </w:r>
      <w:r w:rsidR="00FA184A" w:rsidRPr="00AB7280">
        <w:rPr>
          <w:rFonts w:ascii="Simplified Arabic" w:eastAsia="Calibri" w:hAnsi="Simplified Arabic" w:cs="Simplified Arabic" w:hint="eastAsia"/>
          <w:color w:val="000000" w:themeColor="text1"/>
          <w:sz w:val="30"/>
          <w:szCs w:val="30"/>
          <w:rtl/>
          <w:lang w:bidi="ar-DZ"/>
        </w:rPr>
        <w:t>ع</w:t>
      </w:r>
      <w:r w:rsidR="00BC783F" w:rsidRPr="00AB7280">
        <w:rPr>
          <w:rFonts w:ascii="Simplified Arabic" w:eastAsia="Calibri" w:hAnsi="Simplified Arabic" w:cs="Simplified Arabic" w:hint="cs"/>
          <w:color w:val="000000" w:themeColor="text1"/>
          <w:sz w:val="30"/>
          <w:szCs w:val="30"/>
          <w:rtl/>
          <w:lang w:bidi="ar-DZ"/>
        </w:rPr>
        <w:t xml:space="preserve"> العدد</w:t>
      </w:r>
      <w:r w:rsidR="00BC783F" w:rsidRPr="00AB7280">
        <w:rPr>
          <w:rFonts w:ascii="Simplified Arabic" w:eastAsia="Calibri" w:hAnsi="Simplified Arabic" w:cs="Simplified Arabic"/>
          <w:color w:val="000000" w:themeColor="text1"/>
          <w:sz w:val="30"/>
          <w:szCs w:val="30"/>
          <w:rtl/>
          <w:lang w:bidi="ar-DZ"/>
        </w:rPr>
        <w:t xml:space="preserve"> بعد</w:t>
      </w:r>
      <w:r w:rsidR="002D4A02">
        <w:rPr>
          <w:rFonts w:ascii="Simplified Arabic" w:eastAsia="Calibri" w:hAnsi="Simplified Arabic" w:cs="Simplified Arabic" w:hint="cs"/>
          <w:color w:val="000000" w:themeColor="text1"/>
          <w:sz w:val="30"/>
          <w:szCs w:val="30"/>
          <w:rtl/>
          <w:lang w:bidi="ar-DZ"/>
        </w:rPr>
        <w:t xml:space="preserve"> ذ</w:t>
      </w:r>
      <w:r w:rsidRPr="00AB7280">
        <w:rPr>
          <w:rFonts w:ascii="Simplified Arabic" w:eastAsia="Calibri" w:hAnsi="Simplified Arabic" w:cs="Simplified Arabic"/>
          <w:color w:val="000000" w:themeColor="text1"/>
          <w:sz w:val="30"/>
          <w:szCs w:val="30"/>
          <w:rtl/>
          <w:lang w:bidi="ar-DZ"/>
        </w:rPr>
        <w:t xml:space="preserve">لك إدا ما استثنينا المجلسين التشريعيين لسنتي 1991 </w:t>
      </w:r>
      <w:r w:rsidR="00A24AFF" w:rsidRPr="00AB7280">
        <w:rPr>
          <w:rFonts w:ascii="Simplified Arabic" w:eastAsia="Calibri" w:hAnsi="Simplified Arabic" w:cs="Simplified Arabic" w:hint="cs"/>
          <w:color w:val="000000" w:themeColor="text1"/>
          <w:sz w:val="30"/>
          <w:szCs w:val="30"/>
          <w:rtl/>
          <w:lang w:bidi="ar-DZ"/>
        </w:rPr>
        <w:t>و1997 بلغ</w:t>
      </w:r>
      <w:r w:rsidR="00BC783F" w:rsidRPr="00AB7280">
        <w:rPr>
          <w:rFonts w:ascii="Simplified Arabic" w:eastAsia="Calibri" w:hAnsi="Simplified Arabic" w:cs="Simplified Arabic"/>
          <w:color w:val="000000" w:themeColor="text1"/>
          <w:sz w:val="30"/>
          <w:szCs w:val="30"/>
          <w:rtl/>
          <w:lang w:bidi="ar-DZ"/>
        </w:rPr>
        <w:t xml:space="preserve"> عدد النساء فيهما 6و 12 على</w:t>
      </w:r>
      <w:r w:rsidR="00BC783F" w:rsidRPr="00AB7280">
        <w:rPr>
          <w:rFonts w:ascii="Simplified Arabic" w:eastAsia="Calibri" w:hAnsi="Simplified Arabic" w:cs="Simplified Arabic" w:hint="cs"/>
          <w:color w:val="000000" w:themeColor="text1"/>
          <w:sz w:val="30"/>
          <w:szCs w:val="30"/>
          <w:rtl/>
          <w:lang w:bidi="ar-DZ"/>
        </w:rPr>
        <w:t xml:space="preserve"> التوالي، أما</w:t>
      </w:r>
      <w:r w:rsidRPr="00AB7280">
        <w:rPr>
          <w:rFonts w:ascii="Simplified Arabic" w:eastAsia="Calibri" w:hAnsi="Simplified Arabic" w:cs="Simplified Arabic"/>
          <w:color w:val="000000" w:themeColor="text1"/>
          <w:sz w:val="30"/>
          <w:szCs w:val="30"/>
          <w:rtl/>
          <w:lang w:bidi="ar-DZ"/>
        </w:rPr>
        <w:t xml:space="preserve"> في مجلس 2002 فقد وقع انتخاب 27 </w:t>
      </w:r>
      <w:r w:rsidR="00BC783F" w:rsidRPr="00AB7280">
        <w:rPr>
          <w:rFonts w:ascii="Simplified Arabic" w:eastAsia="Calibri" w:hAnsi="Simplified Arabic" w:cs="Simplified Arabic" w:hint="cs"/>
          <w:color w:val="000000" w:themeColor="text1"/>
          <w:sz w:val="30"/>
          <w:szCs w:val="30"/>
          <w:rtl/>
          <w:lang w:bidi="ar-DZ"/>
        </w:rPr>
        <w:t>امرأة.</w:t>
      </w:r>
    </w:p>
    <w:p w:rsidR="0099240C" w:rsidRPr="00AB7280" w:rsidRDefault="00BC783F" w:rsidP="00863D28">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hint="cs"/>
          <w:color w:val="000000" w:themeColor="text1"/>
          <w:sz w:val="30"/>
          <w:szCs w:val="30"/>
          <w:rtl/>
          <w:lang w:bidi="ar-DZ"/>
        </w:rPr>
        <w:t>والجدير هنا أن</w:t>
      </w:r>
      <w:r w:rsidR="0099240C" w:rsidRPr="00AB7280">
        <w:rPr>
          <w:rFonts w:ascii="Simplified Arabic" w:eastAsia="Calibri" w:hAnsi="Simplified Arabic" w:cs="Simplified Arabic"/>
          <w:color w:val="000000" w:themeColor="text1"/>
          <w:sz w:val="30"/>
          <w:szCs w:val="30"/>
          <w:rtl/>
          <w:lang w:bidi="ar-DZ"/>
        </w:rPr>
        <w:t xml:space="preserve"> الزيادة الوحيدة في العدد وقع تسجيلها في البرل</w:t>
      </w:r>
      <w:r w:rsidRPr="00AB7280">
        <w:rPr>
          <w:rFonts w:ascii="Simplified Arabic" w:eastAsia="Calibri" w:hAnsi="Simplified Arabic" w:cs="Simplified Arabic"/>
          <w:color w:val="000000" w:themeColor="text1"/>
          <w:sz w:val="30"/>
          <w:szCs w:val="30"/>
          <w:rtl/>
          <w:lang w:bidi="ar-DZ"/>
        </w:rPr>
        <w:t xml:space="preserve">مان المنتخب سنة 2007 </w:t>
      </w:r>
      <w:r w:rsidR="00A24AFF" w:rsidRPr="00AB7280">
        <w:rPr>
          <w:rFonts w:ascii="Simplified Arabic" w:eastAsia="Calibri" w:hAnsi="Simplified Arabic" w:cs="Simplified Arabic" w:hint="cs"/>
          <w:color w:val="000000" w:themeColor="text1"/>
          <w:sz w:val="30"/>
          <w:szCs w:val="30"/>
          <w:rtl/>
          <w:lang w:bidi="ar-DZ"/>
        </w:rPr>
        <w:t>ويعد ب</w:t>
      </w:r>
      <w:r w:rsidRPr="00AB7280">
        <w:rPr>
          <w:rFonts w:ascii="Simplified Arabic" w:eastAsia="Calibri" w:hAnsi="Simplified Arabic" w:cs="Simplified Arabic"/>
          <w:color w:val="000000" w:themeColor="text1"/>
          <w:sz w:val="30"/>
          <w:szCs w:val="30"/>
          <w:rtl/>
          <w:lang w:bidi="ar-DZ"/>
        </w:rPr>
        <w:t xml:space="preserve"> 34</w:t>
      </w:r>
      <w:r w:rsidR="0099240C" w:rsidRPr="00AB7280">
        <w:rPr>
          <w:rFonts w:ascii="Simplified Arabic" w:eastAsia="Calibri" w:hAnsi="Simplified Arabic" w:cs="Simplified Arabic"/>
          <w:color w:val="000000" w:themeColor="text1"/>
          <w:sz w:val="30"/>
          <w:szCs w:val="30"/>
          <w:rtl/>
          <w:lang w:bidi="ar-DZ"/>
        </w:rPr>
        <w:t>امرأة أي بنسبة 5.32% سنة</w:t>
      </w:r>
      <w:r w:rsidR="00A24AFF" w:rsidRPr="00AB7280">
        <w:rPr>
          <w:rFonts w:ascii="Simplified Arabic" w:eastAsia="Calibri" w:hAnsi="Simplified Arabic" w:cs="Simplified Arabic" w:hint="cs"/>
          <w:color w:val="000000" w:themeColor="text1"/>
          <w:sz w:val="30"/>
          <w:szCs w:val="30"/>
          <w:rtl/>
          <w:lang w:bidi="ar-DZ"/>
        </w:rPr>
        <w:t>2007،</w:t>
      </w:r>
      <w:r w:rsidR="0099240C" w:rsidRPr="00AB7280">
        <w:rPr>
          <w:rFonts w:ascii="Simplified Arabic" w:eastAsia="Calibri" w:hAnsi="Simplified Arabic" w:cs="Simplified Arabic"/>
          <w:color w:val="000000" w:themeColor="text1"/>
          <w:sz w:val="30"/>
          <w:szCs w:val="30"/>
          <w:rtl/>
          <w:lang w:bidi="ar-DZ"/>
        </w:rPr>
        <w:t xml:space="preserve"> مقابل 5 % سنة</w:t>
      </w:r>
      <w:r w:rsidR="00A24AFF" w:rsidRPr="00AB7280">
        <w:rPr>
          <w:rFonts w:ascii="Simplified Arabic" w:eastAsia="Calibri" w:hAnsi="Simplified Arabic" w:cs="Simplified Arabic" w:hint="cs"/>
          <w:color w:val="000000" w:themeColor="text1"/>
          <w:sz w:val="30"/>
          <w:szCs w:val="30"/>
          <w:rtl/>
          <w:lang w:bidi="ar-DZ"/>
        </w:rPr>
        <w:t>1962.</w:t>
      </w:r>
    </w:p>
    <w:p w:rsidR="0099240C" w:rsidRPr="00AB7280" w:rsidRDefault="00A24AFF" w:rsidP="005273CD">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hint="cs"/>
          <w:color w:val="000000" w:themeColor="text1"/>
          <w:sz w:val="30"/>
          <w:szCs w:val="30"/>
          <w:rtl/>
          <w:lang w:bidi="ar-DZ"/>
        </w:rPr>
        <w:t>هنا نسجل</w:t>
      </w:r>
      <w:r w:rsidR="0099240C" w:rsidRPr="00AB7280">
        <w:rPr>
          <w:rFonts w:ascii="Simplified Arabic" w:eastAsia="Calibri" w:hAnsi="Simplified Arabic" w:cs="Simplified Arabic"/>
          <w:color w:val="000000" w:themeColor="text1"/>
          <w:sz w:val="30"/>
          <w:szCs w:val="30"/>
          <w:rtl/>
          <w:lang w:bidi="ar-DZ"/>
        </w:rPr>
        <w:t xml:space="preserve"> بصورة عامة محدودية حضور المرأة في المجالس المنتخبة الوطنية </w:t>
      </w:r>
      <w:r w:rsidRPr="00AB7280">
        <w:rPr>
          <w:rFonts w:ascii="Simplified Arabic" w:eastAsia="Calibri" w:hAnsi="Simplified Arabic" w:cs="Simplified Arabic" w:hint="cs"/>
          <w:color w:val="000000" w:themeColor="text1"/>
          <w:sz w:val="30"/>
          <w:szCs w:val="30"/>
          <w:rtl/>
          <w:lang w:bidi="ar-DZ"/>
        </w:rPr>
        <w:t>وحتى المحلية</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hint="cs"/>
          <w:color w:val="000000" w:themeColor="text1"/>
          <w:sz w:val="30"/>
          <w:szCs w:val="30"/>
          <w:rtl/>
          <w:lang w:bidi="ar-DZ"/>
        </w:rPr>
        <w:t>منذ الاستقلا</w:t>
      </w:r>
      <w:r w:rsidRPr="00AB7280">
        <w:rPr>
          <w:rFonts w:ascii="Simplified Arabic" w:eastAsia="Calibri" w:hAnsi="Simplified Arabic" w:cs="Simplified Arabic" w:hint="eastAsia"/>
          <w:color w:val="000000" w:themeColor="text1"/>
          <w:sz w:val="30"/>
          <w:szCs w:val="30"/>
          <w:rtl/>
          <w:lang w:bidi="ar-DZ"/>
        </w:rPr>
        <w:t>ل</w:t>
      </w:r>
      <w:r w:rsidR="0099240C" w:rsidRPr="00AB7280">
        <w:rPr>
          <w:rFonts w:ascii="Simplified Arabic" w:eastAsia="Calibri" w:hAnsi="Simplified Arabic" w:cs="Simplified Arabic"/>
          <w:color w:val="000000" w:themeColor="text1"/>
          <w:sz w:val="30"/>
          <w:szCs w:val="30"/>
          <w:rtl/>
          <w:lang w:bidi="ar-DZ"/>
        </w:rPr>
        <w:t xml:space="preserve"> لغاية </w:t>
      </w:r>
      <w:r w:rsidRPr="00AB7280">
        <w:rPr>
          <w:rFonts w:ascii="Simplified Arabic" w:eastAsia="Calibri" w:hAnsi="Simplified Arabic" w:cs="Simplified Arabic" w:hint="cs"/>
          <w:color w:val="000000" w:themeColor="text1"/>
          <w:sz w:val="30"/>
          <w:szCs w:val="30"/>
          <w:rtl/>
          <w:lang w:bidi="ar-DZ"/>
        </w:rPr>
        <w:t>2012،</w:t>
      </w:r>
      <w:r w:rsidR="0099240C" w:rsidRPr="00AB7280">
        <w:rPr>
          <w:rFonts w:ascii="Simplified Arabic" w:eastAsia="Calibri" w:hAnsi="Simplified Arabic" w:cs="Simplified Arabic"/>
          <w:color w:val="000000" w:themeColor="text1"/>
          <w:sz w:val="30"/>
          <w:szCs w:val="30"/>
          <w:rtl/>
          <w:lang w:bidi="ar-DZ"/>
        </w:rPr>
        <w:t xml:space="preserve"> فالمعطيات الخاصة بالمحطات الانتخابية التشريعية </w:t>
      </w:r>
      <w:r w:rsidRPr="00AB7280">
        <w:rPr>
          <w:rFonts w:ascii="Simplified Arabic" w:eastAsia="Calibri" w:hAnsi="Simplified Arabic" w:cs="Simplified Arabic"/>
          <w:color w:val="000000" w:themeColor="text1"/>
          <w:sz w:val="30"/>
          <w:szCs w:val="30"/>
          <w:rtl/>
          <w:lang w:bidi="ar-DZ"/>
        </w:rPr>
        <w:t xml:space="preserve">في الجزائر تكشف </w:t>
      </w:r>
      <w:r w:rsidR="00F57354" w:rsidRPr="00AB7280">
        <w:rPr>
          <w:rFonts w:ascii="Simplified Arabic" w:eastAsia="Calibri" w:hAnsi="Simplified Arabic" w:cs="Simplified Arabic" w:hint="cs"/>
          <w:color w:val="000000" w:themeColor="text1"/>
          <w:sz w:val="30"/>
          <w:szCs w:val="30"/>
          <w:rtl/>
          <w:lang w:bidi="ar-DZ"/>
        </w:rPr>
        <w:t>ضحالة نسب</w:t>
      </w:r>
      <w:r w:rsidR="00F57354" w:rsidRPr="00AB7280">
        <w:rPr>
          <w:rFonts w:ascii="Simplified Arabic" w:eastAsia="Calibri" w:hAnsi="Simplified Arabic" w:cs="Simplified Arabic" w:hint="eastAsia"/>
          <w:color w:val="000000" w:themeColor="text1"/>
          <w:sz w:val="30"/>
          <w:szCs w:val="30"/>
          <w:rtl/>
          <w:lang w:bidi="ar-DZ"/>
        </w:rPr>
        <w:t>ة</w:t>
      </w:r>
      <w:r w:rsidR="0099240C" w:rsidRPr="00AB7280">
        <w:rPr>
          <w:rFonts w:ascii="Simplified Arabic" w:eastAsia="Calibri" w:hAnsi="Simplified Arabic" w:cs="Simplified Arabic"/>
          <w:color w:val="000000" w:themeColor="text1"/>
          <w:sz w:val="30"/>
          <w:szCs w:val="30"/>
          <w:rtl/>
          <w:lang w:bidi="ar-DZ"/>
        </w:rPr>
        <w:t xml:space="preserve"> تمثيلية المرأة في ال</w:t>
      </w:r>
      <w:r w:rsidR="00C51A9A">
        <w:rPr>
          <w:rFonts w:ascii="Simplified Arabic" w:eastAsia="Calibri" w:hAnsi="Simplified Arabic" w:cs="Simplified Arabic" w:hint="cs"/>
          <w:color w:val="000000" w:themeColor="text1"/>
          <w:sz w:val="30"/>
          <w:szCs w:val="30"/>
          <w:rtl/>
          <w:lang w:bidi="ar-DZ"/>
        </w:rPr>
        <w:t>م</w:t>
      </w:r>
      <w:r w:rsidR="0099240C" w:rsidRPr="00AB7280">
        <w:rPr>
          <w:rFonts w:ascii="Simplified Arabic" w:eastAsia="Calibri" w:hAnsi="Simplified Arabic" w:cs="Simplified Arabic"/>
          <w:color w:val="000000" w:themeColor="text1"/>
          <w:sz w:val="30"/>
          <w:szCs w:val="30"/>
          <w:rtl/>
          <w:lang w:bidi="ar-DZ"/>
        </w:rPr>
        <w:t>ع</w:t>
      </w:r>
      <w:r w:rsidR="00C51A9A">
        <w:rPr>
          <w:rFonts w:ascii="Simplified Arabic" w:eastAsia="Calibri" w:hAnsi="Simplified Arabic" w:cs="Simplified Arabic" w:hint="cs"/>
          <w:color w:val="000000" w:themeColor="text1"/>
          <w:sz w:val="30"/>
          <w:szCs w:val="30"/>
          <w:rtl/>
          <w:lang w:bidi="ar-DZ"/>
        </w:rPr>
        <w:t>ا</w:t>
      </w:r>
      <w:r w:rsidR="0099240C" w:rsidRPr="00AB7280">
        <w:rPr>
          <w:rFonts w:ascii="Simplified Arabic" w:eastAsia="Calibri" w:hAnsi="Simplified Arabic" w:cs="Simplified Arabic"/>
          <w:color w:val="000000" w:themeColor="text1"/>
          <w:sz w:val="30"/>
          <w:szCs w:val="30"/>
          <w:rtl/>
          <w:lang w:bidi="ar-DZ"/>
        </w:rPr>
        <w:t xml:space="preserve">هدات ما قبل </w:t>
      </w:r>
      <w:r w:rsidRPr="00AB7280">
        <w:rPr>
          <w:rFonts w:ascii="Simplified Arabic" w:eastAsia="Calibri" w:hAnsi="Simplified Arabic" w:cs="Simplified Arabic" w:hint="cs"/>
          <w:color w:val="000000" w:themeColor="text1"/>
          <w:sz w:val="30"/>
          <w:szCs w:val="30"/>
          <w:rtl/>
          <w:lang w:bidi="ar-DZ"/>
        </w:rPr>
        <w:t>2012:</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المجلس التأسيسي سنة </w:t>
      </w:r>
      <w:r w:rsidR="00A24AFF" w:rsidRPr="00AB7280">
        <w:rPr>
          <w:rFonts w:ascii="Simplified Arabic" w:eastAsia="Calibri" w:hAnsi="Simplified Arabic" w:cs="Simplified Arabic" w:hint="cs"/>
          <w:color w:val="000000" w:themeColor="text1"/>
          <w:sz w:val="30"/>
          <w:szCs w:val="30"/>
          <w:rtl/>
          <w:lang w:bidi="ar-DZ"/>
        </w:rPr>
        <w:t>1962:</w:t>
      </w:r>
      <w:r w:rsidRPr="00AB7280">
        <w:rPr>
          <w:rFonts w:ascii="Simplified Arabic" w:eastAsia="Calibri" w:hAnsi="Simplified Arabic" w:cs="Simplified Arabic"/>
          <w:color w:val="000000" w:themeColor="text1"/>
          <w:sz w:val="30"/>
          <w:szCs w:val="30"/>
          <w:rtl/>
          <w:lang w:bidi="ar-DZ"/>
        </w:rPr>
        <w:t xml:space="preserve"> 194 نائب</w:t>
      </w:r>
      <w:r w:rsidR="00A24AFF" w:rsidRPr="00AB7280">
        <w:rPr>
          <w:rFonts w:ascii="Simplified Arabic" w:eastAsia="Calibri" w:hAnsi="Simplified Arabic" w:cs="Simplified Arabic"/>
          <w:color w:val="000000" w:themeColor="text1"/>
          <w:sz w:val="30"/>
          <w:szCs w:val="30"/>
          <w:rtl/>
          <w:lang w:bidi="ar-DZ"/>
        </w:rPr>
        <w:t>ا من بينهم 10 نساء بنسبة 5.15 %</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الوطني سنة 1964 :138 نائبا من بينهم امرأتين فقط بنسبة 1.45 %</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المجلس الشعبي الوطني (1977_ 1982): 261 نائبا من </w:t>
      </w:r>
      <w:r w:rsidR="00A24AFF" w:rsidRPr="00AB7280">
        <w:rPr>
          <w:rFonts w:ascii="Simplified Arabic" w:eastAsia="Calibri" w:hAnsi="Simplified Arabic" w:cs="Simplified Arabic"/>
          <w:color w:val="000000" w:themeColor="text1"/>
          <w:sz w:val="30"/>
          <w:szCs w:val="30"/>
          <w:rtl/>
          <w:lang w:bidi="ar-DZ"/>
        </w:rPr>
        <w:t>بينهم 10 نساء بنسبة 3.45%</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lastRenderedPageBreak/>
        <w:t>المجلس الشعبي الوطني (1982_1987): 281 نائ</w:t>
      </w:r>
      <w:r w:rsidR="00A24AFF" w:rsidRPr="00AB7280">
        <w:rPr>
          <w:rFonts w:ascii="Simplified Arabic" w:eastAsia="Calibri" w:hAnsi="Simplified Arabic" w:cs="Simplified Arabic"/>
          <w:color w:val="000000" w:themeColor="text1"/>
          <w:sz w:val="30"/>
          <w:szCs w:val="30"/>
          <w:rtl/>
          <w:lang w:bidi="ar-DZ"/>
        </w:rPr>
        <w:t>با من بينهم 04 نساء بنسبة 1.40%</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الشعبي الوطني (1987_1992): 295 نائ</w:t>
      </w:r>
      <w:r w:rsidR="00A24AFF" w:rsidRPr="00AB7280">
        <w:rPr>
          <w:rFonts w:ascii="Simplified Arabic" w:eastAsia="Calibri" w:hAnsi="Simplified Arabic" w:cs="Simplified Arabic"/>
          <w:color w:val="000000" w:themeColor="text1"/>
          <w:sz w:val="30"/>
          <w:szCs w:val="30"/>
          <w:rtl/>
          <w:lang w:bidi="ar-DZ"/>
        </w:rPr>
        <w:t>با من بينهم 07 نساء بنسبة 2.35%</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الشعبي الاستشاري (1992_1994): 60 ن</w:t>
      </w:r>
      <w:r w:rsidR="00A24AFF" w:rsidRPr="00AB7280">
        <w:rPr>
          <w:rFonts w:ascii="Simplified Arabic" w:eastAsia="Calibri" w:hAnsi="Simplified Arabic" w:cs="Simplified Arabic"/>
          <w:color w:val="000000" w:themeColor="text1"/>
          <w:sz w:val="30"/>
          <w:szCs w:val="30"/>
          <w:rtl/>
          <w:lang w:bidi="ar-DZ"/>
        </w:rPr>
        <w:t>ائبا من بينهم 06 نساء بنسبة 10%</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الوطني الانتقالي (1994_ 1997): 178 نائب</w:t>
      </w:r>
      <w:r w:rsidR="00BB0294">
        <w:rPr>
          <w:rFonts w:ascii="Simplified Arabic" w:eastAsia="Calibri" w:hAnsi="Simplified Arabic" w:cs="Simplified Arabic"/>
          <w:color w:val="000000" w:themeColor="text1"/>
          <w:sz w:val="30"/>
          <w:szCs w:val="30"/>
          <w:rtl/>
          <w:lang w:bidi="ar-DZ"/>
        </w:rPr>
        <w:t>ا من بينهم 12امرأة بنسبة 6.70</w:t>
      </w:r>
      <w:r w:rsidR="00A24AFF" w:rsidRPr="00AB7280">
        <w:rPr>
          <w:rFonts w:ascii="Simplified Arabic" w:eastAsia="Calibri" w:hAnsi="Simplified Arabic" w:cs="Simplified Arabic"/>
          <w:color w:val="000000" w:themeColor="text1"/>
          <w:sz w:val="30"/>
          <w:szCs w:val="30"/>
          <w:rtl/>
          <w:lang w:bidi="ar-DZ"/>
        </w:rPr>
        <w:t>%</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الشعبي الوطني (1997_2002): 380 نائب</w:t>
      </w:r>
      <w:r w:rsidR="00A24AFF" w:rsidRPr="00AB7280">
        <w:rPr>
          <w:rFonts w:ascii="Simplified Arabic" w:eastAsia="Calibri" w:hAnsi="Simplified Arabic" w:cs="Simplified Arabic"/>
          <w:color w:val="000000" w:themeColor="text1"/>
          <w:sz w:val="30"/>
          <w:szCs w:val="30"/>
          <w:rtl/>
          <w:lang w:bidi="ar-DZ"/>
        </w:rPr>
        <w:t>ا من بينهم 11 امرأة بنسبة 2.90%</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الشعبي الوطني (2002_ 2007): 389نائب</w:t>
      </w:r>
      <w:r w:rsidR="00A24AFF" w:rsidRPr="00AB7280">
        <w:rPr>
          <w:rFonts w:ascii="Simplified Arabic" w:eastAsia="Calibri" w:hAnsi="Simplified Arabic" w:cs="Simplified Arabic"/>
          <w:color w:val="000000" w:themeColor="text1"/>
          <w:sz w:val="30"/>
          <w:szCs w:val="30"/>
          <w:rtl/>
          <w:lang w:bidi="ar-DZ"/>
        </w:rPr>
        <w:t>ا من بينهم 24 امرأ’ بنسبة 6.15%</w:t>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المجلس الشعبي الوطني (2007_2012): 389 نائبا</w:t>
      </w:r>
      <w:r w:rsidR="00A24AFF" w:rsidRPr="00AB7280">
        <w:rPr>
          <w:rFonts w:ascii="Simplified Arabic" w:eastAsia="Calibri" w:hAnsi="Simplified Arabic" w:cs="Simplified Arabic"/>
          <w:color w:val="000000" w:themeColor="text1"/>
          <w:sz w:val="30"/>
          <w:szCs w:val="30"/>
          <w:rtl/>
          <w:lang w:bidi="ar-DZ"/>
        </w:rPr>
        <w:t xml:space="preserve"> من بينهم 31 </w:t>
      </w:r>
      <w:r w:rsidR="00A24AFF" w:rsidRPr="00AB7280">
        <w:rPr>
          <w:rFonts w:ascii="Simplified Arabic" w:eastAsia="Calibri" w:hAnsi="Simplified Arabic" w:cs="Simplified Arabic" w:hint="cs"/>
          <w:color w:val="000000" w:themeColor="text1"/>
          <w:sz w:val="30"/>
          <w:szCs w:val="30"/>
          <w:rtl/>
          <w:lang w:bidi="ar-DZ"/>
        </w:rPr>
        <w:t>امرأة بنسبة</w:t>
      </w:r>
      <w:r w:rsidR="00A24AFF" w:rsidRPr="00AB7280">
        <w:rPr>
          <w:rFonts w:ascii="Simplified Arabic" w:eastAsia="Calibri" w:hAnsi="Simplified Arabic" w:cs="Simplified Arabic"/>
          <w:color w:val="000000" w:themeColor="text1"/>
          <w:sz w:val="30"/>
          <w:szCs w:val="30"/>
          <w:rtl/>
          <w:lang w:bidi="ar-DZ"/>
        </w:rPr>
        <w:t xml:space="preserve"> 7.07%</w:t>
      </w:r>
      <w:r w:rsidR="00B919D7" w:rsidRPr="00AB7280">
        <w:rPr>
          <w:rStyle w:val="Appelnotedebasdep"/>
          <w:rFonts w:ascii="Simplified Arabic" w:eastAsia="Calibri" w:hAnsi="Simplified Arabic" w:cs="Simplified Arabic"/>
          <w:color w:val="000000" w:themeColor="text1"/>
          <w:sz w:val="30"/>
          <w:szCs w:val="30"/>
          <w:rtl/>
          <w:lang w:bidi="ar-DZ"/>
        </w:rPr>
        <w:footnoteReference w:id="101"/>
      </w:r>
    </w:p>
    <w:p w:rsidR="0099240C" w:rsidRPr="00AB7280" w:rsidRDefault="0099240C">
      <w:pPr>
        <w:pStyle w:val="Paragraphedeliste"/>
        <w:numPr>
          <w:ilvl w:val="0"/>
          <w:numId w:val="6"/>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المجلس الشعبي الوطني (2012 _2017):442 نائبا </w:t>
      </w:r>
      <w:r w:rsidR="00A24AFF" w:rsidRPr="00AB7280">
        <w:rPr>
          <w:rFonts w:ascii="Simplified Arabic" w:eastAsia="Calibri" w:hAnsi="Simplified Arabic" w:cs="Simplified Arabic"/>
          <w:color w:val="000000" w:themeColor="text1"/>
          <w:sz w:val="30"/>
          <w:szCs w:val="30"/>
          <w:rtl/>
          <w:lang w:bidi="ar-DZ"/>
        </w:rPr>
        <w:t>من بينهم 145 امرأة بنسبة 31.83%</w:t>
      </w:r>
    </w:p>
    <w:p w:rsidR="0099240C" w:rsidRPr="00AB7280" w:rsidRDefault="0099240C" w:rsidP="005273CD">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عرفت العهدتين الأخيرتين (2012_</w:t>
      </w:r>
      <w:r w:rsidR="00535A71" w:rsidRPr="00AB7280">
        <w:rPr>
          <w:rFonts w:ascii="Simplified Arabic" w:eastAsia="Calibri" w:hAnsi="Simplified Arabic" w:cs="Simplified Arabic" w:hint="cs"/>
          <w:color w:val="000000" w:themeColor="text1"/>
          <w:sz w:val="30"/>
          <w:szCs w:val="30"/>
          <w:rtl/>
          <w:lang w:bidi="ar-DZ"/>
        </w:rPr>
        <w:t xml:space="preserve">2017) </w:t>
      </w:r>
      <w:r w:rsidR="00535A71" w:rsidRPr="00AB7280">
        <w:rPr>
          <w:rFonts w:ascii="Simplified Arabic" w:eastAsia="Calibri" w:hAnsi="Simplified Arabic" w:cs="Simplified Arabic" w:hint="eastAsia"/>
          <w:color w:val="000000" w:themeColor="text1"/>
          <w:sz w:val="30"/>
          <w:szCs w:val="30"/>
          <w:rtl/>
          <w:lang w:bidi="ar-DZ"/>
        </w:rPr>
        <w:t>و</w:t>
      </w:r>
      <w:r w:rsidRPr="00AB7280">
        <w:rPr>
          <w:rFonts w:ascii="Simplified Arabic" w:eastAsia="Calibri" w:hAnsi="Simplified Arabic" w:cs="Simplified Arabic"/>
          <w:color w:val="000000" w:themeColor="text1"/>
          <w:sz w:val="30"/>
          <w:szCs w:val="30"/>
          <w:rtl/>
          <w:lang w:bidi="ar-DZ"/>
        </w:rPr>
        <w:t xml:space="preserve"> (2017_2022) قفزة نوعية من حيث تواجد المرأة</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 xml:space="preserve">في </w:t>
      </w:r>
      <w:r w:rsidR="00535A71" w:rsidRPr="00AB7280">
        <w:rPr>
          <w:rFonts w:ascii="Simplified Arabic" w:eastAsia="Calibri" w:hAnsi="Simplified Arabic" w:cs="Simplified Arabic" w:hint="cs"/>
          <w:color w:val="000000" w:themeColor="text1"/>
          <w:sz w:val="30"/>
          <w:szCs w:val="30"/>
          <w:rtl/>
          <w:lang w:bidi="ar-DZ"/>
        </w:rPr>
        <w:t>البرلمان،</w:t>
      </w:r>
      <w:r w:rsidRPr="00AB7280">
        <w:rPr>
          <w:rFonts w:ascii="Simplified Arabic" w:eastAsia="Calibri" w:hAnsi="Simplified Arabic" w:cs="Simplified Arabic"/>
          <w:color w:val="000000" w:themeColor="text1"/>
          <w:sz w:val="30"/>
          <w:szCs w:val="30"/>
          <w:rtl/>
          <w:lang w:bidi="ar-DZ"/>
        </w:rPr>
        <w:t xml:space="preserve"> حيث اقتحمت وجودها في البرلمان بعدد كبير طوال السنو</w:t>
      </w:r>
      <w:r w:rsidR="00535A71" w:rsidRPr="00AB7280">
        <w:rPr>
          <w:rFonts w:ascii="Simplified Arabic" w:eastAsia="Calibri" w:hAnsi="Simplified Arabic" w:cs="Simplified Arabic"/>
          <w:color w:val="000000" w:themeColor="text1"/>
          <w:sz w:val="30"/>
          <w:szCs w:val="30"/>
          <w:rtl/>
          <w:lang w:bidi="ar-DZ"/>
        </w:rPr>
        <w:t>ات السابقة التي كانت لا أثر له</w:t>
      </w:r>
      <w:r w:rsidR="00482A82">
        <w:rPr>
          <w:rFonts w:ascii="Simplified Arabic" w:eastAsia="Calibri" w:hAnsi="Simplified Arabic" w:cs="Simplified Arabic"/>
          <w:color w:val="000000" w:themeColor="text1"/>
          <w:sz w:val="30"/>
          <w:szCs w:val="30"/>
          <w:lang w:bidi="ar-DZ"/>
        </w:rPr>
        <w:t xml:space="preserve"> </w:t>
      </w:r>
      <w:r w:rsidR="00535A71" w:rsidRPr="00AB7280">
        <w:rPr>
          <w:rFonts w:ascii="Simplified Arabic" w:eastAsia="Calibri" w:hAnsi="Simplified Arabic" w:cs="Simplified Arabic"/>
          <w:color w:val="000000" w:themeColor="text1"/>
          <w:sz w:val="30"/>
          <w:szCs w:val="30"/>
          <w:rtl/>
          <w:lang w:bidi="ar-DZ"/>
        </w:rPr>
        <w:t>ا</w:t>
      </w:r>
      <w:r w:rsidRPr="00AB7280">
        <w:rPr>
          <w:rFonts w:ascii="Simplified Arabic" w:eastAsia="Calibri" w:hAnsi="Simplified Arabic" w:cs="Simplified Arabic"/>
          <w:color w:val="000000" w:themeColor="text1"/>
          <w:sz w:val="30"/>
          <w:szCs w:val="30"/>
          <w:rtl/>
          <w:lang w:bidi="ar-DZ"/>
        </w:rPr>
        <w:t xml:space="preserve">في المجالس المحلية </w:t>
      </w:r>
      <w:r w:rsidR="00535A71" w:rsidRPr="00AB7280">
        <w:rPr>
          <w:rFonts w:ascii="Simplified Arabic" w:eastAsia="Calibri" w:hAnsi="Simplified Arabic" w:cs="Simplified Arabic" w:hint="cs"/>
          <w:color w:val="000000" w:themeColor="text1"/>
          <w:sz w:val="30"/>
          <w:szCs w:val="30"/>
          <w:rtl/>
          <w:lang w:bidi="ar-DZ"/>
        </w:rPr>
        <w:t>والوطنية،</w:t>
      </w:r>
      <w:r w:rsidRPr="00AB7280">
        <w:rPr>
          <w:rFonts w:ascii="Simplified Arabic" w:eastAsia="Calibri" w:hAnsi="Simplified Arabic" w:cs="Simplified Arabic"/>
          <w:color w:val="000000" w:themeColor="text1"/>
          <w:sz w:val="30"/>
          <w:szCs w:val="30"/>
          <w:rtl/>
          <w:lang w:bidi="ar-DZ"/>
        </w:rPr>
        <w:t xml:space="preserve"> وكل هذا التزايد </w:t>
      </w:r>
      <w:r w:rsidR="00535A71" w:rsidRPr="00AB7280">
        <w:rPr>
          <w:rFonts w:ascii="Simplified Arabic" w:eastAsia="Calibri" w:hAnsi="Simplified Arabic" w:cs="Simplified Arabic" w:hint="cs"/>
          <w:color w:val="000000" w:themeColor="text1"/>
          <w:sz w:val="30"/>
          <w:szCs w:val="30"/>
          <w:rtl/>
          <w:lang w:bidi="ar-DZ"/>
        </w:rPr>
        <w:t xml:space="preserve">والتواجد </w:t>
      </w:r>
      <w:r w:rsidR="00F57354" w:rsidRPr="00AB7280">
        <w:rPr>
          <w:rFonts w:ascii="Simplified Arabic" w:eastAsia="Calibri" w:hAnsi="Simplified Arabic" w:cs="Simplified Arabic" w:hint="cs"/>
          <w:color w:val="000000" w:themeColor="text1"/>
          <w:sz w:val="30"/>
          <w:szCs w:val="30"/>
          <w:rtl/>
          <w:lang w:bidi="ar-DZ"/>
        </w:rPr>
        <w:t>الكبير ف</w:t>
      </w:r>
      <w:r w:rsidR="00F57354" w:rsidRPr="00AB7280">
        <w:rPr>
          <w:rFonts w:ascii="Simplified Arabic" w:eastAsia="Calibri" w:hAnsi="Simplified Arabic" w:cs="Simplified Arabic" w:hint="eastAsia"/>
          <w:color w:val="000000" w:themeColor="text1"/>
          <w:sz w:val="30"/>
          <w:szCs w:val="30"/>
          <w:rtl/>
          <w:lang w:bidi="ar-DZ"/>
        </w:rPr>
        <w:t>ي</w:t>
      </w:r>
      <w:r w:rsidR="00535A71" w:rsidRPr="00AB7280">
        <w:rPr>
          <w:rFonts w:ascii="Simplified Arabic" w:eastAsia="Calibri" w:hAnsi="Simplified Arabic" w:cs="Simplified Arabic"/>
          <w:color w:val="000000" w:themeColor="text1"/>
          <w:sz w:val="30"/>
          <w:szCs w:val="30"/>
          <w:rtl/>
          <w:lang w:bidi="ar-DZ"/>
        </w:rPr>
        <w:t xml:space="preserve"> البر</w:t>
      </w:r>
      <w:r w:rsidR="00C023D9">
        <w:rPr>
          <w:rFonts w:ascii="Simplified Arabic" w:eastAsia="Calibri" w:hAnsi="Simplified Arabic" w:cs="Simplified Arabic" w:hint="cs"/>
          <w:color w:val="000000" w:themeColor="text1"/>
          <w:sz w:val="30"/>
          <w:szCs w:val="30"/>
          <w:rtl/>
          <w:lang w:bidi="ar-DZ"/>
        </w:rPr>
        <w:t>ل</w:t>
      </w:r>
      <w:r w:rsidR="00535A71" w:rsidRPr="00AB7280">
        <w:rPr>
          <w:rFonts w:ascii="Simplified Arabic" w:eastAsia="Calibri" w:hAnsi="Simplified Arabic" w:cs="Simplified Arabic"/>
          <w:color w:val="000000" w:themeColor="text1"/>
          <w:sz w:val="30"/>
          <w:szCs w:val="30"/>
          <w:rtl/>
          <w:lang w:bidi="ar-DZ"/>
        </w:rPr>
        <w:t>مان يرجع إلى نظام الكوتا</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الذي يستوجب وجود 30</w:t>
      </w:r>
      <w:r w:rsidR="00535A71" w:rsidRPr="00AB7280">
        <w:rPr>
          <w:rFonts w:ascii="Simplified Arabic" w:eastAsia="Calibri" w:hAnsi="Simplified Arabic" w:cs="Simplified Arabic" w:hint="cs"/>
          <w:color w:val="000000" w:themeColor="text1"/>
          <w:sz w:val="30"/>
          <w:szCs w:val="30"/>
          <w:rtl/>
          <w:lang w:bidi="ar-DZ"/>
        </w:rPr>
        <w:t>% لتمثيل</w:t>
      </w:r>
      <w:r w:rsidR="00535A71" w:rsidRPr="00AB7280">
        <w:rPr>
          <w:rFonts w:ascii="Simplified Arabic" w:eastAsia="Calibri" w:hAnsi="Simplified Arabic" w:cs="Simplified Arabic"/>
          <w:color w:val="000000" w:themeColor="text1"/>
          <w:sz w:val="30"/>
          <w:szCs w:val="30"/>
          <w:rtl/>
          <w:lang w:bidi="ar-DZ"/>
        </w:rPr>
        <w:t xml:space="preserve"> النساء في المجالس </w:t>
      </w:r>
      <w:r w:rsidR="00535A71" w:rsidRPr="00AB7280">
        <w:rPr>
          <w:rFonts w:ascii="Simplified Arabic" w:eastAsia="Calibri" w:hAnsi="Simplified Arabic" w:cs="Simplified Arabic" w:hint="cs"/>
          <w:color w:val="000000" w:themeColor="text1"/>
          <w:sz w:val="30"/>
          <w:szCs w:val="30"/>
          <w:rtl/>
          <w:lang w:bidi="ar-DZ"/>
        </w:rPr>
        <w:t>المنتخبة.</w:t>
      </w:r>
    </w:p>
    <w:p w:rsidR="0099240C" w:rsidRPr="00AB7280" w:rsidRDefault="00535A71" w:rsidP="005273CD">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hint="cs"/>
          <w:color w:val="000000" w:themeColor="text1"/>
          <w:sz w:val="30"/>
          <w:szCs w:val="30"/>
          <w:rtl/>
          <w:lang w:bidi="ar-DZ"/>
        </w:rPr>
        <w:t xml:space="preserve">أما </w:t>
      </w:r>
      <w:r w:rsidR="0099240C" w:rsidRPr="00AB7280">
        <w:rPr>
          <w:rFonts w:ascii="Simplified Arabic" w:eastAsia="Calibri" w:hAnsi="Simplified Arabic" w:cs="Simplified Arabic"/>
          <w:color w:val="000000" w:themeColor="text1"/>
          <w:sz w:val="30"/>
          <w:szCs w:val="30"/>
          <w:rtl/>
          <w:lang w:bidi="ar-DZ"/>
        </w:rPr>
        <w:t xml:space="preserve">فيما يخص نسب النساء المترشحات فيبقى قليلا </w:t>
      </w:r>
      <w:r w:rsidRPr="00AB7280">
        <w:rPr>
          <w:rFonts w:ascii="Simplified Arabic" w:eastAsia="Calibri" w:hAnsi="Simplified Arabic" w:cs="Simplified Arabic" w:hint="cs"/>
          <w:color w:val="000000" w:themeColor="text1"/>
          <w:sz w:val="30"/>
          <w:szCs w:val="30"/>
          <w:rtl/>
          <w:lang w:bidi="ar-DZ"/>
        </w:rPr>
        <w:t>أيضا،</w:t>
      </w:r>
      <w:r w:rsidR="0099240C" w:rsidRPr="00AB7280">
        <w:rPr>
          <w:rFonts w:ascii="Simplified Arabic" w:eastAsia="Calibri" w:hAnsi="Simplified Arabic" w:cs="Simplified Arabic"/>
          <w:color w:val="000000" w:themeColor="text1"/>
          <w:sz w:val="30"/>
          <w:szCs w:val="30"/>
          <w:rtl/>
          <w:lang w:bidi="ar-DZ"/>
        </w:rPr>
        <w:t xml:space="preserve"> فم</w:t>
      </w:r>
      <w:r w:rsidRPr="00AB7280">
        <w:rPr>
          <w:rFonts w:ascii="Simplified Arabic" w:eastAsia="Calibri" w:hAnsi="Simplified Arabic" w:cs="Simplified Arabic"/>
          <w:color w:val="000000" w:themeColor="text1"/>
          <w:sz w:val="30"/>
          <w:szCs w:val="30"/>
          <w:rtl/>
          <w:lang w:bidi="ar-DZ"/>
        </w:rPr>
        <w:t>ثلا كان عدد المترشحات لانتخابات</w:t>
      </w:r>
      <w:r w:rsidRPr="00AB7280">
        <w:rPr>
          <w:rFonts w:ascii="Simplified Arabic" w:eastAsia="Calibri" w:hAnsi="Simplified Arabic" w:cs="Simplified Arabic" w:hint="cs"/>
          <w:color w:val="000000" w:themeColor="text1"/>
          <w:sz w:val="30"/>
          <w:szCs w:val="30"/>
          <w:rtl/>
          <w:lang w:bidi="ar-DZ"/>
        </w:rPr>
        <w:t xml:space="preserve"> 20 </w:t>
      </w:r>
      <w:r w:rsidR="0099240C" w:rsidRPr="00AB7280">
        <w:rPr>
          <w:rFonts w:ascii="Simplified Arabic" w:eastAsia="Calibri" w:hAnsi="Simplified Arabic" w:cs="Simplified Arabic"/>
          <w:color w:val="000000" w:themeColor="text1"/>
          <w:sz w:val="30"/>
          <w:szCs w:val="30"/>
          <w:rtl/>
          <w:lang w:bidi="ar-DZ"/>
        </w:rPr>
        <w:t>سبتمبر 1962 هو 10 نساء من مجموع 196 مترشح أي ما ي</w:t>
      </w:r>
      <w:r w:rsidRPr="00AB7280">
        <w:rPr>
          <w:rFonts w:ascii="Simplified Arabic" w:eastAsia="Calibri" w:hAnsi="Simplified Arabic" w:cs="Simplified Arabic"/>
          <w:color w:val="000000" w:themeColor="text1"/>
          <w:sz w:val="30"/>
          <w:szCs w:val="30"/>
          <w:rtl/>
          <w:lang w:bidi="ar-DZ"/>
        </w:rPr>
        <w:t>عادل 5.10</w:t>
      </w:r>
      <w:r w:rsidRPr="00AB7280">
        <w:rPr>
          <w:rFonts w:ascii="Simplified Arabic" w:eastAsia="Calibri" w:hAnsi="Simplified Arabic" w:cs="Simplified Arabic" w:hint="cs"/>
          <w:color w:val="000000" w:themeColor="text1"/>
          <w:sz w:val="30"/>
          <w:szCs w:val="30"/>
          <w:rtl/>
          <w:lang w:bidi="ar-DZ"/>
        </w:rPr>
        <w:t>%،</w:t>
      </w:r>
      <w:r w:rsidRPr="00AB7280">
        <w:rPr>
          <w:rFonts w:ascii="Simplified Arabic" w:eastAsia="Calibri" w:hAnsi="Simplified Arabic" w:cs="Simplified Arabic"/>
          <w:color w:val="000000" w:themeColor="text1"/>
          <w:sz w:val="30"/>
          <w:szCs w:val="30"/>
          <w:rtl/>
          <w:lang w:bidi="ar-DZ"/>
        </w:rPr>
        <w:t xml:space="preserve"> لتتزايد النسبة </w:t>
      </w:r>
      <w:r w:rsidR="00F57354" w:rsidRPr="00AB7280">
        <w:rPr>
          <w:rFonts w:ascii="Simplified Arabic" w:eastAsia="Calibri" w:hAnsi="Simplified Arabic" w:cs="Simplified Arabic" w:hint="cs"/>
          <w:color w:val="000000" w:themeColor="text1"/>
          <w:sz w:val="30"/>
          <w:szCs w:val="30"/>
          <w:rtl/>
          <w:lang w:bidi="ar-DZ"/>
        </w:rPr>
        <w:t>إلى مترشحتي</w:t>
      </w:r>
      <w:r w:rsidR="00F57354" w:rsidRPr="00AB7280">
        <w:rPr>
          <w:rFonts w:ascii="Simplified Arabic" w:eastAsia="Calibri" w:hAnsi="Simplified Arabic" w:cs="Simplified Arabic" w:hint="eastAsia"/>
          <w:color w:val="000000" w:themeColor="text1"/>
          <w:sz w:val="30"/>
          <w:szCs w:val="30"/>
          <w:rtl/>
          <w:lang w:bidi="ar-DZ"/>
        </w:rPr>
        <w:t>ن</w:t>
      </w:r>
      <w:r w:rsidR="0099240C" w:rsidRPr="00AB7280">
        <w:rPr>
          <w:rFonts w:ascii="Simplified Arabic" w:eastAsia="Calibri" w:hAnsi="Simplified Arabic" w:cs="Simplified Arabic"/>
          <w:color w:val="000000" w:themeColor="text1"/>
          <w:sz w:val="30"/>
          <w:szCs w:val="30"/>
          <w:rtl/>
          <w:lang w:bidi="ar-DZ"/>
        </w:rPr>
        <w:t xml:space="preserve"> 2 من مجموع138 </w:t>
      </w:r>
      <w:r w:rsidRPr="00AB7280">
        <w:rPr>
          <w:rFonts w:ascii="Simplified Arabic" w:eastAsia="Calibri" w:hAnsi="Simplified Arabic" w:cs="Simplified Arabic" w:hint="cs"/>
          <w:color w:val="000000" w:themeColor="text1"/>
          <w:sz w:val="30"/>
          <w:szCs w:val="30"/>
          <w:rtl/>
          <w:lang w:bidi="ar-DZ"/>
        </w:rPr>
        <w:t>مترشح،</w:t>
      </w:r>
      <w:r w:rsidR="0099240C" w:rsidRPr="00AB7280">
        <w:rPr>
          <w:rFonts w:ascii="Simplified Arabic" w:eastAsia="Calibri" w:hAnsi="Simplified Arabic" w:cs="Simplified Arabic"/>
          <w:color w:val="000000" w:themeColor="text1"/>
          <w:sz w:val="30"/>
          <w:szCs w:val="30"/>
          <w:rtl/>
          <w:lang w:bidi="ar-DZ"/>
        </w:rPr>
        <w:t xml:space="preserve"> أي بنسبة 1.44% سنة </w:t>
      </w:r>
      <w:r w:rsidRPr="00AB7280">
        <w:rPr>
          <w:rFonts w:ascii="Simplified Arabic" w:eastAsia="Calibri" w:hAnsi="Simplified Arabic" w:cs="Simplified Arabic" w:hint="cs"/>
          <w:color w:val="000000" w:themeColor="text1"/>
          <w:sz w:val="30"/>
          <w:szCs w:val="30"/>
          <w:rtl/>
          <w:lang w:bidi="ar-DZ"/>
        </w:rPr>
        <w:t>1964،</w:t>
      </w:r>
      <w:r w:rsidRPr="00AB7280">
        <w:rPr>
          <w:rFonts w:ascii="Simplified Arabic" w:eastAsia="Calibri" w:hAnsi="Simplified Arabic" w:cs="Simplified Arabic"/>
          <w:color w:val="000000" w:themeColor="text1"/>
          <w:sz w:val="30"/>
          <w:szCs w:val="30"/>
          <w:rtl/>
          <w:lang w:bidi="ar-DZ"/>
        </w:rPr>
        <w:t xml:space="preserve"> لتقفز النسبة إلى 39 </w:t>
      </w:r>
      <w:r w:rsidR="00F57354" w:rsidRPr="00AB7280">
        <w:rPr>
          <w:rFonts w:ascii="Simplified Arabic" w:eastAsia="Calibri" w:hAnsi="Simplified Arabic" w:cs="Simplified Arabic" w:hint="cs"/>
          <w:color w:val="000000" w:themeColor="text1"/>
          <w:sz w:val="30"/>
          <w:szCs w:val="30"/>
          <w:rtl/>
          <w:lang w:bidi="ar-DZ"/>
        </w:rPr>
        <w:t>مترشحة ف</w:t>
      </w:r>
      <w:r w:rsidR="00F57354" w:rsidRPr="00AB7280">
        <w:rPr>
          <w:rFonts w:ascii="Simplified Arabic" w:eastAsia="Calibri" w:hAnsi="Simplified Arabic" w:cs="Simplified Arabic" w:hint="eastAsia"/>
          <w:color w:val="000000" w:themeColor="text1"/>
          <w:sz w:val="30"/>
          <w:szCs w:val="30"/>
          <w:rtl/>
          <w:lang w:bidi="ar-DZ"/>
        </w:rPr>
        <w:t>ي</w:t>
      </w:r>
      <w:r w:rsidR="00E41F37">
        <w:rPr>
          <w:rFonts w:ascii="Simplified Arabic" w:eastAsia="Calibri" w:hAnsi="Simplified Arabic" w:cs="Simplified Arabic" w:hint="cs"/>
          <w:color w:val="000000" w:themeColor="text1"/>
          <w:sz w:val="30"/>
          <w:szCs w:val="30"/>
          <w:rtl/>
          <w:lang w:bidi="ar-DZ"/>
        </w:rPr>
        <w:t xml:space="preserve"> ل</w:t>
      </w:r>
      <w:r w:rsidR="00FE15F9" w:rsidRPr="00AB7280">
        <w:rPr>
          <w:rFonts w:ascii="Simplified Arabic" w:eastAsia="Calibri" w:hAnsi="Simplified Arabic" w:cs="Simplified Arabic" w:hint="cs"/>
          <w:color w:val="000000" w:themeColor="text1"/>
          <w:sz w:val="30"/>
          <w:szCs w:val="30"/>
          <w:rtl/>
          <w:lang w:bidi="ar-DZ"/>
        </w:rPr>
        <w:t>انتخابات</w:t>
      </w:r>
      <w:r w:rsidR="0099240C" w:rsidRPr="00AB7280">
        <w:rPr>
          <w:rFonts w:ascii="Simplified Arabic" w:eastAsia="Calibri" w:hAnsi="Simplified Arabic" w:cs="Simplified Arabic"/>
          <w:color w:val="000000" w:themeColor="text1"/>
          <w:sz w:val="30"/>
          <w:szCs w:val="30"/>
          <w:rtl/>
          <w:lang w:bidi="ar-DZ"/>
        </w:rPr>
        <w:t xml:space="preserve"> 1977 من مجموع 783 </w:t>
      </w:r>
      <w:r w:rsidRPr="00AB7280">
        <w:rPr>
          <w:rFonts w:ascii="Simplified Arabic" w:eastAsia="Calibri" w:hAnsi="Simplified Arabic" w:cs="Simplified Arabic" w:hint="cs"/>
          <w:color w:val="000000" w:themeColor="text1"/>
          <w:sz w:val="30"/>
          <w:szCs w:val="30"/>
          <w:rtl/>
          <w:lang w:bidi="ar-DZ"/>
        </w:rPr>
        <w:t>مترشح،</w:t>
      </w:r>
      <w:r w:rsidR="0099240C" w:rsidRPr="00AB7280">
        <w:rPr>
          <w:rFonts w:ascii="Simplified Arabic" w:eastAsia="Calibri" w:hAnsi="Simplified Arabic" w:cs="Simplified Arabic"/>
          <w:color w:val="000000" w:themeColor="text1"/>
          <w:sz w:val="30"/>
          <w:szCs w:val="30"/>
          <w:rtl/>
          <w:lang w:bidi="ar-DZ"/>
        </w:rPr>
        <w:t xml:space="preserve"> أي ما يعادل 5</w:t>
      </w:r>
      <w:r w:rsidR="00F57354" w:rsidRPr="00AB7280">
        <w:rPr>
          <w:rFonts w:ascii="Simplified Arabic" w:eastAsia="Calibri" w:hAnsi="Simplified Arabic" w:cs="Simplified Arabic" w:hint="cs"/>
          <w:color w:val="000000" w:themeColor="text1"/>
          <w:sz w:val="30"/>
          <w:szCs w:val="30"/>
          <w:rtl/>
          <w:lang w:bidi="ar-DZ"/>
        </w:rPr>
        <w:t>%، أم</w:t>
      </w:r>
      <w:r w:rsidR="00F57354" w:rsidRPr="00AB7280">
        <w:rPr>
          <w:rFonts w:ascii="Simplified Arabic" w:eastAsia="Calibri" w:hAnsi="Simplified Arabic" w:cs="Simplified Arabic" w:hint="eastAsia"/>
          <w:color w:val="000000" w:themeColor="text1"/>
          <w:sz w:val="30"/>
          <w:szCs w:val="30"/>
          <w:rtl/>
          <w:lang w:bidi="ar-DZ"/>
        </w:rPr>
        <w:t>ا</w:t>
      </w:r>
      <w:r w:rsidRPr="00AB7280">
        <w:rPr>
          <w:rFonts w:ascii="Simplified Arabic" w:eastAsia="Calibri" w:hAnsi="Simplified Arabic" w:cs="Simplified Arabic" w:hint="cs"/>
          <w:color w:val="000000" w:themeColor="text1"/>
          <w:sz w:val="30"/>
          <w:szCs w:val="30"/>
          <w:rtl/>
          <w:lang w:bidi="ar-DZ"/>
        </w:rPr>
        <w:t xml:space="preserve"> في</w:t>
      </w:r>
      <w:r w:rsidRPr="00AB7280">
        <w:rPr>
          <w:rFonts w:ascii="Simplified Arabic" w:eastAsia="Calibri" w:hAnsi="Simplified Arabic" w:cs="Simplified Arabic"/>
          <w:color w:val="000000" w:themeColor="text1"/>
          <w:sz w:val="30"/>
          <w:szCs w:val="30"/>
          <w:rtl/>
          <w:lang w:bidi="ar-DZ"/>
        </w:rPr>
        <w:t xml:space="preserve"> سنة</w:t>
      </w:r>
      <w:r w:rsidRPr="00AB7280">
        <w:rPr>
          <w:rFonts w:ascii="Simplified Arabic" w:eastAsia="Calibri" w:hAnsi="Simplified Arabic" w:cs="Simplified Arabic" w:hint="cs"/>
          <w:color w:val="000000" w:themeColor="text1"/>
          <w:sz w:val="30"/>
          <w:szCs w:val="30"/>
          <w:rtl/>
          <w:lang w:bidi="ar-DZ"/>
        </w:rPr>
        <w:t>1982،</w:t>
      </w:r>
      <w:r w:rsidRPr="00AB7280">
        <w:rPr>
          <w:rFonts w:ascii="Simplified Arabic" w:eastAsia="Calibri" w:hAnsi="Simplified Arabic" w:cs="Simplified Arabic"/>
          <w:color w:val="000000" w:themeColor="text1"/>
          <w:sz w:val="30"/>
          <w:szCs w:val="30"/>
          <w:rtl/>
          <w:lang w:bidi="ar-DZ"/>
        </w:rPr>
        <w:t xml:space="preserve"> فقد كانت </w:t>
      </w:r>
      <w:r w:rsidR="00F57354" w:rsidRPr="00AB7280">
        <w:rPr>
          <w:rFonts w:ascii="Simplified Arabic" w:eastAsia="Calibri" w:hAnsi="Simplified Arabic" w:cs="Simplified Arabic" w:hint="cs"/>
          <w:color w:val="000000" w:themeColor="text1"/>
          <w:sz w:val="30"/>
          <w:szCs w:val="30"/>
          <w:rtl/>
          <w:lang w:bidi="ar-DZ"/>
        </w:rPr>
        <w:t>مثل المر</w:t>
      </w:r>
      <w:r w:rsidR="00F57354" w:rsidRPr="00AB7280">
        <w:rPr>
          <w:rFonts w:ascii="Simplified Arabic" w:eastAsia="Calibri" w:hAnsi="Simplified Arabic" w:cs="Simplified Arabic" w:hint="eastAsia"/>
          <w:color w:val="000000" w:themeColor="text1"/>
          <w:sz w:val="30"/>
          <w:szCs w:val="30"/>
          <w:rtl/>
          <w:lang w:bidi="ar-DZ"/>
        </w:rPr>
        <w:t>ة</w:t>
      </w:r>
      <w:r w:rsidR="0099240C" w:rsidRPr="00AB7280">
        <w:rPr>
          <w:rFonts w:ascii="Simplified Arabic" w:eastAsia="Calibri" w:hAnsi="Simplified Arabic" w:cs="Simplified Arabic"/>
          <w:color w:val="000000" w:themeColor="text1"/>
          <w:sz w:val="30"/>
          <w:szCs w:val="30"/>
          <w:rtl/>
          <w:lang w:bidi="ar-DZ"/>
        </w:rPr>
        <w:t xml:space="preserve"> السالفة أي 39 مترشحة من مجموع 840 مترشح أي نسب</w:t>
      </w:r>
      <w:r w:rsidRPr="00AB7280">
        <w:rPr>
          <w:rFonts w:ascii="Simplified Arabic" w:eastAsia="Calibri" w:hAnsi="Simplified Arabic" w:cs="Simplified Arabic"/>
          <w:color w:val="000000" w:themeColor="text1"/>
          <w:sz w:val="30"/>
          <w:szCs w:val="30"/>
          <w:rtl/>
          <w:lang w:bidi="ar-DZ"/>
        </w:rPr>
        <w:t>ة 4.60 %، لترتفع النسبة إلى 694</w:t>
      </w:r>
      <w:r w:rsidR="0099240C" w:rsidRPr="00AB7280">
        <w:rPr>
          <w:rFonts w:ascii="Simplified Arabic" w:eastAsia="Calibri" w:hAnsi="Simplified Arabic" w:cs="Simplified Arabic"/>
          <w:color w:val="000000" w:themeColor="text1"/>
          <w:sz w:val="30"/>
          <w:szCs w:val="30"/>
          <w:rtl/>
          <w:lang w:bidi="ar-DZ"/>
        </w:rPr>
        <w:t xml:space="preserve">مترشحة سنة 2002 من مجموع 10052 </w:t>
      </w:r>
      <w:r w:rsidRPr="00AB7280">
        <w:rPr>
          <w:rFonts w:ascii="Simplified Arabic" w:eastAsia="Calibri" w:hAnsi="Simplified Arabic" w:cs="Simplified Arabic" w:hint="cs"/>
          <w:color w:val="000000" w:themeColor="text1"/>
          <w:sz w:val="30"/>
          <w:szCs w:val="30"/>
          <w:rtl/>
          <w:lang w:bidi="ar-DZ"/>
        </w:rPr>
        <w:t>مترشح، أي</w:t>
      </w:r>
      <w:r w:rsidR="0099240C" w:rsidRPr="00AB7280">
        <w:rPr>
          <w:rFonts w:ascii="Simplified Arabic" w:eastAsia="Calibri" w:hAnsi="Simplified Arabic" w:cs="Simplified Arabic"/>
          <w:color w:val="000000" w:themeColor="text1"/>
          <w:sz w:val="30"/>
          <w:szCs w:val="30"/>
          <w:rtl/>
          <w:lang w:bidi="ar-DZ"/>
        </w:rPr>
        <w:t xml:space="preserve"> ما </w:t>
      </w:r>
      <w:r w:rsidR="0099240C" w:rsidRPr="00AB7280">
        <w:rPr>
          <w:rFonts w:ascii="Simplified Arabic" w:eastAsia="Calibri" w:hAnsi="Simplified Arabic" w:cs="Simplified Arabic"/>
          <w:color w:val="000000" w:themeColor="text1"/>
          <w:sz w:val="30"/>
          <w:szCs w:val="30"/>
          <w:rtl/>
          <w:lang w:bidi="ar-DZ"/>
        </w:rPr>
        <w:lastRenderedPageBreak/>
        <w:t>يقارب</w:t>
      </w:r>
      <w:r w:rsidRPr="00AB7280">
        <w:rPr>
          <w:rFonts w:ascii="Simplified Arabic" w:eastAsia="Calibri" w:hAnsi="Simplified Arabic" w:cs="Simplified Arabic"/>
          <w:color w:val="000000" w:themeColor="text1"/>
          <w:sz w:val="30"/>
          <w:szCs w:val="30"/>
          <w:rtl/>
          <w:lang w:bidi="ar-DZ"/>
        </w:rPr>
        <w:t xml:space="preserve"> 6.90</w:t>
      </w:r>
      <w:r w:rsidRPr="00AB7280">
        <w:rPr>
          <w:rFonts w:ascii="Simplified Arabic" w:eastAsia="Calibri" w:hAnsi="Simplified Arabic" w:cs="Simplified Arabic" w:hint="cs"/>
          <w:color w:val="000000" w:themeColor="text1"/>
          <w:sz w:val="30"/>
          <w:szCs w:val="30"/>
          <w:rtl/>
          <w:lang w:bidi="ar-DZ"/>
        </w:rPr>
        <w:t>%. وق</w:t>
      </w:r>
      <w:r w:rsidRPr="00AB7280">
        <w:rPr>
          <w:rFonts w:ascii="Simplified Arabic" w:eastAsia="Calibri" w:hAnsi="Simplified Arabic" w:cs="Simplified Arabic" w:hint="eastAsia"/>
          <w:color w:val="000000" w:themeColor="text1"/>
          <w:sz w:val="30"/>
          <w:szCs w:val="30"/>
          <w:rtl/>
          <w:lang w:bidi="ar-DZ"/>
        </w:rPr>
        <w:t>د</w:t>
      </w:r>
      <w:r w:rsidRPr="00AB7280">
        <w:rPr>
          <w:rFonts w:ascii="Simplified Arabic" w:eastAsia="Calibri" w:hAnsi="Simplified Arabic" w:cs="Simplified Arabic"/>
          <w:color w:val="000000" w:themeColor="text1"/>
          <w:sz w:val="30"/>
          <w:szCs w:val="30"/>
          <w:rtl/>
          <w:lang w:bidi="ar-DZ"/>
        </w:rPr>
        <w:t xml:space="preserve"> عرفت هده النسبة </w:t>
      </w:r>
      <w:r w:rsidRPr="00AB7280">
        <w:rPr>
          <w:rFonts w:ascii="Simplified Arabic" w:eastAsia="Calibri" w:hAnsi="Simplified Arabic" w:cs="Simplified Arabic" w:hint="cs"/>
          <w:color w:val="000000" w:themeColor="text1"/>
          <w:sz w:val="30"/>
          <w:szCs w:val="30"/>
          <w:rtl/>
          <w:lang w:bidi="ar-DZ"/>
        </w:rPr>
        <w:t>منحى تصاعد</w:t>
      </w:r>
      <w:r w:rsidRPr="00AB7280">
        <w:rPr>
          <w:rFonts w:ascii="Simplified Arabic" w:eastAsia="Calibri" w:hAnsi="Simplified Arabic" w:cs="Simplified Arabic" w:hint="eastAsia"/>
          <w:color w:val="000000" w:themeColor="text1"/>
          <w:sz w:val="30"/>
          <w:szCs w:val="30"/>
          <w:rtl/>
          <w:lang w:bidi="ar-DZ"/>
        </w:rPr>
        <w:t>ي</w:t>
      </w:r>
      <w:r w:rsidR="0099240C" w:rsidRPr="00AB7280">
        <w:rPr>
          <w:rFonts w:ascii="Simplified Arabic" w:eastAsia="Calibri" w:hAnsi="Simplified Arabic" w:cs="Simplified Arabic"/>
          <w:color w:val="000000" w:themeColor="text1"/>
          <w:sz w:val="30"/>
          <w:szCs w:val="30"/>
          <w:rtl/>
          <w:lang w:bidi="ar-DZ"/>
        </w:rPr>
        <w:t xml:space="preserve"> لتصل في تشريعات 2012 إلى 7646مترشحة من مجموع 25800، أي ما </w:t>
      </w:r>
      <w:r w:rsidRPr="00AB7280">
        <w:rPr>
          <w:rFonts w:ascii="Simplified Arabic" w:eastAsia="Calibri" w:hAnsi="Simplified Arabic" w:cs="Simplified Arabic" w:hint="cs"/>
          <w:color w:val="000000" w:themeColor="text1"/>
          <w:sz w:val="30"/>
          <w:szCs w:val="30"/>
          <w:rtl/>
          <w:lang w:bidi="ar-DZ"/>
        </w:rPr>
        <w:t>يعادل 29.63%. ولكن بهدف</w:t>
      </w:r>
      <w:r w:rsidR="0099240C" w:rsidRPr="00AB7280">
        <w:rPr>
          <w:rFonts w:ascii="Simplified Arabic" w:eastAsia="Calibri" w:hAnsi="Simplified Arabic" w:cs="Simplified Arabic"/>
          <w:color w:val="000000" w:themeColor="text1"/>
          <w:sz w:val="30"/>
          <w:szCs w:val="30"/>
          <w:rtl/>
          <w:lang w:bidi="ar-DZ"/>
        </w:rPr>
        <w:t xml:space="preserve"> توسيع حجم مشاركة المرأة في المجالس المن</w:t>
      </w:r>
      <w:r w:rsidRPr="00AB7280">
        <w:rPr>
          <w:rFonts w:ascii="Simplified Arabic" w:eastAsia="Calibri" w:hAnsi="Simplified Arabic" w:cs="Simplified Arabic"/>
          <w:color w:val="000000" w:themeColor="text1"/>
          <w:sz w:val="30"/>
          <w:szCs w:val="30"/>
          <w:rtl/>
          <w:lang w:bidi="ar-DZ"/>
        </w:rPr>
        <w:t>تخبة تم تعديل الدستور في نوفمبر</w:t>
      </w:r>
      <w:r w:rsidRPr="00AB7280">
        <w:rPr>
          <w:rFonts w:ascii="Simplified Arabic" w:eastAsia="Calibri" w:hAnsi="Simplified Arabic" w:cs="Simplified Arabic" w:hint="cs"/>
          <w:color w:val="000000" w:themeColor="text1"/>
          <w:sz w:val="30"/>
          <w:szCs w:val="30"/>
          <w:rtl/>
          <w:lang w:bidi="ar-DZ"/>
        </w:rPr>
        <w:t>2008،</w:t>
      </w:r>
      <w:r w:rsidR="0099240C" w:rsidRPr="00AB7280">
        <w:rPr>
          <w:rFonts w:ascii="Simplified Arabic" w:eastAsia="Calibri" w:hAnsi="Simplified Arabic" w:cs="Simplified Arabic"/>
          <w:color w:val="000000" w:themeColor="text1"/>
          <w:sz w:val="30"/>
          <w:szCs w:val="30"/>
          <w:rtl/>
          <w:lang w:bidi="ar-DZ"/>
        </w:rPr>
        <w:t xml:space="preserve"> حيث تنص المادة 31 مكرر على أن </w:t>
      </w:r>
      <w:r w:rsidR="0099240C" w:rsidRPr="00AB7280">
        <w:rPr>
          <w:rFonts w:ascii="Simplified Arabic" w:eastAsia="Calibri" w:hAnsi="Simplified Arabic" w:cs="Simplified Arabic"/>
          <w:b/>
          <w:bCs/>
          <w:i/>
          <w:iCs/>
          <w:color w:val="000000" w:themeColor="text1"/>
          <w:sz w:val="30"/>
          <w:szCs w:val="30"/>
          <w:rtl/>
          <w:lang w:bidi="ar-DZ"/>
        </w:rPr>
        <w:t>"</w:t>
      </w:r>
      <w:r w:rsidR="00831C19">
        <w:rPr>
          <w:rFonts w:ascii="Simplified Arabic" w:eastAsia="Calibri" w:hAnsi="Simplified Arabic" w:cs="Simplified Arabic"/>
          <w:b/>
          <w:bCs/>
          <w:i/>
          <w:iCs/>
          <w:color w:val="000000" w:themeColor="text1"/>
          <w:sz w:val="30"/>
          <w:szCs w:val="30"/>
          <w:lang w:bidi="ar-DZ"/>
        </w:rPr>
        <w:t xml:space="preserve"> </w:t>
      </w:r>
      <w:r w:rsidR="0099240C" w:rsidRPr="00AB7280">
        <w:rPr>
          <w:rFonts w:ascii="Simplified Arabic" w:eastAsia="Calibri" w:hAnsi="Simplified Arabic" w:cs="Simplified Arabic"/>
          <w:b/>
          <w:bCs/>
          <w:i/>
          <w:iCs/>
          <w:color w:val="000000" w:themeColor="text1"/>
          <w:sz w:val="30"/>
          <w:szCs w:val="30"/>
          <w:rtl/>
          <w:lang w:bidi="ar-DZ"/>
        </w:rPr>
        <w:t xml:space="preserve">تعمل الدولة على ترقية الحقوق السياسية </w:t>
      </w:r>
      <w:r w:rsidR="00F57354" w:rsidRPr="00AB7280">
        <w:rPr>
          <w:rFonts w:ascii="Simplified Arabic" w:eastAsia="Calibri" w:hAnsi="Simplified Arabic" w:cs="Simplified Arabic" w:hint="cs"/>
          <w:b/>
          <w:bCs/>
          <w:i/>
          <w:iCs/>
          <w:color w:val="000000" w:themeColor="text1"/>
          <w:sz w:val="30"/>
          <w:szCs w:val="30"/>
          <w:rtl/>
          <w:lang w:bidi="ar-DZ"/>
        </w:rPr>
        <w:t>للمرأة بتوسي</w:t>
      </w:r>
      <w:r w:rsidR="00F57354" w:rsidRPr="00AB7280">
        <w:rPr>
          <w:rFonts w:ascii="Simplified Arabic" w:eastAsia="Calibri" w:hAnsi="Simplified Arabic" w:cs="Simplified Arabic" w:hint="eastAsia"/>
          <w:b/>
          <w:bCs/>
          <w:i/>
          <w:iCs/>
          <w:color w:val="000000" w:themeColor="text1"/>
          <w:sz w:val="30"/>
          <w:szCs w:val="30"/>
          <w:rtl/>
          <w:lang w:bidi="ar-DZ"/>
        </w:rPr>
        <w:t>ع</w:t>
      </w:r>
      <w:r w:rsidR="0099240C" w:rsidRPr="00AB7280">
        <w:rPr>
          <w:rFonts w:ascii="Simplified Arabic" w:eastAsia="Calibri" w:hAnsi="Simplified Arabic" w:cs="Simplified Arabic"/>
          <w:b/>
          <w:bCs/>
          <w:i/>
          <w:iCs/>
          <w:color w:val="000000" w:themeColor="text1"/>
          <w:sz w:val="30"/>
          <w:szCs w:val="30"/>
          <w:rtl/>
          <w:lang w:bidi="ar-DZ"/>
        </w:rPr>
        <w:t xml:space="preserve"> حظوظ تمثيلها في المجالس المنتخبة ".</w:t>
      </w:r>
    </w:p>
    <w:p w:rsidR="0099240C" w:rsidRPr="00AB7280" w:rsidRDefault="00535A71" w:rsidP="00E41F37">
      <w:pPr>
        <w:bidi/>
        <w:spacing w:after="200" w:line="276" w:lineRule="auto"/>
        <w:ind w:firstLine="708"/>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hint="cs"/>
          <w:color w:val="000000" w:themeColor="text1"/>
          <w:sz w:val="30"/>
          <w:szCs w:val="30"/>
          <w:rtl/>
          <w:lang w:bidi="ar-DZ"/>
        </w:rPr>
        <w:t>وتطبيقا لأحكام</w:t>
      </w:r>
      <w:r w:rsidR="00482A82">
        <w:rPr>
          <w:rFonts w:ascii="Simplified Arabic" w:eastAsia="Calibri" w:hAnsi="Simplified Arabic" w:cs="Simplified Arabic"/>
          <w:color w:val="000000" w:themeColor="text1"/>
          <w:sz w:val="30"/>
          <w:szCs w:val="30"/>
          <w:lang w:bidi="ar-DZ"/>
        </w:rPr>
        <w:t xml:space="preserve"> </w:t>
      </w:r>
      <w:r w:rsidR="00E41F37">
        <w:rPr>
          <w:rFonts w:ascii="Simplified Arabic" w:eastAsia="Calibri" w:hAnsi="Simplified Arabic" w:cs="Simplified Arabic" w:hint="cs"/>
          <w:color w:val="000000" w:themeColor="text1"/>
          <w:sz w:val="30"/>
          <w:szCs w:val="30"/>
          <w:rtl/>
          <w:lang w:bidi="ar-DZ"/>
        </w:rPr>
        <w:t xml:space="preserve">المادة 31 </w:t>
      </w:r>
      <w:r w:rsidR="0099240C" w:rsidRPr="00AB7280">
        <w:rPr>
          <w:rFonts w:ascii="Simplified Arabic" w:eastAsia="Calibri" w:hAnsi="Simplified Arabic" w:cs="Simplified Arabic"/>
          <w:color w:val="000000" w:themeColor="text1"/>
          <w:sz w:val="30"/>
          <w:szCs w:val="30"/>
          <w:rtl/>
          <w:lang w:bidi="ar-DZ"/>
        </w:rPr>
        <w:t xml:space="preserve">مكرر من الدستور صدر قانون </w:t>
      </w:r>
      <w:r w:rsidR="007B46E7" w:rsidRPr="00AB7280">
        <w:rPr>
          <w:rFonts w:ascii="Simplified Arabic" w:eastAsia="Calibri" w:hAnsi="Simplified Arabic" w:cs="Simplified Arabic"/>
          <w:color w:val="000000" w:themeColor="text1"/>
          <w:sz w:val="30"/>
          <w:szCs w:val="30"/>
          <w:rtl/>
          <w:lang w:bidi="ar-DZ"/>
        </w:rPr>
        <w:t>عضوي رقم 12</w:t>
      </w:r>
      <w:r w:rsidR="007B46E7" w:rsidRPr="00AB7280">
        <w:rPr>
          <w:rFonts w:ascii="Simplified Arabic" w:eastAsia="Calibri" w:hAnsi="Simplified Arabic" w:cs="Simplified Arabic" w:hint="cs"/>
          <w:color w:val="000000" w:themeColor="text1"/>
          <w:sz w:val="30"/>
          <w:szCs w:val="30"/>
          <w:rtl/>
          <w:lang w:bidi="ar-DZ"/>
        </w:rPr>
        <w:t>-</w:t>
      </w:r>
      <w:r w:rsidRPr="00AB7280">
        <w:rPr>
          <w:rFonts w:ascii="Simplified Arabic" w:eastAsia="Calibri" w:hAnsi="Simplified Arabic" w:cs="Simplified Arabic"/>
          <w:color w:val="000000" w:themeColor="text1"/>
          <w:sz w:val="30"/>
          <w:szCs w:val="30"/>
          <w:rtl/>
          <w:lang w:bidi="ar-DZ"/>
        </w:rPr>
        <w:t>03 مؤرخ في 12 جانفي</w:t>
      </w:r>
      <w:r w:rsidR="00482A82">
        <w:rPr>
          <w:rFonts w:ascii="Simplified Arabic" w:eastAsia="Calibri" w:hAnsi="Simplified Arabic" w:cs="Simplified Arabic"/>
          <w:color w:val="000000" w:themeColor="text1"/>
          <w:sz w:val="30"/>
          <w:szCs w:val="30"/>
          <w:lang w:bidi="ar-DZ"/>
        </w:rPr>
        <w:t xml:space="preserve"> </w:t>
      </w:r>
      <w:r w:rsidR="0099240C" w:rsidRPr="00AB7280">
        <w:rPr>
          <w:rFonts w:ascii="Simplified Arabic" w:eastAsia="Calibri" w:hAnsi="Simplified Arabic" w:cs="Simplified Arabic"/>
          <w:color w:val="000000" w:themeColor="text1"/>
          <w:sz w:val="30"/>
          <w:szCs w:val="30"/>
          <w:rtl/>
          <w:lang w:bidi="ar-DZ"/>
        </w:rPr>
        <w:t xml:space="preserve">سنة </w:t>
      </w:r>
      <w:r w:rsidRPr="00AB7280">
        <w:rPr>
          <w:rFonts w:ascii="Simplified Arabic" w:eastAsia="Calibri" w:hAnsi="Simplified Arabic" w:cs="Simplified Arabic" w:hint="cs"/>
          <w:color w:val="000000" w:themeColor="text1"/>
          <w:sz w:val="30"/>
          <w:szCs w:val="30"/>
          <w:rtl/>
          <w:lang w:bidi="ar-DZ"/>
        </w:rPr>
        <w:t>2012،</w:t>
      </w:r>
      <w:r w:rsidR="0099240C" w:rsidRPr="00AB7280">
        <w:rPr>
          <w:rFonts w:ascii="Simplified Arabic" w:eastAsia="Calibri" w:hAnsi="Simplified Arabic" w:cs="Simplified Arabic"/>
          <w:color w:val="000000" w:themeColor="text1"/>
          <w:sz w:val="30"/>
          <w:szCs w:val="30"/>
          <w:rtl/>
          <w:lang w:bidi="ar-DZ"/>
        </w:rPr>
        <w:t xml:space="preserve"> يحدد كيفيات توسيع حظوظ تمث</w:t>
      </w:r>
      <w:r w:rsidRPr="00AB7280">
        <w:rPr>
          <w:rFonts w:ascii="Simplified Arabic" w:eastAsia="Calibri" w:hAnsi="Simplified Arabic" w:cs="Simplified Arabic"/>
          <w:color w:val="000000" w:themeColor="text1"/>
          <w:sz w:val="30"/>
          <w:szCs w:val="30"/>
          <w:rtl/>
          <w:lang w:bidi="ar-DZ"/>
        </w:rPr>
        <w:t xml:space="preserve">يل المرأة في المجالس </w:t>
      </w:r>
      <w:r w:rsidR="00996D1F" w:rsidRPr="00AB7280">
        <w:rPr>
          <w:rFonts w:ascii="Simplified Arabic" w:eastAsia="Calibri" w:hAnsi="Simplified Arabic" w:cs="Simplified Arabic" w:hint="cs"/>
          <w:color w:val="000000" w:themeColor="text1"/>
          <w:sz w:val="30"/>
          <w:szCs w:val="30"/>
          <w:rtl/>
          <w:lang w:bidi="ar-DZ"/>
        </w:rPr>
        <w:t>المنتخبة. وين</w:t>
      </w:r>
      <w:r w:rsidR="00996D1F" w:rsidRPr="00AB7280">
        <w:rPr>
          <w:rFonts w:ascii="Simplified Arabic" w:eastAsia="Calibri" w:hAnsi="Simplified Arabic" w:cs="Simplified Arabic" w:hint="eastAsia"/>
          <w:color w:val="000000" w:themeColor="text1"/>
          <w:sz w:val="30"/>
          <w:szCs w:val="30"/>
          <w:rtl/>
          <w:lang w:bidi="ar-DZ"/>
        </w:rPr>
        <w:t>ص</w:t>
      </w:r>
      <w:r w:rsidR="00067CDE" w:rsidRPr="00AB7280">
        <w:rPr>
          <w:rFonts w:ascii="Simplified Arabic" w:eastAsia="Calibri" w:hAnsi="Simplified Arabic" w:cs="Simplified Arabic" w:hint="cs"/>
          <w:color w:val="000000" w:themeColor="text1"/>
          <w:sz w:val="30"/>
          <w:szCs w:val="30"/>
          <w:rtl/>
          <w:lang w:bidi="ar-DZ"/>
        </w:rPr>
        <w:t xml:space="preserve"> هدا</w:t>
      </w:r>
      <w:r w:rsidR="0099240C" w:rsidRPr="00AB7280">
        <w:rPr>
          <w:rFonts w:ascii="Simplified Arabic" w:eastAsia="Calibri" w:hAnsi="Simplified Arabic" w:cs="Simplified Arabic"/>
          <w:color w:val="000000" w:themeColor="text1"/>
          <w:sz w:val="30"/>
          <w:szCs w:val="30"/>
          <w:rtl/>
          <w:lang w:bidi="ar-DZ"/>
        </w:rPr>
        <w:t xml:space="preserve"> القانون العضوي على أن ألاَ يقل عدد النساء في قائمة</w:t>
      </w:r>
      <w:r w:rsidR="00482A82">
        <w:rPr>
          <w:rFonts w:ascii="Simplified Arabic" w:eastAsia="Calibri" w:hAnsi="Simplified Arabic" w:cs="Simplified Arabic"/>
          <w:color w:val="000000" w:themeColor="text1"/>
          <w:sz w:val="30"/>
          <w:szCs w:val="30"/>
          <w:lang w:bidi="ar-DZ"/>
        </w:rPr>
        <w:t xml:space="preserve"> </w:t>
      </w:r>
      <w:r w:rsidR="00067CDE" w:rsidRPr="00AB7280">
        <w:rPr>
          <w:rFonts w:ascii="Simplified Arabic" w:eastAsia="Calibri" w:hAnsi="Simplified Arabic" w:cs="Simplified Arabic" w:hint="cs"/>
          <w:color w:val="000000" w:themeColor="text1"/>
          <w:sz w:val="30"/>
          <w:szCs w:val="30"/>
          <w:rtl/>
          <w:lang w:bidi="ar-DZ"/>
        </w:rPr>
        <w:t>ترشيحات،</w:t>
      </w:r>
      <w:r w:rsidRPr="00AB7280">
        <w:rPr>
          <w:rFonts w:ascii="Simplified Arabic" w:eastAsia="Calibri" w:hAnsi="Simplified Arabic" w:cs="Simplified Arabic"/>
          <w:color w:val="000000" w:themeColor="text1"/>
          <w:sz w:val="30"/>
          <w:szCs w:val="30"/>
          <w:rtl/>
          <w:lang w:bidi="ar-DZ"/>
        </w:rPr>
        <w:t xml:space="preserve"> حرة أ </w:t>
      </w:r>
      <w:r w:rsidR="00067CDE" w:rsidRPr="00AB7280">
        <w:rPr>
          <w:rFonts w:ascii="Simplified Arabic" w:eastAsia="Calibri" w:hAnsi="Simplified Arabic" w:cs="Simplified Arabic" w:hint="cs"/>
          <w:color w:val="000000" w:themeColor="text1"/>
          <w:sz w:val="30"/>
          <w:szCs w:val="30"/>
          <w:rtl/>
          <w:lang w:bidi="ar-DZ"/>
        </w:rPr>
        <w:t>ومقدمة من</w:t>
      </w:r>
      <w:r w:rsidRPr="00AB7280">
        <w:rPr>
          <w:rFonts w:ascii="Simplified Arabic" w:eastAsia="Calibri" w:hAnsi="Simplified Arabic" w:cs="Simplified Arabic"/>
          <w:color w:val="000000" w:themeColor="text1"/>
          <w:sz w:val="30"/>
          <w:szCs w:val="30"/>
          <w:rtl/>
          <w:lang w:bidi="ar-DZ"/>
        </w:rPr>
        <w:t xml:space="preserve"> حزب</w:t>
      </w:r>
      <w:r w:rsidR="00482A82">
        <w:rPr>
          <w:rFonts w:ascii="Simplified Arabic" w:eastAsia="Calibri" w:hAnsi="Simplified Arabic" w:cs="Simplified Arabic"/>
          <w:color w:val="000000" w:themeColor="text1"/>
          <w:sz w:val="30"/>
          <w:szCs w:val="30"/>
          <w:lang w:bidi="ar-DZ"/>
        </w:rPr>
        <w:t xml:space="preserve"> </w:t>
      </w:r>
      <w:r w:rsidR="0099240C" w:rsidRPr="00AB7280">
        <w:rPr>
          <w:rFonts w:ascii="Simplified Arabic" w:eastAsia="Calibri" w:hAnsi="Simplified Arabic" w:cs="Simplified Arabic"/>
          <w:color w:val="000000" w:themeColor="text1"/>
          <w:sz w:val="30"/>
          <w:szCs w:val="30"/>
          <w:rtl/>
          <w:lang w:bidi="ar-DZ"/>
        </w:rPr>
        <w:t xml:space="preserve">أو عدة أحزاب سياسية في </w:t>
      </w:r>
      <w:r w:rsidR="00C51A9A" w:rsidRPr="00AB7280">
        <w:rPr>
          <w:rFonts w:ascii="Simplified Arabic" w:eastAsia="Calibri" w:hAnsi="Simplified Arabic" w:cs="Simplified Arabic" w:hint="cs"/>
          <w:color w:val="000000" w:themeColor="text1"/>
          <w:sz w:val="30"/>
          <w:szCs w:val="30"/>
          <w:rtl/>
          <w:lang w:bidi="ar-DZ"/>
        </w:rPr>
        <w:t>انتخابات</w:t>
      </w:r>
      <w:r w:rsidR="0099240C" w:rsidRPr="00AB7280">
        <w:rPr>
          <w:rFonts w:ascii="Simplified Arabic" w:eastAsia="Calibri" w:hAnsi="Simplified Arabic" w:cs="Simplified Arabic"/>
          <w:color w:val="000000" w:themeColor="text1"/>
          <w:sz w:val="30"/>
          <w:szCs w:val="30"/>
          <w:rtl/>
          <w:lang w:bidi="ar-DZ"/>
        </w:rPr>
        <w:t xml:space="preserve"> المجلس الشعبي </w:t>
      </w:r>
      <w:r w:rsidR="00067CDE" w:rsidRPr="00AB7280">
        <w:rPr>
          <w:rFonts w:ascii="Simplified Arabic" w:eastAsia="Calibri" w:hAnsi="Simplified Arabic" w:cs="Simplified Arabic" w:hint="cs"/>
          <w:color w:val="000000" w:themeColor="text1"/>
          <w:sz w:val="30"/>
          <w:szCs w:val="30"/>
          <w:rtl/>
          <w:lang w:bidi="ar-DZ"/>
        </w:rPr>
        <w:t>الوطني،</w:t>
      </w:r>
      <w:r w:rsidRPr="00AB7280">
        <w:rPr>
          <w:rFonts w:ascii="Simplified Arabic" w:eastAsia="Calibri" w:hAnsi="Simplified Arabic" w:cs="Simplified Arabic"/>
          <w:color w:val="000000" w:themeColor="text1"/>
          <w:sz w:val="30"/>
          <w:szCs w:val="30"/>
          <w:rtl/>
          <w:lang w:bidi="ar-DZ"/>
        </w:rPr>
        <w:t xml:space="preserve"> عن النسب المحددة ب: 20 % عندما</w:t>
      </w:r>
      <w:r w:rsidR="00482A82">
        <w:rPr>
          <w:rFonts w:ascii="Simplified Arabic" w:eastAsia="Calibri" w:hAnsi="Simplified Arabic" w:cs="Simplified Arabic"/>
          <w:color w:val="000000" w:themeColor="text1"/>
          <w:sz w:val="30"/>
          <w:szCs w:val="30"/>
          <w:lang w:bidi="ar-DZ"/>
        </w:rPr>
        <w:t xml:space="preserve"> </w:t>
      </w:r>
      <w:r w:rsidR="0099240C" w:rsidRPr="00AB7280">
        <w:rPr>
          <w:rFonts w:ascii="Simplified Arabic" w:eastAsia="Calibri" w:hAnsi="Simplified Arabic" w:cs="Simplified Arabic"/>
          <w:color w:val="000000" w:themeColor="text1"/>
          <w:sz w:val="30"/>
          <w:szCs w:val="30"/>
          <w:rtl/>
          <w:lang w:bidi="ar-DZ"/>
        </w:rPr>
        <w:t xml:space="preserve">يكون عدد المقاعد يساوي أربع </w:t>
      </w:r>
      <w:r w:rsidR="00C41002" w:rsidRPr="00AB7280">
        <w:rPr>
          <w:rFonts w:ascii="Simplified Arabic" w:eastAsia="Calibri" w:hAnsi="Simplified Arabic" w:cs="Simplified Arabic" w:hint="cs"/>
          <w:color w:val="000000" w:themeColor="text1"/>
          <w:sz w:val="30"/>
          <w:szCs w:val="30"/>
          <w:rtl/>
          <w:lang w:bidi="ar-DZ"/>
        </w:rPr>
        <w:t xml:space="preserve">مقاعد، </w:t>
      </w:r>
      <w:r w:rsidR="00C41002" w:rsidRPr="00AB7280">
        <w:rPr>
          <w:rFonts w:ascii="Simplified Arabic" w:eastAsia="Calibri" w:hAnsi="Simplified Arabic" w:cs="Simplified Arabic" w:hint="eastAsia"/>
          <w:color w:val="000000" w:themeColor="text1"/>
          <w:sz w:val="30"/>
          <w:szCs w:val="30"/>
          <w:rtl/>
          <w:lang w:bidi="ar-DZ"/>
        </w:rPr>
        <w:t>و</w:t>
      </w:r>
      <w:r w:rsidR="00067CDE" w:rsidRPr="00AB7280">
        <w:rPr>
          <w:rFonts w:ascii="Simplified Arabic" w:eastAsia="Calibri" w:hAnsi="Simplified Arabic" w:cs="Simplified Arabic" w:hint="cs"/>
          <w:color w:val="000000" w:themeColor="text1"/>
          <w:sz w:val="30"/>
          <w:szCs w:val="30"/>
          <w:rtl/>
          <w:lang w:bidi="ar-DZ"/>
        </w:rPr>
        <w:t>30</w:t>
      </w:r>
      <w:r w:rsidR="0099240C" w:rsidRPr="00AB7280">
        <w:rPr>
          <w:rFonts w:ascii="Simplified Arabic" w:eastAsia="Calibri" w:hAnsi="Simplified Arabic" w:cs="Simplified Arabic"/>
          <w:color w:val="000000" w:themeColor="text1"/>
          <w:sz w:val="30"/>
          <w:szCs w:val="30"/>
          <w:rtl/>
          <w:lang w:bidi="ar-DZ"/>
        </w:rPr>
        <w:t>% عندما يكون عدد ا</w:t>
      </w:r>
      <w:r w:rsidRPr="00AB7280">
        <w:rPr>
          <w:rFonts w:ascii="Simplified Arabic" w:eastAsia="Calibri" w:hAnsi="Simplified Arabic" w:cs="Simplified Arabic"/>
          <w:color w:val="000000" w:themeColor="text1"/>
          <w:sz w:val="30"/>
          <w:szCs w:val="30"/>
          <w:rtl/>
          <w:lang w:bidi="ar-DZ"/>
        </w:rPr>
        <w:t>لمقاعد يساوي أو يفوق خمسة مقاعد</w:t>
      </w:r>
      <w:r w:rsidR="0099240C" w:rsidRPr="00AB7280">
        <w:rPr>
          <w:rFonts w:ascii="Simplified Arabic" w:eastAsia="Calibri" w:hAnsi="Simplified Arabic" w:cs="Simplified Arabic"/>
          <w:color w:val="000000" w:themeColor="text1"/>
          <w:sz w:val="30"/>
          <w:szCs w:val="30"/>
          <w:rtl/>
          <w:lang w:bidi="ar-DZ"/>
        </w:rPr>
        <w:t xml:space="preserve">، </w:t>
      </w:r>
      <w:r w:rsidR="00067CDE" w:rsidRPr="00AB7280">
        <w:rPr>
          <w:rFonts w:ascii="Simplified Arabic" w:eastAsia="Calibri" w:hAnsi="Simplified Arabic" w:cs="Simplified Arabic" w:hint="cs"/>
          <w:color w:val="000000" w:themeColor="text1"/>
          <w:sz w:val="30"/>
          <w:szCs w:val="30"/>
          <w:rtl/>
          <w:lang w:bidi="ar-DZ"/>
        </w:rPr>
        <w:t>و35 %</w:t>
      </w:r>
      <w:r w:rsidR="0099240C" w:rsidRPr="00AB7280">
        <w:rPr>
          <w:rFonts w:ascii="Simplified Arabic" w:eastAsia="Calibri" w:hAnsi="Simplified Arabic" w:cs="Simplified Arabic"/>
          <w:color w:val="000000" w:themeColor="text1"/>
          <w:sz w:val="30"/>
          <w:szCs w:val="30"/>
          <w:rtl/>
          <w:lang w:bidi="ar-DZ"/>
        </w:rPr>
        <w:t xml:space="preserve">عندما يكون عدد المقاعد يساوي أو يفوق أربعة </w:t>
      </w:r>
      <w:r w:rsidRPr="00AB7280">
        <w:rPr>
          <w:rFonts w:ascii="Simplified Arabic" w:eastAsia="Calibri" w:hAnsi="Simplified Arabic" w:cs="Simplified Arabic"/>
          <w:color w:val="000000" w:themeColor="text1"/>
          <w:sz w:val="30"/>
          <w:szCs w:val="30"/>
          <w:rtl/>
          <w:lang w:bidi="ar-DZ"/>
        </w:rPr>
        <w:t xml:space="preserve">عشر </w:t>
      </w:r>
      <w:r w:rsidR="00C41002" w:rsidRPr="00AB7280">
        <w:rPr>
          <w:rFonts w:ascii="Simplified Arabic" w:eastAsia="Calibri" w:hAnsi="Simplified Arabic" w:cs="Simplified Arabic" w:hint="cs"/>
          <w:color w:val="000000" w:themeColor="text1"/>
          <w:sz w:val="30"/>
          <w:szCs w:val="30"/>
          <w:rtl/>
          <w:lang w:bidi="ar-DZ"/>
        </w:rPr>
        <w:t xml:space="preserve">مقعدا، </w:t>
      </w:r>
      <w:r w:rsidR="00C41002" w:rsidRPr="00AB7280">
        <w:rPr>
          <w:rFonts w:ascii="Simplified Arabic" w:eastAsia="Calibri" w:hAnsi="Simplified Arabic" w:cs="Simplified Arabic" w:hint="eastAsia"/>
          <w:color w:val="000000" w:themeColor="text1"/>
          <w:sz w:val="30"/>
          <w:szCs w:val="30"/>
          <w:rtl/>
          <w:lang w:bidi="ar-DZ"/>
        </w:rPr>
        <w:t>و</w:t>
      </w:r>
      <w:r w:rsidR="00067CDE" w:rsidRPr="00AB7280">
        <w:rPr>
          <w:rFonts w:ascii="Simplified Arabic" w:eastAsia="Calibri" w:hAnsi="Simplified Arabic" w:cs="Simplified Arabic" w:hint="cs"/>
          <w:color w:val="000000" w:themeColor="text1"/>
          <w:sz w:val="30"/>
          <w:szCs w:val="30"/>
          <w:rtl/>
          <w:lang w:bidi="ar-DZ"/>
        </w:rPr>
        <w:t>40</w:t>
      </w:r>
      <w:r w:rsidRPr="00AB7280">
        <w:rPr>
          <w:rFonts w:ascii="Simplified Arabic" w:eastAsia="Calibri" w:hAnsi="Simplified Arabic" w:cs="Simplified Arabic"/>
          <w:color w:val="000000" w:themeColor="text1"/>
          <w:sz w:val="30"/>
          <w:szCs w:val="30"/>
          <w:rtl/>
          <w:lang w:bidi="ar-DZ"/>
        </w:rPr>
        <w:t>%عندما يكون عدد</w:t>
      </w:r>
      <w:r w:rsidR="00482A82">
        <w:rPr>
          <w:rFonts w:ascii="Simplified Arabic" w:eastAsia="Calibri" w:hAnsi="Simplified Arabic" w:cs="Simplified Arabic"/>
          <w:color w:val="000000" w:themeColor="text1"/>
          <w:sz w:val="30"/>
          <w:szCs w:val="30"/>
          <w:lang w:bidi="ar-DZ"/>
        </w:rPr>
        <w:t xml:space="preserve"> </w:t>
      </w:r>
      <w:r w:rsidR="0099240C" w:rsidRPr="00AB7280">
        <w:rPr>
          <w:rFonts w:ascii="Simplified Arabic" w:eastAsia="Calibri" w:hAnsi="Simplified Arabic" w:cs="Simplified Arabic"/>
          <w:color w:val="000000" w:themeColor="text1"/>
          <w:sz w:val="30"/>
          <w:szCs w:val="30"/>
          <w:rtl/>
          <w:lang w:bidi="ar-DZ"/>
        </w:rPr>
        <w:t xml:space="preserve">المقاعد يساوي أو يفوق إثنين </w:t>
      </w:r>
      <w:r w:rsidR="00067CDE" w:rsidRPr="00AB7280">
        <w:rPr>
          <w:rFonts w:ascii="Simplified Arabic" w:eastAsia="Calibri" w:hAnsi="Simplified Arabic" w:cs="Simplified Arabic" w:hint="cs"/>
          <w:color w:val="000000" w:themeColor="text1"/>
          <w:sz w:val="30"/>
          <w:szCs w:val="30"/>
          <w:rtl/>
          <w:lang w:bidi="ar-DZ"/>
        </w:rPr>
        <w:t xml:space="preserve">وثلاثين </w:t>
      </w:r>
      <w:r w:rsidR="00C41002" w:rsidRPr="00AB7280">
        <w:rPr>
          <w:rFonts w:ascii="Simplified Arabic" w:eastAsia="Calibri" w:hAnsi="Simplified Arabic" w:cs="Simplified Arabic" w:hint="cs"/>
          <w:color w:val="000000" w:themeColor="text1"/>
          <w:sz w:val="30"/>
          <w:szCs w:val="30"/>
          <w:rtl/>
          <w:lang w:bidi="ar-DZ"/>
        </w:rPr>
        <w:t xml:space="preserve">مقعدا، </w:t>
      </w:r>
      <w:r w:rsidR="00C41002" w:rsidRPr="00AB7280">
        <w:rPr>
          <w:rFonts w:ascii="Simplified Arabic" w:eastAsia="Calibri" w:hAnsi="Simplified Arabic" w:cs="Simplified Arabic" w:hint="eastAsia"/>
          <w:color w:val="000000" w:themeColor="text1"/>
          <w:sz w:val="30"/>
          <w:szCs w:val="30"/>
          <w:rtl/>
          <w:lang w:bidi="ar-DZ"/>
        </w:rPr>
        <w:t>و</w:t>
      </w:r>
      <w:r w:rsidR="00067CDE" w:rsidRPr="00AB7280">
        <w:rPr>
          <w:rFonts w:ascii="Simplified Arabic" w:eastAsia="Calibri" w:hAnsi="Simplified Arabic" w:cs="Simplified Arabic" w:hint="cs"/>
          <w:color w:val="000000" w:themeColor="text1"/>
          <w:sz w:val="30"/>
          <w:szCs w:val="30"/>
          <w:rtl/>
          <w:lang w:bidi="ar-DZ"/>
        </w:rPr>
        <w:t>50</w:t>
      </w:r>
      <w:r w:rsidR="0099240C" w:rsidRPr="00AB7280">
        <w:rPr>
          <w:rFonts w:ascii="Simplified Arabic" w:eastAsia="Calibri" w:hAnsi="Simplified Arabic" w:cs="Simplified Arabic"/>
          <w:color w:val="000000" w:themeColor="text1"/>
          <w:sz w:val="30"/>
          <w:szCs w:val="30"/>
          <w:rtl/>
          <w:lang w:bidi="ar-DZ"/>
        </w:rPr>
        <w:t>%لمقاع</w:t>
      </w:r>
      <w:r w:rsidR="00067CDE" w:rsidRPr="00AB7280">
        <w:rPr>
          <w:rFonts w:ascii="Simplified Arabic" w:eastAsia="Calibri" w:hAnsi="Simplified Arabic" w:cs="Simplified Arabic"/>
          <w:color w:val="000000" w:themeColor="text1"/>
          <w:sz w:val="30"/>
          <w:szCs w:val="30"/>
          <w:rtl/>
          <w:lang w:bidi="ar-DZ"/>
        </w:rPr>
        <w:t xml:space="preserve">د الجالية الجزائرية في </w:t>
      </w:r>
      <w:r w:rsidR="00067CDE" w:rsidRPr="00AB7280">
        <w:rPr>
          <w:rFonts w:ascii="Simplified Arabic" w:eastAsia="Calibri" w:hAnsi="Simplified Arabic" w:cs="Simplified Arabic" w:hint="cs"/>
          <w:color w:val="000000" w:themeColor="text1"/>
          <w:sz w:val="30"/>
          <w:szCs w:val="30"/>
          <w:rtl/>
          <w:lang w:bidi="ar-DZ"/>
        </w:rPr>
        <w:t>الخارج.</w:t>
      </w:r>
    </w:p>
    <w:p w:rsidR="0099240C" w:rsidRPr="00776668" w:rsidRDefault="0099240C">
      <w:pPr>
        <w:pStyle w:val="Paragraphedeliste"/>
        <w:numPr>
          <w:ilvl w:val="0"/>
          <w:numId w:val="57"/>
        </w:numPr>
        <w:bidi/>
        <w:spacing w:after="200" w:line="276" w:lineRule="auto"/>
        <w:jc w:val="both"/>
        <w:rPr>
          <w:rFonts w:ascii="Simplified Arabic" w:eastAsia="Calibri" w:hAnsi="Simplified Arabic" w:cs="Simplified Arabic"/>
          <w:color w:val="000000" w:themeColor="text1"/>
          <w:sz w:val="30"/>
          <w:szCs w:val="30"/>
          <w:rtl/>
          <w:lang w:bidi="ar-DZ"/>
        </w:rPr>
      </w:pPr>
      <w:r w:rsidRPr="00776668">
        <w:rPr>
          <w:rFonts w:ascii="Simplified Arabic" w:eastAsia="Calibri" w:hAnsi="Simplified Arabic" w:cs="Simplified Arabic"/>
          <w:b/>
          <w:bCs/>
          <w:color w:val="000000" w:themeColor="text1"/>
          <w:sz w:val="30"/>
          <w:szCs w:val="30"/>
          <w:rtl/>
          <w:lang w:bidi="ar-DZ"/>
        </w:rPr>
        <w:t xml:space="preserve">تمثيل المرأة في مجلس </w:t>
      </w:r>
      <w:r w:rsidR="00067CDE" w:rsidRPr="00776668">
        <w:rPr>
          <w:rFonts w:ascii="Simplified Arabic" w:eastAsia="Calibri" w:hAnsi="Simplified Arabic" w:cs="Simplified Arabic" w:hint="cs"/>
          <w:b/>
          <w:bCs/>
          <w:color w:val="000000" w:themeColor="text1"/>
          <w:sz w:val="30"/>
          <w:szCs w:val="30"/>
          <w:rtl/>
          <w:lang w:bidi="ar-DZ"/>
        </w:rPr>
        <w:t>الأمة:</w:t>
      </w:r>
    </w:p>
    <w:p w:rsidR="00067CDE" w:rsidRPr="00AB7280" w:rsidRDefault="0099240C" w:rsidP="00067CDE">
      <w:p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 xml:space="preserve">نستنتج من تواجد المرأة في مجلس </w:t>
      </w:r>
      <w:r w:rsidR="00067CDE" w:rsidRPr="00AB7280">
        <w:rPr>
          <w:rFonts w:ascii="Simplified Arabic" w:eastAsia="Calibri" w:hAnsi="Simplified Arabic" w:cs="Simplified Arabic" w:hint="cs"/>
          <w:color w:val="000000" w:themeColor="text1"/>
          <w:sz w:val="30"/>
          <w:szCs w:val="30"/>
          <w:rtl/>
          <w:lang w:bidi="ar-DZ"/>
        </w:rPr>
        <w:t>الأمة النسب</w:t>
      </w:r>
      <w:r w:rsidRPr="00AB7280">
        <w:rPr>
          <w:rFonts w:ascii="Simplified Arabic" w:eastAsia="Calibri" w:hAnsi="Simplified Arabic" w:cs="Simplified Arabic"/>
          <w:color w:val="000000" w:themeColor="text1"/>
          <w:sz w:val="30"/>
          <w:szCs w:val="30"/>
          <w:rtl/>
          <w:lang w:bidi="ar-DZ"/>
        </w:rPr>
        <w:t xml:space="preserve"> التي وصلت إليها المرأة </w:t>
      </w:r>
      <w:r w:rsidR="00067CDE" w:rsidRPr="00AB7280">
        <w:rPr>
          <w:rFonts w:ascii="Simplified Arabic" w:eastAsia="Calibri" w:hAnsi="Simplified Arabic" w:cs="Simplified Arabic" w:hint="cs"/>
          <w:color w:val="000000" w:themeColor="text1"/>
          <w:sz w:val="30"/>
          <w:szCs w:val="30"/>
          <w:rtl/>
          <w:lang w:bidi="ar-DZ"/>
        </w:rPr>
        <w:t>الجزائرية:</w:t>
      </w:r>
    </w:p>
    <w:p w:rsidR="00067CDE" w:rsidRPr="00AB7280" w:rsidRDefault="0099240C">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lang w:bidi="ar-DZ"/>
        </w:rPr>
      </w:pPr>
      <w:r w:rsidRPr="00AB7280">
        <w:rPr>
          <w:rFonts w:ascii="Simplified Arabic" w:eastAsia="Calibri" w:hAnsi="Simplified Arabic" w:cs="Simplified Arabic"/>
          <w:color w:val="000000" w:themeColor="text1"/>
          <w:sz w:val="30"/>
          <w:szCs w:val="30"/>
          <w:rtl/>
          <w:lang w:bidi="ar-DZ"/>
        </w:rPr>
        <w:t>انتخاب ثلثي أعضاء مجلس الأمة لسنة 1997فوزهن ب 03 مقاعد من بين 98 مقعد مما يشكل نسبة</w:t>
      </w:r>
      <w:r w:rsidR="00067CDE" w:rsidRPr="00AB7280">
        <w:rPr>
          <w:rFonts w:ascii="Simplified Arabic" w:eastAsia="Calibri" w:hAnsi="Simplified Arabic" w:cs="Simplified Arabic"/>
          <w:color w:val="000000" w:themeColor="text1"/>
          <w:sz w:val="30"/>
          <w:szCs w:val="30"/>
          <w:rtl/>
          <w:lang w:bidi="ar-DZ"/>
        </w:rPr>
        <w:t>3,25%.</w:t>
      </w:r>
      <w:r w:rsidR="00067CDE" w:rsidRPr="00AB7280">
        <w:rPr>
          <w:rFonts w:ascii="Simplified Arabic" w:eastAsia="Calibri" w:hAnsi="Simplified Arabic" w:cs="Simplified Arabic" w:hint="cs"/>
          <w:color w:val="000000" w:themeColor="text1"/>
          <w:sz w:val="30"/>
          <w:szCs w:val="30"/>
          <w:rtl/>
          <w:lang w:bidi="ar-DZ"/>
        </w:rPr>
        <w:t xml:space="preserve"> وأيضا تحصلت</w:t>
      </w:r>
      <w:r w:rsidRPr="00AB7280">
        <w:rPr>
          <w:rFonts w:ascii="Simplified Arabic" w:eastAsia="Calibri" w:hAnsi="Simplified Arabic" w:cs="Simplified Arabic"/>
          <w:color w:val="000000" w:themeColor="text1"/>
          <w:sz w:val="30"/>
          <w:szCs w:val="30"/>
          <w:rtl/>
          <w:lang w:bidi="ar-DZ"/>
        </w:rPr>
        <w:t xml:space="preserve"> النساء المعنيات في نفس الوقت على 05 مقاعد من 48 مقعدا أي نسبة</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مشاركة تقدر ب 10.41%</w:t>
      </w:r>
    </w:p>
    <w:p w:rsidR="00067CDE" w:rsidRPr="00AB7280" w:rsidRDefault="0099240C">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lang w:bidi="ar-DZ"/>
        </w:rPr>
      </w:pPr>
      <w:r w:rsidRPr="00AB7280">
        <w:rPr>
          <w:rFonts w:ascii="Simplified Arabic" w:eastAsia="Calibri" w:hAnsi="Simplified Arabic" w:cs="Simplified Arabic"/>
          <w:color w:val="000000" w:themeColor="text1"/>
          <w:sz w:val="30"/>
          <w:szCs w:val="30"/>
          <w:rtl/>
          <w:lang w:bidi="ar-DZ"/>
        </w:rPr>
        <w:t>انتخاب تجديد نصف الأعضاء جرى في 28 ديسمبر 2000 لا يوجد أي صوت أو فوز للنساء بأي</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 xml:space="preserve">مقعد بين 48 </w:t>
      </w:r>
      <w:r w:rsidR="00067CDE" w:rsidRPr="00AB7280">
        <w:rPr>
          <w:rFonts w:ascii="Simplified Arabic" w:eastAsia="Calibri" w:hAnsi="Simplified Arabic" w:cs="Simplified Arabic" w:hint="cs"/>
          <w:color w:val="000000" w:themeColor="text1"/>
          <w:sz w:val="30"/>
          <w:szCs w:val="30"/>
          <w:rtl/>
          <w:lang w:bidi="ar-DZ"/>
        </w:rPr>
        <w:t xml:space="preserve">مقعدا. </w:t>
      </w:r>
    </w:p>
    <w:p w:rsidR="00067CDE" w:rsidRPr="00AB7280" w:rsidRDefault="0099240C">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lang w:bidi="ar-DZ"/>
        </w:rPr>
      </w:pPr>
      <w:r w:rsidRPr="00AB7280">
        <w:rPr>
          <w:rFonts w:ascii="Simplified Arabic" w:eastAsia="Calibri" w:hAnsi="Simplified Arabic" w:cs="Simplified Arabic"/>
          <w:color w:val="000000" w:themeColor="text1"/>
          <w:sz w:val="30"/>
          <w:szCs w:val="30"/>
          <w:rtl/>
          <w:lang w:bidi="ar-DZ"/>
        </w:rPr>
        <w:t xml:space="preserve">من خلال التجديد النصفي لأعضاء مجلس </w:t>
      </w:r>
      <w:r w:rsidR="00067CDE" w:rsidRPr="00AB7280">
        <w:rPr>
          <w:rFonts w:ascii="Simplified Arabic" w:eastAsia="Calibri" w:hAnsi="Simplified Arabic" w:cs="Simplified Arabic" w:hint="cs"/>
          <w:color w:val="000000" w:themeColor="text1"/>
          <w:sz w:val="30"/>
          <w:szCs w:val="30"/>
          <w:rtl/>
          <w:lang w:bidi="ar-DZ"/>
        </w:rPr>
        <w:t>الأمة، فقد</w:t>
      </w:r>
      <w:r w:rsidRPr="00AB7280">
        <w:rPr>
          <w:rFonts w:ascii="Simplified Arabic" w:eastAsia="Calibri" w:hAnsi="Simplified Arabic" w:cs="Simplified Arabic"/>
          <w:color w:val="000000" w:themeColor="text1"/>
          <w:sz w:val="30"/>
          <w:szCs w:val="30"/>
          <w:rtl/>
          <w:lang w:bidi="ar-DZ"/>
        </w:rPr>
        <w:t xml:space="preserve"> تم تعيين 03 نساء من بين 24 </w:t>
      </w:r>
      <w:r w:rsidR="00067CDE" w:rsidRPr="00AB7280">
        <w:rPr>
          <w:rFonts w:ascii="Simplified Arabic" w:eastAsia="Calibri" w:hAnsi="Simplified Arabic" w:cs="Simplified Arabic" w:hint="cs"/>
          <w:color w:val="000000" w:themeColor="text1"/>
          <w:sz w:val="30"/>
          <w:szCs w:val="30"/>
          <w:rtl/>
          <w:lang w:bidi="ar-DZ"/>
        </w:rPr>
        <w:t xml:space="preserve">مقعدا، </w:t>
      </w:r>
      <w:r w:rsidRPr="00AB7280">
        <w:rPr>
          <w:rFonts w:ascii="Simplified Arabic" w:eastAsia="Calibri" w:hAnsi="Simplified Arabic" w:cs="Simplified Arabic"/>
          <w:color w:val="000000" w:themeColor="text1"/>
          <w:sz w:val="30"/>
          <w:szCs w:val="30"/>
          <w:rtl/>
          <w:lang w:bidi="ar-DZ"/>
        </w:rPr>
        <w:t>مشاركة تقدر ب 12.25%,</w:t>
      </w:r>
    </w:p>
    <w:p w:rsidR="00067CDE" w:rsidRPr="00AB7280" w:rsidRDefault="0099240C">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lang w:bidi="ar-DZ"/>
        </w:rPr>
      </w:pPr>
      <w:r w:rsidRPr="00AB7280">
        <w:rPr>
          <w:rFonts w:ascii="Simplified Arabic" w:eastAsia="Calibri" w:hAnsi="Simplified Arabic" w:cs="Simplified Arabic"/>
          <w:color w:val="000000" w:themeColor="text1"/>
          <w:sz w:val="30"/>
          <w:szCs w:val="30"/>
          <w:rtl/>
          <w:lang w:bidi="ar-DZ"/>
        </w:rPr>
        <w:t>بالنسبة للتجديد النصفي</w:t>
      </w:r>
      <w:r w:rsidR="00535738">
        <w:rPr>
          <w:rFonts w:ascii="Simplified Arabic" w:eastAsia="Calibri" w:hAnsi="Simplified Arabic" w:cs="Simplified Arabic"/>
          <w:color w:val="000000" w:themeColor="text1"/>
          <w:sz w:val="30"/>
          <w:szCs w:val="30"/>
          <w:rtl/>
          <w:lang w:bidi="ar-DZ"/>
        </w:rPr>
        <w:t xml:space="preserve"> لأعضاء مجلس الأمة المنتخبين ال</w:t>
      </w:r>
      <w:r w:rsidR="00535738">
        <w:rPr>
          <w:rFonts w:ascii="Simplified Arabic" w:eastAsia="Calibri" w:hAnsi="Simplified Arabic" w:cs="Simplified Arabic" w:hint="cs"/>
          <w:color w:val="000000" w:themeColor="text1"/>
          <w:sz w:val="30"/>
          <w:szCs w:val="30"/>
          <w:rtl/>
          <w:lang w:bidi="ar-DZ"/>
        </w:rPr>
        <w:t>ذ</w:t>
      </w:r>
      <w:r w:rsidRPr="00AB7280">
        <w:rPr>
          <w:rFonts w:ascii="Simplified Arabic" w:eastAsia="Calibri" w:hAnsi="Simplified Arabic" w:cs="Simplified Arabic"/>
          <w:color w:val="000000" w:themeColor="text1"/>
          <w:sz w:val="30"/>
          <w:szCs w:val="30"/>
          <w:rtl/>
          <w:lang w:bidi="ar-DZ"/>
        </w:rPr>
        <w:t xml:space="preserve">ي تم في 28 ديسمبر </w:t>
      </w:r>
      <w:r w:rsidR="00067CDE" w:rsidRPr="00AB7280">
        <w:rPr>
          <w:rFonts w:ascii="Simplified Arabic" w:eastAsia="Calibri" w:hAnsi="Simplified Arabic" w:cs="Simplified Arabic" w:hint="cs"/>
          <w:color w:val="000000" w:themeColor="text1"/>
          <w:sz w:val="30"/>
          <w:szCs w:val="30"/>
          <w:rtl/>
          <w:lang w:bidi="ar-DZ"/>
        </w:rPr>
        <w:t>2003،</w:t>
      </w:r>
      <w:r w:rsidRPr="00AB7280">
        <w:rPr>
          <w:rFonts w:ascii="Simplified Arabic" w:eastAsia="Calibri" w:hAnsi="Simplified Arabic" w:cs="Simplified Arabic"/>
          <w:color w:val="000000" w:themeColor="text1"/>
          <w:sz w:val="30"/>
          <w:szCs w:val="30"/>
          <w:rtl/>
          <w:lang w:bidi="ar-DZ"/>
        </w:rPr>
        <w:t xml:space="preserve"> لم يؤدي إلى</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فوز أي امرأة من بين 45 مقعدا أي بنسبة 9.09%.</w:t>
      </w:r>
    </w:p>
    <w:p w:rsidR="0099240C" w:rsidRPr="00AB7280" w:rsidRDefault="0099240C">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lastRenderedPageBreak/>
        <w:t xml:space="preserve">فيما يتعلق بتواجد المرأة في مجلس الأمة في الفترة الممتدة من 2004 إلى </w:t>
      </w:r>
      <w:r w:rsidR="00067CDE" w:rsidRPr="00AB7280">
        <w:rPr>
          <w:rFonts w:ascii="Simplified Arabic" w:eastAsia="Calibri" w:hAnsi="Simplified Arabic" w:cs="Simplified Arabic" w:hint="cs"/>
          <w:color w:val="000000" w:themeColor="text1"/>
          <w:sz w:val="30"/>
          <w:szCs w:val="30"/>
          <w:rtl/>
          <w:lang w:bidi="ar-DZ"/>
        </w:rPr>
        <w:t>2007،</w:t>
      </w:r>
      <w:r w:rsidRPr="00AB7280">
        <w:rPr>
          <w:rFonts w:ascii="Simplified Arabic" w:eastAsia="Calibri" w:hAnsi="Simplified Arabic" w:cs="Simplified Arabic"/>
          <w:color w:val="000000" w:themeColor="text1"/>
          <w:sz w:val="30"/>
          <w:szCs w:val="30"/>
          <w:rtl/>
          <w:lang w:bidi="ar-DZ"/>
        </w:rPr>
        <w:t xml:space="preserve"> فوصل عدد</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هن</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إلى 04 نساء من بين 144 مقعدا أي بنسبة 6.9 % وقد تم تعيينهم من قبل رئيس الجمهورية من ضمن</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 xml:space="preserve">ثلث أعضاء تشكيلة </w:t>
      </w:r>
      <w:r w:rsidR="00067CDE" w:rsidRPr="00AB7280">
        <w:rPr>
          <w:rFonts w:ascii="Simplified Arabic" w:eastAsia="Calibri" w:hAnsi="Simplified Arabic" w:cs="Simplified Arabic" w:hint="cs"/>
          <w:color w:val="000000" w:themeColor="text1"/>
          <w:sz w:val="30"/>
          <w:szCs w:val="30"/>
          <w:rtl/>
          <w:lang w:bidi="ar-DZ"/>
        </w:rPr>
        <w:t>المجلس.</w:t>
      </w:r>
    </w:p>
    <w:p w:rsidR="005A5270" w:rsidRPr="000741E0" w:rsidRDefault="0099240C" w:rsidP="000741E0">
      <w:pPr>
        <w:pStyle w:val="Paragraphedeliste"/>
        <w:numPr>
          <w:ilvl w:val="0"/>
          <w:numId w:val="7"/>
        </w:numPr>
        <w:bidi/>
        <w:spacing w:after="200" w:line="276" w:lineRule="auto"/>
        <w:jc w:val="both"/>
        <w:rPr>
          <w:rFonts w:ascii="Simplified Arabic" w:eastAsia="Calibri" w:hAnsi="Simplified Arabic" w:cs="Simplified Arabic"/>
          <w:color w:val="000000" w:themeColor="text1"/>
          <w:sz w:val="30"/>
          <w:szCs w:val="30"/>
          <w:rtl/>
          <w:lang w:bidi="ar-DZ"/>
        </w:rPr>
      </w:pPr>
      <w:r w:rsidRPr="00AB7280">
        <w:rPr>
          <w:rFonts w:ascii="Simplified Arabic" w:eastAsia="Calibri" w:hAnsi="Simplified Arabic" w:cs="Simplified Arabic"/>
          <w:color w:val="000000" w:themeColor="text1"/>
          <w:sz w:val="30"/>
          <w:szCs w:val="30"/>
          <w:rtl/>
          <w:lang w:bidi="ar-DZ"/>
        </w:rPr>
        <w:t>على مستوى الحكومة نالت المرأة أول منصب في ال</w:t>
      </w:r>
      <w:r w:rsidR="00067CDE" w:rsidRPr="00AB7280">
        <w:rPr>
          <w:rFonts w:ascii="Simplified Arabic" w:eastAsia="Calibri" w:hAnsi="Simplified Arabic" w:cs="Simplified Arabic"/>
          <w:color w:val="000000" w:themeColor="text1"/>
          <w:sz w:val="30"/>
          <w:szCs w:val="30"/>
          <w:rtl/>
          <w:lang w:bidi="ar-DZ"/>
        </w:rPr>
        <w:t>حكومة نسبة 1982 بمنصب كاتب دولة</w:t>
      </w:r>
      <w:r w:rsidR="00482A82">
        <w:rPr>
          <w:rFonts w:ascii="Simplified Arabic" w:eastAsia="Calibri" w:hAnsi="Simplified Arabic" w:cs="Simplified Arabic"/>
          <w:color w:val="000000" w:themeColor="text1"/>
          <w:sz w:val="30"/>
          <w:szCs w:val="30"/>
          <w:lang w:bidi="ar-DZ"/>
        </w:rPr>
        <w:t xml:space="preserve"> </w:t>
      </w:r>
      <w:r w:rsidRPr="00AB7280">
        <w:rPr>
          <w:rFonts w:ascii="Simplified Arabic" w:eastAsia="Calibri" w:hAnsi="Simplified Arabic" w:cs="Simplified Arabic"/>
          <w:color w:val="000000" w:themeColor="text1"/>
          <w:sz w:val="30"/>
          <w:szCs w:val="30"/>
          <w:rtl/>
          <w:lang w:bidi="ar-DZ"/>
        </w:rPr>
        <w:t>بالشؤون الاجتماعية كان من منصب السيدة زهور ونيسي ضمن حكومة ضمت 33 عضوا.</w:t>
      </w:r>
    </w:p>
    <w:p w:rsidR="0099240C" w:rsidRPr="00067CDE" w:rsidRDefault="00067CDE" w:rsidP="005A5270">
      <w:pPr>
        <w:bidi/>
        <w:spacing w:after="200" w:line="276" w:lineRule="auto"/>
        <w:jc w:val="both"/>
        <w:rPr>
          <w:rFonts w:ascii="Simplified Arabic" w:eastAsia="Calibri" w:hAnsi="Simplified Arabic" w:cs="Simplified Arabic"/>
          <w:b/>
          <w:bCs/>
          <w:sz w:val="30"/>
          <w:szCs w:val="30"/>
          <w:rtl/>
          <w:lang w:bidi="ar-DZ"/>
        </w:rPr>
      </w:pPr>
      <w:r w:rsidRPr="00067CDE">
        <w:rPr>
          <w:rFonts w:ascii="Simplified Arabic" w:eastAsia="Calibri" w:hAnsi="Simplified Arabic" w:cs="Simplified Arabic" w:hint="cs"/>
          <w:b/>
          <w:bCs/>
          <w:sz w:val="30"/>
          <w:szCs w:val="30"/>
          <w:rtl/>
          <w:lang w:bidi="ar-DZ"/>
        </w:rPr>
        <w:t>أولا: ضمانات</w:t>
      </w:r>
      <w:r w:rsidR="0099240C" w:rsidRPr="00067CDE">
        <w:rPr>
          <w:rFonts w:ascii="Simplified Arabic" w:eastAsia="Calibri" w:hAnsi="Simplified Arabic" w:cs="Simplified Arabic"/>
          <w:b/>
          <w:bCs/>
          <w:sz w:val="30"/>
          <w:szCs w:val="30"/>
          <w:rtl/>
          <w:lang w:bidi="ar-DZ"/>
        </w:rPr>
        <w:t xml:space="preserve"> توسيع حظوظ المرأة في المجالس المنتخبة في إطار القانون العضوي </w:t>
      </w:r>
      <w:r>
        <w:rPr>
          <w:rFonts w:ascii="Simplified Arabic" w:eastAsia="Calibri" w:hAnsi="Simplified Arabic" w:cs="Simplified Arabic" w:hint="cs"/>
          <w:b/>
          <w:bCs/>
          <w:sz w:val="30"/>
          <w:szCs w:val="30"/>
          <w:rtl/>
          <w:lang w:bidi="ar-DZ"/>
        </w:rPr>
        <w:t>12-03</w:t>
      </w:r>
    </w:p>
    <w:p w:rsidR="0099240C" w:rsidRPr="005410CB" w:rsidRDefault="0099240C" w:rsidP="00067CDE">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إن التمكين السياسي للمرأة في </w:t>
      </w:r>
      <w:r w:rsidR="00067CDE" w:rsidRPr="00AD6C10">
        <w:rPr>
          <w:rFonts w:ascii="Simplified Arabic" w:eastAsia="Calibri" w:hAnsi="Simplified Arabic" w:cs="Simplified Arabic" w:hint="cs"/>
          <w:sz w:val="30"/>
          <w:szCs w:val="30"/>
          <w:rtl/>
          <w:lang w:bidi="ar-DZ"/>
        </w:rPr>
        <w:t>الجزائر كإجرا</w:t>
      </w:r>
      <w:r w:rsidR="00067CDE" w:rsidRPr="00AD6C10">
        <w:rPr>
          <w:rFonts w:ascii="Simplified Arabic" w:eastAsia="Calibri" w:hAnsi="Simplified Arabic" w:cs="Simplified Arabic" w:hint="eastAsia"/>
          <w:sz w:val="30"/>
          <w:szCs w:val="30"/>
          <w:rtl/>
          <w:lang w:bidi="ar-DZ"/>
        </w:rPr>
        <w:t>ء</w:t>
      </w:r>
      <w:r w:rsidRPr="00AD6C10">
        <w:rPr>
          <w:rFonts w:ascii="Simplified Arabic" w:eastAsia="Calibri" w:hAnsi="Simplified Arabic" w:cs="Simplified Arabic"/>
          <w:sz w:val="30"/>
          <w:szCs w:val="30"/>
          <w:rtl/>
          <w:lang w:bidi="ar-DZ"/>
        </w:rPr>
        <w:t xml:space="preserve"> تمييزي إيجابي تم بعد تعديل الدستور في نوفمبر </w:t>
      </w:r>
      <w:r w:rsidR="00067CDE" w:rsidRPr="00AD6C10">
        <w:rPr>
          <w:rFonts w:ascii="Simplified Arabic" w:eastAsia="Calibri" w:hAnsi="Simplified Arabic" w:cs="Simplified Arabic" w:hint="cs"/>
          <w:sz w:val="30"/>
          <w:szCs w:val="30"/>
          <w:rtl/>
          <w:lang w:bidi="ar-DZ"/>
        </w:rPr>
        <w:t>2008،وكان هدفه</w:t>
      </w:r>
      <w:r w:rsidRPr="00AD6C10">
        <w:rPr>
          <w:rFonts w:ascii="Simplified Arabic" w:eastAsia="Calibri" w:hAnsi="Simplified Arabic" w:cs="Simplified Arabic"/>
          <w:sz w:val="30"/>
          <w:szCs w:val="30"/>
          <w:rtl/>
          <w:lang w:bidi="ar-DZ"/>
        </w:rPr>
        <w:t xml:space="preserve"> توسيع حجم مشاركة المرأة في المجالس المنتخبة من </w:t>
      </w:r>
      <w:r w:rsidR="00067CDE">
        <w:rPr>
          <w:rFonts w:ascii="Simplified Arabic" w:eastAsia="Calibri" w:hAnsi="Simplified Arabic" w:cs="Simplified Arabic"/>
          <w:sz w:val="30"/>
          <w:szCs w:val="30"/>
          <w:rtl/>
          <w:lang w:bidi="ar-DZ"/>
        </w:rPr>
        <w:t xml:space="preserve">خلال نص المادة 31 مكرَر أعلاه </w:t>
      </w:r>
      <w:r w:rsidR="00067CDE">
        <w:rPr>
          <w:rFonts w:ascii="Simplified Arabic" w:eastAsia="Calibri" w:hAnsi="Simplified Arabic" w:cs="Simplified Arabic" w:hint="cs"/>
          <w:sz w:val="30"/>
          <w:szCs w:val="30"/>
          <w:rtl/>
          <w:lang w:bidi="ar-DZ"/>
        </w:rPr>
        <w:t xml:space="preserve">وتطبيقا </w:t>
      </w:r>
      <w:r w:rsidR="00067CDE" w:rsidRPr="00AD6C10">
        <w:rPr>
          <w:rFonts w:ascii="Simplified Arabic" w:eastAsia="Calibri" w:hAnsi="Simplified Arabic" w:cs="Simplified Arabic" w:hint="cs"/>
          <w:sz w:val="30"/>
          <w:szCs w:val="30"/>
          <w:rtl/>
          <w:lang w:bidi="ar-DZ"/>
        </w:rPr>
        <w:t>لأحكام</w:t>
      </w:r>
      <w:r w:rsidR="00482A82">
        <w:rPr>
          <w:rFonts w:ascii="Simplified Arabic" w:eastAsia="Calibri" w:hAnsi="Simplified Arabic" w:cs="Simplified Arabic"/>
          <w:sz w:val="30"/>
          <w:szCs w:val="30"/>
          <w:lang w:bidi="ar-DZ"/>
        </w:rPr>
        <w:t xml:space="preserve"> </w:t>
      </w:r>
      <w:r w:rsidR="00067CDE" w:rsidRPr="00AD6C10">
        <w:rPr>
          <w:rFonts w:ascii="Simplified Arabic" w:eastAsia="Calibri" w:hAnsi="Simplified Arabic" w:cs="Simplified Arabic" w:hint="cs"/>
          <w:sz w:val="30"/>
          <w:szCs w:val="30"/>
          <w:rtl/>
          <w:lang w:bidi="ar-DZ"/>
        </w:rPr>
        <w:t>المادة صدر</w:t>
      </w:r>
      <w:r w:rsidR="00067CDE">
        <w:rPr>
          <w:rFonts w:ascii="Simplified Arabic" w:eastAsia="Calibri" w:hAnsi="Simplified Arabic" w:cs="Simplified Arabic"/>
          <w:sz w:val="30"/>
          <w:szCs w:val="30"/>
          <w:rtl/>
          <w:lang w:bidi="ar-DZ"/>
        </w:rPr>
        <w:t xml:space="preserve"> قانون عضوي رقم 12</w:t>
      </w:r>
      <w:r w:rsidR="00067CDE">
        <w:rPr>
          <w:rFonts w:ascii="Simplified Arabic" w:eastAsia="Calibri" w:hAnsi="Simplified Arabic" w:cs="Simplified Arabic" w:hint="cs"/>
          <w:sz w:val="30"/>
          <w:szCs w:val="30"/>
          <w:rtl/>
          <w:lang w:bidi="ar-DZ"/>
        </w:rPr>
        <w:t>-</w:t>
      </w:r>
      <w:r w:rsidRPr="00AD6C10">
        <w:rPr>
          <w:rFonts w:ascii="Simplified Arabic" w:eastAsia="Calibri" w:hAnsi="Simplified Arabic" w:cs="Simplified Arabic"/>
          <w:sz w:val="30"/>
          <w:szCs w:val="30"/>
          <w:rtl/>
          <w:lang w:bidi="ar-DZ"/>
        </w:rPr>
        <w:t>03 مؤر</w:t>
      </w:r>
      <w:r w:rsidR="00067CDE">
        <w:rPr>
          <w:rFonts w:ascii="Simplified Arabic" w:eastAsia="Calibri" w:hAnsi="Simplified Arabic" w:cs="Simplified Arabic"/>
          <w:sz w:val="30"/>
          <w:szCs w:val="30"/>
          <w:rtl/>
          <w:lang w:bidi="ar-DZ"/>
        </w:rPr>
        <w:t xml:space="preserve">خ في 12 جانفي </w:t>
      </w:r>
      <w:r w:rsidR="00067CDE">
        <w:rPr>
          <w:rFonts w:ascii="Simplified Arabic" w:eastAsia="Calibri" w:hAnsi="Simplified Arabic" w:cs="Simplified Arabic" w:hint="cs"/>
          <w:sz w:val="30"/>
          <w:szCs w:val="30"/>
          <w:rtl/>
          <w:lang w:bidi="ar-DZ"/>
        </w:rPr>
        <w:t>2012،</w:t>
      </w:r>
      <w:r w:rsidR="00067CDE">
        <w:rPr>
          <w:rFonts w:ascii="Simplified Arabic" w:eastAsia="Calibri" w:hAnsi="Simplified Arabic" w:cs="Simplified Arabic"/>
          <w:sz w:val="30"/>
          <w:szCs w:val="30"/>
          <w:rtl/>
          <w:lang w:bidi="ar-DZ"/>
        </w:rPr>
        <w:t xml:space="preserve"> يحدد كيفية</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توسيع حظوظ المرأة في المجالس المنتخبة </w:t>
      </w:r>
      <w:r w:rsidR="00067CDE">
        <w:rPr>
          <w:rFonts w:ascii="Simplified Arabic" w:eastAsia="Calibri" w:hAnsi="Simplified Arabic" w:cs="Simplified Arabic" w:hint="cs"/>
          <w:sz w:val="30"/>
          <w:szCs w:val="30"/>
          <w:rtl/>
          <w:lang w:bidi="ar-DZ"/>
        </w:rPr>
        <w:t>والذ</w:t>
      </w:r>
      <w:r w:rsidR="00067CDE" w:rsidRPr="00AD6C10">
        <w:rPr>
          <w:rFonts w:ascii="Simplified Arabic" w:eastAsia="Calibri" w:hAnsi="Simplified Arabic" w:cs="Simplified Arabic" w:hint="cs"/>
          <w:sz w:val="30"/>
          <w:szCs w:val="30"/>
          <w:rtl/>
          <w:lang w:bidi="ar-DZ"/>
        </w:rPr>
        <w:t>ي مكَن</w:t>
      </w:r>
      <w:r w:rsidRPr="00AD6C10">
        <w:rPr>
          <w:rFonts w:ascii="Simplified Arabic" w:eastAsia="Calibri" w:hAnsi="Simplified Arabic" w:cs="Simplified Arabic"/>
          <w:sz w:val="30"/>
          <w:szCs w:val="30"/>
          <w:rtl/>
          <w:lang w:bidi="ar-DZ"/>
        </w:rPr>
        <w:t xml:space="preserve"> المرأة من الم</w:t>
      </w:r>
      <w:r w:rsidR="00067CDE">
        <w:rPr>
          <w:rFonts w:ascii="Simplified Arabic" w:eastAsia="Calibri" w:hAnsi="Simplified Arabic" w:cs="Simplified Arabic"/>
          <w:sz w:val="30"/>
          <w:szCs w:val="30"/>
          <w:rtl/>
          <w:lang w:bidi="ar-DZ"/>
        </w:rPr>
        <w:t xml:space="preserve">شاركة في الحياة السياسية </w:t>
      </w:r>
      <w:r w:rsidR="00067CDE">
        <w:rPr>
          <w:rFonts w:ascii="Simplified Arabic" w:eastAsia="Calibri" w:hAnsi="Simplified Arabic" w:cs="Simplified Arabic" w:hint="cs"/>
          <w:sz w:val="30"/>
          <w:szCs w:val="30"/>
          <w:rtl/>
          <w:lang w:bidi="ar-DZ"/>
        </w:rPr>
        <w:t>ودخول البرلمان</w:t>
      </w:r>
      <w:r w:rsidRPr="00AD6C10">
        <w:rPr>
          <w:rFonts w:ascii="Simplified Arabic" w:eastAsia="Calibri" w:hAnsi="Simplified Arabic" w:cs="Simplified Arabic"/>
          <w:sz w:val="30"/>
          <w:szCs w:val="30"/>
          <w:rtl/>
          <w:lang w:bidi="ar-DZ"/>
        </w:rPr>
        <w:t xml:space="preserve"> بقو</w:t>
      </w:r>
      <w:r w:rsidR="00067CDE">
        <w:rPr>
          <w:rFonts w:ascii="Simplified Arabic" w:eastAsia="Calibri" w:hAnsi="Simplified Arabic" w:cs="Simplified Arabic"/>
          <w:sz w:val="30"/>
          <w:szCs w:val="30"/>
          <w:rtl/>
          <w:lang w:bidi="ar-DZ"/>
        </w:rPr>
        <w:t>ة تجاوز حضورها 31%.</w:t>
      </w:r>
      <w:r w:rsidRPr="00AD6C10">
        <w:rPr>
          <w:rFonts w:ascii="Simplified Arabic" w:eastAsia="Calibri" w:hAnsi="Simplified Arabic" w:cs="Simplified Arabic"/>
          <w:sz w:val="30"/>
          <w:szCs w:val="30"/>
          <w:rtl/>
          <w:lang w:bidi="ar-DZ"/>
        </w:rPr>
        <w:t>لقد تمت ا</w:t>
      </w:r>
      <w:r w:rsidR="009C5FB0">
        <w:rPr>
          <w:rFonts w:ascii="Simplified Arabic" w:eastAsia="Calibri" w:hAnsi="Simplified Arabic" w:cs="Simplified Arabic"/>
          <w:sz w:val="30"/>
          <w:szCs w:val="30"/>
          <w:rtl/>
          <w:lang w:bidi="ar-DZ"/>
        </w:rPr>
        <w:t>لمصادقة على القانون العضوي 12</w:t>
      </w:r>
      <w:r w:rsidR="009C5FB0">
        <w:rPr>
          <w:rFonts w:ascii="Simplified Arabic" w:eastAsia="Calibri" w:hAnsi="Simplified Arabic" w:cs="Simplified Arabic" w:hint="cs"/>
          <w:sz w:val="30"/>
          <w:szCs w:val="30"/>
          <w:rtl/>
          <w:lang w:bidi="ar-DZ"/>
        </w:rPr>
        <w:t>-03</w:t>
      </w:r>
      <w:r w:rsidRPr="00AD6C10">
        <w:rPr>
          <w:rFonts w:ascii="Simplified Arabic" w:eastAsia="Calibri" w:hAnsi="Simplified Arabic" w:cs="Simplified Arabic"/>
          <w:sz w:val="30"/>
          <w:szCs w:val="30"/>
          <w:rtl/>
          <w:lang w:bidi="ar-DZ"/>
        </w:rPr>
        <w:t xml:space="preserve"> على </w:t>
      </w:r>
      <w:r w:rsidR="00FA184A" w:rsidRPr="00AD6C10">
        <w:rPr>
          <w:rFonts w:ascii="Simplified Arabic" w:eastAsia="Calibri" w:hAnsi="Simplified Arabic" w:cs="Simplified Arabic" w:hint="cs"/>
          <w:sz w:val="30"/>
          <w:szCs w:val="30"/>
          <w:rtl/>
          <w:lang w:bidi="ar-DZ"/>
        </w:rPr>
        <w:t>أن:</w:t>
      </w:r>
      <w:r w:rsidR="00DC6CBE">
        <w:rPr>
          <w:rFonts w:ascii="Simplified Arabic" w:eastAsia="Calibri" w:hAnsi="Simplified Arabic" w:cs="Simplified Arabic" w:hint="cs"/>
          <w:b/>
          <w:bCs/>
          <w:i/>
          <w:iCs/>
          <w:sz w:val="30"/>
          <w:szCs w:val="30"/>
          <w:rtl/>
          <w:lang w:bidi="ar-DZ"/>
        </w:rPr>
        <w:t xml:space="preserve">" </w:t>
      </w:r>
      <w:r w:rsidR="00FA184A" w:rsidRPr="00067CDE">
        <w:rPr>
          <w:rFonts w:ascii="Simplified Arabic" w:eastAsia="Calibri" w:hAnsi="Simplified Arabic" w:cs="Simplified Arabic" w:hint="cs"/>
          <w:b/>
          <w:bCs/>
          <w:i/>
          <w:iCs/>
          <w:sz w:val="30"/>
          <w:szCs w:val="30"/>
          <w:rtl/>
          <w:lang w:bidi="ar-DZ"/>
        </w:rPr>
        <w:t>تعم</w:t>
      </w:r>
      <w:r w:rsidR="00FA184A" w:rsidRPr="00067CDE">
        <w:rPr>
          <w:rFonts w:ascii="Simplified Arabic" w:eastAsia="Calibri" w:hAnsi="Simplified Arabic" w:cs="Simplified Arabic" w:hint="eastAsia"/>
          <w:b/>
          <w:bCs/>
          <w:i/>
          <w:iCs/>
          <w:sz w:val="30"/>
          <w:szCs w:val="30"/>
          <w:rtl/>
          <w:lang w:bidi="ar-DZ"/>
        </w:rPr>
        <w:t>ل</w:t>
      </w:r>
      <w:r w:rsidRPr="00067CDE">
        <w:rPr>
          <w:rFonts w:ascii="Simplified Arabic" w:eastAsia="Calibri" w:hAnsi="Simplified Arabic" w:cs="Simplified Arabic"/>
          <w:b/>
          <w:bCs/>
          <w:i/>
          <w:iCs/>
          <w:sz w:val="30"/>
          <w:szCs w:val="30"/>
          <w:rtl/>
          <w:lang w:bidi="ar-DZ"/>
        </w:rPr>
        <w:t xml:space="preserve"> الدولة على ترقية الحقوق السياسي</w:t>
      </w:r>
      <w:r w:rsidR="00482A82">
        <w:rPr>
          <w:rFonts w:ascii="Simplified Arabic" w:eastAsia="Calibri" w:hAnsi="Simplified Arabic" w:cs="Simplified Arabic"/>
          <w:b/>
          <w:bCs/>
          <w:i/>
          <w:iCs/>
          <w:sz w:val="30"/>
          <w:szCs w:val="30"/>
          <w:lang w:bidi="ar-DZ"/>
        </w:rPr>
        <w:t xml:space="preserve"> </w:t>
      </w:r>
      <w:r w:rsidR="008B19C5" w:rsidRPr="00067CDE">
        <w:rPr>
          <w:rFonts w:ascii="Simplified Arabic" w:eastAsia="Calibri" w:hAnsi="Simplified Arabic" w:cs="Simplified Arabic" w:hint="cs"/>
          <w:b/>
          <w:bCs/>
          <w:i/>
          <w:iCs/>
          <w:sz w:val="30"/>
          <w:szCs w:val="30"/>
          <w:rtl/>
          <w:lang w:bidi="ar-DZ"/>
        </w:rPr>
        <w:t>للمرأة</w:t>
      </w:r>
      <w:r w:rsidRPr="00067CDE">
        <w:rPr>
          <w:rFonts w:ascii="Simplified Arabic" w:eastAsia="Calibri" w:hAnsi="Simplified Arabic" w:cs="Simplified Arabic"/>
          <w:b/>
          <w:bCs/>
          <w:i/>
          <w:iCs/>
          <w:sz w:val="30"/>
          <w:szCs w:val="30"/>
          <w:rtl/>
          <w:lang w:bidi="ar-DZ"/>
        </w:rPr>
        <w:t xml:space="preserve"> بتوسيع حظوظها في تمثيلها في المجالس المنتخبة ".</w:t>
      </w:r>
      <w:r w:rsidR="005410CB">
        <w:rPr>
          <w:rStyle w:val="Appelnotedebasdep"/>
          <w:rFonts w:ascii="Simplified Arabic" w:eastAsia="Calibri" w:hAnsi="Simplified Arabic" w:cs="Simplified Arabic"/>
          <w:b/>
          <w:bCs/>
          <w:i/>
          <w:iCs/>
          <w:sz w:val="30"/>
          <w:szCs w:val="30"/>
          <w:rtl/>
          <w:lang w:bidi="ar-DZ"/>
        </w:rPr>
        <w:footnoteReference w:id="102"/>
      </w:r>
    </w:p>
    <w:p w:rsidR="0099240C" w:rsidRPr="00AD6C10" w:rsidRDefault="0099240C" w:rsidP="006F4B40">
      <w:pPr>
        <w:bidi/>
        <w:spacing w:after="200" w:line="276" w:lineRule="auto"/>
        <w:ind w:firstLine="708"/>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لقد تم تجسيد نص المادة 31 </w:t>
      </w:r>
      <w:r w:rsidR="00067CDE" w:rsidRPr="00AD6C10">
        <w:rPr>
          <w:rFonts w:ascii="Simplified Arabic" w:eastAsia="Calibri" w:hAnsi="Simplified Arabic" w:cs="Simplified Arabic" w:hint="cs"/>
          <w:sz w:val="30"/>
          <w:szCs w:val="30"/>
          <w:rtl/>
          <w:lang w:bidi="ar-DZ"/>
        </w:rPr>
        <w:t>مكرر،</w:t>
      </w:r>
      <w:r w:rsidRPr="00AD6C10">
        <w:rPr>
          <w:rFonts w:ascii="Simplified Arabic" w:eastAsia="Calibri" w:hAnsi="Simplified Arabic" w:cs="Simplified Arabic"/>
          <w:sz w:val="30"/>
          <w:szCs w:val="30"/>
          <w:rtl/>
          <w:lang w:bidi="ar-DZ"/>
        </w:rPr>
        <w:t xml:space="preserve"> نص</w:t>
      </w:r>
      <w:r w:rsidR="004F72D0">
        <w:rPr>
          <w:rFonts w:ascii="Simplified Arabic" w:eastAsia="Calibri" w:hAnsi="Simplified Arabic" w:cs="Simplified Arabic"/>
          <w:sz w:val="30"/>
          <w:szCs w:val="30"/>
          <w:rtl/>
          <w:lang w:bidi="ar-DZ"/>
        </w:rPr>
        <w:t>ت المادة 2 من القانون العضوي 12</w:t>
      </w:r>
      <w:r w:rsidR="004F72D0">
        <w:rPr>
          <w:rFonts w:ascii="Simplified Arabic" w:eastAsia="Calibri" w:hAnsi="Simplified Arabic" w:cs="Simplified Arabic" w:hint="cs"/>
          <w:sz w:val="30"/>
          <w:szCs w:val="30"/>
          <w:rtl/>
          <w:lang w:bidi="ar-DZ"/>
        </w:rPr>
        <w:t>-</w:t>
      </w:r>
      <w:r w:rsidRPr="00AD6C10">
        <w:rPr>
          <w:rFonts w:ascii="Simplified Arabic" w:eastAsia="Calibri" w:hAnsi="Simplified Arabic" w:cs="Simplified Arabic"/>
          <w:sz w:val="30"/>
          <w:szCs w:val="30"/>
          <w:rtl/>
          <w:lang w:bidi="ar-DZ"/>
        </w:rPr>
        <w:t>03 المحدد لكيفيات</w:t>
      </w:r>
      <w:r w:rsidR="00482A82">
        <w:rPr>
          <w:rFonts w:ascii="Simplified Arabic" w:eastAsia="Calibri" w:hAnsi="Simplified Arabic" w:cs="Simplified Arabic"/>
          <w:sz w:val="30"/>
          <w:szCs w:val="30"/>
          <w:lang w:bidi="ar-DZ"/>
        </w:rPr>
        <w:t xml:space="preserve"> </w:t>
      </w:r>
      <w:r w:rsidRPr="00AD6C10">
        <w:rPr>
          <w:rFonts w:ascii="Simplified Arabic" w:eastAsia="Calibri" w:hAnsi="Simplified Arabic" w:cs="Simplified Arabic"/>
          <w:sz w:val="30"/>
          <w:szCs w:val="30"/>
          <w:rtl/>
          <w:lang w:bidi="ar-DZ"/>
        </w:rPr>
        <w:t xml:space="preserve">توسيع حظوظ تمثيل المرأة في المجالس المنتخبة على </w:t>
      </w:r>
      <w:r w:rsidR="006F4B40" w:rsidRPr="00AD6C10">
        <w:rPr>
          <w:rFonts w:ascii="Simplified Arabic" w:eastAsia="Calibri" w:hAnsi="Simplified Arabic" w:cs="Simplified Arabic" w:hint="cs"/>
          <w:sz w:val="30"/>
          <w:szCs w:val="30"/>
          <w:rtl/>
          <w:lang w:bidi="ar-DZ"/>
        </w:rPr>
        <w:t>أن:</w:t>
      </w:r>
      <w:r w:rsidRPr="006F4B40">
        <w:rPr>
          <w:rFonts w:ascii="Simplified Arabic" w:eastAsia="Calibri" w:hAnsi="Simplified Arabic" w:cs="Simplified Arabic"/>
          <w:b/>
          <w:bCs/>
          <w:i/>
          <w:iCs/>
          <w:sz w:val="30"/>
          <w:szCs w:val="30"/>
          <w:rtl/>
          <w:lang w:bidi="ar-DZ"/>
        </w:rPr>
        <w:t>" لا يق</w:t>
      </w:r>
      <w:r w:rsidR="000741E0">
        <w:rPr>
          <w:rFonts w:ascii="Simplified Arabic" w:eastAsia="Calibri" w:hAnsi="Simplified Arabic" w:cs="Simplified Arabic"/>
          <w:b/>
          <w:bCs/>
          <w:i/>
          <w:iCs/>
          <w:sz w:val="30"/>
          <w:szCs w:val="30"/>
          <w:rtl/>
          <w:lang w:bidi="ar-DZ"/>
        </w:rPr>
        <w:t>ل عدد النساء في كل قائمة ترش</w:t>
      </w:r>
      <w:r w:rsidR="000741E0">
        <w:rPr>
          <w:rFonts w:ascii="Simplified Arabic" w:eastAsia="Calibri" w:hAnsi="Simplified Arabic" w:cs="Simplified Arabic" w:hint="cs"/>
          <w:b/>
          <w:bCs/>
          <w:i/>
          <w:iCs/>
          <w:sz w:val="30"/>
          <w:szCs w:val="30"/>
          <w:rtl/>
          <w:lang w:bidi="ar-DZ"/>
        </w:rPr>
        <w:t xml:space="preserve">حا </w:t>
      </w:r>
      <w:r w:rsidRPr="006F4B40">
        <w:rPr>
          <w:rFonts w:ascii="Simplified Arabic" w:eastAsia="Calibri" w:hAnsi="Simplified Arabic" w:cs="Simplified Arabic"/>
          <w:b/>
          <w:bCs/>
          <w:i/>
          <w:iCs/>
          <w:sz w:val="30"/>
          <w:szCs w:val="30"/>
          <w:rtl/>
          <w:lang w:bidi="ar-DZ"/>
        </w:rPr>
        <w:t xml:space="preserve">حرة أو مقدمة من حزب أو عدة أحزاب سياسية عن النسب المحدد </w:t>
      </w:r>
      <w:r w:rsidR="006F4B40" w:rsidRPr="006F4B40">
        <w:rPr>
          <w:rFonts w:ascii="Simplified Arabic" w:eastAsia="Calibri" w:hAnsi="Simplified Arabic" w:cs="Simplified Arabic" w:hint="cs"/>
          <w:b/>
          <w:bCs/>
          <w:i/>
          <w:iCs/>
          <w:sz w:val="30"/>
          <w:szCs w:val="30"/>
          <w:rtl/>
          <w:lang w:bidi="ar-DZ"/>
        </w:rPr>
        <w:t>أدناه:</w:t>
      </w:r>
    </w:p>
    <w:p w:rsidR="0099240C" w:rsidRPr="005410CB" w:rsidRDefault="0099240C" w:rsidP="00AD6C10">
      <w:pPr>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 xml:space="preserve">_انتخابات المجلس الشعبي </w:t>
      </w:r>
      <w:r w:rsidR="000741E0">
        <w:rPr>
          <w:rFonts w:ascii="Simplified Arabic" w:eastAsia="Calibri" w:hAnsi="Simplified Arabic" w:cs="Simplified Arabic" w:hint="cs"/>
          <w:b/>
          <w:bCs/>
          <w:i/>
          <w:iCs/>
          <w:sz w:val="30"/>
          <w:szCs w:val="30"/>
          <w:rtl/>
          <w:lang w:bidi="ar-DZ"/>
        </w:rPr>
        <w:t>الوطني:</w:t>
      </w:r>
    </w:p>
    <w:p w:rsidR="0099240C" w:rsidRPr="005410CB" w:rsidRDefault="0099240C">
      <w:pPr>
        <w:pStyle w:val="Paragraphedeliste"/>
        <w:numPr>
          <w:ilvl w:val="0"/>
          <w:numId w:val="8"/>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20% عندما يكون</w:t>
      </w:r>
      <w:r w:rsidR="006F4B40" w:rsidRPr="005410CB">
        <w:rPr>
          <w:rFonts w:ascii="Simplified Arabic" w:eastAsia="Calibri" w:hAnsi="Simplified Arabic" w:cs="Simplified Arabic"/>
          <w:b/>
          <w:bCs/>
          <w:i/>
          <w:iCs/>
          <w:sz w:val="30"/>
          <w:szCs w:val="30"/>
          <w:rtl/>
          <w:lang w:bidi="ar-DZ"/>
        </w:rPr>
        <w:t xml:space="preserve"> عدد المقاعد يساوي أربعة مقاعد.</w:t>
      </w:r>
    </w:p>
    <w:p w:rsidR="0099240C" w:rsidRPr="005410CB" w:rsidRDefault="0099240C">
      <w:pPr>
        <w:pStyle w:val="Paragraphedeliste"/>
        <w:numPr>
          <w:ilvl w:val="0"/>
          <w:numId w:val="8"/>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30%عندما يكون عدد المقاع</w:t>
      </w:r>
      <w:r w:rsidR="006F4B40" w:rsidRPr="005410CB">
        <w:rPr>
          <w:rFonts w:ascii="Simplified Arabic" w:eastAsia="Calibri" w:hAnsi="Simplified Arabic" w:cs="Simplified Arabic"/>
          <w:b/>
          <w:bCs/>
          <w:i/>
          <w:iCs/>
          <w:sz w:val="30"/>
          <w:szCs w:val="30"/>
          <w:rtl/>
          <w:lang w:bidi="ar-DZ"/>
        </w:rPr>
        <w:t xml:space="preserve">د يساوي أو يفوق خمس </w:t>
      </w:r>
      <w:r w:rsidR="006F4B40" w:rsidRPr="005410CB">
        <w:rPr>
          <w:rFonts w:ascii="Simplified Arabic" w:eastAsia="Calibri" w:hAnsi="Simplified Arabic" w:cs="Simplified Arabic" w:hint="cs"/>
          <w:b/>
          <w:bCs/>
          <w:i/>
          <w:iCs/>
          <w:sz w:val="30"/>
          <w:szCs w:val="30"/>
          <w:rtl/>
          <w:lang w:bidi="ar-DZ"/>
        </w:rPr>
        <w:t>مقاعد.</w:t>
      </w:r>
    </w:p>
    <w:p w:rsidR="0099240C" w:rsidRPr="005410CB" w:rsidRDefault="0099240C">
      <w:pPr>
        <w:pStyle w:val="Paragraphedeliste"/>
        <w:numPr>
          <w:ilvl w:val="0"/>
          <w:numId w:val="8"/>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lastRenderedPageBreak/>
        <w:t>35 %عندما يكون عدد</w:t>
      </w:r>
      <w:r w:rsidR="006F4B40" w:rsidRPr="005410CB">
        <w:rPr>
          <w:rFonts w:ascii="Simplified Arabic" w:eastAsia="Calibri" w:hAnsi="Simplified Arabic" w:cs="Simplified Arabic"/>
          <w:b/>
          <w:bCs/>
          <w:i/>
          <w:iCs/>
          <w:sz w:val="30"/>
          <w:szCs w:val="30"/>
          <w:rtl/>
          <w:lang w:bidi="ar-DZ"/>
        </w:rPr>
        <w:t xml:space="preserve"> المقاعد يساوي أو يفوق 14 مقعد.</w:t>
      </w:r>
    </w:p>
    <w:p w:rsidR="0099240C" w:rsidRPr="005410CB" w:rsidRDefault="0099240C">
      <w:pPr>
        <w:pStyle w:val="Paragraphedeliste"/>
        <w:numPr>
          <w:ilvl w:val="0"/>
          <w:numId w:val="8"/>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 xml:space="preserve">40%عندما يكون عدد </w:t>
      </w:r>
      <w:r w:rsidR="006F4B40" w:rsidRPr="005410CB">
        <w:rPr>
          <w:rFonts w:ascii="Simplified Arabic" w:eastAsia="Calibri" w:hAnsi="Simplified Arabic" w:cs="Simplified Arabic"/>
          <w:b/>
          <w:bCs/>
          <w:i/>
          <w:iCs/>
          <w:sz w:val="30"/>
          <w:szCs w:val="30"/>
          <w:rtl/>
          <w:lang w:bidi="ar-DZ"/>
        </w:rPr>
        <w:t xml:space="preserve">المقاعد يساوي أو يفوق 32 </w:t>
      </w:r>
      <w:r w:rsidR="006F4B40" w:rsidRPr="005410CB">
        <w:rPr>
          <w:rFonts w:ascii="Simplified Arabic" w:eastAsia="Calibri" w:hAnsi="Simplified Arabic" w:cs="Simplified Arabic" w:hint="cs"/>
          <w:b/>
          <w:bCs/>
          <w:i/>
          <w:iCs/>
          <w:sz w:val="30"/>
          <w:szCs w:val="30"/>
          <w:rtl/>
          <w:lang w:bidi="ar-DZ"/>
        </w:rPr>
        <w:t>مقعد.</w:t>
      </w:r>
    </w:p>
    <w:p w:rsidR="0099240C" w:rsidRPr="005410CB" w:rsidRDefault="0099240C">
      <w:pPr>
        <w:pStyle w:val="Paragraphedeliste"/>
        <w:numPr>
          <w:ilvl w:val="0"/>
          <w:numId w:val="8"/>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 xml:space="preserve">50% بالنسبة للمقاعد الجالية الوطنية في </w:t>
      </w:r>
      <w:r w:rsidR="006F4B40" w:rsidRPr="005410CB">
        <w:rPr>
          <w:rFonts w:ascii="Simplified Arabic" w:eastAsia="Calibri" w:hAnsi="Simplified Arabic" w:cs="Simplified Arabic" w:hint="cs"/>
          <w:b/>
          <w:bCs/>
          <w:i/>
          <w:iCs/>
          <w:sz w:val="30"/>
          <w:szCs w:val="30"/>
          <w:rtl/>
          <w:lang w:bidi="ar-DZ"/>
        </w:rPr>
        <w:t>الخارج.</w:t>
      </w:r>
    </w:p>
    <w:p w:rsidR="0099240C" w:rsidRPr="005410CB" w:rsidRDefault="0099240C" w:rsidP="00AD6C10">
      <w:p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_</w:t>
      </w:r>
      <w:r w:rsidR="006F4B40" w:rsidRPr="005410CB">
        <w:rPr>
          <w:rFonts w:ascii="Simplified Arabic" w:eastAsia="Calibri" w:hAnsi="Simplified Arabic" w:cs="Simplified Arabic"/>
          <w:b/>
          <w:bCs/>
          <w:i/>
          <w:iCs/>
          <w:sz w:val="30"/>
          <w:szCs w:val="30"/>
          <w:rtl/>
          <w:lang w:bidi="ar-DZ"/>
        </w:rPr>
        <w:t xml:space="preserve">انتخابات المجالس الشعبية </w:t>
      </w:r>
      <w:r w:rsidR="006F4B40" w:rsidRPr="005410CB">
        <w:rPr>
          <w:rFonts w:ascii="Simplified Arabic" w:eastAsia="Calibri" w:hAnsi="Simplified Arabic" w:cs="Simplified Arabic" w:hint="cs"/>
          <w:b/>
          <w:bCs/>
          <w:i/>
          <w:iCs/>
          <w:sz w:val="30"/>
          <w:szCs w:val="30"/>
          <w:rtl/>
          <w:lang w:bidi="ar-DZ"/>
        </w:rPr>
        <w:t>الولائية:</w:t>
      </w:r>
    </w:p>
    <w:p w:rsidR="0099240C" w:rsidRPr="005410CB" w:rsidRDefault="0099240C">
      <w:pPr>
        <w:pStyle w:val="Paragraphedeliste"/>
        <w:numPr>
          <w:ilvl w:val="0"/>
          <w:numId w:val="9"/>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30% عندما يكون عدد المقاعد 35و 39و</w:t>
      </w:r>
      <w:r w:rsidR="006F4B40" w:rsidRPr="005410CB">
        <w:rPr>
          <w:rFonts w:ascii="Simplified Arabic" w:eastAsia="Calibri" w:hAnsi="Simplified Arabic" w:cs="Simplified Arabic"/>
          <w:b/>
          <w:bCs/>
          <w:i/>
          <w:iCs/>
          <w:sz w:val="30"/>
          <w:szCs w:val="30"/>
          <w:rtl/>
          <w:lang w:bidi="ar-DZ"/>
        </w:rPr>
        <w:t xml:space="preserve"> 43و 47 مقعدا</w:t>
      </w:r>
    </w:p>
    <w:p w:rsidR="0099240C" w:rsidRPr="005410CB" w:rsidRDefault="0099240C">
      <w:pPr>
        <w:pStyle w:val="Paragraphedeliste"/>
        <w:numPr>
          <w:ilvl w:val="0"/>
          <w:numId w:val="9"/>
        </w:num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 xml:space="preserve">35%عندما </w:t>
      </w:r>
      <w:r w:rsidR="006F4B40" w:rsidRPr="005410CB">
        <w:rPr>
          <w:rFonts w:ascii="Simplified Arabic" w:eastAsia="Calibri" w:hAnsi="Simplified Arabic" w:cs="Simplified Arabic"/>
          <w:b/>
          <w:bCs/>
          <w:i/>
          <w:iCs/>
          <w:sz w:val="30"/>
          <w:szCs w:val="30"/>
          <w:rtl/>
          <w:lang w:bidi="ar-DZ"/>
        </w:rPr>
        <w:t>يكون عدد المقاعد 51إلى</w:t>
      </w:r>
      <w:r w:rsidR="006F4B40" w:rsidRPr="005410CB">
        <w:rPr>
          <w:rFonts w:ascii="Simplified Arabic" w:eastAsia="Calibri" w:hAnsi="Simplified Arabic" w:cs="Simplified Arabic" w:hint="cs"/>
          <w:b/>
          <w:bCs/>
          <w:i/>
          <w:iCs/>
          <w:sz w:val="30"/>
          <w:szCs w:val="30"/>
          <w:rtl/>
          <w:lang w:bidi="ar-DZ"/>
        </w:rPr>
        <w:t xml:space="preserve"> 55</w:t>
      </w:r>
      <w:r w:rsidR="006F4B40" w:rsidRPr="005410CB">
        <w:rPr>
          <w:rFonts w:ascii="Simplified Arabic" w:eastAsia="Calibri" w:hAnsi="Simplified Arabic" w:cs="Simplified Arabic"/>
          <w:b/>
          <w:bCs/>
          <w:i/>
          <w:iCs/>
          <w:sz w:val="30"/>
          <w:szCs w:val="30"/>
          <w:rtl/>
          <w:lang w:bidi="ar-DZ"/>
        </w:rPr>
        <w:t xml:space="preserve"> مقعد</w:t>
      </w:r>
    </w:p>
    <w:p w:rsidR="0099240C" w:rsidRPr="005410CB" w:rsidRDefault="0099240C" w:rsidP="00AD6C10">
      <w:p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sidRPr="005410CB">
        <w:rPr>
          <w:rFonts w:ascii="Simplified Arabic" w:eastAsia="Calibri" w:hAnsi="Simplified Arabic" w:cs="Simplified Arabic"/>
          <w:b/>
          <w:bCs/>
          <w:i/>
          <w:iCs/>
          <w:sz w:val="30"/>
          <w:szCs w:val="30"/>
          <w:rtl/>
          <w:lang w:bidi="ar-DZ"/>
        </w:rPr>
        <w:t xml:space="preserve">__انتخابات المجالس الشعبية </w:t>
      </w:r>
      <w:r w:rsidR="006F4B40" w:rsidRPr="005410CB">
        <w:rPr>
          <w:rFonts w:ascii="Simplified Arabic" w:eastAsia="Calibri" w:hAnsi="Simplified Arabic" w:cs="Simplified Arabic" w:hint="cs"/>
          <w:b/>
          <w:bCs/>
          <w:i/>
          <w:iCs/>
          <w:sz w:val="30"/>
          <w:szCs w:val="30"/>
          <w:rtl/>
          <w:lang w:bidi="ar-DZ"/>
        </w:rPr>
        <w:t>البلدية:</w:t>
      </w:r>
    </w:p>
    <w:p w:rsidR="0099240C" w:rsidRPr="005410CB" w:rsidRDefault="0099240C" w:rsidP="006F4B40">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5410CB">
        <w:rPr>
          <w:rFonts w:ascii="Simplified Arabic" w:eastAsia="Calibri" w:hAnsi="Simplified Arabic" w:cs="Simplified Arabic"/>
          <w:b/>
          <w:bCs/>
          <w:i/>
          <w:iCs/>
          <w:sz w:val="30"/>
          <w:szCs w:val="30"/>
          <w:rtl/>
          <w:lang w:bidi="ar-DZ"/>
        </w:rPr>
        <w:t>30% في المجالس الشعبية البلدية الموجودة بمقرات الدوائر بالبلديا</w:t>
      </w:r>
      <w:r w:rsidR="006F4B40" w:rsidRPr="005410CB">
        <w:rPr>
          <w:rFonts w:ascii="Simplified Arabic" w:eastAsia="Calibri" w:hAnsi="Simplified Arabic" w:cs="Simplified Arabic"/>
          <w:b/>
          <w:bCs/>
          <w:i/>
          <w:iCs/>
          <w:sz w:val="30"/>
          <w:szCs w:val="30"/>
          <w:rtl/>
          <w:lang w:bidi="ar-DZ"/>
        </w:rPr>
        <w:t xml:space="preserve">ت التي يزيد عدد سكانها عن </w:t>
      </w:r>
      <w:r w:rsidR="00970048" w:rsidRPr="005410CB">
        <w:rPr>
          <w:rFonts w:ascii="Simplified Arabic" w:eastAsia="Calibri" w:hAnsi="Simplified Arabic" w:cs="Simplified Arabic" w:hint="cs"/>
          <w:b/>
          <w:bCs/>
          <w:i/>
          <w:iCs/>
          <w:sz w:val="30"/>
          <w:szCs w:val="30"/>
          <w:rtl/>
          <w:lang w:bidi="ar-DZ"/>
        </w:rPr>
        <w:t>عشرين أل</w:t>
      </w:r>
      <w:r w:rsidR="00970048" w:rsidRPr="005410CB">
        <w:rPr>
          <w:rFonts w:ascii="Simplified Arabic" w:eastAsia="Calibri" w:hAnsi="Simplified Arabic" w:cs="Simplified Arabic" w:hint="eastAsia"/>
          <w:b/>
          <w:bCs/>
          <w:i/>
          <w:iCs/>
          <w:sz w:val="30"/>
          <w:szCs w:val="30"/>
          <w:rtl/>
          <w:lang w:bidi="ar-DZ"/>
        </w:rPr>
        <w:t>ف</w:t>
      </w:r>
      <w:r w:rsidRPr="005410CB">
        <w:rPr>
          <w:rFonts w:ascii="Simplified Arabic" w:eastAsia="Calibri" w:hAnsi="Simplified Arabic" w:cs="Simplified Arabic"/>
          <w:b/>
          <w:bCs/>
          <w:i/>
          <w:iCs/>
          <w:sz w:val="30"/>
          <w:szCs w:val="30"/>
          <w:rtl/>
          <w:lang w:bidi="ar-DZ"/>
        </w:rPr>
        <w:t xml:space="preserve"> نسمة (20000).</w:t>
      </w:r>
      <w:r w:rsidR="005410CB">
        <w:rPr>
          <w:rFonts w:ascii="Simplified Arabic" w:eastAsia="Calibri" w:hAnsi="Simplified Arabic" w:cs="Simplified Arabic"/>
          <w:b/>
          <w:bCs/>
          <w:sz w:val="30"/>
          <w:szCs w:val="30"/>
          <w:lang w:bidi="ar-DZ"/>
        </w:rPr>
        <w:t> </w:t>
      </w:r>
      <w:r w:rsidR="005410CB">
        <w:rPr>
          <w:rFonts w:ascii="Simplified Arabic" w:eastAsia="Calibri" w:hAnsi="Simplified Arabic" w:cs="Simplified Arabic" w:hint="cs"/>
          <w:b/>
          <w:bCs/>
          <w:sz w:val="30"/>
          <w:szCs w:val="30"/>
          <w:rtl/>
          <w:lang w:bidi="ar-DZ"/>
        </w:rPr>
        <w:t xml:space="preserve">" </w:t>
      </w:r>
      <w:r w:rsidR="005410CB">
        <w:rPr>
          <w:rStyle w:val="Appelnotedebasdep"/>
          <w:rFonts w:ascii="Simplified Arabic" w:eastAsia="Calibri" w:hAnsi="Simplified Arabic" w:cs="Simplified Arabic"/>
          <w:b/>
          <w:bCs/>
          <w:sz w:val="30"/>
          <w:szCs w:val="30"/>
          <w:rtl/>
          <w:lang w:bidi="ar-DZ"/>
        </w:rPr>
        <w:footnoteReference w:id="103"/>
      </w:r>
    </w:p>
    <w:p w:rsidR="001C1D2F" w:rsidRPr="00712F59" w:rsidRDefault="006F4B40" w:rsidP="00AB7280">
      <w:pPr>
        <w:tabs>
          <w:tab w:val="center" w:pos="4536"/>
          <w:tab w:val="right" w:pos="9072"/>
        </w:tabs>
        <w:bidi/>
        <w:spacing w:line="276" w:lineRule="auto"/>
        <w:jc w:val="both"/>
        <w:rPr>
          <w:rFonts w:ascii="Simplified Arabic" w:eastAsia="Simplified Arabic" w:hAnsi="Simplified Arabic" w:cs="Simplified Arabic"/>
          <w:sz w:val="30"/>
          <w:szCs w:val="30"/>
          <w:rtl/>
        </w:rPr>
      </w:pPr>
      <w:r>
        <w:rPr>
          <w:rFonts w:ascii="Simplified Arabic" w:eastAsia="Calibri" w:hAnsi="Simplified Arabic" w:cs="Simplified Arabic"/>
          <w:sz w:val="30"/>
          <w:szCs w:val="30"/>
          <w:rtl/>
          <w:lang w:bidi="ar-DZ"/>
        </w:rPr>
        <w:tab/>
      </w:r>
      <w:r w:rsidR="00AB7280" w:rsidRPr="00712F59">
        <w:rPr>
          <w:rFonts w:ascii="Simplified Arabic" w:eastAsia="Simplified Arabic" w:hAnsi="Simplified Arabic" w:cs="Simplified Arabic" w:hint="cs"/>
          <w:sz w:val="30"/>
          <w:szCs w:val="30"/>
          <w:rtl/>
        </w:rPr>
        <w:t>يفضي</w:t>
      </w:r>
      <w:r w:rsidR="00AB7280" w:rsidRPr="00712F59">
        <w:rPr>
          <w:rFonts w:ascii="Simplified Arabic" w:eastAsia="Simplified Arabic" w:hAnsi="Simplified Arabic" w:cs="Simplified Arabic"/>
          <w:sz w:val="30"/>
          <w:szCs w:val="30"/>
          <w:rtl/>
        </w:rPr>
        <w:t xml:space="preserve"> دعم هذا الشرط إلى رفض القائمة </w:t>
      </w:r>
      <w:r w:rsidR="00AB7280" w:rsidRPr="00712F59">
        <w:rPr>
          <w:rFonts w:ascii="Simplified Arabic" w:eastAsia="Simplified Arabic" w:hAnsi="Simplified Arabic" w:cs="Simplified Arabic" w:hint="cs"/>
          <w:sz w:val="30"/>
          <w:szCs w:val="30"/>
          <w:rtl/>
        </w:rPr>
        <w:t>كاملة،</w:t>
      </w:r>
      <w:r w:rsidR="00AB7280" w:rsidRPr="00712F59">
        <w:rPr>
          <w:rFonts w:ascii="Simplified Arabic" w:eastAsia="Simplified Arabic" w:hAnsi="Simplified Arabic" w:cs="Simplified Arabic"/>
          <w:sz w:val="30"/>
          <w:szCs w:val="30"/>
          <w:rtl/>
        </w:rPr>
        <w:t xml:space="preserve"> وينص هذا القانون أيضًا على أن المرشح أو المنتخب </w:t>
      </w:r>
      <w:r w:rsidR="00AB7280" w:rsidRPr="00712F59">
        <w:rPr>
          <w:rFonts w:ascii="Simplified Arabic" w:eastAsia="Simplified Arabic" w:hAnsi="Simplified Arabic" w:cs="Simplified Arabic" w:hint="cs"/>
          <w:sz w:val="30"/>
          <w:szCs w:val="30"/>
          <w:rtl/>
        </w:rPr>
        <w:t>يتح</w:t>
      </w:r>
      <w:r w:rsidR="00AB7280" w:rsidRPr="00712F59">
        <w:rPr>
          <w:rFonts w:ascii="Simplified Arabic" w:eastAsia="Simplified Arabic" w:hAnsi="Simplified Arabic" w:cs="Simplified Arabic" w:hint="eastAsia"/>
          <w:sz w:val="30"/>
          <w:szCs w:val="30"/>
          <w:rtl/>
        </w:rPr>
        <w:t>تم</w:t>
      </w:r>
      <w:r w:rsidR="00AB7280" w:rsidRPr="00712F59">
        <w:rPr>
          <w:rFonts w:ascii="Simplified Arabic" w:eastAsia="Simplified Arabic" w:hAnsi="Simplified Arabic" w:cs="Simplified Arabic"/>
          <w:sz w:val="30"/>
          <w:szCs w:val="30"/>
          <w:rtl/>
        </w:rPr>
        <w:t xml:space="preserve"> أن يحل محل المرشح أو المنتخب من نفس </w:t>
      </w:r>
      <w:r w:rsidR="00AF40C7" w:rsidRPr="00712F59">
        <w:rPr>
          <w:rFonts w:ascii="Simplified Arabic" w:eastAsia="Simplified Arabic" w:hAnsi="Simplified Arabic" w:cs="Simplified Arabic" w:hint="cs"/>
          <w:sz w:val="30"/>
          <w:szCs w:val="30"/>
          <w:rtl/>
        </w:rPr>
        <w:t>الجنس، وهذا لحماي</w:t>
      </w:r>
      <w:r w:rsidR="00AF40C7" w:rsidRPr="00712F59">
        <w:rPr>
          <w:rFonts w:ascii="Simplified Arabic" w:eastAsia="Simplified Arabic" w:hAnsi="Simplified Arabic" w:cs="Simplified Arabic" w:hint="eastAsia"/>
          <w:sz w:val="30"/>
          <w:szCs w:val="30"/>
          <w:rtl/>
        </w:rPr>
        <w:t>ة</w:t>
      </w:r>
      <w:r w:rsidR="00AB7280" w:rsidRPr="00712F59">
        <w:rPr>
          <w:rFonts w:ascii="Simplified Arabic" w:eastAsia="Simplified Arabic" w:hAnsi="Simplified Arabic" w:cs="Simplified Arabic"/>
          <w:sz w:val="30"/>
          <w:szCs w:val="30"/>
          <w:rtl/>
        </w:rPr>
        <w:t xml:space="preserve"> النساء المنتخبات حيث يمكنهن </w:t>
      </w:r>
      <w:r w:rsidR="00AB7280" w:rsidRPr="00712F59">
        <w:rPr>
          <w:rFonts w:ascii="Simplified Arabic" w:eastAsia="Simplified Arabic" w:hAnsi="Simplified Arabic" w:cs="Simplified Arabic" w:hint="cs"/>
          <w:sz w:val="30"/>
          <w:szCs w:val="30"/>
          <w:rtl/>
        </w:rPr>
        <w:t xml:space="preserve">من </w:t>
      </w:r>
      <w:r w:rsidR="00AB7280" w:rsidRPr="00712F59">
        <w:rPr>
          <w:rFonts w:ascii="Simplified Arabic" w:eastAsia="Simplified Arabic" w:hAnsi="Simplified Arabic" w:cs="Simplified Arabic"/>
          <w:sz w:val="30"/>
          <w:szCs w:val="30"/>
          <w:rtl/>
        </w:rPr>
        <w:t>الاحتفاظ بالمقاعد الفائزة في الانتخابات.</w:t>
      </w:r>
    </w:p>
    <w:p w:rsidR="0099240C" w:rsidRDefault="006F4B40" w:rsidP="006F4B40">
      <w:p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Pr>
          <w:rFonts w:ascii="Simplified Arabic" w:eastAsia="Calibri" w:hAnsi="Simplified Arabic" w:cs="Simplified Arabic"/>
          <w:sz w:val="30"/>
          <w:szCs w:val="30"/>
          <w:rtl/>
          <w:lang w:bidi="ar-DZ"/>
        </w:rPr>
        <w:tab/>
      </w:r>
      <w:r w:rsidR="0099240C" w:rsidRPr="00AD6C10">
        <w:rPr>
          <w:rFonts w:ascii="Simplified Arabic" w:eastAsia="Calibri" w:hAnsi="Simplified Arabic" w:cs="Simplified Arabic"/>
          <w:sz w:val="30"/>
          <w:szCs w:val="30"/>
          <w:rtl/>
          <w:lang w:bidi="ar-DZ"/>
        </w:rPr>
        <w:t xml:space="preserve">كما أضافت المادة 03 من القانون أعلاه </w:t>
      </w:r>
      <w:r w:rsidR="0099240C" w:rsidRPr="006F4B40">
        <w:rPr>
          <w:rFonts w:ascii="Simplified Arabic" w:eastAsia="Calibri" w:hAnsi="Simplified Arabic" w:cs="Simplified Arabic"/>
          <w:b/>
          <w:bCs/>
          <w:i/>
          <w:iCs/>
          <w:sz w:val="30"/>
          <w:szCs w:val="30"/>
          <w:rtl/>
          <w:lang w:bidi="ar-DZ"/>
        </w:rPr>
        <w:t>"</w:t>
      </w:r>
      <w:r w:rsidR="00831C19">
        <w:rPr>
          <w:rFonts w:ascii="Simplified Arabic" w:eastAsia="Calibri" w:hAnsi="Simplified Arabic" w:cs="Simplified Arabic"/>
          <w:b/>
          <w:bCs/>
          <w:i/>
          <w:iCs/>
          <w:sz w:val="30"/>
          <w:szCs w:val="30"/>
          <w:lang w:bidi="ar-DZ"/>
        </w:rPr>
        <w:t xml:space="preserve"> </w:t>
      </w:r>
      <w:r w:rsidR="0099240C" w:rsidRPr="006F4B40">
        <w:rPr>
          <w:rFonts w:ascii="Simplified Arabic" w:eastAsia="Calibri" w:hAnsi="Simplified Arabic" w:cs="Simplified Arabic"/>
          <w:b/>
          <w:bCs/>
          <w:i/>
          <w:iCs/>
          <w:sz w:val="30"/>
          <w:szCs w:val="30"/>
          <w:rtl/>
          <w:lang w:bidi="ar-DZ"/>
        </w:rPr>
        <w:t>توزع المقاعد بين الق</w:t>
      </w:r>
      <w:r w:rsidRPr="006F4B40">
        <w:rPr>
          <w:rFonts w:ascii="Simplified Arabic" w:eastAsia="Calibri" w:hAnsi="Simplified Arabic" w:cs="Simplified Arabic"/>
          <w:b/>
          <w:bCs/>
          <w:i/>
          <w:iCs/>
          <w:sz w:val="30"/>
          <w:szCs w:val="30"/>
          <w:rtl/>
          <w:lang w:bidi="ar-DZ"/>
        </w:rPr>
        <w:t xml:space="preserve">وائم بحسب عدد الأصوات التي </w:t>
      </w:r>
      <w:r w:rsidR="00AF40C7" w:rsidRPr="006F4B40">
        <w:rPr>
          <w:rFonts w:ascii="Simplified Arabic" w:eastAsia="Calibri" w:hAnsi="Simplified Arabic" w:cs="Simplified Arabic" w:hint="cs"/>
          <w:b/>
          <w:bCs/>
          <w:i/>
          <w:iCs/>
          <w:sz w:val="30"/>
          <w:szCs w:val="30"/>
          <w:rtl/>
          <w:lang w:bidi="ar-DZ"/>
        </w:rPr>
        <w:t>تحصل عليه</w:t>
      </w:r>
      <w:r w:rsidR="00AF40C7" w:rsidRPr="006F4B40">
        <w:rPr>
          <w:rFonts w:ascii="Simplified Arabic" w:eastAsia="Calibri" w:hAnsi="Simplified Arabic" w:cs="Simplified Arabic" w:hint="eastAsia"/>
          <w:b/>
          <w:bCs/>
          <w:i/>
          <w:iCs/>
          <w:sz w:val="30"/>
          <w:szCs w:val="30"/>
          <w:rtl/>
          <w:lang w:bidi="ar-DZ"/>
        </w:rPr>
        <w:t>ا</w:t>
      </w:r>
      <w:r w:rsidR="0099240C" w:rsidRPr="006F4B40">
        <w:rPr>
          <w:rFonts w:ascii="Simplified Arabic" w:eastAsia="Calibri" w:hAnsi="Simplified Arabic" w:cs="Simplified Arabic"/>
          <w:b/>
          <w:bCs/>
          <w:i/>
          <w:iCs/>
          <w:sz w:val="30"/>
          <w:szCs w:val="30"/>
          <w:rtl/>
          <w:lang w:bidi="ar-DZ"/>
        </w:rPr>
        <w:t xml:space="preserve"> كل </w:t>
      </w:r>
      <w:r w:rsidR="00AF40C7" w:rsidRPr="006F4B40">
        <w:rPr>
          <w:rFonts w:ascii="Simplified Arabic" w:eastAsia="Calibri" w:hAnsi="Simplified Arabic" w:cs="Simplified Arabic" w:hint="cs"/>
          <w:b/>
          <w:bCs/>
          <w:i/>
          <w:iCs/>
          <w:sz w:val="30"/>
          <w:szCs w:val="30"/>
          <w:rtl/>
          <w:lang w:bidi="ar-DZ"/>
        </w:rPr>
        <w:t>قائمة وتخصص</w:t>
      </w:r>
      <w:r w:rsidRPr="006F4B40">
        <w:rPr>
          <w:rFonts w:ascii="Simplified Arabic" w:eastAsia="Calibri" w:hAnsi="Simplified Arabic" w:cs="Simplified Arabic" w:hint="cs"/>
          <w:b/>
          <w:bCs/>
          <w:i/>
          <w:iCs/>
          <w:sz w:val="30"/>
          <w:szCs w:val="30"/>
          <w:rtl/>
          <w:lang w:bidi="ar-DZ"/>
        </w:rPr>
        <w:t xml:space="preserve"> النسب</w:t>
      </w:r>
      <w:r w:rsidR="0099240C" w:rsidRPr="006F4B40">
        <w:rPr>
          <w:rFonts w:ascii="Simplified Arabic" w:eastAsia="Calibri" w:hAnsi="Simplified Arabic" w:cs="Simplified Arabic"/>
          <w:b/>
          <w:bCs/>
          <w:i/>
          <w:iCs/>
          <w:sz w:val="30"/>
          <w:szCs w:val="30"/>
          <w:rtl/>
          <w:lang w:bidi="ar-DZ"/>
        </w:rPr>
        <w:t xml:space="preserve"> المحددة في المادة 02</w:t>
      </w:r>
      <w:r w:rsidRPr="006F4B40">
        <w:rPr>
          <w:rFonts w:ascii="Simplified Arabic" w:eastAsia="Calibri" w:hAnsi="Simplified Arabic" w:cs="Simplified Arabic"/>
          <w:b/>
          <w:bCs/>
          <w:i/>
          <w:iCs/>
          <w:sz w:val="30"/>
          <w:szCs w:val="30"/>
          <w:rtl/>
          <w:lang w:bidi="ar-DZ"/>
        </w:rPr>
        <w:t xml:space="preserve"> أعلاه وجوبا للمرشحات حسب </w:t>
      </w:r>
      <w:r w:rsidR="00AF40C7" w:rsidRPr="006F4B40">
        <w:rPr>
          <w:rFonts w:ascii="Simplified Arabic" w:eastAsia="Calibri" w:hAnsi="Simplified Arabic" w:cs="Simplified Arabic" w:hint="cs"/>
          <w:b/>
          <w:bCs/>
          <w:i/>
          <w:iCs/>
          <w:sz w:val="30"/>
          <w:szCs w:val="30"/>
          <w:rtl/>
          <w:lang w:bidi="ar-DZ"/>
        </w:rPr>
        <w:t>ترتيب أسمائه</w:t>
      </w:r>
      <w:r w:rsidR="00AF40C7" w:rsidRPr="006F4B40">
        <w:rPr>
          <w:rFonts w:ascii="Simplified Arabic" w:eastAsia="Calibri" w:hAnsi="Simplified Arabic" w:cs="Simplified Arabic" w:hint="eastAsia"/>
          <w:b/>
          <w:bCs/>
          <w:i/>
          <w:iCs/>
          <w:sz w:val="30"/>
          <w:szCs w:val="30"/>
          <w:rtl/>
          <w:lang w:bidi="ar-DZ"/>
        </w:rPr>
        <w:t>ن</w:t>
      </w:r>
      <w:r w:rsidR="0099240C" w:rsidRPr="006F4B40">
        <w:rPr>
          <w:rFonts w:ascii="Simplified Arabic" w:eastAsia="Calibri" w:hAnsi="Simplified Arabic" w:cs="Simplified Arabic"/>
          <w:b/>
          <w:bCs/>
          <w:i/>
          <w:iCs/>
          <w:sz w:val="30"/>
          <w:szCs w:val="30"/>
          <w:rtl/>
          <w:lang w:bidi="ar-DZ"/>
        </w:rPr>
        <w:t xml:space="preserve"> في القوائم الفائزة "</w:t>
      </w:r>
      <w:r w:rsidR="00385BEB">
        <w:rPr>
          <w:rStyle w:val="Appelnotedebasdep"/>
          <w:rFonts w:ascii="Simplified Arabic" w:eastAsia="Calibri" w:hAnsi="Simplified Arabic" w:cs="Simplified Arabic"/>
          <w:b/>
          <w:bCs/>
          <w:i/>
          <w:iCs/>
          <w:sz w:val="30"/>
          <w:szCs w:val="30"/>
          <w:rtl/>
          <w:lang w:bidi="ar-DZ"/>
        </w:rPr>
        <w:footnoteReference w:id="104"/>
      </w:r>
    </w:p>
    <w:p w:rsidR="004F20F0" w:rsidRPr="00AB7280" w:rsidRDefault="004F20F0" w:rsidP="004F20F0">
      <w:pPr>
        <w:bidi/>
        <w:spacing w:line="276" w:lineRule="auto"/>
        <w:ind w:firstLine="708"/>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وضع القانون العضوي 12 - 03 مجموعة من الضمانات التي تحقق مشاركة المرأة في المجالس المنتخبة، استنبطن هذه الضمانات من خلال النصوص القانونية التالية والمتمثلة في</w:t>
      </w:r>
      <w:r w:rsidRPr="00AB7280">
        <w:rPr>
          <w:rFonts w:ascii="Simplified Arabic" w:hAnsi="Simplified Arabic" w:cs="Simplified Arabic"/>
          <w:noProof/>
          <w:color w:val="000000" w:themeColor="text1"/>
          <w:sz w:val="30"/>
          <w:szCs w:val="30"/>
          <w:lang w:eastAsia="fr-FR"/>
        </w:rPr>
        <w:t xml:space="preserve"> :</w:t>
      </w:r>
    </w:p>
    <w:p w:rsidR="004F20F0" w:rsidRPr="00AB7280" w:rsidRDefault="004F20F0" w:rsidP="004F20F0">
      <w:pPr>
        <w:bidi/>
        <w:spacing w:line="276" w:lineRule="auto"/>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يعتبر نظام الكون وسيلة من وسائل تمكين المرأة في الحياة السياسية وذلك بمساعدته على الحصول على عدد معين من المقاعد في المجالس المنتخبة</w:t>
      </w:r>
    </w:p>
    <w:p w:rsidR="004F20F0" w:rsidRPr="00AB7280" w:rsidRDefault="004F20F0" w:rsidP="004F20F0">
      <w:pPr>
        <w:bidi/>
        <w:spacing w:line="276" w:lineRule="auto"/>
        <w:jc w:val="both"/>
        <w:rPr>
          <w:rFonts w:ascii="Simplified Arabic" w:hAnsi="Simplified Arabic" w:cs="Simplified Arabic"/>
          <w:b/>
          <w:bCs/>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lastRenderedPageBreak/>
        <w:t xml:space="preserve">تنص المادة 03 من حسم القانون العضوي 12 - 03 على أنه : </w:t>
      </w:r>
      <w:r w:rsidRPr="00AB7280">
        <w:rPr>
          <w:rFonts w:ascii="Simplified Arabic" w:hAnsi="Simplified Arabic" w:cs="Simplified Arabic"/>
          <w:b/>
          <w:bCs/>
          <w:i/>
          <w:iCs/>
          <w:noProof/>
          <w:color w:val="000000" w:themeColor="text1"/>
          <w:sz w:val="30"/>
          <w:szCs w:val="30"/>
          <w:rtl/>
          <w:lang w:eastAsia="fr-FR"/>
        </w:rPr>
        <w:t>“ توزع المقاعد بين القوائم بحسب عدد الأصوات التي تحصلت عليها كل قائمة وتخصص النسب المحددة في المادة أعلاه وجوبا للمترشحات حسب ترتيب أسمائهن في القوائم الفائزة</w:t>
      </w:r>
      <w:r w:rsidRPr="00AB7280">
        <w:rPr>
          <w:rFonts w:ascii="Simplified Arabic" w:hAnsi="Simplified Arabic" w:cs="Simplified Arabic"/>
          <w:b/>
          <w:bCs/>
          <w:i/>
          <w:iCs/>
          <w:noProof/>
          <w:color w:val="000000" w:themeColor="text1"/>
          <w:sz w:val="30"/>
          <w:szCs w:val="30"/>
          <w:lang w:eastAsia="fr-FR"/>
        </w:rPr>
        <w:t xml:space="preserve"> “ .</w:t>
      </w:r>
      <w:r w:rsidRPr="00AB7280">
        <w:rPr>
          <w:rStyle w:val="Appelnotedebasdep"/>
          <w:rFonts w:ascii="Simplified Arabic" w:hAnsi="Simplified Arabic" w:cs="Simplified Arabic"/>
          <w:b/>
          <w:bCs/>
          <w:i/>
          <w:iCs/>
          <w:noProof/>
          <w:color w:val="000000" w:themeColor="text1"/>
          <w:sz w:val="30"/>
          <w:szCs w:val="30"/>
          <w:lang w:eastAsia="fr-FR"/>
        </w:rPr>
        <w:footnoteReference w:id="105"/>
      </w:r>
    </w:p>
    <w:p w:rsidR="004F20F0" w:rsidRPr="00AB7280" w:rsidRDefault="004F20F0" w:rsidP="004F20F0">
      <w:pPr>
        <w:bidi/>
        <w:spacing w:line="276" w:lineRule="auto"/>
        <w:jc w:val="both"/>
        <w:rPr>
          <w:rFonts w:ascii="Simplified Arabic" w:hAnsi="Simplified Arabic" w:cs="Simplified Arabic"/>
          <w:b/>
          <w:bCs/>
          <w:i/>
          <w:iCs/>
          <w:noProof/>
          <w:color w:val="000000" w:themeColor="text1"/>
          <w:sz w:val="30"/>
          <w:szCs w:val="30"/>
          <w:rtl/>
          <w:lang w:eastAsia="fr-FR"/>
        </w:rPr>
      </w:pPr>
      <w:r w:rsidRPr="00AB7280">
        <w:rPr>
          <w:rFonts w:ascii="Simplified Arabic" w:hAnsi="Simplified Arabic" w:cs="Simplified Arabic"/>
          <w:noProof/>
          <w:color w:val="000000" w:themeColor="text1"/>
          <w:sz w:val="30"/>
          <w:szCs w:val="30"/>
          <w:lang w:eastAsia="fr-FR"/>
        </w:rPr>
        <w:t xml:space="preserve"> - </w:t>
      </w:r>
      <w:r w:rsidRPr="00AB7280">
        <w:rPr>
          <w:rFonts w:ascii="Simplified Arabic" w:hAnsi="Simplified Arabic" w:cs="Simplified Arabic"/>
          <w:noProof/>
          <w:color w:val="000000" w:themeColor="text1"/>
          <w:sz w:val="30"/>
          <w:szCs w:val="30"/>
          <w:rtl/>
          <w:lang w:eastAsia="fr-FR"/>
        </w:rPr>
        <w:t xml:space="preserve">تنص المادة 4 منه أيضا من نفس القانون </w:t>
      </w:r>
      <w:r w:rsidRPr="00AB7280">
        <w:rPr>
          <w:rFonts w:ascii="Simplified Arabic" w:hAnsi="Simplified Arabic" w:cs="Simplified Arabic"/>
          <w:b/>
          <w:bCs/>
          <w:i/>
          <w:iCs/>
          <w:noProof/>
          <w:color w:val="000000" w:themeColor="text1"/>
          <w:sz w:val="30"/>
          <w:szCs w:val="30"/>
          <w:rtl/>
          <w:lang w:eastAsia="fr-FR"/>
        </w:rPr>
        <w:t>: “ يجب أن تتين التصريح بالترشيح المنصوص عليه في القانون العضوي المتعلق بنظام الانتخابات أي الجنس المترشح</w:t>
      </w:r>
      <w:r w:rsidRPr="00AB7280">
        <w:rPr>
          <w:rFonts w:ascii="Simplified Arabic" w:hAnsi="Simplified Arabic" w:cs="Simplified Arabic"/>
          <w:b/>
          <w:bCs/>
          <w:i/>
          <w:iCs/>
          <w:noProof/>
          <w:color w:val="000000" w:themeColor="text1"/>
          <w:sz w:val="30"/>
          <w:szCs w:val="30"/>
          <w:lang w:eastAsia="fr-FR"/>
        </w:rPr>
        <w:t xml:space="preserve"> ..</w:t>
      </w:r>
      <w:r w:rsidRPr="00AB7280">
        <w:rPr>
          <w:rStyle w:val="Appelnotedebasdep"/>
          <w:rFonts w:ascii="Simplified Arabic" w:hAnsi="Simplified Arabic" w:cs="Simplified Arabic"/>
          <w:b/>
          <w:bCs/>
          <w:i/>
          <w:iCs/>
          <w:noProof/>
          <w:color w:val="000000" w:themeColor="text1"/>
          <w:sz w:val="30"/>
          <w:szCs w:val="30"/>
          <w:lang w:eastAsia="fr-FR"/>
        </w:rPr>
        <w:footnoteReference w:id="106"/>
      </w:r>
    </w:p>
    <w:p w:rsidR="004F20F0" w:rsidRPr="00AB7280" w:rsidRDefault="004F20F0" w:rsidP="004F20F0">
      <w:pPr>
        <w:bidi/>
        <w:spacing w:line="276" w:lineRule="auto"/>
        <w:jc w:val="both"/>
        <w:rPr>
          <w:rFonts w:ascii="Simplified Arabic" w:hAnsi="Simplified Arabic" w:cs="Simplified Arabic"/>
          <w:b/>
          <w:bCs/>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 xml:space="preserve">أما عن المادة 05 تنص على : </w:t>
      </w:r>
      <w:r w:rsidRPr="00AB7280">
        <w:rPr>
          <w:rFonts w:ascii="Simplified Arabic" w:hAnsi="Simplified Arabic" w:cs="Simplified Arabic"/>
          <w:b/>
          <w:bCs/>
          <w:i/>
          <w:iCs/>
          <w:noProof/>
          <w:color w:val="000000" w:themeColor="text1"/>
          <w:sz w:val="30"/>
          <w:szCs w:val="30"/>
          <w:rtl/>
          <w:lang w:eastAsia="fr-FR"/>
        </w:rPr>
        <w:t>“ ترفض كل قائمة ترشيحات مخالفة لأحكام المادة من هذا القانون العضوي</w:t>
      </w:r>
      <w:r w:rsidRPr="00AB7280">
        <w:rPr>
          <w:rFonts w:ascii="Simplified Arabic" w:hAnsi="Simplified Arabic" w:cs="Simplified Arabic"/>
          <w:b/>
          <w:bCs/>
          <w:i/>
          <w:iCs/>
          <w:noProof/>
          <w:color w:val="000000" w:themeColor="text1"/>
          <w:sz w:val="30"/>
          <w:szCs w:val="30"/>
          <w:lang w:eastAsia="fr-FR"/>
        </w:rPr>
        <w:t xml:space="preserve"> “ </w:t>
      </w:r>
      <w:r w:rsidRPr="00AB7280">
        <w:rPr>
          <w:rStyle w:val="Appelnotedebasdep"/>
          <w:rFonts w:ascii="Simplified Arabic" w:hAnsi="Simplified Arabic" w:cs="Simplified Arabic"/>
          <w:b/>
          <w:bCs/>
          <w:i/>
          <w:iCs/>
          <w:noProof/>
          <w:color w:val="000000" w:themeColor="text1"/>
          <w:sz w:val="30"/>
          <w:szCs w:val="30"/>
          <w:lang w:eastAsia="fr-FR"/>
        </w:rPr>
        <w:footnoteReference w:id="107"/>
      </w:r>
    </w:p>
    <w:p w:rsidR="004F20F0" w:rsidRPr="00AB7280" w:rsidRDefault="004F20F0" w:rsidP="004F20F0">
      <w:pPr>
        <w:bidi/>
        <w:spacing w:line="276" w:lineRule="auto"/>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 xml:space="preserve">تنص المادة 06 م </w:t>
      </w:r>
      <w:r w:rsidRPr="00AB7280">
        <w:rPr>
          <w:rFonts w:ascii="Simplified Arabic" w:hAnsi="Simplified Arabic" w:cs="Simplified Arabic"/>
          <w:b/>
          <w:bCs/>
          <w:i/>
          <w:iCs/>
          <w:noProof/>
          <w:color w:val="000000" w:themeColor="text1"/>
          <w:sz w:val="30"/>
          <w:szCs w:val="30"/>
          <w:rtl/>
          <w:lang w:eastAsia="fr-FR"/>
        </w:rPr>
        <w:t>: “ سيتخلف المترشح أو المنتخب بمترشح او منتخب أخر من نفس الجنس في جميع حالات الاستخلاف المنصوص عليه في القانون العضوي لمتعلق بنظام الانتخابات والقوانين المتعلقين بالبلدية و الولاية</w:t>
      </w:r>
      <w:r w:rsidRPr="00AB7280">
        <w:rPr>
          <w:rFonts w:ascii="Simplified Arabic" w:hAnsi="Simplified Arabic" w:cs="Simplified Arabic"/>
          <w:b/>
          <w:bCs/>
          <w:i/>
          <w:iCs/>
          <w:noProof/>
          <w:color w:val="000000" w:themeColor="text1"/>
          <w:sz w:val="30"/>
          <w:szCs w:val="30"/>
          <w:lang w:eastAsia="fr-FR"/>
        </w:rPr>
        <w:t xml:space="preserve"> .” </w:t>
      </w:r>
      <w:r w:rsidRPr="00AB7280">
        <w:rPr>
          <w:rStyle w:val="Appelnotedebasdep"/>
          <w:rFonts w:ascii="Simplified Arabic" w:hAnsi="Simplified Arabic" w:cs="Simplified Arabic"/>
          <w:b/>
          <w:bCs/>
          <w:i/>
          <w:iCs/>
          <w:noProof/>
          <w:color w:val="000000" w:themeColor="text1"/>
          <w:sz w:val="30"/>
          <w:szCs w:val="30"/>
          <w:lang w:eastAsia="fr-FR"/>
        </w:rPr>
        <w:footnoteReference w:id="108"/>
      </w:r>
    </w:p>
    <w:p w:rsidR="004F20F0" w:rsidRPr="00AB7280" w:rsidRDefault="004F20F0" w:rsidP="004F20F0">
      <w:pPr>
        <w:bidi/>
        <w:spacing w:line="276" w:lineRule="auto"/>
        <w:jc w:val="both"/>
        <w:rPr>
          <w:rFonts w:ascii="Simplified Arabic" w:hAnsi="Simplified Arabic" w:cs="Simplified Arabic"/>
          <w:b/>
          <w:bCs/>
          <w:i/>
          <w:iCs/>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 xml:space="preserve">أما المادة 07 النص على </w:t>
      </w:r>
      <w:r w:rsidRPr="00AB7280">
        <w:rPr>
          <w:rFonts w:ascii="Simplified Arabic" w:hAnsi="Simplified Arabic" w:cs="Simplified Arabic"/>
          <w:b/>
          <w:bCs/>
          <w:i/>
          <w:iCs/>
          <w:noProof/>
          <w:color w:val="000000" w:themeColor="text1"/>
          <w:sz w:val="30"/>
          <w:szCs w:val="30"/>
          <w:rtl/>
          <w:lang w:eastAsia="fr-FR"/>
        </w:rPr>
        <w:t>: يمكن الاحزاب السياسية أن تستفيد من مساعدة مالية خاصة من الدولة بحسب عدد مرشحاته للمنتخبات في المجالس الشعبية البلدية والولاية  وفي البرلمان</w:t>
      </w:r>
      <w:r w:rsidRPr="00AB7280">
        <w:rPr>
          <w:rStyle w:val="Appelnotedebasdep"/>
          <w:rFonts w:ascii="Simplified Arabic" w:hAnsi="Simplified Arabic" w:cs="Simplified Arabic"/>
          <w:b/>
          <w:bCs/>
          <w:i/>
          <w:iCs/>
          <w:noProof/>
          <w:color w:val="000000" w:themeColor="text1"/>
          <w:sz w:val="30"/>
          <w:szCs w:val="30"/>
          <w:rtl/>
          <w:lang w:eastAsia="fr-FR"/>
        </w:rPr>
        <w:footnoteReference w:id="109"/>
      </w:r>
      <w:r w:rsidRPr="00AB7280">
        <w:rPr>
          <w:rFonts w:ascii="Simplified Arabic" w:hAnsi="Simplified Arabic" w:cs="Simplified Arabic"/>
          <w:b/>
          <w:bCs/>
          <w:i/>
          <w:iCs/>
          <w:noProof/>
          <w:color w:val="000000" w:themeColor="text1"/>
          <w:sz w:val="30"/>
          <w:szCs w:val="30"/>
          <w:lang w:eastAsia="fr-FR"/>
        </w:rPr>
        <w:t>”</w:t>
      </w:r>
    </w:p>
    <w:p w:rsidR="004F20F0" w:rsidRPr="00AB7280" w:rsidRDefault="004F20F0" w:rsidP="004F20F0">
      <w:pPr>
        <w:bidi/>
        <w:spacing w:line="276" w:lineRule="auto"/>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من خلال هذه المواد يبدوا وأن القانون رقم 12 - 03 قد جاء بمجموعة من الآليات التي</w:t>
      </w:r>
    </w:p>
    <w:p w:rsidR="004F20F0" w:rsidRPr="00AB7280" w:rsidRDefault="004F20F0" w:rsidP="004F20F0">
      <w:pPr>
        <w:bidi/>
        <w:spacing w:line="276" w:lineRule="auto"/>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تهدف : تفعيل مشاركة المراة في المجالس المنتخبة</w:t>
      </w:r>
    </w:p>
    <w:p w:rsidR="004F20F0" w:rsidRPr="00AB7280" w:rsidRDefault="004F20F0" w:rsidP="004F20F0">
      <w:pPr>
        <w:bidi/>
        <w:spacing w:line="276" w:lineRule="auto"/>
        <w:jc w:val="both"/>
        <w:rPr>
          <w:rFonts w:ascii="Simplified Arabic" w:hAnsi="Simplified Arabic" w:cs="Simplified Arabic"/>
          <w:noProof/>
          <w:color w:val="000000" w:themeColor="text1"/>
          <w:sz w:val="30"/>
          <w:szCs w:val="30"/>
          <w:rtl/>
          <w:lang w:eastAsia="fr-FR"/>
        </w:rPr>
      </w:pPr>
      <w:r w:rsidRPr="00AB7280">
        <w:rPr>
          <w:rFonts w:ascii="Simplified Arabic" w:hAnsi="Simplified Arabic" w:cs="Simplified Arabic"/>
          <w:noProof/>
          <w:color w:val="000000" w:themeColor="text1"/>
          <w:sz w:val="30"/>
          <w:szCs w:val="30"/>
          <w:rtl/>
          <w:lang w:eastAsia="fr-FR"/>
        </w:rPr>
        <w:t xml:space="preserve">إذ تطبيق القانون العضوي المتعلق بتوسيع حظوظ مشاركة المرأة في المجالس المنخبة له دوراً بارزا في توسيع حظوظات وهو الواقع الذي أكدته انتخابات التشريعية المجراة في 10 ماي 2012 ، </w:t>
      </w:r>
      <w:r w:rsidRPr="00AB7280">
        <w:rPr>
          <w:rFonts w:ascii="Simplified Arabic" w:hAnsi="Simplified Arabic" w:cs="Simplified Arabic"/>
          <w:noProof/>
          <w:color w:val="000000" w:themeColor="text1"/>
          <w:sz w:val="30"/>
          <w:szCs w:val="30"/>
          <w:rtl/>
          <w:lang w:eastAsia="fr-FR"/>
        </w:rPr>
        <w:lastRenderedPageBreak/>
        <w:t>وذلك بوصول عدد النساء في المجلس الشعبي الوطني إلى 146 إمرأة من أصل 462 نائب يضمهم المجلس وهو ما يقارب ثلث اعضاءه</w:t>
      </w:r>
      <w:r w:rsidRPr="00AB7280">
        <w:rPr>
          <w:rFonts w:ascii="Simplified Arabic" w:hAnsi="Simplified Arabic" w:cs="Simplified Arabic"/>
          <w:noProof/>
          <w:color w:val="000000" w:themeColor="text1"/>
          <w:sz w:val="30"/>
          <w:szCs w:val="30"/>
          <w:lang w:eastAsia="fr-FR"/>
        </w:rPr>
        <w:t>.</w:t>
      </w:r>
      <w:r w:rsidRPr="00AB7280">
        <w:rPr>
          <w:rStyle w:val="Appelnotedebasdep"/>
          <w:rFonts w:ascii="Simplified Arabic" w:hAnsi="Simplified Arabic" w:cs="Simplified Arabic"/>
          <w:noProof/>
          <w:color w:val="000000" w:themeColor="text1"/>
          <w:sz w:val="30"/>
          <w:szCs w:val="30"/>
          <w:lang w:eastAsia="fr-FR"/>
        </w:rPr>
        <w:footnoteReference w:id="110"/>
      </w:r>
    </w:p>
    <w:p w:rsidR="004F20F0" w:rsidRPr="00712F59" w:rsidRDefault="00AB7280" w:rsidP="00035825">
      <w:pPr>
        <w:bidi/>
        <w:spacing w:line="276" w:lineRule="auto"/>
        <w:ind w:firstLine="708"/>
        <w:jc w:val="both"/>
        <w:rPr>
          <w:rFonts w:ascii="Simplified Arabic" w:hAnsi="Simplified Arabic" w:cs="Simplified Arabic"/>
          <w:noProof/>
          <w:sz w:val="30"/>
          <w:szCs w:val="30"/>
          <w:rtl/>
          <w:lang w:eastAsia="fr-FR"/>
        </w:rPr>
      </w:pPr>
      <w:r w:rsidRPr="00712F59">
        <w:rPr>
          <w:rFonts w:ascii="Simplified Arabic" w:hAnsi="Simplified Arabic" w:cs="Simplified Arabic"/>
          <w:noProof/>
          <w:sz w:val="30"/>
          <w:szCs w:val="30"/>
          <w:rtl/>
          <w:lang w:eastAsia="fr-FR"/>
        </w:rPr>
        <w:t>اعتبر منظومة الكوتا أداة من وسائط ترسيخ المرأة في الحياة السياسية ولذا بمساعد موضوع على الاستحواذ على عدد معین من المقاعد فى المجالس المنتخبة</w:t>
      </w:r>
      <w:r w:rsidRPr="00712F59">
        <w:rPr>
          <w:rFonts w:ascii="Simplified Arabic" w:hAnsi="Simplified Arabic" w:cs="Simplified Arabic"/>
          <w:noProof/>
          <w:sz w:val="30"/>
          <w:szCs w:val="30"/>
          <w:lang w:eastAsia="fr-FR"/>
        </w:rPr>
        <w:t>.</w:t>
      </w:r>
      <w:r w:rsidR="000F3EE0" w:rsidRPr="00712F59">
        <w:rPr>
          <w:rFonts w:ascii="Simplified Arabic" w:hAnsi="Simplified Arabic" w:cs="Simplified Arabic"/>
          <w:noProof/>
          <w:sz w:val="30"/>
          <w:szCs w:val="30"/>
          <w:rtl/>
          <w:lang w:eastAsia="fr-FR"/>
        </w:rPr>
        <w:t>تم إنشاء أنظمة الحصص في العديد من البلدان بهدف ضمان تمثيل أكبر للمرأة في البرلمانات المنتخبة كوسيلة لتعزيز الوضع السياسي للمرأة ومشاركتها في مناصب صنع القرار</w:t>
      </w:r>
      <w:r w:rsidR="000F3EE0" w:rsidRPr="00712F59">
        <w:rPr>
          <w:rFonts w:ascii="Simplified Arabic" w:hAnsi="Simplified Arabic" w:cs="Simplified Arabic"/>
          <w:noProof/>
          <w:sz w:val="30"/>
          <w:szCs w:val="30"/>
          <w:lang w:eastAsia="fr-FR"/>
        </w:rPr>
        <w:t>.</w:t>
      </w:r>
    </w:p>
    <w:p w:rsidR="005A5270" w:rsidRPr="00035825" w:rsidRDefault="004F20F0" w:rsidP="00035825">
      <w:pPr>
        <w:bidi/>
        <w:spacing w:line="276" w:lineRule="auto"/>
        <w:jc w:val="both"/>
        <w:rPr>
          <w:rFonts w:ascii="Simplified Arabic" w:hAnsi="Simplified Arabic" w:cs="Simplified Arabic"/>
          <w:noProof/>
          <w:sz w:val="30"/>
          <w:szCs w:val="30"/>
          <w:rtl/>
          <w:lang w:eastAsia="fr-FR"/>
        </w:rPr>
      </w:pPr>
      <w:r w:rsidRPr="00E7522A">
        <w:rPr>
          <w:rFonts w:ascii="Simplified Arabic" w:hAnsi="Simplified Arabic" w:cs="Simplified Arabic"/>
          <w:noProof/>
          <w:color w:val="FF0000"/>
          <w:sz w:val="30"/>
          <w:szCs w:val="30"/>
          <w:lang w:eastAsia="fr-FR"/>
        </w:rPr>
        <w:tab/>
      </w:r>
      <w:r w:rsidR="00FA548A" w:rsidRPr="00712F59">
        <w:rPr>
          <w:rFonts w:ascii="Simplified Arabic" w:hAnsi="Simplified Arabic" w:cs="Simplified Arabic"/>
          <w:noProof/>
          <w:sz w:val="30"/>
          <w:szCs w:val="30"/>
          <w:rtl/>
          <w:lang w:eastAsia="fr-FR"/>
        </w:rPr>
        <w:t>وقد زاد هذا النظام بشكل فعال من مستوى تمثيل المرأة في البرلمان المنتخب مقارنة بالسنوات السابقة</w:t>
      </w:r>
      <w:r w:rsidR="00FA548A" w:rsidRPr="00712F59">
        <w:rPr>
          <w:rFonts w:ascii="Simplified Arabic" w:hAnsi="Simplified Arabic" w:cs="Simplified Arabic" w:hint="cs"/>
          <w:noProof/>
          <w:sz w:val="30"/>
          <w:szCs w:val="30"/>
          <w:rtl/>
          <w:lang w:eastAsia="fr-FR"/>
        </w:rPr>
        <w:t xml:space="preserve">، </w:t>
      </w:r>
      <w:r w:rsidR="00FA548A" w:rsidRPr="00712F59">
        <w:rPr>
          <w:rFonts w:ascii="Simplified Arabic" w:hAnsi="Simplified Arabic" w:cs="Simplified Arabic"/>
          <w:noProof/>
          <w:sz w:val="30"/>
          <w:szCs w:val="30"/>
          <w:rtl/>
          <w:lang w:eastAsia="fr-FR"/>
        </w:rPr>
        <w:t>وكانت توبتهن محدودة قبل تطبيق نظام الكوتا</w:t>
      </w:r>
      <w:r w:rsidR="00FA548A" w:rsidRPr="00712F59">
        <w:rPr>
          <w:rFonts w:ascii="Simplified Arabic" w:hAnsi="Simplified Arabic" w:cs="Simplified Arabic" w:hint="cs"/>
          <w:noProof/>
          <w:sz w:val="30"/>
          <w:szCs w:val="30"/>
          <w:rtl/>
          <w:lang w:eastAsia="fr-FR"/>
        </w:rPr>
        <w:t>.</w:t>
      </w:r>
      <w:r w:rsidRPr="00712F59">
        <w:rPr>
          <w:rFonts w:ascii="Simplified Arabic" w:hAnsi="Simplified Arabic" w:cs="Simplified Arabic"/>
          <w:noProof/>
          <w:sz w:val="30"/>
          <w:szCs w:val="30"/>
          <w:rtl/>
          <w:lang w:eastAsia="fr-FR"/>
        </w:rPr>
        <w:t>أما بعد تطبيق نظام الكوتا فقد بينت مختلف الإحصائيات احتلال الجزائر المرتبة الأولى عربيا والمرتبة 25 عالميا ،متقدمة حتى على الدول الخمسة الكبرى في العالم</w:t>
      </w:r>
      <w:r w:rsidRPr="00712F59">
        <w:rPr>
          <w:rFonts w:ascii="Simplified Arabic" w:hAnsi="Simplified Arabic" w:cs="Simplified Arabic"/>
          <w:noProof/>
          <w:sz w:val="30"/>
          <w:szCs w:val="30"/>
          <w:lang w:eastAsia="fr-FR"/>
        </w:rPr>
        <w:t>.</w:t>
      </w:r>
      <w:r w:rsidRPr="00712F59">
        <w:rPr>
          <w:rStyle w:val="Appelnotedebasdep"/>
          <w:rFonts w:ascii="Simplified Arabic" w:hAnsi="Simplified Arabic" w:cs="Simplified Arabic"/>
          <w:noProof/>
          <w:sz w:val="30"/>
          <w:szCs w:val="30"/>
          <w:lang w:eastAsia="fr-FR"/>
        </w:rPr>
        <w:footnoteReference w:id="111"/>
      </w:r>
    </w:p>
    <w:p w:rsidR="0099240C" w:rsidRPr="006F4B40" w:rsidRDefault="006F4B40" w:rsidP="005A5270">
      <w:pPr>
        <w:tabs>
          <w:tab w:val="center" w:pos="4536"/>
          <w:tab w:val="right" w:pos="9072"/>
        </w:tabs>
        <w:bidi/>
        <w:spacing w:after="200" w:line="276" w:lineRule="auto"/>
        <w:jc w:val="both"/>
        <w:rPr>
          <w:rFonts w:ascii="Simplified Arabic" w:eastAsia="Calibri" w:hAnsi="Simplified Arabic" w:cs="Simplified Arabic"/>
          <w:b/>
          <w:bCs/>
          <w:sz w:val="30"/>
          <w:szCs w:val="30"/>
          <w:rtl/>
          <w:lang w:bidi="ar-DZ"/>
        </w:rPr>
      </w:pPr>
      <w:r w:rsidRPr="006F4B40">
        <w:rPr>
          <w:rFonts w:ascii="Simplified Arabic" w:eastAsia="Calibri" w:hAnsi="Simplified Arabic" w:cs="Simplified Arabic" w:hint="cs"/>
          <w:b/>
          <w:bCs/>
          <w:sz w:val="30"/>
          <w:szCs w:val="30"/>
          <w:rtl/>
          <w:lang w:bidi="ar-DZ"/>
        </w:rPr>
        <w:t>ثانيا:</w:t>
      </w:r>
      <w:r w:rsidR="00E00E59">
        <w:rPr>
          <w:rFonts w:ascii="Simplified Arabic" w:eastAsia="Calibri" w:hAnsi="Simplified Arabic" w:cs="Simplified Arabic"/>
          <w:b/>
          <w:bCs/>
          <w:sz w:val="30"/>
          <w:szCs w:val="30"/>
          <w:rtl/>
          <w:lang w:bidi="ar-DZ"/>
        </w:rPr>
        <w:t xml:space="preserve"> كيفية </w:t>
      </w:r>
      <w:r w:rsidR="00AE3205">
        <w:rPr>
          <w:rFonts w:ascii="Simplified Arabic" w:eastAsia="Calibri" w:hAnsi="Simplified Arabic" w:cs="Simplified Arabic" w:hint="cs"/>
          <w:b/>
          <w:bCs/>
          <w:sz w:val="30"/>
          <w:szCs w:val="30"/>
          <w:rtl/>
          <w:lang w:bidi="ar-DZ"/>
        </w:rPr>
        <w:t>توزيع المقاعد</w:t>
      </w:r>
    </w:p>
    <w:p w:rsidR="0099240C" w:rsidRPr="00AD6C10" w:rsidRDefault="009E7672" w:rsidP="00B424B6">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t>مكن القانون العضوي 12</w:t>
      </w:r>
      <w:r>
        <w:rPr>
          <w:rFonts w:ascii="Simplified Arabic" w:eastAsia="Calibri" w:hAnsi="Simplified Arabic" w:cs="Simplified Arabic" w:hint="cs"/>
          <w:sz w:val="30"/>
          <w:szCs w:val="30"/>
          <w:rtl/>
          <w:lang w:bidi="ar-DZ"/>
        </w:rPr>
        <w:t>-03</w:t>
      </w:r>
      <w:r w:rsidR="0099240C" w:rsidRPr="00AD6C10">
        <w:rPr>
          <w:rFonts w:ascii="Simplified Arabic" w:eastAsia="Calibri" w:hAnsi="Simplified Arabic" w:cs="Simplified Arabic"/>
          <w:sz w:val="30"/>
          <w:szCs w:val="30"/>
          <w:rtl/>
          <w:lang w:bidi="ar-DZ"/>
        </w:rPr>
        <w:t xml:space="preserve"> بمشاركة عدد </w:t>
      </w:r>
      <w:r w:rsidRPr="00AD6C10">
        <w:rPr>
          <w:rFonts w:ascii="Simplified Arabic" w:eastAsia="Calibri" w:hAnsi="Simplified Arabic" w:cs="Simplified Arabic" w:hint="cs"/>
          <w:sz w:val="30"/>
          <w:szCs w:val="30"/>
          <w:rtl/>
          <w:lang w:bidi="ar-DZ"/>
        </w:rPr>
        <w:t>طائل من</w:t>
      </w:r>
      <w:r w:rsidR="0099240C" w:rsidRPr="00AD6C10">
        <w:rPr>
          <w:rFonts w:ascii="Simplified Arabic" w:eastAsia="Calibri" w:hAnsi="Simplified Arabic" w:cs="Simplified Arabic"/>
          <w:sz w:val="30"/>
          <w:szCs w:val="30"/>
          <w:rtl/>
          <w:lang w:bidi="ar-DZ"/>
        </w:rPr>
        <w:t xml:space="preserve"> العنصر النسوي في </w:t>
      </w:r>
      <w:r w:rsidRPr="00AD6C10">
        <w:rPr>
          <w:rFonts w:ascii="Simplified Arabic" w:eastAsia="Calibri" w:hAnsi="Simplified Arabic" w:cs="Simplified Arabic" w:hint="cs"/>
          <w:sz w:val="30"/>
          <w:szCs w:val="30"/>
          <w:rtl/>
          <w:lang w:bidi="ar-DZ"/>
        </w:rPr>
        <w:t xml:space="preserve">أول استحقاق </w:t>
      </w:r>
      <w:r w:rsidR="00B424B6" w:rsidRPr="00AD6C10">
        <w:rPr>
          <w:rFonts w:ascii="Simplified Arabic" w:eastAsia="Calibri" w:hAnsi="Simplified Arabic" w:cs="Simplified Arabic" w:hint="cs"/>
          <w:sz w:val="30"/>
          <w:szCs w:val="30"/>
          <w:rtl/>
          <w:lang w:bidi="ar-DZ"/>
        </w:rPr>
        <w:t>انتخابي الذ</w:t>
      </w:r>
      <w:r w:rsidR="00B424B6" w:rsidRPr="00AD6C10">
        <w:rPr>
          <w:rFonts w:ascii="Simplified Arabic" w:eastAsia="Calibri" w:hAnsi="Simplified Arabic" w:cs="Simplified Arabic" w:hint="eastAsia"/>
          <w:sz w:val="30"/>
          <w:szCs w:val="30"/>
          <w:rtl/>
          <w:lang w:bidi="ar-DZ"/>
        </w:rPr>
        <w:t>ي</w:t>
      </w:r>
      <w:r w:rsidR="0099240C" w:rsidRPr="00AD6C10">
        <w:rPr>
          <w:rFonts w:ascii="Simplified Arabic" w:eastAsia="Calibri" w:hAnsi="Simplified Arabic" w:cs="Simplified Arabic"/>
          <w:sz w:val="30"/>
          <w:szCs w:val="30"/>
          <w:rtl/>
          <w:lang w:bidi="ar-DZ"/>
        </w:rPr>
        <w:t xml:space="preserve"> يأتي بدخول </w:t>
      </w:r>
      <w:r w:rsidRPr="00AD6C10">
        <w:rPr>
          <w:rFonts w:ascii="Simplified Arabic" w:eastAsia="Calibri" w:hAnsi="Simplified Arabic" w:cs="Simplified Arabic" w:hint="cs"/>
          <w:sz w:val="30"/>
          <w:szCs w:val="30"/>
          <w:rtl/>
          <w:lang w:bidi="ar-DZ"/>
        </w:rPr>
        <w:t>هذا القانون</w:t>
      </w:r>
      <w:r w:rsidR="0099240C" w:rsidRPr="00AD6C10">
        <w:rPr>
          <w:rFonts w:ascii="Simplified Arabic" w:eastAsia="Calibri" w:hAnsi="Simplified Arabic" w:cs="Simplified Arabic"/>
          <w:sz w:val="30"/>
          <w:szCs w:val="30"/>
          <w:rtl/>
          <w:lang w:bidi="ar-DZ"/>
        </w:rPr>
        <w:t xml:space="preserve"> حيز </w:t>
      </w:r>
      <w:r w:rsidRPr="00482A82">
        <w:rPr>
          <w:rFonts w:ascii="Simplified Arabic" w:eastAsia="Calibri" w:hAnsi="Simplified Arabic" w:cs="Simplified Arabic" w:hint="cs"/>
          <w:color w:val="000000" w:themeColor="text1"/>
          <w:sz w:val="30"/>
          <w:szCs w:val="30"/>
          <w:rtl/>
          <w:lang w:bidi="ar-DZ"/>
        </w:rPr>
        <w:t xml:space="preserve">النفاذ </w:t>
      </w:r>
      <w:r w:rsidRPr="00482A82">
        <w:rPr>
          <w:rStyle w:val="Appelnotedebasdep"/>
          <w:rFonts w:ascii="Simplified Arabic" w:eastAsia="Calibri" w:hAnsi="Simplified Arabic" w:cs="Simplified Arabic"/>
          <w:color w:val="000000" w:themeColor="text1"/>
          <w:sz w:val="30"/>
          <w:szCs w:val="30"/>
          <w:rtl/>
          <w:lang w:bidi="ar-DZ"/>
        </w:rPr>
        <w:footnoteReference w:id="112"/>
      </w:r>
      <w:r w:rsidR="0099240C" w:rsidRPr="00482A82">
        <w:rPr>
          <w:rFonts w:ascii="Simplified Arabic" w:eastAsia="Calibri" w:hAnsi="Simplified Arabic" w:cs="Simplified Arabic"/>
          <w:b/>
          <w:bCs/>
          <w:color w:val="000000" w:themeColor="text1"/>
          <w:sz w:val="30"/>
          <w:szCs w:val="30"/>
          <w:rtl/>
          <w:lang w:bidi="ar-DZ"/>
        </w:rPr>
        <w:t>،</w:t>
      </w:r>
      <w:r w:rsidR="0099240C" w:rsidRPr="00482A82">
        <w:rPr>
          <w:rFonts w:ascii="Simplified Arabic" w:eastAsia="Calibri" w:hAnsi="Simplified Arabic" w:cs="Simplified Arabic"/>
          <w:color w:val="000000" w:themeColor="text1"/>
          <w:sz w:val="30"/>
          <w:szCs w:val="30"/>
          <w:rtl/>
          <w:lang w:bidi="ar-DZ"/>
        </w:rPr>
        <w:t>على</w:t>
      </w:r>
      <w:r w:rsidR="0099240C" w:rsidRPr="00AD6C10">
        <w:rPr>
          <w:rFonts w:ascii="Simplified Arabic" w:eastAsia="Calibri" w:hAnsi="Simplified Arabic" w:cs="Simplified Arabic"/>
          <w:sz w:val="30"/>
          <w:szCs w:val="30"/>
          <w:rtl/>
          <w:lang w:bidi="ar-DZ"/>
        </w:rPr>
        <w:t xml:space="preserve"> الرغم من أن طريقة  </w:t>
      </w:r>
      <w:r>
        <w:rPr>
          <w:rFonts w:ascii="Simplified Arabic" w:eastAsia="Calibri" w:hAnsi="Simplified Arabic" w:cs="Simplified Arabic"/>
          <w:sz w:val="30"/>
          <w:szCs w:val="30"/>
          <w:rtl/>
          <w:lang w:bidi="ar-DZ"/>
        </w:rPr>
        <w:t xml:space="preserve">توزيع  المقاعد  الخاصة  </w:t>
      </w:r>
      <w:r w:rsidR="00B424B6">
        <w:rPr>
          <w:rFonts w:ascii="Simplified Arabic" w:eastAsia="Calibri" w:hAnsi="Simplified Arabic" w:cs="Simplified Arabic" w:hint="cs"/>
          <w:sz w:val="30"/>
          <w:szCs w:val="30"/>
          <w:rtl/>
          <w:lang w:bidi="ar-DZ"/>
        </w:rPr>
        <w:t>بالنساء</w:t>
      </w:r>
      <w:r w:rsidR="00B424B6" w:rsidRPr="00AD6C10">
        <w:rPr>
          <w:rFonts w:ascii="Simplified Arabic" w:eastAsia="Calibri" w:hAnsi="Simplified Arabic" w:cs="Simplified Arabic" w:hint="cs"/>
          <w:sz w:val="30"/>
          <w:szCs w:val="30"/>
          <w:rtl/>
          <w:lang w:bidi="ar-DZ"/>
        </w:rPr>
        <w:t xml:space="preserve"> ق</w:t>
      </w:r>
      <w:r w:rsidR="00B424B6" w:rsidRPr="00AD6C10">
        <w:rPr>
          <w:rFonts w:ascii="Simplified Arabic" w:eastAsia="Calibri" w:hAnsi="Simplified Arabic" w:cs="Simplified Arabic" w:hint="eastAsia"/>
          <w:sz w:val="30"/>
          <w:szCs w:val="30"/>
          <w:rtl/>
          <w:lang w:bidi="ar-DZ"/>
        </w:rPr>
        <w:t>د</w:t>
      </w:r>
      <w:r w:rsidR="0099240C" w:rsidRPr="00AD6C10">
        <w:rPr>
          <w:rFonts w:ascii="Simplified Arabic" w:eastAsia="Calibri" w:hAnsi="Simplified Arabic" w:cs="Simplified Arabic"/>
          <w:sz w:val="30"/>
          <w:szCs w:val="30"/>
          <w:rtl/>
          <w:lang w:bidi="ar-DZ"/>
        </w:rPr>
        <w:t xml:space="preserve"> مرت على تفسيرات متذبذبة .</w:t>
      </w:r>
    </w:p>
    <w:p w:rsidR="0099240C" w:rsidRDefault="00B424B6" w:rsidP="00B424B6">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AD6C10">
        <w:rPr>
          <w:rFonts w:ascii="Simplified Arabic" w:eastAsia="Calibri" w:hAnsi="Simplified Arabic" w:cs="Simplified Arabic"/>
          <w:sz w:val="30"/>
          <w:szCs w:val="30"/>
          <w:rtl/>
          <w:lang w:bidi="ar-DZ"/>
        </w:rPr>
        <w:t xml:space="preserve">يتم توزيع المقاعد بين القوائم الفائزة حسب نظام التمثيل النسبي مع الحفاظ على طريقة الباقي </w:t>
      </w:r>
      <w:r w:rsidRPr="00AD6C10">
        <w:rPr>
          <w:rFonts w:ascii="Simplified Arabic" w:eastAsia="Calibri" w:hAnsi="Simplified Arabic" w:cs="Simplified Arabic" w:hint="cs"/>
          <w:sz w:val="30"/>
          <w:szCs w:val="30"/>
          <w:rtl/>
          <w:lang w:bidi="ar-DZ"/>
        </w:rPr>
        <w:t>للأ</w:t>
      </w:r>
      <w:r>
        <w:rPr>
          <w:rFonts w:ascii="Simplified Arabic" w:eastAsia="Calibri" w:hAnsi="Simplified Arabic" w:cs="Simplified Arabic" w:hint="cs"/>
          <w:sz w:val="30"/>
          <w:szCs w:val="30"/>
          <w:rtl/>
          <w:lang w:bidi="ar-DZ"/>
        </w:rPr>
        <w:t xml:space="preserve">قوى </w:t>
      </w:r>
      <w:r w:rsidRPr="00AD6C10">
        <w:rPr>
          <w:rFonts w:ascii="Simplified Arabic" w:eastAsia="Calibri" w:hAnsi="Simplified Arabic" w:cs="Simplified Arabic" w:hint="cs"/>
          <w:sz w:val="30"/>
          <w:szCs w:val="30"/>
          <w:rtl/>
          <w:lang w:bidi="ar-DZ"/>
        </w:rPr>
        <w:t>على</w:t>
      </w:r>
      <w:r w:rsidR="0099240C" w:rsidRPr="00AD6C10">
        <w:rPr>
          <w:rFonts w:ascii="Simplified Arabic" w:eastAsia="Calibri" w:hAnsi="Simplified Arabic" w:cs="Simplified Arabic"/>
          <w:sz w:val="30"/>
          <w:szCs w:val="30"/>
          <w:rtl/>
          <w:lang w:bidi="ar-DZ"/>
        </w:rPr>
        <w:t xml:space="preserve"> ترتيب أسمائهم في القوائم الفائزة. ففي القانون العضوي ال</w:t>
      </w:r>
      <w:r w:rsidR="009E7672">
        <w:rPr>
          <w:rFonts w:ascii="Simplified Arabic" w:eastAsia="Calibri" w:hAnsi="Simplified Arabic" w:cs="Simplified Arabic"/>
          <w:sz w:val="30"/>
          <w:szCs w:val="30"/>
          <w:rtl/>
          <w:lang w:bidi="ar-DZ"/>
        </w:rPr>
        <w:t xml:space="preserve">متعلق بتوسيع حظوظ مشاركة </w:t>
      </w:r>
      <w:r>
        <w:rPr>
          <w:rFonts w:ascii="Simplified Arabic" w:eastAsia="Calibri" w:hAnsi="Simplified Arabic" w:cs="Simplified Arabic" w:hint="cs"/>
          <w:sz w:val="30"/>
          <w:szCs w:val="30"/>
          <w:rtl/>
          <w:lang w:bidi="ar-DZ"/>
        </w:rPr>
        <w:t>المرأة</w:t>
      </w:r>
      <w:r w:rsidRPr="00AD6C10">
        <w:rPr>
          <w:rFonts w:ascii="Simplified Arabic" w:eastAsia="Calibri" w:hAnsi="Simplified Arabic" w:cs="Simplified Arabic" w:hint="cs"/>
          <w:sz w:val="30"/>
          <w:szCs w:val="30"/>
          <w:rtl/>
          <w:lang w:bidi="ar-DZ"/>
        </w:rPr>
        <w:t xml:space="preserve"> كان</w:t>
      </w:r>
      <w:r w:rsidRPr="00AD6C10">
        <w:rPr>
          <w:rFonts w:ascii="Simplified Arabic" w:eastAsia="Calibri" w:hAnsi="Simplified Arabic" w:cs="Simplified Arabic" w:hint="eastAsia"/>
          <w:sz w:val="30"/>
          <w:szCs w:val="30"/>
          <w:rtl/>
          <w:lang w:bidi="ar-DZ"/>
        </w:rPr>
        <w:t>ت</w:t>
      </w:r>
      <w:r w:rsidR="0099240C" w:rsidRPr="00AD6C10">
        <w:rPr>
          <w:rFonts w:ascii="Simplified Arabic" w:eastAsia="Calibri" w:hAnsi="Simplified Arabic" w:cs="Simplified Arabic"/>
          <w:sz w:val="30"/>
          <w:szCs w:val="30"/>
          <w:rtl/>
          <w:lang w:bidi="ar-DZ"/>
        </w:rPr>
        <w:t xml:space="preserve"> صياغته في توزيع المقاعد غير واضحة تماما مما أدى إلى</w:t>
      </w:r>
      <w:r w:rsidR="009E7672">
        <w:rPr>
          <w:rFonts w:ascii="Simplified Arabic" w:eastAsia="Calibri" w:hAnsi="Simplified Arabic" w:cs="Simplified Arabic"/>
          <w:sz w:val="30"/>
          <w:szCs w:val="30"/>
          <w:rtl/>
          <w:lang w:bidi="ar-DZ"/>
        </w:rPr>
        <w:t xml:space="preserve"> المساعدة </w:t>
      </w:r>
      <w:r w:rsidR="009E7672">
        <w:rPr>
          <w:rFonts w:ascii="Simplified Arabic" w:eastAsia="Calibri" w:hAnsi="Simplified Arabic" w:cs="Simplified Arabic" w:hint="cs"/>
          <w:sz w:val="30"/>
          <w:szCs w:val="30"/>
          <w:rtl/>
          <w:lang w:bidi="ar-DZ"/>
        </w:rPr>
        <w:t xml:space="preserve">والتفسير </w:t>
      </w:r>
      <w:r w:rsidR="009E7672">
        <w:rPr>
          <w:rFonts w:ascii="Simplified Arabic" w:eastAsia="Calibri" w:hAnsi="Simplified Arabic" w:cs="Simplified Arabic" w:hint="cs"/>
          <w:sz w:val="30"/>
          <w:szCs w:val="30"/>
          <w:rtl/>
          <w:lang w:bidi="ar-DZ"/>
        </w:rPr>
        <w:lastRenderedPageBreak/>
        <w:t>من</w:t>
      </w:r>
      <w:r w:rsidR="009E7672">
        <w:rPr>
          <w:rFonts w:ascii="Simplified Arabic" w:eastAsia="Calibri" w:hAnsi="Simplified Arabic" w:cs="Simplified Arabic"/>
          <w:sz w:val="30"/>
          <w:szCs w:val="30"/>
          <w:rtl/>
          <w:lang w:bidi="ar-DZ"/>
        </w:rPr>
        <w:t xml:space="preserve"> طرف </w:t>
      </w:r>
      <w:r>
        <w:rPr>
          <w:rFonts w:ascii="Simplified Arabic" w:eastAsia="Calibri" w:hAnsi="Simplified Arabic" w:cs="Simplified Arabic" w:hint="cs"/>
          <w:sz w:val="30"/>
          <w:szCs w:val="30"/>
          <w:rtl/>
          <w:lang w:bidi="ar-DZ"/>
        </w:rPr>
        <w:t>مجلس</w:t>
      </w:r>
      <w:r w:rsidRPr="00AD6C10">
        <w:rPr>
          <w:rFonts w:ascii="Simplified Arabic" w:eastAsia="Calibri" w:hAnsi="Simplified Arabic" w:cs="Simplified Arabic" w:hint="cs"/>
          <w:sz w:val="30"/>
          <w:szCs w:val="30"/>
          <w:rtl/>
          <w:lang w:bidi="ar-DZ"/>
        </w:rPr>
        <w:t xml:space="preserve"> الدول</w:t>
      </w:r>
      <w:r w:rsidRPr="00AD6C10">
        <w:rPr>
          <w:rFonts w:ascii="Simplified Arabic" w:eastAsia="Calibri" w:hAnsi="Simplified Arabic" w:cs="Simplified Arabic" w:hint="eastAsia"/>
          <w:sz w:val="30"/>
          <w:szCs w:val="30"/>
          <w:rtl/>
          <w:lang w:bidi="ar-DZ"/>
        </w:rPr>
        <w:t>ة</w:t>
      </w:r>
      <w:r w:rsidR="00482A82">
        <w:rPr>
          <w:rFonts w:ascii="Simplified Arabic" w:eastAsia="Calibri" w:hAnsi="Simplified Arabic" w:cs="Simplified Arabic" w:hint="cs"/>
          <w:sz w:val="30"/>
          <w:szCs w:val="30"/>
          <w:rtl/>
          <w:lang w:bidi="ar-DZ"/>
        </w:rPr>
        <w:t xml:space="preserve"> </w:t>
      </w:r>
      <w:r w:rsidR="009E7672" w:rsidRPr="00AD6C10">
        <w:rPr>
          <w:rFonts w:ascii="Simplified Arabic" w:eastAsia="Calibri" w:hAnsi="Simplified Arabic" w:cs="Simplified Arabic" w:hint="cs"/>
          <w:sz w:val="30"/>
          <w:szCs w:val="30"/>
          <w:rtl/>
          <w:lang w:bidi="ar-DZ"/>
        </w:rPr>
        <w:t>والمجلس الدستوري</w:t>
      </w:r>
      <w:r w:rsidR="0099240C" w:rsidRPr="00AD6C10">
        <w:rPr>
          <w:rFonts w:ascii="Simplified Arabic" w:eastAsia="Calibri" w:hAnsi="Simplified Arabic" w:cs="Simplified Arabic"/>
          <w:sz w:val="30"/>
          <w:szCs w:val="30"/>
          <w:rtl/>
          <w:lang w:bidi="ar-DZ"/>
        </w:rPr>
        <w:t xml:space="preserve"> لتفسير ا</w:t>
      </w:r>
      <w:r w:rsidR="009E7672">
        <w:rPr>
          <w:rFonts w:ascii="Simplified Arabic" w:eastAsia="Calibri" w:hAnsi="Simplified Arabic" w:cs="Simplified Arabic"/>
          <w:sz w:val="30"/>
          <w:szCs w:val="30"/>
          <w:rtl/>
          <w:lang w:bidi="ar-DZ"/>
        </w:rPr>
        <w:t>لمادة 03 من القانون العضوي 12</w:t>
      </w:r>
      <w:r w:rsidR="009E7672">
        <w:rPr>
          <w:rFonts w:ascii="Simplified Arabic" w:eastAsia="Calibri" w:hAnsi="Simplified Arabic" w:cs="Simplified Arabic" w:hint="cs"/>
          <w:sz w:val="30"/>
          <w:szCs w:val="30"/>
          <w:rtl/>
          <w:lang w:bidi="ar-DZ"/>
        </w:rPr>
        <w:t>-</w:t>
      </w:r>
      <w:r>
        <w:rPr>
          <w:rFonts w:ascii="Simplified Arabic" w:eastAsia="Calibri" w:hAnsi="Simplified Arabic" w:cs="Simplified Arabic" w:hint="cs"/>
          <w:sz w:val="30"/>
          <w:szCs w:val="30"/>
          <w:rtl/>
          <w:lang w:bidi="ar-DZ"/>
        </w:rPr>
        <w:t>03</w:t>
      </w:r>
      <w:r w:rsidRPr="00AD6C10">
        <w:rPr>
          <w:rFonts w:ascii="Simplified Arabic" w:eastAsia="Calibri" w:hAnsi="Simplified Arabic" w:cs="Simplified Arabic" w:hint="cs"/>
          <w:sz w:val="30"/>
          <w:szCs w:val="30"/>
          <w:rtl/>
          <w:lang w:bidi="ar-DZ"/>
        </w:rPr>
        <w:t>. م</w:t>
      </w:r>
      <w:r w:rsidRPr="00AD6C10">
        <w:rPr>
          <w:rFonts w:ascii="Simplified Arabic" w:eastAsia="Calibri" w:hAnsi="Simplified Arabic" w:cs="Simplified Arabic" w:hint="eastAsia"/>
          <w:sz w:val="30"/>
          <w:szCs w:val="30"/>
          <w:rtl/>
          <w:lang w:bidi="ar-DZ"/>
        </w:rPr>
        <w:t>ن</w:t>
      </w:r>
      <w:r w:rsidR="0099240C" w:rsidRPr="00AD6C10">
        <w:rPr>
          <w:rFonts w:ascii="Simplified Arabic" w:eastAsia="Calibri" w:hAnsi="Simplified Arabic" w:cs="Simplified Arabic"/>
          <w:sz w:val="30"/>
          <w:szCs w:val="30"/>
          <w:rtl/>
          <w:lang w:bidi="ar-DZ"/>
        </w:rPr>
        <w:t xml:space="preserve"> هنا تدخلت وزارة الداخلية </w:t>
      </w:r>
      <w:r w:rsidRPr="00AD6C10">
        <w:rPr>
          <w:rFonts w:ascii="Simplified Arabic" w:eastAsia="Calibri" w:hAnsi="Simplified Arabic" w:cs="Simplified Arabic" w:hint="cs"/>
          <w:sz w:val="30"/>
          <w:szCs w:val="30"/>
          <w:rtl/>
          <w:lang w:bidi="ar-DZ"/>
        </w:rPr>
        <w:t>للاستنجاد</w:t>
      </w:r>
      <w:r>
        <w:rPr>
          <w:rFonts w:ascii="Simplified Arabic" w:eastAsia="Calibri" w:hAnsi="Simplified Arabic" w:cs="Simplified Arabic" w:hint="cs"/>
          <w:sz w:val="30"/>
          <w:szCs w:val="30"/>
          <w:rtl/>
          <w:lang w:bidi="ar-DZ"/>
        </w:rPr>
        <w:t xml:space="preserve"> وح</w:t>
      </w:r>
      <w:r>
        <w:rPr>
          <w:rFonts w:ascii="Simplified Arabic" w:eastAsia="Calibri" w:hAnsi="Simplified Arabic" w:cs="Simplified Arabic" w:hint="eastAsia"/>
          <w:sz w:val="30"/>
          <w:szCs w:val="30"/>
          <w:rtl/>
          <w:lang w:bidi="ar-DZ"/>
        </w:rPr>
        <w:t>ل</w:t>
      </w:r>
      <w:r w:rsidR="00613126" w:rsidRPr="00AD6C10">
        <w:rPr>
          <w:rFonts w:ascii="Simplified Arabic" w:eastAsia="Calibri" w:hAnsi="Simplified Arabic" w:cs="Simplified Arabic" w:hint="cs"/>
          <w:sz w:val="30"/>
          <w:szCs w:val="30"/>
          <w:rtl/>
          <w:lang w:bidi="ar-DZ"/>
        </w:rPr>
        <w:t>ا</w:t>
      </w:r>
      <w:r w:rsidR="00535738">
        <w:rPr>
          <w:rFonts w:ascii="Simplified Arabic" w:eastAsia="Calibri" w:hAnsi="Simplified Arabic" w:cs="Simplified Arabic" w:hint="cs"/>
          <w:sz w:val="30"/>
          <w:szCs w:val="30"/>
          <w:rtl/>
          <w:lang w:bidi="ar-DZ"/>
        </w:rPr>
        <w:t xml:space="preserve"> لأ</w:t>
      </w:r>
      <w:r w:rsidR="00613126" w:rsidRPr="00AD6C10">
        <w:rPr>
          <w:rFonts w:ascii="Simplified Arabic" w:eastAsia="Calibri" w:hAnsi="Simplified Arabic" w:cs="Simplified Arabic" w:hint="cs"/>
          <w:sz w:val="30"/>
          <w:szCs w:val="30"/>
          <w:rtl/>
          <w:lang w:bidi="ar-DZ"/>
        </w:rPr>
        <w:t>شكال</w:t>
      </w:r>
      <w:r w:rsidR="0099240C" w:rsidRPr="00AD6C10">
        <w:rPr>
          <w:rFonts w:ascii="Simplified Arabic" w:eastAsia="Calibri" w:hAnsi="Simplified Arabic" w:cs="Simplified Arabic"/>
          <w:sz w:val="30"/>
          <w:szCs w:val="30"/>
          <w:rtl/>
          <w:lang w:bidi="ar-DZ"/>
        </w:rPr>
        <w:t xml:space="preserve"> بقيامها بإعداد برنامج الكتروني يسمح بحساب</w:t>
      </w:r>
    </w:p>
    <w:p w:rsidR="00E00E59" w:rsidRPr="00712F59" w:rsidRDefault="00E00E59" w:rsidP="00E00E59">
      <w:pPr>
        <w:bidi/>
        <w:spacing w:line="276" w:lineRule="auto"/>
        <w:jc w:val="both"/>
        <w:rPr>
          <w:rFonts w:ascii="Simplified Arabic" w:hAnsi="Simplified Arabic" w:cs="Simplified Arabic"/>
          <w:noProof/>
          <w:sz w:val="30"/>
          <w:szCs w:val="30"/>
          <w:rtl/>
          <w:lang w:eastAsia="fr-FR"/>
        </w:rPr>
      </w:pPr>
      <w:r w:rsidRPr="00712F59">
        <w:rPr>
          <w:rFonts w:ascii="Simplified Arabic" w:hAnsi="Simplified Arabic" w:cs="Simplified Arabic"/>
          <w:noProof/>
          <w:sz w:val="30"/>
          <w:szCs w:val="30"/>
          <w:rtl/>
          <w:lang w:eastAsia="fr-FR"/>
        </w:rPr>
        <w:t>تمثيل الجالية الجزائرية في الخارج : أربعة مناطق مقعدين لكل منطقة ، يكون عدد النساء المنتخبان مساويا بنسبة 50% حسب عدد المقاعد التي فازت بها القائمة</w:t>
      </w:r>
      <w:r w:rsidRPr="00712F59">
        <w:rPr>
          <w:rFonts w:ascii="Simplified Arabic" w:hAnsi="Simplified Arabic" w:cs="Simplified Arabic"/>
          <w:noProof/>
          <w:sz w:val="30"/>
          <w:szCs w:val="30"/>
          <w:lang w:eastAsia="fr-FR"/>
        </w:rPr>
        <w:t>.</w:t>
      </w:r>
    </w:p>
    <w:p w:rsidR="00E00E59" w:rsidRPr="00712F59" w:rsidRDefault="00E00E59" w:rsidP="00712F59">
      <w:pPr>
        <w:tabs>
          <w:tab w:val="right" w:pos="9072"/>
        </w:tabs>
        <w:bidi/>
        <w:spacing w:line="276" w:lineRule="auto"/>
        <w:jc w:val="both"/>
        <w:rPr>
          <w:rFonts w:ascii="Simplified Arabic" w:hAnsi="Simplified Arabic" w:cs="Simplified Arabic"/>
          <w:noProof/>
          <w:sz w:val="30"/>
          <w:szCs w:val="30"/>
          <w:rtl/>
          <w:lang w:eastAsia="fr-FR"/>
        </w:rPr>
      </w:pPr>
      <w:r w:rsidRPr="00712F59">
        <w:rPr>
          <w:rFonts w:ascii="Simplified Arabic" w:hAnsi="Simplified Arabic" w:cs="Simplified Arabic"/>
          <w:noProof/>
          <w:sz w:val="30"/>
          <w:szCs w:val="30"/>
          <w:rtl/>
          <w:lang w:eastAsia="fr-FR"/>
        </w:rPr>
        <w:t>عدد النساء=  0,50</w:t>
      </w:r>
      <w:r w:rsidRPr="00712F59">
        <w:rPr>
          <w:rFonts w:ascii="Simplified Arabic" w:hAnsi="Simplified Arabic" w:cs="Simplified Arabic"/>
          <w:noProof/>
          <w:sz w:val="30"/>
          <w:szCs w:val="30"/>
          <w:lang w:eastAsia="fr-FR"/>
        </w:rPr>
        <w:t xml:space="preserve">x </w:t>
      </w:r>
      <w:r w:rsidRPr="00712F59">
        <w:rPr>
          <w:rFonts w:ascii="Simplified Arabic" w:hAnsi="Simplified Arabic" w:cs="Simplified Arabic"/>
          <w:noProof/>
          <w:sz w:val="30"/>
          <w:szCs w:val="30"/>
          <w:rtl/>
          <w:lang w:eastAsia="fr-FR"/>
        </w:rPr>
        <w:t>عدد المقاعد التي فازت بها القاءمة</w:t>
      </w:r>
      <w:r w:rsidRPr="00712F59">
        <w:rPr>
          <w:rStyle w:val="Appelnotedebasdep"/>
          <w:rFonts w:ascii="Simplified Arabic" w:hAnsi="Simplified Arabic" w:cs="Simplified Arabic"/>
          <w:noProof/>
          <w:sz w:val="30"/>
          <w:szCs w:val="30"/>
          <w:rtl/>
          <w:lang w:eastAsia="fr-FR"/>
        </w:rPr>
        <w:footnoteReference w:id="113"/>
      </w:r>
      <w:r w:rsidR="00712F59" w:rsidRPr="00712F59">
        <w:rPr>
          <w:rFonts w:ascii="Simplified Arabic" w:hAnsi="Simplified Arabic" w:cs="Simplified Arabic"/>
          <w:noProof/>
          <w:sz w:val="30"/>
          <w:szCs w:val="30"/>
          <w:rtl/>
          <w:lang w:eastAsia="fr-FR"/>
        </w:rPr>
        <w:tab/>
      </w:r>
    </w:p>
    <w:p w:rsidR="00E00E59" w:rsidRPr="004F35A9" w:rsidRDefault="00E00E59" w:rsidP="00E00E59">
      <w:pPr>
        <w:bidi/>
        <w:spacing w:line="276" w:lineRule="auto"/>
        <w:jc w:val="both"/>
        <w:rPr>
          <w:rFonts w:ascii="Simplified Arabic" w:hAnsi="Simplified Arabic" w:cs="Simplified Arabic"/>
          <w:b/>
          <w:bCs/>
          <w:noProof/>
          <w:sz w:val="30"/>
          <w:szCs w:val="30"/>
          <w:rtl/>
          <w:lang w:eastAsia="fr-FR"/>
        </w:rPr>
      </w:pPr>
      <w:r w:rsidRPr="004F35A9">
        <w:rPr>
          <w:rFonts w:ascii="Simplified Arabic" w:hAnsi="Simplified Arabic" w:cs="Simplified Arabic"/>
          <w:b/>
          <w:bCs/>
          <w:noProof/>
          <w:sz w:val="30"/>
          <w:szCs w:val="30"/>
          <w:rtl/>
          <w:lang w:eastAsia="fr-FR"/>
        </w:rPr>
        <w:t>الكوتا التي ستهدف النتائج</w:t>
      </w:r>
      <w:r w:rsidRPr="004F35A9">
        <w:rPr>
          <w:rFonts w:ascii="Simplified Arabic" w:hAnsi="Simplified Arabic" w:cs="Simplified Arabic"/>
          <w:b/>
          <w:bCs/>
          <w:noProof/>
          <w:sz w:val="30"/>
          <w:szCs w:val="30"/>
          <w:lang w:eastAsia="fr-FR"/>
        </w:rPr>
        <w:t>:</w:t>
      </w:r>
    </w:p>
    <w:p w:rsidR="00E00E59" w:rsidRPr="00712F59" w:rsidRDefault="00E00E59" w:rsidP="00E00E59">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12F59">
        <w:rPr>
          <w:rFonts w:ascii="Simplified Arabic" w:hAnsi="Simplified Arabic" w:cs="Simplified Arabic"/>
          <w:noProof/>
          <w:sz w:val="30"/>
          <w:szCs w:val="30"/>
          <w:lang w:eastAsia="fr-FR"/>
        </w:rPr>
        <w:tab/>
      </w:r>
      <w:r w:rsidRPr="00712F59">
        <w:rPr>
          <w:rFonts w:ascii="Simplified Arabic" w:hAnsi="Simplified Arabic" w:cs="Simplified Arabic"/>
          <w:noProof/>
          <w:sz w:val="30"/>
          <w:szCs w:val="30"/>
          <w:rtl/>
          <w:lang w:eastAsia="fr-FR"/>
        </w:rPr>
        <w:t>بالإضافة الى هذه الآليات المطبقة في العمليات الانتخابية يمكن تعبين النساء في الهيئات التشريعية مباشرة مثل بقرار من السلطة التنفيذية ولان ذلك تقع خارج إطار العملية الانتخابية  فإنه يتيم تجاوز ذلك عند تحليل العلاقة بين النظم الانتخابية ونظم الكوتا</w:t>
      </w:r>
      <w:r w:rsidRPr="00712F59">
        <w:rPr>
          <w:rStyle w:val="Appelnotedebasdep"/>
          <w:rFonts w:ascii="Simplified Arabic" w:hAnsi="Simplified Arabic" w:cs="Simplified Arabic"/>
          <w:noProof/>
          <w:sz w:val="30"/>
          <w:szCs w:val="30"/>
          <w:rtl/>
          <w:lang w:eastAsia="fr-FR"/>
        </w:rPr>
        <w:footnoteReference w:id="114"/>
      </w:r>
      <w:r w:rsidRPr="00712F59">
        <w:rPr>
          <w:rFonts w:ascii="Simplified Arabic" w:hAnsi="Simplified Arabic" w:cs="Simplified Arabic"/>
          <w:noProof/>
          <w:sz w:val="30"/>
          <w:szCs w:val="30"/>
          <w:lang w:eastAsia="fr-FR"/>
        </w:rPr>
        <w:t>.</w:t>
      </w:r>
    </w:p>
    <w:p w:rsidR="00613126" w:rsidRPr="00712F59" w:rsidRDefault="0099240C" w:rsidP="00613126">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12F59">
        <w:rPr>
          <w:rFonts w:ascii="Simplified Arabic" w:eastAsia="Calibri" w:hAnsi="Simplified Arabic" w:cs="Simplified Arabic"/>
          <w:sz w:val="30"/>
          <w:szCs w:val="30"/>
          <w:rtl/>
          <w:lang w:bidi="ar-DZ"/>
        </w:rPr>
        <w:t xml:space="preserve">عدد المقاعد التي تحصلت عليها </w:t>
      </w:r>
      <w:r w:rsidR="00DB05CC" w:rsidRPr="00712F59">
        <w:rPr>
          <w:rFonts w:ascii="Simplified Arabic" w:eastAsia="Calibri" w:hAnsi="Simplified Arabic" w:cs="Simplified Arabic"/>
          <w:sz w:val="30"/>
          <w:szCs w:val="30"/>
          <w:rtl/>
          <w:lang w:bidi="ar-DZ"/>
        </w:rPr>
        <w:t>المرأة تطبيقا</w:t>
      </w:r>
      <w:r w:rsidR="00AA47D0">
        <w:rPr>
          <w:rStyle w:val="Appelnotedebasdep"/>
          <w:rFonts w:ascii="Simplified Arabic" w:eastAsia="Calibri" w:hAnsi="Simplified Arabic" w:cs="Simplified Arabic"/>
          <w:sz w:val="30"/>
          <w:szCs w:val="30"/>
          <w:rtl/>
          <w:lang w:bidi="ar-DZ"/>
        </w:rPr>
        <w:footnoteReference w:id="115"/>
      </w:r>
      <w:r w:rsidR="00DB05CC" w:rsidRPr="00712F59">
        <w:rPr>
          <w:rFonts w:ascii="Simplified Arabic" w:eastAsia="Calibri" w:hAnsi="Simplified Arabic" w:cs="Simplified Arabic"/>
          <w:sz w:val="30"/>
          <w:szCs w:val="30"/>
          <w:rtl/>
          <w:lang w:bidi="ar-DZ"/>
        </w:rPr>
        <w:t xml:space="preserve"> للقانون العضوي 12</w:t>
      </w:r>
      <w:r w:rsidR="00DB05CC" w:rsidRPr="00712F59">
        <w:rPr>
          <w:rFonts w:ascii="Simplified Arabic" w:eastAsia="Calibri" w:hAnsi="Simplified Arabic" w:cs="Simplified Arabic" w:hint="cs"/>
          <w:sz w:val="30"/>
          <w:szCs w:val="30"/>
          <w:rtl/>
          <w:lang w:bidi="ar-DZ"/>
        </w:rPr>
        <w:t>-</w:t>
      </w:r>
      <w:r w:rsidRPr="00712F59">
        <w:rPr>
          <w:rFonts w:ascii="Simplified Arabic" w:eastAsia="Calibri" w:hAnsi="Simplified Arabic" w:cs="Simplified Arabic"/>
          <w:sz w:val="30"/>
          <w:szCs w:val="30"/>
          <w:rtl/>
          <w:lang w:bidi="ar-DZ"/>
        </w:rPr>
        <w:t xml:space="preserve">03 على السياق </w:t>
      </w:r>
      <w:r w:rsidR="00613126" w:rsidRPr="00712F59">
        <w:rPr>
          <w:rFonts w:ascii="Simplified Arabic" w:eastAsia="Calibri" w:hAnsi="Simplified Arabic" w:cs="Simplified Arabic" w:hint="cs"/>
          <w:sz w:val="30"/>
          <w:szCs w:val="30"/>
          <w:rtl/>
          <w:lang w:bidi="ar-DZ"/>
        </w:rPr>
        <w:t>التالي:</w:t>
      </w:r>
    </w:p>
    <w:p w:rsidR="0099240C" w:rsidRPr="00AA47D0" w:rsidRDefault="0099240C">
      <w:pPr>
        <w:pStyle w:val="Paragraphedeliste"/>
        <w:numPr>
          <w:ilvl w:val="0"/>
          <w:numId w:val="10"/>
        </w:num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AA47D0">
        <w:rPr>
          <w:rFonts w:ascii="Simplified Arabic" w:eastAsia="Calibri" w:hAnsi="Simplified Arabic" w:cs="Simplified Arabic"/>
          <w:sz w:val="30"/>
          <w:szCs w:val="30"/>
          <w:rtl/>
          <w:lang w:bidi="ar-DZ"/>
        </w:rPr>
        <w:t xml:space="preserve">الدوائر الانتخابية من 5 إلى 13 </w:t>
      </w:r>
      <w:r w:rsidR="00613126" w:rsidRPr="00AA47D0">
        <w:rPr>
          <w:rFonts w:ascii="Simplified Arabic" w:eastAsia="Calibri" w:hAnsi="Simplified Arabic" w:cs="Simplified Arabic" w:hint="cs"/>
          <w:sz w:val="30"/>
          <w:szCs w:val="30"/>
          <w:rtl/>
          <w:lang w:bidi="ar-DZ"/>
        </w:rPr>
        <w:t>مقعدا: يكون</w:t>
      </w:r>
      <w:r w:rsidRPr="00AA47D0">
        <w:rPr>
          <w:rFonts w:ascii="Simplified Arabic" w:eastAsia="Calibri" w:hAnsi="Simplified Arabic" w:cs="Simplified Arabic"/>
          <w:sz w:val="30"/>
          <w:szCs w:val="30"/>
          <w:rtl/>
          <w:lang w:bidi="ar-DZ"/>
        </w:rPr>
        <w:t xml:space="preserve"> عدد النساء المنتخبات مساويا لنسبة 30% حس</w:t>
      </w:r>
      <w:r w:rsidR="00613126" w:rsidRPr="00AA47D0">
        <w:rPr>
          <w:rFonts w:ascii="Simplified Arabic" w:eastAsia="Calibri" w:hAnsi="Simplified Arabic" w:cs="Simplified Arabic"/>
          <w:sz w:val="30"/>
          <w:szCs w:val="30"/>
          <w:rtl/>
          <w:lang w:bidi="ar-DZ"/>
        </w:rPr>
        <w:t xml:space="preserve">ب </w:t>
      </w:r>
      <w:r w:rsidR="00B424B6" w:rsidRPr="00AA47D0">
        <w:rPr>
          <w:rFonts w:ascii="Simplified Arabic" w:eastAsia="Calibri" w:hAnsi="Simplified Arabic" w:cs="Simplified Arabic" w:hint="cs"/>
          <w:sz w:val="30"/>
          <w:szCs w:val="30"/>
          <w:rtl/>
          <w:lang w:bidi="ar-DZ"/>
        </w:rPr>
        <w:t>عدد المقاع</w:t>
      </w:r>
      <w:r w:rsidR="00B424B6" w:rsidRPr="00AA47D0">
        <w:rPr>
          <w:rFonts w:ascii="Simplified Arabic" w:eastAsia="Calibri" w:hAnsi="Simplified Arabic" w:cs="Simplified Arabic" w:hint="eastAsia"/>
          <w:sz w:val="30"/>
          <w:szCs w:val="30"/>
          <w:rtl/>
          <w:lang w:bidi="ar-DZ"/>
        </w:rPr>
        <w:t>د</w:t>
      </w:r>
      <w:r w:rsidRPr="00AA47D0">
        <w:rPr>
          <w:rFonts w:ascii="Simplified Arabic" w:eastAsia="Calibri" w:hAnsi="Simplified Arabic" w:cs="Simplified Arabic"/>
          <w:sz w:val="30"/>
          <w:szCs w:val="30"/>
          <w:rtl/>
          <w:lang w:bidi="ar-DZ"/>
        </w:rPr>
        <w:t xml:space="preserve"> التي فازت بها </w:t>
      </w:r>
      <w:r w:rsidR="00613126" w:rsidRPr="00AA47D0">
        <w:rPr>
          <w:rFonts w:ascii="Simplified Arabic" w:eastAsia="Calibri" w:hAnsi="Simplified Arabic" w:cs="Simplified Arabic" w:hint="cs"/>
          <w:sz w:val="30"/>
          <w:szCs w:val="30"/>
          <w:rtl/>
          <w:lang w:bidi="ar-DZ"/>
        </w:rPr>
        <w:t>القائمة.</w:t>
      </w:r>
      <w:r w:rsidR="00613126" w:rsidRPr="00AA47D0">
        <w:rPr>
          <w:rStyle w:val="Appelnotedebasdep"/>
          <w:rFonts w:ascii="Simplified Arabic" w:eastAsia="Calibri" w:hAnsi="Simplified Arabic" w:cs="Simplified Arabic"/>
          <w:sz w:val="30"/>
          <w:szCs w:val="30"/>
          <w:rtl/>
          <w:lang w:bidi="ar-DZ"/>
        </w:rPr>
        <w:footnoteReference w:id="116"/>
      </w:r>
    </w:p>
    <w:p w:rsidR="0099240C" w:rsidRPr="007C1515" w:rsidRDefault="0099240C">
      <w:pPr>
        <w:pStyle w:val="Paragraphedeliste"/>
        <w:numPr>
          <w:ilvl w:val="0"/>
          <w:numId w:val="10"/>
        </w:num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t xml:space="preserve">الدوائر الانتخابية من 14 إلى31 </w:t>
      </w:r>
      <w:r w:rsidR="00020566" w:rsidRPr="007C1515">
        <w:rPr>
          <w:rFonts w:ascii="Simplified Arabic" w:eastAsia="Calibri" w:hAnsi="Simplified Arabic" w:cs="Simplified Arabic" w:hint="cs"/>
          <w:sz w:val="30"/>
          <w:szCs w:val="30"/>
          <w:rtl/>
          <w:lang w:bidi="ar-DZ"/>
        </w:rPr>
        <w:t>مقعدا:</w:t>
      </w:r>
      <w:r w:rsidRPr="007C1515">
        <w:rPr>
          <w:rFonts w:ascii="Simplified Arabic" w:eastAsia="Calibri" w:hAnsi="Simplified Arabic" w:cs="Simplified Arabic"/>
          <w:sz w:val="30"/>
          <w:szCs w:val="30"/>
          <w:rtl/>
          <w:lang w:bidi="ar-DZ"/>
        </w:rPr>
        <w:t xml:space="preserve"> يكون عدد النساء الم</w:t>
      </w:r>
      <w:r w:rsidR="00020566" w:rsidRPr="007C1515">
        <w:rPr>
          <w:rFonts w:ascii="Simplified Arabic" w:eastAsia="Calibri" w:hAnsi="Simplified Arabic" w:cs="Simplified Arabic"/>
          <w:sz w:val="30"/>
          <w:szCs w:val="30"/>
          <w:rtl/>
          <w:lang w:bidi="ar-DZ"/>
        </w:rPr>
        <w:t xml:space="preserve">نتخبات مساويا لنسبة 35% حسب </w:t>
      </w:r>
      <w:r w:rsidR="00B424B6" w:rsidRPr="007C1515">
        <w:rPr>
          <w:rFonts w:ascii="Simplified Arabic" w:eastAsia="Calibri" w:hAnsi="Simplified Arabic" w:cs="Simplified Arabic" w:hint="cs"/>
          <w:sz w:val="30"/>
          <w:szCs w:val="30"/>
          <w:rtl/>
          <w:lang w:bidi="ar-DZ"/>
        </w:rPr>
        <w:t>عدد المقاع</w:t>
      </w:r>
      <w:r w:rsidR="00B424B6" w:rsidRPr="007C1515">
        <w:rPr>
          <w:rFonts w:ascii="Simplified Arabic" w:eastAsia="Calibri" w:hAnsi="Simplified Arabic" w:cs="Simplified Arabic" w:hint="eastAsia"/>
          <w:sz w:val="30"/>
          <w:szCs w:val="30"/>
          <w:rtl/>
          <w:lang w:bidi="ar-DZ"/>
        </w:rPr>
        <w:t>د</w:t>
      </w:r>
      <w:r w:rsidRPr="007C1515">
        <w:rPr>
          <w:rFonts w:ascii="Simplified Arabic" w:eastAsia="Calibri" w:hAnsi="Simplified Arabic" w:cs="Simplified Arabic"/>
          <w:sz w:val="30"/>
          <w:szCs w:val="30"/>
          <w:rtl/>
          <w:lang w:bidi="ar-DZ"/>
        </w:rPr>
        <w:t xml:space="preserve"> التي فازت بها </w:t>
      </w:r>
      <w:r w:rsidR="00020566" w:rsidRPr="007C1515">
        <w:rPr>
          <w:rFonts w:ascii="Simplified Arabic" w:eastAsia="Calibri" w:hAnsi="Simplified Arabic" w:cs="Simplified Arabic" w:hint="cs"/>
          <w:sz w:val="30"/>
          <w:szCs w:val="30"/>
          <w:rtl/>
          <w:lang w:bidi="ar-DZ"/>
        </w:rPr>
        <w:t>القائمة.</w:t>
      </w:r>
    </w:p>
    <w:p w:rsidR="00020566" w:rsidRPr="007C1515" w:rsidRDefault="0099240C" w:rsidP="00020566">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t>عدد ال</w:t>
      </w:r>
      <w:r w:rsidR="00020566" w:rsidRPr="007C1515">
        <w:rPr>
          <w:rFonts w:ascii="Simplified Arabic" w:eastAsia="Calibri" w:hAnsi="Simplified Arabic" w:cs="Simplified Arabic"/>
          <w:sz w:val="30"/>
          <w:szCs w:val="30"/>
          <w:rtl/>
          <w:lang w:bidi="ar-DZ"/>
        </w:rPr>
        <w:t>نساء =0.35 ×عدد المقاعد التي فا</w:t>
      </w:r>
      <w:r w:rsidR="00020566" w:rsidRPr="007C1515">
        <w:rPr>
          <w:rFonts w:ascii="Simplified Arabic" w:eastAsia="Calibri" w:hAnsi="Simplified Arabic" w:cs="Simplified Arabic" w:hint="cs"/>
          <w:sz w:val="30"/>
          <w:szCs w:val="30"/>
          <w:rtl/>
          <w:lang w:bidi="ar-DZ"/>
        </w:rPr>
        <w:t>ز</w:t>
      </w:r>
      <w:r w:rsidR="00020566" w:rsidRPr="007C1515">
        <w:rPr>
          <w:rFonts w:ascii="Simplified Arabic" w:eastAsia="Calibri" w:hAnsi="Simplified Arabic" w:cs="Simplified Arabic"/>
          <w:sz w:val="30"/>
          <w:szCs w:val="30"/>
          <w:rtl/>
          <w:lang w:bidi="ar-DZ"/>
        </w:rPr>
        <w:t xml:space="preserve">ت بها </w:t>
      </w:r>
      <w:r w:rsidR="00020566" w:rsidRPr="007C1515">
        <w:rPr>
          <w:rFonts w:ascii="Simplified Arabic" w:eastAsia="Calibri" w:hAnsi="Simplified Arabic" w:cs="Simplified Arabic" w:hint="cs"/>
          <w:sz w:val="30"/>
          <w:szCs w:val="30"/>
          <w:rtl/>
          <w:lang w:bidi="ar-DZ"/>
        </w:rPr>
        <w:t>القائمة.</w:t>
      </w:r>
    </w:p>
    <w:p w:rsidR="0099240C" w:rsidRPr="007C1515" w:rsidRDefault="0099240C">
      <w:pPr>
        <w:pStyle w:val="Paragraphedeliste"/>
        <w:numPr>
          <w:ilvl w:val="0"/>
          <w:numId w:val="11"/>
        </w:num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lastRenderedPageBreak/>
        <w:t xml:space="preserve">الدوائر الانتخابية من 32 مقعدا فما </w:t>
      </w:r>
      <w:r w:rsidR="00770E15" w:rsidRPr="007C1515">
        <w:rPr>
          <w:rFonts w:ascii="Simplified Arabic" w:eastAsia="Calibri" w:hAnsi="Simplified Arabic" w:cs="Simplified Arabic" w:hint="cs"/>
          <w:sz w:val="30"/>
          <w:szCs w:val="30"/>
          <w:rtl/>
          <w:lang w:bidi="ar-DZ"/>
        </w:rPr>
        <w:t>فوق:</w:t>
      </w:r>
      <w:r w:rsidRPr="007C1515">
        <w:rPr>
          <w:rFonts w:ascii="Simplified Arabic" w:eastAsia="Calibri" w:hAnsi="Simplified Arabic" w:cs="Simplified Arabic"/>
          <w:sz w:val="30"/>
          <w:szCs w:val="30"/>
          <w:rtl/>
          <w:lang w:bidi="ar-DZ"/>
        </w:rPr>
        <w:t xml:space="preserve"> يكون عدد النساء المنتخبات لكل منطقة يكون </w:t>
      </w:r>
      <w:r w:rsidR="00B424B6" w:rsidRPr="007C1515">
        <w:rPr>
          <w:rFonts w:ascii="Simplified Arabic" w:eastAsia="Calibri" w:hAnsi="Simplified Arabic" w:cs="Simplified Arabic" w:hint="cs"/>
          <w:sz w:val="30"/>
          <w:szCs w:val="30"/>
          <w:rtl/>
          <w:lang w:bidi="ar-DZ"/>
        </w:rPr>
        <w:t>عدد النسا</w:t>
      </w:r>
      <w:r w:rsidR="00B424B6" w:rsidRPr="007C1515">
        <w:rPr>
          <w:rFonts w:ascii="Simplified Arabic" w:eastAsia="Calibri" w:hAnsi="Simplified Arabic" w:cs="Simplified Arabic" w:hint="eastAsia"/>
          <w:sz w:val="30"/>
          <w:szCs w:val="30"/>
          <w:rtl/>
          <w:lang w:bidi="ar-DZ"/>
        </w:rPr>
        <w:t>ء</w:t>
      </w:r>
      <w:r w:rsidR="003D74C2">
        <w:rPr>
          <w:rFonts w:ascii="Simplified Arabic" w:eastAsia="Calibri" w:hAnsi="Simplified Arabic" w:cs="Simplified Arabic"/>
          <w:sz w:val="30"/>
          <w:szCs w:val="30"/>
          <w:rtl/>
          <w:lang w:bidi="ar-DZ"/>
        </w:rPr>
        <w:t xml:space="preserve"> المنتخبات مساويا </w:t>
      </w:r>
      <w:r w:rsidR="003D74C2">
        <w:rPr>
          <w:rFonts w:ascii="Simplified Arabic" w:eastAsia="Calibri" w:hAnsi="Simplified Arabic" w:cs="Simplified Arabic" w:hint="cs"/>
          <w:sz w:val="30"/>
          <w:szCs w:val="30"/>
          <w:rtl/>
          <w:lang w:bidi="ar-DZ"/>
        </w:rPr>
        <w:t>ل</w:t>
      </w:r>
      <w:r w:rsidRPr="007C1515">
        <w:rPr>
          <w:rFonts w:ascii="Simplified Arabic" w:eastAsia="Calibri" w:hAnsi="Simplified Arabic" w:cs="Simplified Arabic"/>
          <w:sz w:val="30"/>
          <w:szCs w:val="30"/>
          <w:rtl/>
          <w:lang w:bidi="ar-DZ"/>
        </w:rPr>
        <w:t>نسبة 40 %حسب عد</w:t>
      </w:r>
      <w:r w:rsidR="00020566" w:rsidRPr="007C1515">
        <w:rPr>
          <w:rFonts w:ascii="Simplified Arabic" w:eastAsia="Calibri" w:hAnsi="Simplified Arabic" w:cs="Simplified Arabic"/>
          <w:sz w:val="30"/>
          <w:szCs w:val="30"/>
          <w:rtl/>
          <w:lang w:bidi="ar-DZ"/>
        </w:rPr>
        <w:t>د المقاعد التي فازت بها القائمة</w:t>
      </w:r>
      <w:r w:rsidRPr="007C1515">
        <w:rPr>
          <w:rFonts w:ascii="Simplified Arabic" w:eastAsia="Calibri" w:hAnsi="Simplified Arabic" w:cs="Simplified Arabic"/>
          <w:sz w:val="30"/>
          <w:szCs w:val="30"/>
          <w:rtl/>
          <w:lang w:bidi="ar-DZ"/>
        </w:rPr>
        <w:t>.</w:t>
      </w:r>
    </w:p>
    <w:p w:rsidR="0099240C" w:rsidRPr="007C1515" w:rsidRDefault="0099240C" w:rsidP="00AD6C10">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t xml:space="preserve">عدد النساء =0.40× عدد المقاعد التي فازت بها </w:t>
      </w:r>
      <w:r w:rsidR="00020566" w:rsidRPr="007C1515">
        <w:rPr>
          <w:rFonts w:ascii="Simplified Arabic" w:eastAsia="Calibri" w:hAnsi="Simplified Arabic" w:cs="Simplified Arabic" w:hint="cs"/>
          <w:sz w:val="30"/>
          <w:szCs w:val="30"/>
          <w:rtl/>
          <w:lang w:bidi="ar-DZ"/>
        </w:rPr>
        <w:t>القائمة.</w:t>
      </w:r>
    </w:p>
    <w:p w:rsidR="00B424B6" w:rsidRPr="007C1515" w:rsidRDefault="0099240C">
      <w:pPr>
        <w:pStyle w:val="Paragraphedeliste"/>
        <w:numPr>
          <w:ilvl w:val="0"/>
          <w:numId w:val="11"/>
        </w:numPr>
        <w:tabs>
          <w:tab w:val="center" w:pos="4536"/>
          <w:tab w:val="right" w:pos="9072"/>
        </w:tabs>
        <w:bidi/>
        <w:spacing w:after="200" w:line="276" w:lineRule="auto"/>
        <w:jc w:val="both"/>
        <w:rPr>
          <w:rFonts w:ascii="Simplified Arabic" w:eastAsia="Calibri" w:hAnsi="Simplified Arabic" w:cs="Simplified Arabic"/>
          <w:sz w:val="30"/>
          <w:szCs w:val="30"/>
          <w:lang w:bidi="ar-DZ"/>
        </w:rPr>
      </w:pPr>
      <w:r w:rsidRPr="007C1515">
        <w:rPr>
          <w:rFonts w:ascii="Simplified Arabic" w:eastAsia="Calibri" w:hAnsi="Simplified Arabic" w:cs="Simplified Arabic"/>
          <w:sz w:val="30"/>
          <w:szCs w:val="30"/>
          <w:rtl/>
          <w:lang w:bidi="ar-DZ"/>
        </w:rPr>
        <w:t xml:space="preserve">تمثيل الجالية الجزائرية في </w:t>
      </w:r>
      <w:r w:rsidR="00020566" w:rsidRPr="007C1515">
        <w:rPr>
          <w:rFonts w:ascii="Simplified Arabic" w:eastAsia="Calibri" w:hAnsi="Simplified Arabic" w:cs="Simplified Arabic" w:hint="cs"/>
          <w:sz w:val="30"/>
          <w:szCs w:val="30"/>
          <w:rtl/>
          <w:lang w:bidi="ar-DZ"/>
        </w:rPr>
        <w:t>الخارج:</w:t>
      </w:r>
      <w:r w:rsidRPr="007C1515">
        <w:rPr>
          <w:rFonts w:ascii="Simplified Arabic" w:eastAsia="Calibri" w:hAnsi="Simplified Arabic" w:cs="Simplified Arabic"/>
          <w:sz w:val="30"/>
          <w:szCs w:val="30"/>
          <w:rtl/>
          <w:lang w:bidi="ar-DZ"/>
        </w:rPr>
        <w:t xml:space="preserve"> أربعة مناطق مقعدين لكل منطقة يكون عدد النساء </w:t>
      </w:r>
      <w:r w:rsidR="00B424B6" w:rsidRPr="007C1515">
        <w:rPr>
          <w:rFonts w:ascii="Simplified Arabic" w:eastAsia="Calibri" w:hAnsi="Simplified Arabic" w:cs="Simplified Arabic" w:hint="cs"/>
          <w:sz w:val="30"/>
          <w:szCs w:val="30"/>
          <w:rtl/>
          <w:lang w:bidi="ar-DZ"/>
        </w:rPr>
        <w:t>لمنتخبات مساوي</w:t>
      </w:r>
      <w:r w:rsidR="00B424B6" w:rsidRPr="007C1515">
        <w:rPr>
          <w:rFonts w:ascii="Simplified Arabic" w:eastAsia="Calibri" w:hAnsi="Simplified Arabic" w:cs="Simplified Arabic" w:hint="eastAsia"/>
          <w:sz w:val="30"/>
          <w:szCs w:val="30"/>
          <w:rtl/>
          <w:lang w:bidi="ar-DZ"/>
        </w:rPr>
        <w:t>ا</w:t>
      </w:r>
      <w:r w:rsidRPr="007C1515">
        <w:rPr>
          <w:rFonts w:ascii="Simplified Arabic" w:eastAsia="Calibri" w:hAnsi="Simplified Arabic" w:cs="Simplified Arabic"/>
          <w:sz w:val="30"/>
          <w:szCs w:val="30"/>
          <w:rtl/>
          <w:lang w:bidi="ar-DZ"/>
        </w:rPr>
        <w:t xml:space="preserve"> لنسبة 50 % حسب عدد المقاعد التي فازت </w:t>
      </w:r>
      <w:r w:rsidR="00020566" w:rsidRPr="007C1515">
        <w:rPr>
          <w:rFonts w:ascii="Simplified Arabic" w:eastAsia="Calibri" w:hAnsi="Simplified Arabic" w:cs="Simplified Arabic" w:hint="cs"/>
          <w:sz w:val="30"/>
          <w:szCs w:val="30"/>
          <w:rtl/>
          <w:lang w:bidi="ar-DZ"/>
        </w:rPr>
        <w:t>بها.</w:t>
      </w:r>
    </w:p>
    <w:p w:rsidR="005A5270" w:rsidRPr="005E26A3" w:rsidRDefault="00B424B6" w:rsidP="005E26A3">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B424B6">
        <w:rPr>
          <w:rFonts w:ascii="Simplified Arabic" w:eastAsia="Calibri" w:hAnsi="Simplified Arabic" w:cs="Simplified Arabic"/>
          <w:sz w:val="30"/>
          <w:szCs w:val="30"/>
          <w:rtl/>
          <w:lang w:bidi="ar-DZ"/>
        </w:rPr>
        <w:t xml:space="preserve">يجب على المرأة الجزائرية بإثبات حقها في التمثيل السياسي </w:t>
      </w:r>
      <w:r w:rsidR="00020566" w:rsidRPr="00B424B6">
        <w:rPr>
          <w:rFonts w:ascii="Simplified Arabic" w:eastAsia="Calibri" w:hAnsi="Simplified Arabic" w:cs="Simplified Arabic" w:hint="cs"/>
          <w:sz w:val="30"/>
          <w:szCs w:val="30"/>
          <w:rtl/>
          <w:lang w:bidi="ar-DZ"/>
        </w:rPr>
        <w:t xml:space="preserve">وتبيان وإبراز </w:t>
      </w:r>
      <w:r w:rsidRPr="00B424B6">
        <w:rPr>
          <w:rFonts w:ascii="Simplified Arabic" w:eastAsia="Calibri" w:hAnsi="Simplified Arabic" w:cs="Simplified Arabic" w:hint="cs"/>
          <w:sz w:val="30"/>
          <w:szCs w:val="30"/>
          <w:rtl/>
          <w:lang w:bidi="ar-DZ"/>
        </w:rPr>
        <w:t>أهميتها والقدر</w:t>
      </w:r>
      <w:r w:rsidRPr="00B424B6">
        <w:rPr>
          <w:rFonts w:ascii="Simplified Arabic" w:eastAsia="Calibri" w:hAnsi="Simplified Arabic" w:cs="Simplified Arabic" w:hint="eastAsia"/>
          <w:sz w:val="30"/>
          <w:szCs w:val="30"/>
          <w:rtl/>
          <w:lang w:bidi="ar-DZ"/>
        </w:rPr>
        <w:t>ة</w:t>
      </w:r>
      <w:r w:rsidR="00020566" w:rsidRPr="00B424B6">
        <w:rPr>
          <w:rFonts w:ascii="Simplified Arabic" w:eastAsia="Calibri" w:hAnsi="Simplified Arabic" w:cs="Simplified Arabic" w:hint="cs"/>
          <w:sz w:val="30"/>
          <w:szCs w:val="30"/>
          <w:rtl/>
          <w:lang w:bidi="ar-DZ"/>
        </w:rPr>
        <w:t xml:space="preserve"> عل</w:t>
      </w:r>
      <w:r w:rsidR="003D74C2">
        <w:rPr>
          <w:rFonts w:ascii="Simplified Arabic" w:eastAsia="Calibri" w:hAnsi="Simplified Arabic" w:cs="Simplified Arabic" w:hint="cs"/>
          <w:sz w:val="30"/>
          <w:szCs w:val="30"/>
          <w:rtl/>
          <w:lang w:bidi="ar-DZ"/>
        </w:rPr>
        <w:t xml:space="preserve">ى </w:t>
      </w:r>
      <w:r w:rsidR="00DC4C3A" w:rsidRPr="00B424B6">
        <w:rPr>
          <w:rFonts w:ascii="Simplified Arabic" w:eastAsia="Calibri" w:hAnsi="Simplified Arabic" w:cs="Simplified Arabic" w:hint="cs"/>
          <w:sz w:val="30"/>
          <w:szCs w:val="30"/>
          <w:rtl/>
          <w:lang w:bidi="ar-DZ"/>
        </w:rPr>
        <w:t>بالقيام</w:t>
      </w:r>
      <w:r w:rsidRPr="00B424B6">
        <w:rPr>
          <w:rFonts w:ascii="Simplified Arabic" w:eastAsia="Calibri" w:hAnsi="Simplified Arabic" w:cs="Simplified Arabic" w:hint="cs"/>
          <w:sz w:val="30"/>
          <w:szCs w:val="30"/>
          <w:rtl/>
          <w:lang w:bidi="ar-DZ"/>
        </w:rPr>
        <w:t xml:space="preserve"> بالمها</w:t>
      </w:r>
      <w:r w:rsidRPr="00B424B6">
        <w:rPr>
          <w:rFonts w:ascii="Simplified Arabic" w:eastAsia="Calibri" w:hAnsi="Simplified Arabic" w:cs="Simplified Arabic" w:hint="eastAsia"/>
          <w:sz w:val="30"/>
          <w:szCs w:val="30"/>
          <w:rtl/>
          <w:lang w:bidi="ar-DZ"/>
        </w:rPr>
        <w:t>م</w:t>
      </w:r>
      <w:r w:rsidR="0099240C" w:rsidRPr="00B424B6">
        <w:rPr>
          <w:rFonts w:ascii="Simplified Arabic" w:eastAsia="Calibri" w:hAnsi="Simplified Arabic" w:cs="Simplified Arabic"/>
          <w:sz w:val="30"/>
          <w:szCs w:val="30"/>
          <w:rtl/>
          <w:lang w:bidi="ar-DZ"/>
        </w:rPr>
        <w:t xml:space="preserve"> النيابية بالمساواة مع </w:t>
      </w:r>
      <w:r w:rsidRPr="00B424B6">
        <w:rPr>
          <w:rFonts w:ascii="Simplified Arabic" w:eastAsia="Calibri" w:hAnsi="Simplified Arabic" w:cs="Simplified Arabic" w:hint="cs"/>
          <w:sz w:val="30"/>
          <w:szCs w:val="30"/>
          <w:rtl/>
          <w:lang w:bidi="ar-DZ"/>
        </w:rPr>
        <w:t>الرجل وذلك</w:t>
      </w:r>
      <w:r w:rsidR="00020566" w:rsidRPr="00B424B6">
        <w:rPr>
          <w:rFonts w:ascii="Simplified Arabic" w:eastAsia="Calibri" w:hAnsi="Simplified Arabic" w:cs="Simplified Arabic" w:hint="cs"/>
          <w:sz w:val="30"/>
          <w:szCs w:val="30"/>
          <w:rtl/>
          <w:lang w:bidi="ar-DZ"/>
        </w:rPr>
        <w:t xml:space="preserve"> محافظة</w:t>
      </w:r>
      <w:r w:rsidR="0099240C" w:rsidRPr="00B424B6">
        <w:rPr>
          <w:rFonts w:ascii="Simplified Arabic" w:eastAsia="Calibri" w:hAnsi="Simplified Arabic" w:cs="Simplified Arabic"/>
          <w:sz w:val="30"/>
          <w:szCs w:val="30"/>
          <w:rtl/>
          <w:lang w:bidi="ar-DZ"/>
        </w:rPr>
        <w:t xml:space="preserve"> على ثقة الناخبين الممنوح</w:t>
      </w:r>
      <w:r w:rsidR="00020566" w:rsidRPr="00B424B6">
        <w:rPr>
          <w:rFonts w:ascii="Simplified Arabic" w:eastAsia="Calibri" w:hAnsi="Simplified Arabic" w:cs="Simplified Arabic"/>
          <w:sz w:val="30"/>
          <w:szCs w:val="30"/>
          <w:rtl/>
          <w:lang w:bidi="ar-DZ"/>
        </w:rPr>
        <w:t>ة لها في استحقاقه</w:t>
      </w:r>
      <w:r w:rsidR="00482A82">
        <w:rPr>
          <w:rFonts w:ascii="Simplified Arabic" w:eastAsia="Calibri" w:hAnsi="Simplified Arabic" w:cs="Simplified Arabic" w:hint="cs"/>
          <w:sz w:val="30"/>
          <w:szCs w:val="30"/>
          <w:rtl/>
          <w:lang w:bidi="ar-DZ"/>
        </w:rPr>
        <w:t xml:space="preserve"> </w:t>
      </w:r>
      <w:r w:rsidR="003D74C2">
        <w:rPr>
          <w:rFonts w:ascii="Simplified Arabic" w:eastAsia="Calibri" w:hAnsi="Simplified Arabic" w:cs="Simplified Arabic" w:hint="cs"/>
          <w:sz w:val="30"/>
          <w:szCs w:val="30"/>
          <w:rtl/>
          <w:lang w:bidi="ar-DZ"/>
        </w:rPr>
        <w:t>ا</w:t>
      </w:r>
      <w:r w:rsidR="003D74C2">
        <w:rPr>
          <w:rFonts w:ascii="Simplified Arabic" w:eastAsia="Calibri" w:hAnsi="Simplified Arabic" w:cs="Simplified Arabic"/>
          <w:sz w:val="30"/>
          <w:szCs w:val="30"/>
          <w:rtl/>
          <w:lang w:bidi="ar-DZ"/>
        </w:rPr>
        <w:t>ل</w:t>
      </w:r>
      <w:r w:rsidR="003D74C2">
        <w:rPr>
          <w:rFonts w:ascii="Simplified Arabic" w:eastAsia="Calibri" w:hAnsi="Simplified Arabic" w:cs="Simplified Arabic" w:hint="cs"/>
          <w:sz w:val="30"/>
          <w:szCs w:val="30"/>
          <w:rtl/>
          <w:lang w:bidi="ar-DZ"/>
        </w:rPr>
        <w:t>ا</w:t>
      </w:r>
      <w:r w:rsidR="0099240C" w:rsidRPr="00B424B6">
        <w:rPr>
          <w:rFonts w:ascii="Simplified Arabic" w:eastAsia="Calibri" w:hAnsi="Simplified Arabic" w:cs="Simplified Arabic"/>
          <w:sz w:val="30"/>
          <w:szCs w:val="30"/>
          <w:rtl/>
          <w:lang w:bidi="ar-DZ"/>
        </w:rPr>
        <w:t xml:space="preserve">نتخابي </w:t>
      </w:r>
      <w:r w:rsidR="00020566" w:rsidRPr="00B424B6">
        <w:rPr>
          <w:rFonts w:ascii="Simplified Arabic" w:eastAsia="Calibri" w:hAnsi="Simplified Arabic" w:cs="Simplified Arabic" w:hint="cs"/>
          <w:sz w:val="30"/>
          <w:szCs w:val="30"/>
          <w:rtl/>
          <w:lang w:bidi="ar-DZ"/>
        </w:rPr>
        <w:t>المعروف بتطبيق</w:t>
      </w:r>
      <w:r w:rsidR="00020566" w:rsidRPr="00B424B6">
        <w:rPr>
          <w:rFonts w:ascii="Simplified Arabic" w:eastAsia="Calibri" w:hAnsi="Simplified Arabic" w:cs="Simplified Arabic"/>
          <w:sz w:val="30"/>
          <w:szCs w:val="30"/>
          <w:rtl/>
          <w:lang w:bidi="ar-DZ"/>
        </w:rPr>
        <w:t xml:space="preserve"> القانون العضوي 12</w:t>
      </w:r>
      <w:r w:rsidR="00020566" w:rsidRPr="00B424B6">
        <w:rPr>
          <w:rFonts w:ascii="Simplified Arabic" w:eastAsia="Calibri" w:hAnsi="Simplified Arabic" w:cs="Simplified Arabic" w:hint="cs"/>
          <w:sz w:val="30"/>
          <w:szCs w:val="30"/>
          <w:rtl/>
          <w:lang w:bidi="ar-DZ"/>
        </w:rPr>
        <w:t>-</w:t>
      </w:r>
      <w:r w:rsidR="004D463A" w:rsidRPr="00B424B6">
        <w:rPr>
          <w:rFonts w:ascii="Simplified Arabic" w:eastAsia="Calibri" w:hAnsi="Simplified Arabic" w:cs="Simplified Arabic" w:hint="cs"/>
          <w:sz w:val="30"/>
          <w:szCs w:val="30"/>
          <w:rtl/>
          <w:lang w:bidi="ar-DZ"/>
        </w:rPr>
        <w:t>03 المتعلق</w:t>
      </w:r>
      <w:r w:rsidR="00482A82">
        <w:rPr>
          <w:rFonts w:ascii="Simplified Arabic" w:eastAsia="Calibri" w:hAnsi="Simplified Arabic" w:cs="Simplified Arabic" w:hint="cs"/>
          <w:sz w:val="30"/>
          <w:szCs w:val="30"/>
          <w:rtl/>
          <w:lang w:bidi="ar-DZ"/>
        </w:rPr>
        <w:t xml:space="preserve"> </w:t>
      </w:r>
      <w:r w:rsidR="00020566" w:rsidRPr="00B424B6">
        <w:rPr>
          <w:rFonts w:ascii="Simplified Arabic" w:eastAsia="Calibri" w:hAnsi="Simplified Arabic" w:cs="Simplified Arabic"/>
          <w:sz w:val="30"/>
          <w:szCs w:val="30"/>
          <w:rtl/>
          <w:lang w:bidi="ar-DZ"/>
        </w:rPr>
        <w:t>بتوسيع حظوظ مشاركتها في المجالس</w:t>
      </w:r>
      <w:r w:rsidR="00482A82">
        <w:rPr>
          <w:rFonts w:ascii="Simplified Arabic" w:eastAsia="Calibri" w:hAnsi="Simplified Arabic" w:cs="Simplified Arabic" w:hint="cs"/>
          <w:sz w:val="30"/>
          <w:szCs w:val="30"/>
          <w:rtl/>
          <w:lang w:bidi="ar-DZ"/>
        </w:rPr>
        <w:t xml:space="preserve"> </w:t>
      </w:r>
      <w:r w:rsidR="00020566" w:rsidRPr="00B424B6">
        <w:rPr>
          <w:rFonts w:ascii="Simplified Arabic" w:eastAsia="Calibri" w:hAnsi="Simplified Arabic" w:cs="Simplified Arabic" w:hint="cs"/>
          <w:sz w:val="30"/>
          <w:szCs w:val="30"/>
          <w:rtl/>
          <w:lang w:bidi="ar-DZ"/>
        </w:rPr>
        <w:t>المنتخبة</w:t>
      </w:r>
      <w:r w:rsidR="0099240C" w:rsidRPr="00B424B6">
        <w:rPr>
          <w:rFonts w:ascii="Simplified Arabic" w:eastAsia="Calibri" w:hAnsi="Simplified Arabic" w:cs="Simplified Arabic"/>
          <w:sz w:val="30"/>
          <w:szCs w:val="30"/>
          <w:rtl/>
          <w:lang w:bidi="ar-DZ"/>
        </w:rPr>
        <w:t xml:space="preserve"> الذي يعتبر إجراء أساسي لتحقيق م</w:t>
      </w:r>
      <w:r w:rsidR="00020566" w:rsidRPr="00B424B6">
        <w:rPr>
          <w:rFonts w:ascii="Simplified Arabic" w:eastAsia="Calibri" w:hAnsi="Simplified Arabic" w:cs="Simplified Arabic"/>
          <w:sz w:val="30"/>
          <w:szCs w:val="30"/>
          <w:rtl/>
          <w:lang w:bidi="ar-DZ"/>
        </w:rPr>
        <w:t>بدأ المساواة الغائب بين الجنسين</w:t>
      </w:r>
      <w:r>
        <w:rPr>
          <w:rFonts w:ascii="Simplified Arabic" w:eastAsia="Calibri" w:hAnsi="Simplified Arabic" w:cs="Simplified Arabic"/>
          <w:sz w:val="30"/>
          <w:szCs w:val="30"/>
          <w:rtl/>
          <w:lang w:bidi="ar-DZ"/>
        </w:rPr>
        <w:t>.</w:t>
      </w:r>
      <w:r w:rsidR="00020566">
        <w:rPr>
          <w:rStyle w:val="Appelnotedebasdep"/>
          <w:rFonts w:ascii="Simplified Arabic" w:eastAsia="Calibri" w:hAnsi="Simplified Arabic" w:cs="Simplified Arabic"/>
          <w:sz w:val="30"/>
          <w:szCs w:val="30"/>
          <w:rtl/>
          <w:lang w:bidi="ar-DZ"/>
        </w:rPr>
        <w:footnoteReference w:id="117"/>
      </w:r>
    </w:p>
    <w:p w:rsidR="00DB05CC" w:rsidRDefault="0099240C" w:rsidP="005A5270">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020566">
        <w:rPr>
          <w:rFonts w:ascii="Simplified Arabic" w:eastAsia="Calibri" w:hAnsi="Simplified Arabic" w:cs="Simplified Arabic"/>
          <w:b/>
          <w:bCs/>
          <w:sz w:val="36"/>
          <w:szCs w:val="36"/>
          <w:rtl/>
          <w:lang w:bidi="ar-DZ"/>
        </w:rPr>
        <w:t xml:space="preserve">الفرع </w:t>
      </w:r>
      <w:r w:rsidR="004D463A" w:rsidRPr="00020566">
        <w:rPr>
          <w:rFonts w:ascii="Simplified Arabic" w:eastAsia="Calibri" w:hAnsi="Simplified Arabic" w:cs="Simplified Arabic" w:hint="cs"/>
          <w:b/>
          <w:bCs/>
          <w:sz w:val="36"/>
          <w:szCs w:val="36"/>
          <w:rtl/>
          <w:lang w:bidi="ar-DZ"/>
        </w:rPr>
        <w:t>الثالث:</w:t>
      </w:r>
    </w:p>
    <w:p w:rsidR="0099240C" w:rsidRPr="00020566" w:rsidRDefault="004D463A" w:rsidP="00DB05CC">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020566">
        <w:rPr>
          <w:rFonts w:ascii="Simplified Arabic" w:eastAsia="Calibri" w:hAnsi="Simplified Arabic" w:cs="Simplified Arabic" w:hint="cs"/>
          <w:b/>
          <w:bCs/>
          <w:sz w:val="36"/>
          <w:szCs w:val="36"/>
          <w:rtl/>
          <w:lang w:bidi="ar-DZ"/>
        </w:rPr>
        <w:t xml:space="preserve"> مدى</w:t>
      </w:r>
      <w:r w:rsidR="0099240C" w:rsidRPr="00020566">
        <w:rPr>
          <w:rFonts w:ascii="Simplified Arabic" w:eastAsia="Calibri" w:hAnsi="Simplified Arabic" w:cs="Simplified Arabic"/>
          <w:b/>
          <w:bCs/>
          <w:sz w:val="36"/>
          <w:szCs w:val="36"/>
          <w:rtl/>
          <w:lang w:bidi="ar-DZ"/>
        </w:rPr>
        <w:t xml:space="preserve"> دستورية القانون العضوي 12_03 المتعلق بتحديد كيفيات توسيع تمثيل المرأة في المجالس المحلية المنتخبة</w:t>
      </w:r>
    </w:p>
    <w:p w:rsidR="0099240C" w:rsidRPr="00AD6C10" w:rsidRDefault="004D463A" w:rsidP="004D463A">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F41F26">
        <w:rPr>
          <w:rFonts w:ascii="Simplified Arabic" w:eastAsia="Calibri" w:hAnsi="Simplified Arabic" w:cs="Simplified Arabic" w:hint="cs"/>
          <w:sz w:val="30"/>
          <w:szCs w:val="30"/>
          <w:rtl/>
          <w:lang w:bidi="ar-DZ"/>
        </w:rPr>
        <w:t xml:space="preserve">         </w:t>
      </w:r>
      <w:r w:rsidR="00DB05CC">
        <w:rPr>
          <w:rFonts w:ascii="Simplified Arabic" w:eastAsia="Calibri" w:hAnsi="Simplified Arabic" w:cs="Simplified Arabic"/>
          <w:sz w:val="30"/>
          <w:szCs w:val="30"/>
          <w:rtl/>
          <w:lang w:bidi="ar-DZ"/>
        </w:rPr>
        <w:t>إن القانون العضوي رقم 12</w:t>
      </w:r>
      <w:r w:rsidR="00DB05CC">
        <w:rPr>
          <w:rFonts w:ascii="Simplified Arabic" w:eastAsia="Calibri" w:hAnsi="Simplified Arabic" w:cs="Simplified Arabic" w:hint="cs"/>
          <w:sz w:val="30"/>
          <w:szCs w:val="30"/>
          <w:rtl/>
          <w:lang w:bidi="ar-DZ"/>
        </w:rPr>
        <w:t>-</w:t>
      </w:r>
      <w:r w:rsidR="0099240C" w:rsidRPr="00AD6C10">
        <w:rPr>
          <w:rFonts w:ascii="Simplified Arabic" w:eastAsia="Calibri" w:hAnsi="Simplified Arabic" w:cs="Simplified Arabic"/>
          <w:sz w:val="30"/>
          <w:szCs w:val="30"/>
          <w:rtl/>
          <w:lang w:bidi="ar-DZ"/>
        </w:rPr>
        <w:t xml:space="preserve">03 المؤرخ في 12 جانفي 2012 </w:t>
      </w:r>
      <w:r>
        <w:rPr>
          <w:rFonts w:ascii="Simplified Arabic" w:eastAsia="Calibri" w:hAnsi="Simplified Arabic" w:cs="Simplified Arabic"/>
          <w:sz w:val="30"/>
          <w:szCs w:val="30"/>
          <w:rtl/>
          <w:lang w:bidi="ar-DZ"/>
        </w:rPr>
        <w:t xml:space="preserve">المحدد لكيفيات توسيع حظوظ </w:t>
      </w:r>
      <w:r w:rsidR="00E231C4">
        <w:rPr>
          <w:rFonts w:ascii="Simplified Arabic" w:eastAsia="Calibri" w:hAnsi="Simplified Arabic" w:cs="Simplified Arabic" w:hint="cs"/>
          <w:sz w:val="30"/>
          <w:szCs w:val="30"/>
          <w:rtl/>
          <w:lang w:bidi="ar-DZ"/>
        </w:rPr>
        <w:t>تمثيل</w:t>
      </w:r>
      <w:r w:rsidR="00E231C4" w:rsidRPr="00AD6C10">
        <w:rPr>
          <w:rFonts w:ascii="Simplified Arabic" w:eastAsia="Calibri" w:hAnsi="Simplified Arabic" w:cs="Simplified Arabic" w:hint="cs"/>
          <w:sz w:val="30"/>
          <w:szCs w:val="30"/>
          <w:rtl/>
          <w:lang w:bidi="ar-DZ"/>
        </w:rPr>
        <w:t xml:space="preserve"> المرأ</w:t>
      </w:r>
      <w:r w:rsidR="00E231C4"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في المجالس </w:t>
      </w:r>
      <w:r w:rsidRPr="00AD6C10">
        <w:rPr>
          <w:rFonts w:ascii="Simplified Arabic" w:eastAsia="Calibri" w:hAnsi="Simplified Arabic" w:cs="Simplified Arabic" w:hint="cs"/>
          <w:sz w:val="30"/>
          <w:szCs w:val="30"/>
          <w:rtl/>
          <w:lang w:bidi="ar-DZ"/>
        </w:rPr>
        <w:t>المنتخبة،</w:t>
      </w:r>
      <w:r w:rsidR="0099240C" w:rsidRPr="00AD6C10">
        <w:rPr>
          <w:rFonts w:ascii="Simplified Arabic" w:eastAsia="Calibri" w:hAnsi="Simplified Arabic" w:cs="Simplified Arabic"/>
          <w:sz w:val="30"/>
          <w:szCs w:val="30"/>
          <w:rtl/>
          <w:lang w:bidi="ar-DZ"/>
        </w:rPr>
        <w:t xml:space="preserve"> جاء </w:t>
      </w:r>
      <w:r w:rsidRPr="00AD6C10">
        <w:rPr>
          <w:rFonts w:ascii="Simplified Arabic" w:eastAsia="Calibri" w:hAnsi="Simplified Arabic" w:cs="Simplified Arabic" w:hint="cs"/>
          <w:sz w:val="30"/>
          <w:szCs w:val="30"/>
          <w:rtl/>
          <w:lang w:bidi="ar-DZ"/>
        </w:rPr>
        <w:t>ليعزز مشاركة</w:t>
      </w:r>
      <w:r w:rsidR="0099240C" w:rsidRPr="00AD6C10">
        <w:rPr>
          <w:rFonts w:ascii="Simplified Arabic" w:eastAsia="Calibri" w:hAnsi="Simplified Arabic" w:cs="Simplified Arabic"/>
          <w:sz w:val="30"/>
          <w:szCs w:val="30"/>
          <w:rtl/>
          <w:lang w:bidi="ar-DZ"/>
        </w:rPr>
        <w:t xml:space="preserve"> المرأة </w:t>
      </w:r>
      <w:r w:rsidRPr="00AD6C10">
        <w:rPr>
          <w:rFonts w:ascii="Simplified Arabic" w:eastAsia="Calibri" w:hAnsi="Simplified Arabic" w:cs="Simplified Arabic" w:hint="cs"/>
          <w:sz w:val="30"/>
          <w:szCs w:val="30"/>
          <w:rtl/>
          <w:lang w:bidi="ar-DZ"/>
        </w:rPr>
        <w:t xml:space="preserve">وتحقيق </w:t>
      </w:r>
      <w:r>
        <w:rPr>
          <w:rFonts w:ascii="Simplified Arabic" w:eastAsia="Calibri" w:hAnsi="Simplified Arabic" w:cs="Simplified Arabic" w:hint="cs"/>
          <w:sz w:val="30"/>
          <w:szCs w:val="30"/>
          <w:rtl/>
          <w:lang w:bidi="ar-DZ"/>
        </w:rPr>
        <w:t>مبدأ</w:t>
      </w:r>
      <w:r>
        <w:rPr>
          <w:rFonts w:ascii="Simplified Arabic" w:eastAsia="Calibri" w:hAnsi="Simplified Arabic" w:cs="Simplified Arabic"/>
          <w:sz w:val="30"/>
          <w:szCs w:val="30"/>
          <w:rtl/>
          <w:lang w:bidi="ar-DZ"/>
        </w:rPr>
        <w:t xml:space="preserve"> المساواة في مجال </w:t>
      </w:r>
      <w:r w:rsidR="00E231C4">
        <w:rPr>
          <w:rFonts w:ascii="Simplified Arabic" w:eastAsia="Calibri" w:hAnsi="Simplified Arabic" w:cs="Simplified Arabic" w:hint="cs"/>
          <w:sz w:val="30"/>
          <w:szCs w:val="30"/>
          <w:rtl/>
          <w:lang w:bidi="ar-DZ"/>
        </w:rPr>
        <w:t>المشاركة</w:t>
      </w:r>
      <w:r w:rsidR="00E231C4" w:rsidRPr="00AD6C10">
        <w:rPr>
          <w:rFonts w:ascii="Simplified Arabic" w:eastAsia="Calibri" w:hAnsi="Simplified Arabic" w:cs="Simplified Arabic" w:hint="cs"/>
          <w:sz w:val="30"/>
          <w:szCs w:val="30"/>
          <w:rtl/>
          <w:lang w:bidi="ar-DZ"/>
        </w:rPr>
        <w:t xml:space="preserve"> السياسي</w:t>
      </w:r>
      <w:r w:rsidR="00E231C4"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بين </w:t>
      </w:r>
      <w:r w:rsidRPr="00AD6C10">
        <w:rPr>
          <w:rFonts w:ascii="Simplified Arabic" w:eastAsia="Calibri" w:hAnsi="Simplified Arabic" w:cs="Simplified Arabic" w:hint="cs"/>
          <w:sz w:val="30"/>
          <w:szCs w:val="30"/>
          <w:rtl/>
          <w:lang w:bidi="ar-DZ"/>
        </w:rPr>
        <w:t>الجنسين،</w:t>
      </w:r>
      <w:r w:rsidR="0099240C" w:rsidRPr="00AD6C10">
        <w:rPr>
          <w:rFonts w:ascii="Simplified Arabic" w:eastAsia="Calibri" w:hAnsi="Simplified Arabic" w:cs="Simplified Arabic"/>
          <w:sz w:val="30"/>
          <w:szCs w:val="30"/>
          <w:rtl/>
          <w:lang w:bidi="ar-DZ"/>
        </w:rPr>
        <w:t xml:space="preserve"> فقد حقق هذا القانون نجاحا كبيرا </w:t>
      </w:r>
      <w:r w:rsidRPr="00AD6C10">
        <w:rPr>
          <w:rFonts w:ascii="Simplified Arabic" w:eastAsia="Calibri" w:hAnsi="Simplified Arabic" w:cs="Simplified Arabic" w:hint="cs"/>
          <w:sz w:val="30"/>
          <w:szCs w:val="30"/>
          <w:rtl/>
          <w:lang w:bidi="ar-DZ"/>
        </w:rPr>
        <w:t>وذلك بسبب</w:t>
      </w:r>
      <w:r>
        <w:rPr>
          <w:rFonts w:ascii="Simplified Arabic" w:eastAsia="Calibri" w:hAnsi="Simplified Arabic" w:cs="Simplified Arabic"/>
          <w:sz w:val="30"/>
          <w:szCs w:val="30"/>
          <w:rtl/>
          <w:lang w:bidi="ar-DZ"/>
        </w:rPr>
        <w:t xml:space="preserve"> تجسيد الدولة الحق والقانون في</w:t>
      </w:r>
      <w:r w:rsidR="0099240C" w:rsidRPr="00AD6C10">
        <w:rPr>
          <w:rFonts w:ascii="Simplified Arabic" w:eastAsia="Calibri" w:hAnsi="Simplified Arabic" w:cs="Simplified Arabic"/>
          <w:sz w:val="30"/>
          <w:szCs w:val="30"/>
          <w:rtl/>
          <w:lang w:bidi="ar-DZ"/>
        </w:rPr>
        <w:t xml:space="preserve">رفع عدد النساء المرشحات </w:t>
      </w:r>
      <w:r w:rsidRPr="00AD6C10">
        <w:rPr>
          <w:rFonts w:ascii="Simplified Arabic" w:eastAsia="Calibri" w:hAnsi="Simplified Arabic" w:cs="Simplified Arabic" w:hint="cs"/>
          <w:sz w:val="30"/>
          <w:szCs w:val="30"/>
          <w:rtl/>
          <w:lang w:bidi="ar-DZ"/>
        </w:rPr>
        <w:t>والنساء النائبات.</w:t>
      </w:r>
    </w:p>
    <w:p w:rsidR="0099240C" w:rsidRPr="00AD6C10" w:rsidRDefault="005A5270" w:rsidP="004D463A">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F41F26">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 xml:space="preserve">فبعد مصادقة البرلمان على هذا </w:t>
      </w:r>
      <w:r w:rsidR="004D463A" w:rsidRPr="00AD6C10">
        <w:rPr>
          <w:rFonts w:ascii="Simplified Arabic" w:eastAsia="Calibri" w:hAnsi="Simplified Arabic" w:cs="Simplified Arabic" w:hint="cs"/>
          <w:sz w:val="30"/>
          <w:szCs w:val="30"/>
          <w:rtl/>
          <w:lang w:bidi="ar-DZ"/>
        </w:rPr>
        <w:t>القانون وعلى إخطار</w:t>
      </w:r>
      <w:r w:rsidR="0099240C" w:rsidRPr="00AD6C10">
        <w:rPr>
          <w:rFonts w:ascii="Simplified Arabic" w:eastAsia="Calibri" w:hAnsi="Simplified Arabic" w:cs="Simplified Arabic"/>
          <w:sz w:val="30"/>
          <w:szCs w:val="30"/>
          <w:rtl/>
          <w:lang w:bidi="ar-DZ"/>
        </w:rPr>
        <w:t xml:space="preserve"> رئيس المجل</w:t>
      </w:r>
      <w:r w:rsidR="004D463A">
        <w:rPr>
          <w:rFonts w:ascii="Simplified Arabic" w:eastAsia="Calibri" w:hAnsi="Simplified Arabic" w:cs="Simplified Arabic"/>
          <w:sz w:val="30"/>
          <w:szCs w:val="30"/>
          <w:rtl/>
          <w:lang w:bidi="ar-DZ"/>
        </w:rPr>
        <w:t>س الدستوري الوارد في المادة 165</w:t>
      </w:r>
      <w:r w:rsidR="0099240C" w:rsidRPr="00AD6C10">
        <w:rPr>
          <w:rFonts w:ascii="Simplified Arabic" w:eastAsia="Calibri" w:hAnsi="Simplified Arabic" w:cs="Simplified Arabic"/>
          <w:sz w:val="30"/>
          <w:szCs w:val="30"/>
          <w:rtl/>
          <w:lang w:bidi="ar-DZ"/>
        </w:rPr>
        <w:t xml:space="preserve">في الفقرة الثانية من </w:t>
      </w:r>
      <w:r w:rsidR="004D463A" w:rsidRPr="00AD6C10">
        <w:rPr>
          <w:rFonts w:ascii="Simplified Arabic" w:eastAsia="Calibri" w:hAnsi="Simplified Arabic" w:cs="Simplified Arabic" w:hint="cs"/>
          <w:sz w:val="30"/>
          <w:szCs w:val="30"/>
          <w:rtl/>
          <w:lang w:bidi="ar-DZ"/>
        </w:rPr>
        <w:t>الدستور</w:t>
      </w:r>
      <w:r w:rsidR="00DB05CC">
        <w:rPr>
          <w:rStyle w:val="Appelnotedebasdep"/>
          <w:rFonts w:ascii="Simplified Arabic" w:eastAsia="Calibri" w:hAnsi="Simplified Arabic" w:cs="Simplified Arabic"/>
          <w:sz w:val="30"/>
          <w:szCs w:val="30"/>
          <w:rtl/>
          <w:lang w:bidi="ar-DZ"/>
        </w:rPr>
        <w:footnoteReference w:id="118"/>
      </w:r>
      <w:r w:rsidR="004D463A" w:rsidRPr="00AD6C10">
        <w:rPr>
          <w:rFonts w:ascii="Simplified Arabic" w:eastAsia="Calibri" w:hAnsi="Simplified Arabic" w:cs="Simplified Arabic" w:hint="cs"/>
          <w:sz w:val="30"/>
          <w:szCs w:val="30"/>
          <w:rtl/>
          <w:lang w:bidi="ar-DZ"/>
        </w:rPr>
        <w:t>،</w:t>
      </w:r>
      <w:r w:rsidR="0099240C" w:rsidRPr="00AD6C10">
        <w:rPr>
          <w:rFonts w:ascii="Simplified Arabic" w:eastAsia="Calibri" w:hAnsi="Simplified Arabic" w:cs="Simplified Arabic"/>
          <w:sz w:val="30"/>
          <w:szCs w:val="30"/>
          <w:rtl/>
          <w:lang w:bidi="ar-DZ"/>
        </w:rPr>
        <w:t xml:space="preserve"> لمراقبة مدى دستورية القانون العض</w:t>
      </w:r>
      <w:r w:rsidR="004D463A">
        <w:rPr>
          <w:rFonts w:ascii="Simplified Arabic" w:eastAsia="Calibri" w:hAnsi="Simplified Arabic" w:cs="Simplified Arabic"/>
          <w:sz w:val="30"/>
          <w:szCs w:val="30"/>
          <w:rtl/>
          <w:lang w:bidi="ar-DZ"/>
        </w:rPr>
        <w:t xml:space="preserve">وي المحدد لكيفيات توسيع </w:t>
      </w:r>
      <w:r w:rsidR="00C67C89">
        <w:rPr>
          <w:rFonts w:ascii="Simplified Arabic" w:eastAsia="Calibri" w:hAnsi="Simplified Arabic" w:cs="Simplified Arabic" w:hint="cs"/>
          <w:sz w:val="30"/>
          <w:szCs w:val="30"/>
          <w:rtl/>
          <w:lang w:bidi="ar-DZ"/>
        </w:rPr>
        <w:t>حظوظ</w:t>
      </w:r>
      <w:r w:rsidR="00C67C89" w:rsidRPr="00AD6C10">
        <w:rPr>
          <w:rFonts w:ascii="Simplified Arabic" w:eastAsia="Calibri" w:hAnsi="Simplified Arabic" w:cs="Simplified Arabic" w:hint="cs"/>
          <w:sz w:val="30"/>
          <w:szCs w:val="30"/>
          <w:rtl/>
          <w:lang w:bidi="ar-DZ"/>
        </w:rPr>
        <w:t xml:space="preserve"> المرأ</w:t>
      </w:r>
      <w:r w:rsidR="00C67C89"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في المجالس المنتخبة وفقا لأحكام </w:t>
      </w:r>
      <w:r w:rsidR="004D463A" w:rsidRPr="00AD6C10">
        <w:rPr>
          <w:rFonts w:ascii="Simplified Arabic" w:eastAsia="Calibri" w:hAnsi="Simplified Arabic" w:cs="Simplified Arabic" w:hint="cs"/>
          <w:sz w:val="30"/>
          <w:szCs w:val="30"/>
          <w:rtl/>
          <w:lang w:bidi="ar-DZ"/>
        </w:rPr>
        <w:t>الدستور.</w:t>
      </w:r>
    </w:p>
    <w:p w:rsidR="004D463A" w:rsidRPr="007C1515" w:rsidRDefault="005A5270" w:rsidP="004D463A">
      <w:pPr>
        <w:tabs>
          <w:tab w:val="center" w:pos="4536"/>
          <w:tab w:val="right" w:pos="9072"/>
        </w:tabs>
        <w:bidi/>
        <w:spacing w:after="200"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sz w:val="30"/>
          <w:szCs w:val="30"/>
          <w:rtl/>
          <w:lang w:bidi="ar-DZ"/>
        </w:rPr>
        <w:lastRenderedPageBreak/>
        <w:tab/>
      </w:r>
      <w:r w:rsidR="0099240C" w:rsidRPr="007C1515">
        <w:rPr>
          <w:rFonts w:ascii="Simplified Arabic" w:eastAsia="Calibri" w:hAnsi="Simplified Arabic" w:cs="Simplified Arabic"/>
          <w:sz w:val="30"/>
          <w:szCs w:val="30"/>
          <w:rtl/>
          <w:lang w:bidi="ar-DZ"/>
        </w:rPr>
        <w:t xml:space="preserve">و لقد أكد الرأي رقم 05 المؤرخ في 22 ديسمبر 2001 الذي أكد من خلاله مجموعة من النقاط تتمحور أهمها </w:t>
      </w:r>
      <w:r w:rsidR="004D463A" w:rsidRPr="007C1515">
        <w:rPr>
          <w:rFonts w:ascii="Simplified Arabic" w:eastAsia="Calibri" w:hAnsi="Simplified Arabic" w:cs="Simplified Arabic" w:hint="cs"/>
          <w:sz w:val="30"/>
          <w:szCs w:val="30"/>
          <w:rtl/>
          <w:lang w:bidi="ar-DZ"/>
        </w:rPr>
        <w:t>في</w:t>
      </w:r>
      <w:r w:rsidR="004D463A" w:rsidRPr="007C1515">
        <w:rPr>
          <w:rStyle w:val="Appelnotedebasdep"/>
          <w:rFonts w:ascii="Simplified Arabic" w:eastAsia="Calibri" w:hAnsi="Simplified Arabic" w:cs="Simplified Arabic"/>
          <w:sz w:val="30"/>
          <w:szCs w:val="30"/>
          <w:rtl/>
          <w:lang w:bidi="ar-DZ"/>
        </w:rPr>
        <w:footnoteReference w:id="119"/>
      </w:r>
      <w:r w:rsidR="004D463A" w:rsidRPr="007C1515">
        <w:rPr>
          <w:rFonts w:ascii="Simplified Arabic" w:eastAsia="Calibri" w:hAnsi="Simplified Arabic" w:cs="Simplified Arabic" w:hint="cs"/>
          <w:sz w:val="30"/>
          <w:szCs w:val="30"/>
          <w:rtl/>
          <w:lang w:bidi="ar-DZ"/>
        </w:rPr>
        <w:t>:</w:t>
      </w:r>
    </w:p>
    <w:p w:rsidR="0099240C" w:rsidRPr="00AD1FA4" w:rsidRDefault="006F0D5F" w:rsidP="00AD1FA4">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t>أولا:</w:t>
      </w:r>
      <w:r w:rsidRPr="00AD1FA4">
        <w:rPr>
          <w:rFonts w:ascii="Simplified Arabic" w:eastAsia="Calibri" w:hAnsi="Simplified Arabic" w:cs="Simplified Arabic" w:hint="cs"/>
          <w:sz w:val="30"/>
          <w:szCs w:val="30"/>
          <w:rtl/>
          <w:lang w:bidi="ar-DZ"/>
        </w:rPr>
        <w:t xml:space="preserve"> يصا</w:t>
      </w:r>
      <w:r w:rsidRPr="00AD1FA4">
        <w:rPr>
          <w:rFonts w:ascii="Simplified Arabic" w:eastAsia="Calibri" w:hAnsi="Simplified Arabic" w:cs="Simplified Arabic" w:hint="eastAsia"/>
          <w:sz w:val="30"/>
          <w:szCs w:val="30"/>
          <w:rtl/>
          <w:lang w:bidi="ar-DZ"/>
        </w:rPr>
        <w:t>غ</w:t>
      </w:r>
      <w:r w:rsidR="0099240C" w:rsidRPr="00AD1FA4">
        <w:rPr>
          <w:rFonts w:ascii="Simplified Arabic" w:eastAsia="Calibri" w:hAnsi="Simplified Arabic" w:cs="Simplified Arabic"/>
          <w:sz w:val="30"/>
          <w:szCs w:val="30"/>
          <w:rtl/>
          <w:lang w:bidi="ar-DZ"/>
        </w:rPr>
        <w:t xml:space="preserve"> عنوان القانون العضوي في المادة الأولى المتعلق بموضوع الإخطار كما </w:t>
      </w:r>
      <w:r w:rsidR="004D463A" w:rsidRPr="00AD1FA4">
        <w:rPr>
          <w:rFonts w:ascii="Simplified Arabic" w:eastAsia="Calibri" w:hAnsi="Simplified Arabic" w:cs="Simplified Arabic" w:hint="cs"/>
          <w:sz w:val="30"/>
          <w:szCs w:val="30"/>
          <w:rtl/>
          <w:lang w:bidi="ar-DZ"/>
        </w:rPr>
        <w:t>يلي:</w:t>
      </w:r>
    </w:p>
    <w:p w:rsidR="0099240C" w:rsidRPr="007C1515" w:rsidRDefault="0099240C" w:rsidP="00AD6C10">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t>قانون عضوي رقم ... مؤرخ في ... الموافق ل ... يحدد كيفيات توسيع حظوظ المرأة في المجالس</w:t>
      </w:r>
    </w:p>
    <w:p w:rsidR="006836DA" w:rsidRPr="0016001B" w:rsidRDefault="00C67C89" w:rsidP="0016001B">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t>المنتخبة. وتصا</w:t>
      </w:r>
      <w:r w:rsidRPr="007C1515">
        <w:rPr>
          <w:rFonts w:ascii="Simplified Arabic" w:eastAsia="Calibri" w:hAnsi="Simplified Arabic" w:cs="Simplified Arabic" w:hint="eastAsia"/>
          <w:sz w:val="30"/>
          <w:szCs w:val="30"/>
          <w:rtl/>
          <w:lang w:bidi="ar-DZ"/>
        </w:rPr>
        <w:t>غ</w:t>
      </w:r>
      <w:r w:rsidR="004D463A" w:rsidRPr="007C1515">
        <w:rPr>
          <w:rFonts w:ascii="Simplified Arabic" w:eastAsia="Calibri" w:hAnsi="Simplified Arabic" w:cs="Simplified Arabic" w:hint="cs"/>
          <w:sz w:val="30"/>
          <w:szCs w:val="30"/>
          <w:rtl/>
          <w:lang w:bidi="ar-DZ"/>
        </w:rPr>
        <w:t xml:space="preserve"> المادة</w:t>
      </w:r>
      <w:r w:rsidR="0099240C" w:rsidRPr="007C1515">
        <w:rPr>
          <w:rFonts w:ascii="Simplified Arabic" w:eastAsia="Calibri" w:hAnsi="Simplified Arabic" w:cs="Simplified Arabic"/>
          <w:sz w:val="30"/>
          <w:szCs w:val="30"/>
          <w:rtl/>
          <w:lang w:bidi="ar-DZ"/>
        </w:rPr>
        <w:t xml:space="preserve"> الأولى على النحو </w:t>
      </w:r>
      <w:r w:rsidR="0016001B">
        <w:rPr>
          <w:rFonts w:ascii="Simplified Arabic" w:eastAsia="Calibri" w:hAnsi="Simplified Arabic" w:cs="Simplified Arabic" w:hint="cs"/>
          <w:sz w:val="30"/>
          <w:szCs w:val="30"/>
          <w:rtl/>
          <w:lang w:bidi="ar-DZ"/>
        </w:rPr>
        <w:t>التالي</w:t>
      </w:r>
    </w:p>
    <w:p w:rsidR="0099240C" w:rsidRPr="007C1515" w:rsidRDefault="005A5270" w:rsidP="006836DA">
      <w:pPr>
        <w:tabs>
          <w:tab w:val="center" w:pos="4536"/>
          <w:tab w:val="right" w:pos="9072"/>
        </w:tabs>
        <w:bidi/>
        <w:spacing w:after="200" w:line="276" w:lineRule="auto"/>
        <w:jc w:val="both"/>
        <w:rPr>
          <w:rFonts w:ascii="Simplified Arabic" w:eastAsia="Calibri" w:hAnsi="Simplified Arabic" w:cs="Simplified Arabic"/>
          <w:b/>
          <w:bCs/>
          <w:i/>
          <w:iCs/>
          <w:sz w:val="30"/>
          <w:szCs w:val="30"/>
          <w:rtl/>
          <w:lang w:bidi="ar-DZ"/>
        </w:rPr>
      </w:pPr>
      <w:r>
        <w:rPr>
          <w:rFonts w:ascii="Simplified Arabic" w:eastAsia="Calibri" w:hAnsi="Simplified Arabic" w:cs="Simplified Arabic"/>
          <w:b/>
          <w:bCs/>
          <w:i/>
          <w:iCs/>
          <w:sz w:val="30"/>
          <w:szCs w:val="30"/>
          <w:rtl/>
          <w:lang w:bidi="ar-DZ"/>
        </w:rPr>
        <w:tab/>
      </w:r>
      <w:r w:rsidR="0099240C" w:rsidRPr="007C1515">
        <w:rPr>
          <w:rFonts w:ascii="Simplified Arabic" w:eastAsia="Calibri" w:hAnsi="Simplified Arabic" w:cs="Simplified Arabic"/>
          <w:b/>
          <w:bCs/>
          <w:i/>
          <w:iCs/>
          <w:sz w:val="30"/>
          <w:szCs w:val="30"/>
          <w:rtl/>
          <w:lang w:bidi="ar-DZ"/>
        </w:rPr>
        <w:t>"</w:t>
      </w:r>
      <w:r w:rsidR="006F0D5F">
        <w:rPr>
          <w:rFonts w:ascii="Simplified Arabic" w:eastAsia="Calibri" w:hAnsi="Simplified Arabic" w:cs="Simplified Arabic" w:hint="cs"/>
          <w:b/>
          <w:bCs/>
          <w:i/>
          <w:iCs/>
          <w:sz w:val="30"/>
          <w:szCs w:val="30"/>
          <w:rtl/>
          <w:lang w:bidi="ar-DZ"/>
        </w:rPr>
        <w:t xml:space="preserve"> </w:t>
      </w:r>
      <w:r w:rsidR="0099240C" w:rsidRPr="007C1515">
        <w:rPr>
          <w:rFonts w:ascii="Simplified Arabic" w:eastAsia="Calibri" w:hAnsi="Simplified Arabic" w:cs="Simplified Arabic"/>
          <w:b/>
          <w:bCs/>
          <w:i/>
          <w:iCs/>
          <w:sz w:val="30"/>
          <w:szCs w:val="30"/>
          <w:rtl/>
          <w:lang w:bidi="ar-DZ"/>
        </w:rPr>
        <w:t xml:space="preserve">تطبيقا لأحكام المادة 31 </w:t>
      </w:r>
      <w:r w:rsidR="004D463A" w:rsidRPr="007C1515">
        <w:rPr>
          <w:rFonts w:ascii="Simplified Arabic" w:eastAsia="Calibri" w:hAnsi="Simplified Arabic" w:cs="Simplified Arabic" w:hint="cs"/>
          <w:b/>
          <w:bCs/>
          <w:i/>
          <w:iCs/>
          <w:sz w:val="30"/>
          <w:szCs w:val="30"/>
          <w:rtl/>
          <w:lang w:bidi="ar-DZ"/>
        </w:rPr>
        <w:t xml:space="preserve">مكرر </w:t>
      </w:r>
      <w:r w:rsidR="00C67C89" w:rsidRPr="007C1515">
        <w:rPr>
          <w:rFonts w:ascii="Simplified Arabic" w:eastAsia="Calibri" w:hAnsi="Simplified Arabic" w:cs="Simplified Arabic" w:hint="cs"/>
          <w:b/>
          <w:bCs/>
          <w:i/>
          <w:iCs/>
          <w:sz w:val="30"/>
          <w:szCs w:val="30"/>
          <w:rtl/>
          <w:lang w:bidi="ar-DZ"/>
        </w:rPr>
        <w:t>من الدستو</w:t>
      </w:r>
      <w:r w:rsidR="00C67C89" w:rsidRPr="007C1515">
        <w:rPr>
          <w:rFonts w:ascii="Simplified Arabic" w:eastAsia="Calibri" w:hAnsi="Simplified Arabic" w:cs="Simplified Arabic" w:hint="eastAsia"/>
          <w:b/>
          <w:bCs/>
          <w:i/>
          <w:iCs/>
          <w:sz w:val="30"/>
          <w:szCs w:val="30"/>
          <w:rtl/>
          <w:lang w:bidi="ar-DZ"/>
        </w:rPr>
        <w:t>ر</w:t>
      </w:r>
      <w:r w:rsidR="004D463A" w:rsidRPr="007C1515">
        <w:rPr>
          <w:rFonts w:ascii="Simplified Arabic" w:eastAsia="Calibri" w:hAnsi="Simplified Arabic" w:cs="Simplified Arabic" w:hint="cs"/>
          <w:b/>
          <w:bCs/>
          <w:i/>
          <w:iCs/>
          <w:sz w:val="30"/>
          <w:szCs w:val="30"/>
          <w:rtl/>
          <w:lang w:bidi="ar-DZ"/>
        </w:rPr>
        <w:t>،</w:t>
      </w:r>
      <w:r w:rsidR="0099240C" w:rsidRPr="007C1515">
        <w:rPr>
          <w:rFonts w:ascii="Simplified Arabic" w:eastAsia="Calibri" w:hAnsi="Simplified Arabic" w:cs="Simplified Arabic"/>
          <w:b/>
          <w:bCs/>
          <w:i/>
          <w:iCs/>
          <w:sz w:val="30"/>
          <w:szCs w:val="30"/>
          <w:rtl/>
          <w:lang w:bidi="ar-DZ"/>
        </w:rPr>
        <w:t xml:space="preserve"> يحدد كيفيات توسيع حظوظ تمثيل المرأة في المجالس المنتخبة "</w:t>
      </w:r>
      <w:r w:rsidR="00770E15" w:rsidRPr="007C1515">
        <w:rPr>
          <w:rStyle w:val="Appelnotedebasdep"/>
          <w:rFonts w:ascii="Simplified Arabic" w:eastAsia="Calibri" w:hAnsi="Simplified Arabic" w:cs="Simplified Arabic"/>
          <w:b/>
          <w:bCs/>
          <w:i/>
          <w:iCs/>
          <w:sz w:val="30"/>
          <w:szCs w:val="30"/>
          <w:rtl/>
          <w:lang w:bidi="ar-DZ"/>
        </w:rPr>
        <w:footnoteReference w:id="120"/>
      </w:r>
      <w:r w:rsidR="0099240C" w:rsidRPr="007C1515">
        <w:rPr>
          <w:rFonts w:ascii="Simplified Arabic" w:eastAsia="Calibri" w:hAnsi="Simplified Arabic" w:cs="Simplified Arabic"/>
          <w:b/>
          <w:bCs/>
          <w:i/>
          <w:iCs/>
          <w:sz w:val="30"/>
          <w:szCs w:val="30"/>
          <w:rtl/>
          <w:lang w:bidi="ar-DZ"/>
        </w:rPr>
        <w:t xml:space="preserve"> .</w:t>
      </w:r>
    </w:p>
    <w:p w:rsidR="0099240C" w:rsidRPr="007C1515" w:rsidRDefault="006F0D5F" w:rsidP="00AD1FA4">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t>ثانيا: تعتب</w:t>
      </w:r>
      <w:r w:rsidRPr="007C1515">
        <w:rPr>
          <w:rFonts w:ascii="Simplified Arabic" w:eastAsia="Calibri" w:hAnsi="Simplified Arabic" w:cs="Simplified Arabic" w:hint="eastAsia"/>
          <w:sz w:val="30"/>
          <w:szCs w:val="30"/>
          <w:rtl/>
          <w:lang w:bidi="ar-DZ"/>
        </w:rPr>
        <w:t>ر</w:t>
      </w:r>
      <w:r w:rsidR="0099240C" w:rsidRPr="007C1515">
        <w:rPr>
          <w:rFonts w:ascii="Simplified Arabic" w:eastAsia="Calibri" w:hAnsi="Simplified Arabic" w:cs="Simplified Arabic"/>
          <w:sz w:val="30"/>
          <w:szCs w:val="30"/>
          <w:rtl/>
          <w:lang w:bidi="ar-DZ"/>
        </w:rPr>
        <w:t xml:space="preserve"> الفقرتين 01 </w:t>
      </w:r>
      <w:r w:rsidR="004D463A" w:rsidRPr="007C1515">
        <w:rPr>
          <w:rFonts w:ascii="Simplified Arabic" w:eastAsia="Calibri" w:hAnsi="Simplified Arabic" w:cs="Simplified Arabic" w:hint="cs"/>
          <w:sz w:val="30"/>
          <w:szCs w:val="30"/>
          <w:rtl/>
          <w:lang w:bidi="ar-DZ"/>
        </w:rPr>
        <w:t>و02 من</w:t>
      </w:r>
      <w:r w:rsidR="0099240C" w:rsidRPr="007C1515">
        <w:rPr>
          <w:rFonts w:ascii="Simplified Arabic" w:eastAsia="Calibri" w:hAnsi="Simplified Arabic" w:cs="Simplified Arabic"/>
          <w:sz w:val="30"/>
          <w:szCs w:val="30"/>
          <w:rtl/>
          <w:lang w:bidi="ar-DZ"/>
        </w:rPr>
        <w:t xml:space="preserve"> المادة 02 </w:t>
      </w:r>
      <w:r w:rsidR="004D463A" w:rsidRPr="007C1515">
        <w:rPr>
          <w:rFonts w:ascii="Simplified Arabic" w:eastAsia="Calibri" w:hAnsi="Simplified Arabic" w:cs="Simplified Arabic" w:hint="cs"/>
          <w:sz w:val="30"/>
          <w:szCs w:val="30"/>
          <w:rtl/>
          <w:lang w:bidi="ar-DZ"/>
        </w:rPr>
        <w:t>و03 من</w:t>
      </w:r>
      <w:r w:rsidR="0099240C" w:rsidRPr="007C1515">
        <w:rPr>
          <w:rFonts w:ascii="Simplified Arabic" w:eastAsia="Calibri" w:hAnsi="Simplified Arabic" w:cs="Simplified Arabic"/>
          <w:sz w:val="30"/>
          <w:szCs w:val="30"/>
          <w:rtl/>
          <w:lang w:bidi="ar-DZ"/>
        </w:rPr>
        <w:t xml:space="preserve"> القانون العضوي </w:t>
      </w:r>
      <w:r w:rsidR="004D463A" w:rsidRPr="007C1515">
        <w:rPr>
          <w:rFonts w:ascii="Simplified Arabic" w:eastAsia="Calibri" w:hAnsi="Simplified Arabic" w:cs="Simplified Arabic" w:hint="cs"/>
          <w:sz w:val="30"/>
          <w:szCs w:val="30"/>
          <w:rtl/>
          <w:lang w:bidi="ar-DZ"/>
        </w:rPr>
        <w:t>موضوع الإخطار مطابقة للدستور</w:t>
      </w:r>
      <w:r w:rsidR="00482A82">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sz w:val="30"/>
          <w:szCs w:val="30"/>
          <w:rtl/>
          <w:lang w:bidi="ar-DZ"/>
        </w:rPr>
        <w:t xml:space="preserve">مع مراعاة </w:t>
      </w:r>
      <w:r w:rsidR="004D463A" w:rsidRPr="007C1515">
        <w:rPr>
          <w:rFonts w:ascii="Simplified Arabic" w:eastAsia="Calibri" w:hAnsi="Simplified Arabic" w:cs="Simplified Arabic" w:hint="cs"/>
          <w:sz w:val="30"/>
          <w:szCs w:val="30"/>
          <w:rtl/>
          <w:lang w:bidi="ar-DZ"/>
        </w:rPr>
        <w:t>التحفظ.</w:t>
      </w:r>
    </w:p>
    <w:p w:rsidR="0099240C" w:rsidRPr="007C1515" w:rsidRDefault="006F0D5F" w:rsidP="005E26A3">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t>ثالثا: تعتب</w:t>
      </w:r>
      <w:r w:rsidRPr="007C1515">
        <w:rPr>
          <w:rFonts w:ascii="Simplified Arabic" w:eastAsia="Calibri" w:hAnsi="Simplified Arabic" w:cs="Simplified Arabic" w:hint="eastAsia"/>
          <w:sz w:val="30"/>
          <w:szCs w:val="30"/>
          <w:rtl/>
          <w:lang w:bidi="ar-DZ"/>
        </w:rPr>
        <w:t>ر</w:t>
      </w:r>
      <w:r w:rsidR="0099240C" w:rsidRPr="007C1515">
        <w:rPr>
          <w:rFonts w:ascii="Simplified Arabic" w:eastAsia="Calibri" w:hAnsi="Simplified Arabic" w:cs="Simplified Arabic"/>
          <w:sz w:val="30"/>
          <w:szCs w:val="30"/>
          <w:rtl/>
          <w:lang w:bidi="ar-DZ"/>
        </w:rPr>
        <w:t xml:space="preserve"> المادة 08 من القانون العضوي موضوع الإخطار غير مطابقة للدستور </w:t>
      </w:r>
      <w:r w:rsidR="004D463A" w:rsidRPr="007C1515">
        <w:rPr>
          <w:rFonts w:ascii="Simplified Arabic" w:eastAsia="Calibri" w:hAnsi="Simplified Arabic" w:cs="Simplified Arabic" w:hint="cs"/>
          <w:sz w:val="30"/>
          <w:szCs w:val="30"/>
          <w:rtl/>
          <w:lang w:bidi="ar-DZ"/>
        </w:rPr>
        <w:t>وذلك تحديدا</w:t>
      </w:r>
      <w:r w:rsidR="004D463A" w:rsidRPr="007C1515">
        <w:rPr>
          <w:rFonts w:ascii="Simplified Arabic" w:eastAsia="Calibri" w:hAnsi="Simplified Arabic" w:cs="Simplified Arabic"/>
          <w:sz w:val="30"/>
          <w:szCs w:val="30"/>
          <w:rtl/>
          <w:lang w:bidi="ar-DZ"/>
        </w:rPr>
        <w:t xml:space="preserve"> لما ينص </w:t>
      </w:r>
      <w:r w:rsidR="00FA184A" w:rsidRPr="007C1515">
        <w:rPr>
          <w:rFonts w:ascii="Simplified Arabic" w:eastAsia="Calibri" w:hAnsi="Simplified Arabic" w:cs="Simplified Arabic" w:hint="cs"/>
          <w:sz w:val="30"/>
          <w:szCs w:val="30"/>
          <w:rtl/>
          <w:lang w:bidi="ar-DZ"/>
        </w:rPr>
        <w:t>فالمادة</w:t>
      </w:r>
      <w:r w:rsidR="0099240C" w:rsidRPr="007C1515">
        <w:rPr>
          <w:rFonts w:ascii="Simplified Arabic" w:eastAsia="Calibri" w:hAnsi="Simplified Arabic" w:cs="Simplified Arabic"/>
          <w:sz w:val="30"/>
          <w:szCs w:val="30"/>
          <w:rtl/>
          <w:lang w:bidi="ar-DZ"/>
        </w:rPr>
        <w:t xml:space="preserve"> 08 من الق</w:t>
      </w:r>
      <w:r w:rsidR="00770E15" w:rsidRPr="007C1515">
        <w:rPr>
          <w:rFonts w:ascii="Simplified Arabic" w:eastAsia="Calibri" w:hAnsi="Simplified Arabic" w:cs="Simplified Arabic"/>
          <w:sz w:val="30"/>
          <w:szCs w:val="30"/>
          <w:rtl/>
          <w:lang w:bidi="ar-DZ"/>
        </w:rPr>
        <w:t>انون العضوي 12</w:t>
      </w:r>
      <w:r w:rsidR="00770E15" w:rsidRPr="007C1515">
        <w:rPr>
          <w:rFonts w:ascii="Simplified Arabic" w:eastAsia="Calibri" w:hAnsi="Simplified Arabic" w:cs="Simplified Arabic" w:hint="cs"/>
          <w:sz w:val="30"/>
          <w:szCs w:val="30"/>
          <w:rtl/>
          <w:lang w:bidi="ar-DZ"/>
        </w:rPr>
        <w:t xml:space="preserve">-03 </w:t>
      </w:r>
      <w:r w:rsidR="004D463A" w:rsidRPr="007C1515">
        <w:rPr>
          <w:rFonts w:ascii="Simplified Arabic" w:eastAsia="Calibri" w:hAnsi="Simplified Arabic" w:cs="Simplified Arabic" w:hint="cs"/>
          <w:sz w:val="30"/>
          <w:szCs w:val="30"/>
          <w:rtl/>
          <w:lang w:bidi="ar-DZ"/>
        </w:rPr>
        <w:t>على</w:t>
      </w:r>
      <w:r w:rsidR="005A5270">
        <w:rPr>
          <w:rFonts w:ascii="Simplified Arabic" w:eastAsia="Calibri" w:hAnsi="Simplified Arabic" w:cs="Simplified Arabic" w:hint="cs"/>
          <w:sz w:val="30"/>
          <w:szCs w:val="30"/>
          <w:rtl/>
          <w:lang w:bidi="ar-DZ"/>
        </w:rPr>
        <w:t xml:space="preserve"> أنه</w:t>
      </w:r>
      <w:r w:rsidR="004D463A" w:rsidRPr="007C1515">
        <w:rPr>
          <w:rFonts w:ascii="Simplified Arabic" w:eastAsia="Calibri" w:hAnsi="Simplified Arabic" w:cs="Simplified Arabic" w:hint="cs"/>
          <w:sz w:val="30"/>
          <w:szCs w:val="30"/>
          <w:rtl/>
          <w:lang w:bidi="ar-DZ"/>
        </w:rPr>
        <w:t>:</w:t>
      </w:r>
      <w:r>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i/>
          <w:iCs/>
          <w:sz w:val="30"/>
          <w:szCs w:val="30"/>
          <w:rtl/>
          <w:lang w:bidi="ar-DZ"/>
        </w:rPr>
        <w:t>"</w:t>
      </w:r>
      <w:r>
        <w:rPr>
          <w:rFonts w:ascii="Simplified Arabic" w:eastAsia="Calibri" w:hAnsi="Simplified Arabic" w:cs="Simplified Arabic" w:hint="cs"/>
          <w:i/>
          <w:iCs/>
          <w:sz w:val="30"/>
          <w:szCs w:val="30"/>
          <w:rtl/>
          <w:lang w:bidi="ar-DZ"/>
        </w:rPr>
        <w:t xml:space="preserve"> </w:t>
      </w:r>
      <w:r w:rsidR="0099240C" w:rsidRPr="007C1515">
        <w:rPr>
          <w:rFonts w:ascii="Simplified Arabic" w:eastAsia="Calibri" w:hAnsi="Simplified Arabic" w:cs="Simplified Arabic"/>
          <w:b/>
          <w:bCs/>
          <w:i/>
          <w:iCs/>
          <w:sz w:val="30"/>
          <w:szCs w:val="30"/>
          <w:rtl/>
          <w:lang w:bidi="ar-DZ"/>
        </w:rPr>
        <w:t xml:space="preserve">تقدم الحكومة أمام </w:t>
      </w:r>
      <w:r w:rsidR="004D463A" w:rsidRPr="007C1515">
        <w:rPr>
          <w:rFonts w:ascii="Simplified Arabic" w:eastAsia="Calibri" w:hAnsi="Simplified Arabic" w:cs="Simplified Arabic"/>
          <w:b/>
          <w:bCs/>
          <w:i/>
          <w:iCs/>
          <w:sz w:val="30"/>
          <w:szCs w:val="30"/>
          <w:rtl/>
          <w:lang w:bidi="ar-DZ"/>
        </w:rPr>
        <w:t>البرلمان تقريرا تقييما حول مدى</w:t>
      </w:r>
      <w:r w:rsidR="00482A82">
        <w:rPr>
          <w:rFonts w:ascii="Simplified Arabic" w:eastAsia="Calibri" w:hAnsi="Simplified Arabic" w:cs="Simplified Arabic" w:hint="cs"/>
          <w:b/>
          <w:bCs/>
          <w:i/>
          <w:iCs/>
          <w:sz w:val="30"/>
          <w:szCs w:val="30"/>
          <w:rtl/>
          <w:lang w:bidi="ar-DZ"/>
        </w:rPr>
        <w:t xml:space="preserve"> </w:t>
      </w:r>
      <w:r w:rsidR="0099240C" w:rsidRPr="007C1515">
        <w:rPr>
          <w:rFonts w:ascii="Simplified Arabic" w:eastAsia="Calibri" w:hAnsi="Simplified Arabic" w:cs="Simplified Arabic"/>
          <w:b/>
          <w:bCs/>
          <w:i/>
          <w:iCs/>
          <w:sz w:val="30"/>
          <w:szCs w:val="30"/>
          <w:rtl/>
          <w:lang w:bidi="ar-DZ"/>
        </w:rPr>
        <w:t xml:space="preserve">تطبيق هذا القانون </w:t>
      </w:r>
      <w:r w:rsidR="004D463A" w:rsidRPr="007C1515">
        <w:rPr>
          <w:rFonts w:ascii="Simplified Arabic" w:eastAsia="Calibri" w:hAnsi="Simplified Arabic" w:cs="Simplified Arabic" w:hint="cs"/>
          <w:b/>
          <w:bCs/>
          <w:i/>
          <w:iCs/>
          <w:sz w:val="30"/>
          <w:szCs w:val="30"/>
          <w:rtl/>
          <w:lang w:bidi="ar-DZ"/>
        </w:rPr>
        <w:t>العضوي،</w:t>
      </w:r>
      <w:r w:rsidR="0099240C" w:rsidRPr="007C1515">
        <w:rPr>
          <w:rFonts w:ascii="Simplified Arabic" w:eastAsia="Calibri" w:hAnsi="Simplified Arabic" w:cs="Simplified Arabic"/>
          <w:b/>
          <w:bCs/>
          <w:i/>
          <w:iCs/>
          <w:sz w:val="30"/>
          <w:szCs w:val="30"/>
          <w:rtl/>
          <w:lang w:bidi="ar-DZ"/>
        </w:rPr>
        <w:t xml:space="preserve"> عقب كل انتخابات للمجالس الشعبية البلدية </w:t>
      </w:r>
      <w:r w:rsidR="004D463A" w:rsidRPr="007C1515">
        <w:rPr>
          <w:rFonts w:ascii="Simplified Arabic" w:eastAsia="Calibri" w:hAnsi="Simplified Arabic" w:cs="Simplified Arabic" w:hint="cs"/>
          <w:b/>
          <w:bCs/>
          <w:i/>
          <w:iCs/>
          <w:sz w:val="30"/>
          <w:szCs w:val="30"/>
          <w:rtl/>
          <w:lang w:bidi="ar-DZ"/>
        </w:rPr>
        <w:t xml:space="preserve">والولائية </w:t>
      </w:r>
      <w:r w:rsidR="00770E15" w:rsidRPr="007C1515">
        <w:rPr>
          <w:rFonts w:ascii="Simplified Arabic" w:eastAsia="Calibri" w:hAnsi="Simplified Arabic" w:cs="Simplified Arabic" w:hint="cs"/>
          <w:b/>
          <w:bCs/>
          <w:i/>
          <w:iCs/>
          <w:sz w:val="30"/>
          <w:szCs w:val="30"/>
          <w:rtl/>
          <w:lang w:bidi="ar-DZ"/>
        </w:rPr>
        <w:t>والبرلمان</w:t>
      </w:r>
      <w:r w:rsidR="0099240C" w:rsidRPr="007C1515">
        <w:rPr>
          <w:rFonts w:ascii="Simplified Arabic" w:eastAsia="Calibri" w:hAnsi="Simplified Arabic" w:cs="Simplified Arabic"/>
          <w:b/>
          <w:bCs/>
          <w:i/>
          <w:iCs/>
          <w:sz w:val="30"/>
          <w:szCs w:val="30"/>
          <w:rtl/>
          <w:lang w:bidi="ar-DZ"/>
        </w:rPr>
        <w:t>"</w:t>
      </w:r>
      <w:r w:rsidR="00770E15" w:rsidRPr="007C1515">
        <w:rPr>
          <w:rStyle w:val="Appelnotedebasdep"/>
          <w:rFonts w:ascii="Simplified Arabic" w:eastAsia="Calibri" w:hAnsi="Simplified Arabic" w:cs="Simplified Arabic"/>
          <w:b/>
          <w:bCs/>
          <w:i/>
          <w:iCs/>
          <w:sz w:val="30"/>
          <w:szCs w:val="30"/>
          <w:rtl/>
          <w:lang w:bidi="ar-DZ"/>
        </w:rPr>
        <w:footnoteReference w:id="121"/>
      </w:r>
    </w:p>
    <w:p w:rsidR="0099240C" w:rsidRPr="007C1515" w:rsidRDefault="004D463A" w:rsidP="004D463A">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sz w:val="30"/>
          <w:szCs w:val="30"/>
          <w:rtl/>
          <w:lang w:bidi="ar-DZ"/>
        </w:rPr>
        <w:tab/>
      </w:r>
      <w:r w:rsidR="0099240C" w:rsidRPr="007C1515">
        <w:rPr>
          <w:rFonts w:ascii="Simplified Arabic" w:eastAsia="Calibri" w:hAnsi="Simplified Arabic" w:cs="Simplified Arabic"/>
          <w:sz w:val="30"/>
          <w:szCs w:val="30"/>
          <w:rtl/>
          <w:lang w:bidi="ar-DZ"/>
        </w:rPr>
        <w:t>هنا المجلس الدست</w:t>
      </w:r>
      <w:r w:rsidRPr="007C1515">
        <w:rPr>
          <w:rFonts w:ascii="Simplified Arabic" w:eastAsia="Calibri" w:hAnsi="Simplified Arabic" w:cs="Simplified Arabic"/>
          <w:sz w:val="30"/>
          <w:szCs w:val="30"/>
          <w:rtl/>
          <w:lang w:bidi="ar-DZ"/>
        </w:rPr>
        <w:t xml:space="preserve">وري أن موضوع الإخطار غير مطابق </w:t>
      </w:r>
      <w:r w:rsidR="0099240C" w:rsidRPr="007C1515">
        <w:rPr>
          <w:rFonts w:ascii="Simplified Arabic" w:eastAsia="Calibri" w:hAnsi="Simplified Arabic" w:cs="Simplified Arabic"/>
          <w:sz w:val="30"/>
          <w:szCs w:val="30"/>
          <w:rtl/>
          <w:lang w:bidi="ar-DZ"/>
        </w:rPr>
        <w:t>للدس</w:t>
      </w:r>
      <w:r w:rsidRPr="007C1515">
        <w:rPr>
          <w:rFonts w:ascii="Simplified Arabic" w:eastAsia="Calibri" w:hAnsi="Simplified Arabic" w:cs="Simplified Arabic"/>
          <w:sz w:val="30"/>
          <w:szCs w:val="30"/>
          <w:rtl/>
          <w:lang w:bidi="ar-DZ"/>
        </w:rPr>
        <w:t>تور وبذلك ألزمت الحكومة بتقديم</w:t>
      </w:r>
      <w:r w:rsidR="00482A82">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sz w:val="30"/>
          <w:szCs w:val="30"/>
          <w:rtl/>
          <w:lang w:bidi="ar-DZ"/>
        </w:rPr>
        <w:t xml:space="preserve">تقرير تقييمي أمام البرلمان فيما يخص مدى تطبيق القانون العضوي بعد كل انتخاب للمجالس </w:t>
      </w:r>
      <w:r w:rsidRPr="007C1515">
        <w:rPr>
          <w:rFonts w:ascii="Simplified Arabic" w:eastAsia="Calibri" w:hAnsi="Simplified Arabic" w:cs="Simplified Arabic" w:hint="cs"/>
          <w:sz w:val="30"/>
          <w:szCs w:val="30"/>
          <w:rtl/>
          <w:lang w:bidi="ar-DZ"/>
        </w:rPr>
        <w:t>المنتخبة.</w:t>
      </w:r>
    </w:p>
    <w:p w:rsidR="0099240C" w:rsidRPr="007C1515" w:rsidRDefault="006F0D5F" w:rsidP="00A42F1B">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t>رابعا: تعتب</w:t>
      </w:r>
      <w:r w:rsidRPr="007C1515">
        <w:rPr>
          <w:rFonts w:ascii="Simplified Arabic" w:eastAsia="Calibri" w:hAnsi="Simplified Arabic" w:cs="Simplified Arabic" w:hint="eastAsia"/>
          <w:sz w:val="30"/>
          <w:szCs w:val="30"/>
          <w:rtl/>
          <w:lang w:bidi="ar-DZ"/>
        </w:rPr>
        <w:t>ر</w:t>
      </w:r>
      <w:r w:rsidR="0099240C" w:rsidRPr="007C1515">
        <w:rPr>
          <w:rFonts w:ascii="Simplified Arabic" w:eastAsia="Calibri" w:hAnsi="Simplified Arabic" w:cs="Simplified Arabic"/>
          <w:sz w:val="30"/>
          <w:szCs w:val="30"/>
          <w:rtl/>
          <w:lang w:bidi="ar-DZ"/>
        </w:rPr>
        <w:t xml:space="preserve"> المادة غير مطابقة للدستور قابلة للفصل عن باقي أحكام القانون العضوي موضوع </w:t>
      </w:r>
      <w:r w:rsidR="004D463A" w:rsidRPr="007C1515">
        <w:rPr>
          <w:rFonts w:ascii="Simplified Arabic" w:eastAsia="Calibri" w:hAnsi="Simplified Arabic" w:cs="Simplified Arabic" w:hint="cs"/>
          <w:sz w:val="30"/>
          <w:szCs w:val="30"/>
          <w:rtl/>
          <w:lang w:bidi="ar-DZ"/>
        </w:rPr>
        <w:t>الإخطار.</w:t>
      </w:r>
    </w:p>
    <w:p w:rsidR="0099240C" w:rsidRPr="007C1515" w:rsidRDefault="00DC4C3A" w:rsidP="00A42F1B">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7C1515">
        <w:rPr>
          <w:rFonts w:ascii="Simplified Arabic" w:eastAsia="Calibri" w:hAnsi="Simplified Arabic" w:cs="Simplified Arabic" w:hint="cs"/>
          <w:sz w:val="30"/>
          <w:szCs w:val="30"/>
          <w:rtl/>
          <w:lang w:bidi="ar-DZ"/>
        </w:rPr>
        <w:lastRenderedPageBreak/>
        <w:t>خامسا: تعتب</w:t>
      </w:r>
      <w:r w:rsidRPr="007C1515">
        <w:rPr>
          <w:rFonts w:ascii="Simplified Arabic" w:eastAsia="Calibri" w:hAnsi="Simplified Arabic" w:cs="Simplified Arabic" w:hint="eastAsia"/>
          <w:sz w:val="30"/>
          <w:szCs w:val="30"/>
          <w:rtl/>
          <w:lang w:bidi="ar-DZ"/>
        </w:rPr>
        <w:t>ر</w:t>
      </w:r>
      <w:r w:rsidR="0099240C" w:rsidRPr="007C1515">
        <w:rPr>
          <w:rFonts w:ascii="Simplified Arabic" w:eastAsia="Calibri" w:hAnsi="Simplified Arabic" w:cs="Simplified Arabic"/>
          <w:sz w:val="30"/>
          <w:szCs w:val="30"/>
          <w:rtl/>
          <w:lang w:bidi="ar-DZ"/>
        </w:rPr>
        <w:t xml:space="preserve"> باقي أحكام القانون العضوي موضوع الإخطار مطابقة </w:t>
      </w:r>
      <w:r w:rsidR="00F378DA" w:rsidRPr="007C1515">
        <w:rPr>
          <w:rFonts w:ascii="Simplified Arabic" w:eastAsia="Calibri" w:hAnsi="Simplified Arabic" w:cs="Simplified Arabic" w:hint="cs"/>
          <w:sz w:val="30"/>
          <w:szCs w:val="30"/>
          <w:rtl/>
          <w:lang w:bidi="ar-DZ"/>
        </w:rPr>
        <w:t>للدستور.</w:t>
      </w:r>
    </w:p>
    <w:p w:rsidR="005A5270" w:rsidRPr="005E26A3" w:rsidRDefault="006F0D5F" w:rsidP="005E26A3">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99240C" w:rsidRPr="007C1515">
        <w:rPr>
          <w:rFonts w:ascii="Simplified Arabic" w:eastAsia="Calibri" w:hAnsi="Simplified Arabic" w:cs="Simplified Arabic"/>
          <w:sz w:val="30"/>
          <w:szCs w:val="30"/>
          <w:rtl/>
          <w:lang w:bidi="ar-DZ"/>
        </w:rPr>
        <w:t xml:space="preserve">استنتاجا </w:t>
      </w:r>
      <w:r w:rsidR="00F378DA" w:rsidRPr="007C1515">
        <w:rPr>
          <w:rFonts w:ascii="Simplified Arabic" w:eastAsia="Calibri" w:hAnsi="Simplified Arabic" w:cs="Simplified Arabic"/>
          <w:sz w:val="30"/>
          <w:szCs w:val="30"/>
          <w:rtl/>
          <w:lang w:bidi="ar-DZ"/>
        </w:rPr>
        <w:t>لهذه النقاط التي أتى بها الرأي</w:t>
      </w:r>
      <w:r w:rsidR="00482A82">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sz w:val="30"/>
          <w:szCs w:val="30"/>
          <w:rtl/>
          <w:lang w:bidi="ar-DZ"/>
        </w:rPr>
        <w:t xml:space="preserve">رقم 05  المؤرخ في22 </w:t>
      </w:r>
      <w:r w:rsidR="004D463A" w:rsidRPr="007C1515">
        <w:rPr>
          <w:rFonts w:ascii="Simplified Arabic" w:eastAsia="Calibri" w:hAnsi="Simplified Arabic" w:cs="Simplified Arabic"/>
          <w:sz w:val="30"/>
          <w:szCs w:val="30"/>
          <w:rtl/>
          <w:lang w:bidi="ar-DZ"/>
        </w:rPr>
        <w:t>ديسمبر 2001 فأن المجلس الدستور</w:t>
      </w:r>
      <w:r w:rsidR="00482A82">
        <w:rPr>
          <w:rFonts w:ascii="Simplified Arabic" w:eastAsia="Calibri" w:hAnsi="Simplified Arabic" w:cs="Simplified Arabic" w:hint="cs"/>
          <w:sz w:val="30"/>
          <w:szCs w:val="30"/>
          <w:rtl/>
          <w:lang w:bidi="ar-DZ"/>
        </w:rPr>
        <w:t xml:space="preserve"> </w:t>
      </w:r>
      <w:r w:rsidR="004D463A" w:rsidRPr="007C1515">
        <w:rPr>
          <w:rFonts w:ascii="Simplified Arabic" w:eastAsia="Calibri" w:hAnsi="Simplified Arabic" w:cs="Simplified Arabic"/>
          <w:sz w:val="30"/>
          <w:szCs w:val="30"/>
          <w:rtl/>
          <w:lang w:bidi="ar-DZ"/>
        </w:rPr>
        <w:t>ي</w:t>
      </w:r>
      <w:r w:rsidR="0099240C" w:rsidRPr="007C1515">
        <w:rPr>
          <w:rFonts w:ascii="Simplified Arabic" w:eastAsia="Calibri" w:hAnsi="Simplified Arabic" w:cs="Simplified Arabic"/>
          <w:sz w:val="30"/>
          <w:szCs w:val="30"/>
          <w:rtl/>
          <w:lang w:bidi="ar-DZ"/>
        </w:rPr>
        <w:t>حسم رأيه لصالح نظام الحص</w:t>
      </w:r>
      <w:r w:rsidR="00173C27">
        <w:rPr>
          <w:rFonts w:ascii="Simplified Arabic" w:eastAsia="Calibri" w:hAnsi="Simplified Arabic" w:cs="Simplified Arabic"/>
          <w:sz w:val="30"/>
          <w:szCs w:val="30"/>
          <w:rtl/>
          <w:lang w:bidi="ar-DZ"/>
        </w:rPr>
        <w:t xml:space="preserve">ص أي الكوتا النسائية بحيث تم </w:t>
      </w:r>
      <w:r w:rsidR="00173C27">
        <w:rPr>
          <w:rFonts w:ascii="Simplified Arabic" w:eastAsia="Calibri" w:hAnsi="Simplified Arabic" w:cs="Simplified Arabic" w:hint="cs"/>
          <w:sz w:val="30"/>
          <w:szCs w:val="30"/>
          <w:rtl/>
          <w:lang w:bidi="ar-DZ"/>
        </w:rPr>
        <w:t>الا</w:t>
      </w:r>
      <w:r w:rsidR="0099240C" w:rsidRPr="007C1515">
        <w:rPr>
          <w:rFonts w:ascii="Simplified Arabic" w:eastAsia="Calibri" w:hAnsi="Simplified Arabic" w:cs="Simplified Arabic"/>
          <w:sz w:val="30"/>
          <w:szCs w:val="30"/>
          <w:rtl/>
          <w:lang w:bidi="ar-DZ"/>
        </w:rPr>
        <w:t>عتم</w:t>
      </w:r>
      <w:r w:rsidR="004D463A" w:rsidRPr="007C1515">
        <w:rPr>
          <w:rFonts w:ascii="Simplified Arabic" w:eastAsia="Calibri" w:hAnsi="Simplified Arabic" w:cs="Simplified Arabic"/>
          <w:sz w:val="30"/>
          <w:szCs w:val="30"/>
          <w:rtl/>
          <w:lang w:bidi="ar-DZ"/>
        </w:rPr>
        <w:t>اد على هذه الآلية على المادة 31</w:t>
      </w:r>
      <w:r w:rsidR="0099240C" w:rsidRPr="007C1515">
        <w:rPr>
          <w:rFonts w:ascii="Simplified Arabic" w:eastAsia="Calibri" w:hAnsi="Simplified Arabic" w:cs="Simplified Arabic"/>
          <w:sz w:val="30"/>
          <w:szCs w:val="30"/>
          <w:rtl/>
          <w:lang w:bidi="ar-DZ"/>
        </w:rPr>
        <w:t>من الدستور و التي تهدف إلى إزالة العقبات التي تحول دون مشاركة الجميع ا</w:t>
      </w:r>
      <w:r w:rsidR="004D463A" w:rsidRPr="007C1515">
        <w:rPr>
          <w:rFonts w:ascii="Simplified Arabic" w:eastAsia="Calibri" w:hAnsi="Simplified Arabic" w:cs="Simplified Arabic"/>
          <w:sz w:val="30"/>
          <w:szCs w:val="30"/>
          <w:rtl/>
          <w:lang w:bidi="ar-DZ"/>
        </w:rPr>
        <w:t>لفعلية في الحياة السياسية</w:t>
      </w:r>
      <w:r w:rsidR="0099240C" w:rsidRPr="007C1515">
        <w:rPr>
          <w:rFonts w:ascii="Simplified Arabic" w:eastAsia="Calibri" w:hAnsi="Simplified Arabic" w:cs="Simplified Arabic"/>
          <w:sz w:val="30"/>
          <w:szCs w:val="30"/>
          <w:rtl/>
          <w:lang w:bidi="ar-DZ"/>
        </w:rPr>
        <w:t>...،  و أيضا باعتبار مبدأ المنصوص عليه في المادة 29 من ال</w:t>
      </w:r>
      <w:r w:rsidR="004D463A" w:rsidRPr="007C1515">
        <w:rPr>
          <w:rFonts w:ascii="Simplified Arabic" w:eastAsia="Calibri" w:hAnsi="Simplified Arabic" w:cs="Simplified Arabic"/>
          <w:sz w:val="30"/>
          <w:szCs w:val="30"/>
          <w:rtl/>
          <w:lang w:bidi="ar-DZ"/>
        </w:rPr>
        <w:t xml:space="preserve">دستور لا يتعارض مع </w:t>
      </w:r>
      <w:r w:rsidR="00173C27" w:rsidRPr="007C1515">
        <w:rPr>
          <w:rFonts w:ascii="Simplified Arabic" w:eastAsia="Calibri" w:hAnsi="Simplified Arabic" w:cs="Simplified Arabic" w:hint="cs"/>
          <w:sz w:val="30"/>
          <w:szCs w:val="30"/>
          <w:rtl/>
          <w:lang w:bidi="ar-DZ"/>
        </w:rPr>
        <w:t>إقرار</w:t>
      </w:r>
      <w:r w:rsidR="004D463A" w:rsidRPr="007C1515">
        <w:rPr>
          <w:rFonts w:ascii="Simplified Arabic" w:eastAsia="Calibri" w:hAnsi="Simplified Arabic" w:cs="Simplified Arabic"/>
          <w:sz w:val="30"/>
          <w:szCs w:val="30"/>
          <w:rtl/>
          <w:lang w:bidi="ar-DZ"/>
        </w:rPr>
        <w:t xml:space="preserve"> المشرع</w:t>
      </w:r>
      <w:r w:rsidR="00482A82">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sz w:val="30"/>
          <w:szCs w:val="30"/>
          <w:rtl/>
          <w:lang w:bidi="ar-DZ"/>
        </w:rPr>
        <w:t xml:space="preserve">بنسب مختلفة عندما يكون لمعيار الاختلاف علاقة مباشرة لموضوع القانون </w:t>
      </w:r>
      <w:r w:rsidR="004D463A" w:rsidRPr="007C1515">
        <w:rPr>
          <w:rFonts w:ascii="Simplified Arabic" w:eastAsia="Calibri" w:hAnsi="Simplified Arabic" w:cs="Simplified Arabic" w:hint="cs"/>
          <w:sz w:val="30"/>
          <w:szCs w:val="30"/>
          <w:rtl/>
          <w:lang w:bidi="ar-DZ"/>
        </w:rPr>
        <w:t>الذي يضع</w:t>
      </w:r>
      <w:r w:rsidR="004D463A" w:rsidRPr="007C1515">
        <w:rPr>
          <w:rFonts w:ascii="Simplified Arabic" w:eastAsia="Calibri" w:hAnsi="Simplified Arabic" w:cs="Simplified Arabic" w:hint="eastAsia"/>
          <w:sz w:val="30"/>
          <w:szCs w:val="30"/>
          <w:rtl/>
          <w:lang w:bidi="ar-DZ"/>
        </w:rPr>
        <w:t>ه</w:t>
      </w:r>
      <w:r w:rsidR="0099240C" w:rsidRPr="007C1515">
        <w:rPr>
          <w:rFonts w:ascii="Simplified Arabic" w:eastAsia="Calibri" w:hAnsi="Simplified Arabic" w:cs="Simplified Arabic"/>
          <w:sz w:val="30"/>
          <w:szCs w:val="30"/>
          <w:rtl/>
          <w:lang w:bidi="ar-DZ"/>
        </w:rPr>
        <w:t xml:space="preserve"> و الناتج عن</w:t>
      </w:r>
      <w:r w:rsidR="00482A82">
        <w:rPr>
          <w:rFonts w:ascii="Simplified Arabic" w:eastAsia="Calibri" w:hAnsi="Simplified Arabic" w:cs="Simplified Arabic" w:hint="cs"/>
          <w:sz w:val="30"/>
          <w:szCs w:val="30"/>
          <w:rtl/>
          <w:lang w:bidi="ar-DZ"/>
        </w:rPr>
        <w:t xml:space="preserve"> </w:t>
      </w:r>
      <w:r w:rsidR="0099240C" w:rsidRPr="007C1515">
        <w:rPr>
          <w:rFonts w:ascii="Simplified Arabic" w:eastAsia="Calibri" w:hAnsi="Simplified Arabic" w:cs="Simplified Arabic"/>
          <w:sz w:val="30"/>
          <w:szCs w:val="30"/>
          <w:rtl/>
          <w:lang w:bidi="ar-DZ"/>
        </w:rPr>
        <w:t xml:space="preserve">حتمية دستورية لا يتعارض مع </w:t>
      </w:r>
      <w:r w:rsidR="00173C27" w:rsidRPr="007C1515">
        <w:rPr>
          <w:rFonts w:ascii="Simplified Arabic" w:eastAsia="Calibri" w:hAnsi="Simplified Arabic" w:cs="Simplified Arabic" w:hint="cs"/>
          <w:sz w:val="30"/>
          <w:szCs w:val="30"/>
          <w:rtl/>
          <w:lang w:bidi="ar-DZ"/>
        </w:rPr>
        <w:t>إقرار</w:t>
      </w:r>
      <w:r w:rsidR="0099240C" w:rsidRPr="007C1515">
        <w:rPr>
          <w:rFonts w:ascii="Simplified Arabic" w:eastAsia="Calibri" w:hAnsi="Simplified Arabic" w:cs="Simplified Arabic"/>
          <w:sz w:val="30"/>
          <w:szCs w:val="30"/>
          <w:rtl/>
          <w:lang w:bidi="ar-DZ"/>
        </w:rPr>
        <w:t xml:space="preserve"> قواعد مختلفة لمواطنين يوجدون في أوضاع مختلفة . </w:t>
      </w:r>
      <w:r w:rsidR="004D463A" w:rsidRPr="007C1515">
        <w:rPr>
          <w:rStyle w:val="Appelnotedebasdep"/>
          <w:rFonts w:ascii="Simplified Arabic" w:eastAsia="Calibri" w:hAnsi="Simplified Arabic" w:cs="Simplified Arabic"/>
          <w:sz w:val="30"/>
          <w:szCs w:val="30"/>
          <w:rtl/>
          <w:lang w:bidi="ar-DZ"/>
        </w:rPr>
        <w:footnoteReference w:id="122"/>
      </w:r>
    </w:p>
    <w:p w:rsidR="004D463A" w:rsidRDefault="0099240C" w:rsidP="005A5270">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4D463A">
        <w:rPr>
          <w:rFonts w:ascii="Simplified Arabic" w:eastAsia="Calibri" w:hAnsi="Simplified Arabic" w:cs="Simplified Arabic"/>
          <w:b/>
          <w:bCs/>
          <w:sz w:val="36"/>
          <w:szCs w:val="36"/>
          <w:rtl/>
          <w:lang w:bidi="ar-DZ"/>
        </w:rPr>
        <w:t xml:space="preserve">المطلب </w:t>
      </w:r>
      <w:r w:rsidR="004D463A" w:rsidRPr="004D463A">
        <w:rPr>
          <w:rFonts w:ascii="Simplified Arabic" w:eastAsia="Calibri" w:hAnsi="Simplified Arabic" w:cs="Simplified Arabic" w:hint="cs"/>
          <w:b/>
          <w:bCs/>
          <w:sz w:val="36"/>
          <w:szCs w:val="36"/>
          <w:rtl/>
          <w:lang w:bidi="ar-DZ"/>
        </w:rPr>
        <w:t>الثالث:</w:t>
      </w:r>
    </w:p>
    <w:p w:rsidR="0099240C" w:rsidRPr="004D463A" w:rsidRDefault="0099240C" w:rsidP="004D463A">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4D463A">
        <w:rPr>
          <w:rFonts w:ascii="Simplified Arabic" w:eastAsia="Calibri" w:hAnsi="Simplified Arabic" w:cs="Simplified Arabic"/>
          <w:b/>
          <w:bCs/>
          <w:sz w:val="36"/>
          <w:szCs w:val="36"/>
          <w:rtl/>
          <w:lang w:bidi="ar-DZ"/>
        </w:rPr>
        <w:t>تقييم تو</w:t>
      </w:r>
      <w:r w:rsidR="004D463A">
        <w:rPr>
          <w:rFonts w:ascii="Simplified Arabic" w:eastAsia="Calibri" w:hAnsi="Simplified Arabic" w:cs="Simplified Arabic"/>
          <w:b/>
          <w:bCs/>
          <w:sz w:val="36"/>
          <w:szCs w:val="36"/>
          <w:rtl/>
          <w:lang w:bidi="ar-DZ"/>
        </w:rPr>
        <w:t xml:space="preserve">اجد المرأة في المجالس المنتخبة </w:t>
      </w:r>
    </w:p>
    <w:p w:rsidR="0099240C" w:rsidRPr="00AD6C10" w:rsidRDefault="004D463A" w:rsidP="00173C27">
      <w:pPr>
        <w:tabs>
          <w:tab w:val="center" w:pos="4536"/>
          <w:tab w:val="right" w:pos="6552"/>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6F0D5F">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عرفت المرأة الجزائرية مشاركة محدودة في المجالس المنتخ</w:t>
      </w:r>
      <w:r>
        <w:rPr>
          <w:rFonts w:ascii="Simplified Arabic" w:eastAsia="Calibri" w:hAnsi="Simplified Arabic" w:cs="Simplified Arabic"/>
          <w:sz w:val="30"/>
          <w:szCs w:val="30"/>
          <w:rtl/>
          <w:lang w:bidi="ar-DZ"/>
        </w:rPr>
        <w:t xml:space="preserve">بة بالرغم من أن </w:t>
      </w:r>
      <w:r w:rsidR="00173C27">
        <w:rPr>
          <w:rFonts w:ascii="Simplified Arabic" w:eastAsia="Calibri" w:hAnsi="Simplified Arabic" w:cs="Simplified Arabic" w:hint="cs"/>
          <w:sz w:val="30"/>
          <w:szCs w:val="30"/>
          <w:rtl/>
          <w:lang w:bidi="ar-DZ"/>
        </w:rPr>
        <w:t>الإطار</w:t>
      </w:r>
      <w:r w:rsidR="00482A82">
        <w:rPr>
          <w:rFonts w:ascii="Simplified Arabic" w:eastAsia="Calibri" w:hAnsi="Simplified Arabic" w:cs="Simplified Arabic" w:hint="cs"/>
          <w:sz w:val="30"/>
          <w:szCs w:val="30"/>
          <w:rtl/>
          <w:lang w:bidi="ar-DZ"/>
        </w:rPr>
        <w:t xml:space="preserve"> </w:t>
      </w:r>
      <w:r w:rsidR="0042024C">
        <w:rPr>
          <w:rFonts w:ascii="Simplified Arabic" w:eastAsia="Calibri" w:hAnsi="Simplified Arabic" w:cs="Simplified Arabic" w:hint="cs"/>
          <w:sz w:val="30"/>
          <w:szCs w:val="30"/>
          <w:rtl/>
          <w:lang w:bidi="ar-DZ"/>
        </w:rPr>
        <w:t>الدستوري</w:t>
      </w:r>
      <w:r w:rsidR="0099240C" w:rsidRPr="00AD6C10">
        <w:rPr>
          <w:rFonts w:ascii="Simplified Arabic" w:eastAsia="Calibri" w:hAnsi="Simplified Arabic" w:cs="Simplified Arabic"/>
          <w:sz w:val="30"/>
          <w:szCs w:val="30"/>
          <w:rtl/>
          <w:lang w:bidi="ar-DZ"/>
        </w:rPr>
        <w:t xml:space="preserve"> القانوني يضمن لها هذه المشاركة عن طريق مبدأ المساواة ، </w:t>
      </w:r>
      <w:r>
        <w:rPr>
          <w:rFonts w:ascii="Simplified Arabic" w:eastAsia="Calibri" w:hAnsi="Simplified Arabic" w:cs="Simplified Arabic"/>
          <w:sz w:val="30"/>
          <w:szCs w:val="30"/>
          <w:rtl/>
          <w:lang w:bidi="ar-DZ"/>
        </w:rPr>
        <w:t xml:space="preserve">لهذا عمد المشرع إلى اعتماد </w:t>
      </w:r>
      <w:r w:rsidR="0042024C">
        <w:rPr>
          <w:rFonts w:ascii="Simplified Arabic" w:eastAsia="Calibri" w:hAnsi="Simplified Arabic" w:cs="Simplified Arabic" w:hint="cs"/>
          <w:sz w:val="30"/>
          <w:szCs w:val="30"/>
          <w:rtl/>
          <w:lang w:bidi="ar-DZ"/>
        </w:rPr>
        <w:t>نظام</w:t>
      </w:r>
      <w:r w:rsidR="0042024C" w:rsidRPr="00AD6C10">
        <w:rPr>
          <w:rFonts w:ascii="Simplified Arabic" w:eastAsia="Calibri" w:hAnsi="Simplified Arabic" w:cs="Simplified Arabic" w:hint="cs"/>
          <w:sz w:val="30"/>
          <w:szCs w:val="30"/>
          <w:rtl/>
          <w:lang w:bidi="ar-DZ"/>
        </w:rPr>
        <w:t xml:space="preserve"> الحص</w:t>
      </w:r>
      <w:r w:rsidR="0042024C"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الإلزامية من خلال التعديل الدستوري 2008 ، و عليه</w:t>
      </w:r>
      <w:r>
        <w:rPr>
          <w:rFonts w:ascii="Simplified Arabic" w:eastAsia="Calibri" w:hAnsi="Simplified Arabic" w:cs="Simplified Arabic"/>
          <w:sz w:val="30"/>
          <w:szCs w:val="30"/>
          <w:rtl/>
          <w:lang w:bidi="ar-DZ"/>
        </w:rPr>
        <w:t xml:space="preserve"> صدرت مجموعة من القوانين سعت </w:t>
      </w:r>
      <w:r w:rsidR="0042024C">
        <w:rPr>
          <w:rFonts w:ascii="Simplified Arabic" w:eastAsia="Calibri" w:hAnsi="Simplified Arabic" w:cs="Simplified Arabic" w:hint="cs"/>
          <w:sz w:val="30"/>
          <w:szCs w:val="30"/>
          <w:rtl/>
          <w:lang w:bidi="ar-DZ"/>
        </w:rPr>
        <w:t>من</w:t>
      </w:r>
      <w:r w:rsidR="0042024C" w:rsidRPr="00AD6C10">
        <w:rPr>
          <w:rFonts w:ascii="Simplified Arabic" w:eastAsia="Calibri" w:hAnsi="Simplified Arabic" w:cs="Simplified Arabic" w:hint="cs"/>
          <w:sz w:val="30"/>
          <w:szCs w:val="30"/>
          <w:rtl/>
          <w:lang w:bidi="ar-DZ"/>
        </w:rPr>
        <w:t xml:space="preserve"> تمثي</w:t>
      </w:r>
      <w:r w:rsidR="0042024C" w:rsidRPr="00AD6C10">
        <w:rPr>
          <w:rFonts w:ascii="Simplified Arabic" w:eastAsia="Calibri" w:hAnsi="Simplified Arabic" w:cs="Simplified Arabic" w:hint="eastAsia"/>
          <w:sz w:val="30"/>
          <w:szCs w:val="30"/>
          <w:rtl/>
          <w:lang w:bidi="ar-DZ"/>
        </w:rPr>
        <w:t>ل</w:t>
      </w:r>
      <w:r w:rsidR="0099240C" w:rsidRPr="00AD6C10">
        <w:rPr>
          <w:rFonts w:ascii="Simplified Arabic" w:eastAsia="Calibri" w:hAnsi="Simplified Arabic" w:cs="Simplified Arabic"/>
          <w:sz w:val="30"/>
          <w:szCs w:val="30"/>
          <w:rtl/>
          <w:lang w:bidi="ar-DZ"/>
        </w:rPr>
        <w:t xml:space="preserve"> المرأة في المجالس المنتخبة.</w:t>
      </w:r>
      <w:r>
        <w:rPr>
          <w:rStyle w:val="Appelnotedebasdep"/>
          <w:rFonts w:ascii="Simplified Arabic" w:eastAsia="Calibri" w:hAnsi="Simplified Arabic" w:cs="Simplified Arabic"/>
          <w:sz w:val="30"/>
          <w:szCs w:val="30"/>
          <w:rtl/>
          <w:lang w:bidi="ar-DZ"/>
        </w:rPr>
        <w:footnoteReference w:id="123"/>
      </w:r>
      <w:r w:rsidR="0099240C" w:rsidRPr="00AD6C10">
        <w:rPr>
          <w:rFonts w:ascii="Simplified Arabic" w:eastAsia="Calibri" w:hAnsi="Simplified Arabic" w:cs="Simplified Arabic"/>
          <w:sz w:val="30"/>
          <w:szCs w:val="30"/>
          <w:rtl/>
          <w:lang w:bidi="ar-DZ"/>
        </w:rPr>
        <w:t xml:space="preserve"> و بالفعل ساهمت هذه القوانين في ترقية حضور المرأة في </w:t>
      </w:r>
      <w:r>
        <w:rPr>
          <w:rFonts w:ascii="Simplified Arabic" w:eastAsia="Calibri" w:hAnsi="Simplified Arabic" w:cs="Simplified Arabic" w:hint="cs"/>
          <w:sz w:val="30"/>
          <w:szCs w:val="30"/>
          <w:rtl/>
          <w:lang w:bidi="ar-DZ"/>
        </w:rPr>
        <w:t xml:space="preserve">الانتخابات </w:t>
      </w:r>
      <w:r w:rsidR="0099240C" w:rsidRPr="00AD6C10">
        <w:rPr>
          <w:rFonts w:ascii="Simplified Arabic" w:eastAsia="Calibri" w:hAnsi="Simplified Arabic" w:cs="Simplified Arabic"/>
          <w:sz w:val="30"/>
          <w:szCs w:val="30"/>
          <w:rtl/>
          <w:lang w:bidi="ar-DZ"/>
        </w:rPr>
        <w:t>التشريعية و المحلية الأخيرة .</w:t>
      </w:r>
    </w:p>
    <w:p w:rsidR="005A5270" w:rsidRPr="005573DE" w:rsidRDefault="004D463A" w:rsidP="005573DE">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6F0D5F">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 xml:space="preserve">شاركت المرأة على مستوى المجالس المنتخبة حيث شاركت في </w:t>
      </w:r>
      <w:r w:rsidR="00173C27" w:rsidRPr="00AD6C10">
        <w:rPr>
          <w:rFonts w:ascii="Simplified Arabic" w:eastAsia="Calibri" w:hAnsi="Simplified Arabic" w:cs="Simplified Arabic" w:hint="cs"/>
          <w:sz w:val="30"/>
          <w:szCs w:val="30"/>
          <w:rtl/>
          <w:lang w:bidi="ar-DZ"/>
        </w:rPr>
        <w:t>الانتخاب</w:t>
      </w:r>
      <w:r w:rsidR="00482A82">
        <w:rPr>
          <w:rFonts w:ascii="Simplified Arabic" w:eastAsia="Calibri" w:hAnsi="Simplified Arabic" w:cs="Simplified Arabic" w:hint="cs"/>
          <w:sz w:val="30"/>
          <w:szCs w:val="30"/>
          <w:rtl/>
          <w:lang w:bidi="ar-DZ"/>
        </w:rPr>
        <w:t xml:space="preserve"> </w:t>
      </w:r>
      <w:r w:rsidRPr="00AD6C10">
        <w:rPr>
          <w:rFonts w:ascii="Simplified Arabic" w:eastAsia="Calibri" w:hAnsi="Simplified Arabic" w:cs="Simplified Arabic" w:hint="cs"/>
          <w:sz w:val="30"/>
          <w:szCs w:val="30"/>
          <w:rtl/>
          <w:lang w:bidi="ar-DZ"/>
        </w:rPr>
        <w:t>والترشح عن</w:t>
      </w:r>
      <w:r>
        <w:rPr>
          <w:rFonts w:ascii="Simplified Arabic" w:eastAsia="Calibri" w:hAnsi="Simplified Arabic" w:cs="Simplified Arabic"/>
          <w:sz w:val="30"/>
          <w:szCs w:val="30"/>
          <w:rtl/>
          <w:lang w:bidi="ar-DZ"/>
        </w:rPr>
        <w:t xml:space="preserve"> طريق </w:t>
      </w:r>
      <w:r w:rsidR="0042024C">
        <w:rPr>
          <w:rFonts w:ascii="Simplified Arabic" w:eastAsia="Calibri" w:hAnsi="Simplified Arabic" w:cs="Simplified Arabic" w:hint="cs"/>
          <w:sz w:val="30"/>
          <w:szCs w:val="30"/>
          <w:rtl/>
          <w:lang w:bidi="ar-DZ"/>
        </w:rPr>
        <w:t xml:space="preserve">قواني </w:t>
      </w:r>
      <w:r w:rsidR="0042024C" w:rsidRPr="00AD6C10">
        <w:rPr>
          <w:rFonts w:ascii="Simplified Arabic" w:eastAsia="Calibri" w:hAnsi="Simplified Arabic" w:cs="Simplified Arabic" w:hint="cs"/>
          <w:sz w:val="30"/>
          <w:szCs w:val="30"/>
          <w:rtl/>
          <w:lang w:bidi="ar-DZ"/>
        </w:rPr>
        <w:t>الانتخابات</w:t>
      </w:r>
      <w:r w:rsidR="0099240C" w:rsidRPr="00AD6C10">
        <w:rPr>
          <w:rFonts w:ascii="Simplified Arabic" w:eastAsia="Calibri" w:hAnsi="Simplified Arabic" w:cs="Simplified Arabic"/>
          <w:sz w:val="30"/>
          <w:szCs w:val="30"/>
          <w:rtl/>
          <w:lang w:bidi="ar-DZ"/>
        </w:rPr>
        <w:t xml:space="preserve"> و القوانين التي تنظم نشاط الأحزاب السياسية عبر الكثير من المراحل </w:t>
      </w:r>
      <w:r>
        <w:rPr>
          <w:rStyle w:val="Appelnotedebasdep"/>
          <w:rFonts w:ascii="Simplified Arabic" w:eastAsia="Calibri" w:hAnsi="Simplified Arabic" w:cs="Simplified Arabic"/>
          <w:sz w:val="30"/>
          <w:szCs w:val="30"/>
          <w:rtl/>
          <w:lang w:bidi="ar-DZ"/>
        </w:rPr>
        <w:footnoteReference w:id="124"/>
      </w:r>
      <w:r w:rsidR="0099240C" w:rsidRPr="00AD6C10">
        <w:rPr>
          <w:rFonts w:ascii="Simplified Arabic" w:eastAsia="Calibri" w:hAnsi="Simplified Arabic" w:cs="Simplified Arabic"/>
          <w:sz w:val="30"/>
          <w:szCs w:val="30"/>
          <w:rtl/>
          <w:lang w:bidi="ar-DZ"/>
        </w:rPr>
        <w:t xml:space="preserve">، </w:t>
      </w:r>
      <w:r w:rsidR="0099240C" w:rsidRPr="00AD6C10">
        <w:rPr>
          <w:rFonts w:ascii="Simplified Arabic" w:eastAsia="Calibri" w:hAnsi="Simplified Arabic" w:cs="Simplified Arabic"/>
          <w:sz w:val="30"/>
          <w:szCs w:val="30"/>
          <w:rtl/>
          <w:lang w:bidi="ar-DZ"/>
        </w:rPr>
        <w:lastRenderedPageBreak/>
        <w:t>و لقد كا</w:t>
      </w:r>
      <w:r>
        <w:rPr>
          <w:rFonts w:ascii="Simplified Arabic" w:eastAsia="Calibri" w:hAnsi="Simplified Arabic" w:cs="Simplified Arabic"/>
          <w:sz w:val="30"/>
          <w:szCs w:val="30"/>
          <w:rtl/>
          <w:lang w:bidi="ar-DZ"/>
        </w:rPr>
        <w:t xml:space="preserve">ن </w:t>
      </w:r>
      <w:r w:rsidR="0042024C">
        <w:rPr>
          <w:rFonts w:ascii="Simplified Arabic" w:eastAsia="Calibri" w:hAnsi="Simplified Arabic" w:cs="Simplified Arabic" w:hint="cs"/>
          <w:sz w:val="30"/>
          <w:szCs w:val="30"/>
          <w:rtl/>
          <w:lang w:bidi="ar-DZ"/>
        </w:rPr>
        <w:t>تواجد</w:t>
      </w:r>
      <w:r w:rsidR="0042024C" w:rsidRPr="00AD6C10">
        <w:rPr>
          <w:rFonts w:ascii="Simplified Arabic" w:eastAsia="Calibri" w:hAnsi="Simplified Arabic" w:cs="Simplified Arabic" w:hint="cs"/>
          <w:sz w:val="30"/>
          <w:szCs w:val="30"/>
          <w:rtl/>
          <w:lang w:bidi="ar-DZ"/>
        </w:rPr>
        <w:t xml:space="preserve"> المرأ</w:t>
      </w:r>
      <w:r w:rsidR="0042024C" w:rsidRPr="00AD6C10">
        <w:rPr>
          <w:rFonts w:ascii="Simplified Arabic" w:eastAsia="Calibri" w:hAnsi="Simplified Arabic" w:cs="Simplified Arabic" w:hint="eastAsia"/>
          <w:sz w:val="30"/>
          <w:szCs w:val="30"/>
          <w:rtl/>
          <w:lang w:bidi="ar-DZ"/>
        </w:rPr>
        <w:t>ة</w:t>
      </w:r>
      <w:r w:rsidR="0099240C" w:rsidRPr="00AD6C10">
        <w:rPr>
          <w:rFonts w:ascii="Simplified Arabic" w:eastAsia="Calibri" w:hAnsi="Simplified Arabic" w:cs="Simplified Arabic"/>
          <w:sz w:val="30"/>
          <w:szCs w:val="30"/>
          <w:rtl/>
          <w:lang w:bidi="ar-DZ"/>
        </w:rPr>
        <w:t xml:space="preserve"> الجزائرية في المجالس المنتخبة قبل تطبيق نظام الكوتا </w:t>
      </w:r>
      <w:r w:rsidR="0099240C" w:rsidRPr="00A42F1B">
        <w:rPr>
          <w:rFonts w:ascii="Simplified Arabic" w:eastAsia="Calibri" w:hAnsi="Simplified Arabic" w:cs="Simplified Arabic"/>
          <w:b/>
          <w:bCs/>
          <w:sz w:val="30"/>
          <w:szCs w:val="30"/>
          <w:rtl/>
          <w:lang w:bidi="ar-DZ"/>
        </w:rPr>
        <w:t>(الفر</w:t>
      </w:r>
      <w:r w:rsidRPr="00A42F1B">
        <w:rPr>
          <w:rFonts w:ascii="Simplified Arabic" w:eastAsia="Calibri" w:hAnsi="Simplified Arabic" w:cs="Simplified Arabic"/>
          <w:b/>
          <w:bCs/>
          <w:sz w:val="30"/>
          <w:szCs w:val="30"/>
          <w:rtl/>
          <w:lang w:bidi="ar-DZ"/>
        </w:rPr>
        <w:t>ع الأول )</w:t>
      </w:r>
      <w:r>
        <w:rPr>
          <w:rFonts w:ascii="Simplified Arabic" w:eastAsia="Calibri" w:hAnsi="Simplified Arabic" w:cs="Simplified Arabic"/>
          <w:sz w:val="30"/>
          <w:szCs w:val="30"/>
          <w:rtl/>
          <w:lang w:bidi="ar-DZ"/>
        </w:rPr>
        <w:t xml:space="preserve"> مختلفا عن تواجدها </w:t>
      </w:r>
      <w:r w:rsidR="0042024C">
        <w:rPr>
          <w:rFonts w:ascii="Simplified Arabic" w:eastAsia="Calibri" w:hAnsi="Simplified Arabic" w:cs="Simplified Arabic" w:hint="cs"/>
          <w:sz w:val="30"/>
          <w:szCs w:val="30"/>
          <w:rtl/>
          <w:lang w:bidi="ar-DZ"/>
        </w:rPr>
        <w:t>بعد</w:t>
      </w:r>
      <w:r w:rsidR="0042024C" w:rsidRPr="00AD6C10">
        <w:rPr>
          <w:rFonts w:ascii="Simplified Arabic" w:eastAsia="Calibri" w:hAnsi="Simplified Arabic" w:cs="Simplified Arabic" w:hint="cs"/>
          <w:sz w:val="30"/>
          <w:szCs w:val="30"/>
          <w:rtl/>
          <w:lang w:bidi="ar-DZ"/>
        </w:rPr>
        <w:t xml:space="preserve"> تط</w:t>
      </w:r>
      <w:r w:rsidR="0042024C">
        <w:rPr>
          <w:rFonts w:ascii="Simplified Arabic" w:eastAsia="Calibri" w:hAnsi="Simplified Arabic" w:cs="Simplified Arabic" w:hint="cs"/>
          <w:sz w:val="30"/>
          <w:szCs w:val="30"/>
          <w:rtl/>
          <w:lang w:bidi="ar-DZ"/>
        </w:rPr>
        <w:t>بي</w:t>
      </w:r>
      <w:r w:rsidR="0042024C">
        <w:rPr>
          <w:rFonts w:ascii="Simplified Arabic" w:eastAsia="Calibri" w:hAnsi="Simplified Arabic" w:cs="Simplified Arabic" w:hint="eastAsia"/>
          <w:sz w:val="30"/>
          <w:szCs w:val="30"/>
          <w:rtl/>
          <w:lang w:bidi="ar-DZ"/>
        </w:rPr>
        <w:t>ق</w:t>
      </w:r>
      <w:r w:rsidR="004F20F0">
        <w:rPr>
          <w:rFonts w:ascii="Simplified Arabic" w:eastAsia="Calibri" w:hAnsi="Simplified Arabic" w:cs="Simplified Arabic"/>
          <w:sz w:val="30"/>
          <w:szCs w:val="30"/>
          <w:rtl/>
          <w:lang w:bidi="ar-DZ"/>
        </w:rPr>
        <w:t xml:space="preserve"> نظام الكوتا </w:t>
      </w:r>
      <w:r w:rsidR="004F20F0" w:rsidRPr="00A42F1B">
        <w:rPr>
          <w:rFonts w:ascii="Simplified Arabic" w:eastAsia="Calibri" w:hAnsi="Simplified Arabic" w:cs="Simplified Arabic"/>
          <w:b/>
          <w:bCs/>
          <w:sz w:val="30"/>
          <w:szCs w:val="30"/>
          <w:rtl/>
          <w:lang w:bidi="ar-DZ"/>
        </w:rPr>
        <w:t>(الفرع الثاني ).</w:t>
      </w:r>
    </w:p>
    <w:p w:rsidR="004D463A" w:rsidRDefault="0099240C" w:rsidP="005A5270">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4D463A">
        <w:rPr>
          <w:rFonts w:ascii="Simplified Arabic" w:eastAsia="Calibri" w:hAnsi="Simplified Arabic" w:cs="Simplified Arabic"/>
          <w:b/>
          <w:bCs/>
          <w:sz w:val="36"/>
          <w:szCs w:val="36"/>
          <w:rtl/>
          <w:lang w:bidi="ar-DZ"/>
        </w:rPr>
        <w:t xml:space="preserve">الفرع </w:t>
      </w:r>
      <w:r w:rsidR="004D463A" w:rsidRPr="004D463A">
        <w:rPr>
          <w:rFonts w:ascii="Simplified Arabic" w:eastAsia="Calibri" w:hAnsi="Simplified Arabic" w:cs="Simplified Arabic" w:hint="cs"/>
          <w:b/>
          <w:bCs/>
          <w:sz w:val="36"/>
          <w:szCs w:val="36"/>
          <w:rtl/>
          <w:lang w:bidi="ar-DZ"/>
        </w:rPr>
        <w:t>الأول:</w:t>
      </w:r>
    </w:p>
    <w:p w:rsidR="00357D2A" w:rsidRDefault="0099240C" w:rsidP="005A5270">
      <w:pPr>
        <w:tabs>
          <w:tab w:val="center" w:pos="4536"/>
          <w:tab w:val="right" w:pos="9072"/>
        </w:tabs>
        <w:bidi/>
        <w:spacing w:after="200" w:line="276" w:lineRule="auto"/>
        <w:jc w:val="both"/>
        <w:rPr>
          <w:rFonts w:ascii="Simplified Arabic" w:eastAsia="Calibri" w:hAnsi="Simplified Arabic" w:cs="Simplified Arabic"/>
          <w:sz w:val="30"/>
          <w:szCs w:val="30"/>
          <w:lang w:bidi="ar-DZ"/>
        </w:rPr>
      </w:pPr>
      <w:r w:rsidRPr="004D463A">
        <w:rPr>
          <w:rFonts w:ascii="Simplified Arabic" w:eastAsia="Calibri" w:hAnsi="Simplified Arabic" w:cs="Simplified Arabic"/>
          <w:b/>
          <w:bCs/>
          <w:sz w:val="36"/>
          <w:szCs w:val="36"/>
          <w:rtl/>
          <w:lang w:bidi="ar-DZ"/>
        </w:rPr>
        <w:t xml:space="preserve">المكانة السياسية للمرأة الجزائرية في المجالس المنتخبة قبل تطبيق نظام </w:t>
      </w:r>
      <w:r w:rsidR="004D463A" w:rsidRPr="004D463A">
        <w:rPr>
          <w:rFonts w:ascii="Simplified Arabic" w:eastAsia="Calibri" w:hAnsi="Simplified Arabic" w:cs="Simplified Arabic" w:hint="cs"/>
          <w:b/>
          <w:bCs/>
          <w:sz w:val="36"/>
          <w:szCs w:val="36"/>
          <w:rtl/>
          <w:lang w:bidi="ar-DZ"/>
        </w:rPr>
        <w:t>الكوتا.</w:t>
      </w:r>
      <w:r w:rsidR="00364705">
        <w:rPr>
          <w:rFonts w:ascii="Simplified Arabic" w:eastAsia="Calibri" w:hAnsi="Simplified Arabic" w:cs="Simplified Arabic"/>
          <w:sz w:val="30"/>
          <w:szCs w:val="30"/>
          <w:rtl/>
          <w:lang w:bidi="ar-DZ"/>
        </w:rPr>
        <w:tab/>
      </w:r>
    </w:p>
    <w:p w:rsidR="001C1D2F" w:rsidRPr="005A5270" w:rsidRDefault="005A5270" w:rsidP="00357D2A">
      <w:pPr>
        <w:tabs>
          <w:tab w:val="center" w:pos="4536"/>
          <w:tab w:val="right" w:pos="9072"/>
        </w:tabs>
        <w:bidi/>
        <w:spacing w:after="200" w:line="276" w:lineRule="auto"/>
        <w:jc w:val="both"/>
        <w:rPr>
          <w:rFonts w:ascii="Simplified Arabic" w:eastAsia="Calibri" w:hAnsi="Simplified Arabic" w:cs="Simplified Arabic"/>
          <w:b/>
          <w:bCs/>
          <w:sz w:val="36"/>
          <w:szCs w:val="36"/>
          <w:rtl/>
          <w:lang w:bidi="ar-DZ"/>
        </w:rPr>
      </w:pPr>
      <w:r>
        <w:rPr>
          <w:rFonts w:ascii="Simplified Arabic" w:eastAsia="Calibri" w:hAnsi="Simplified Arabic" w:cs="Simplified Arabic"/>
          <w:b/>
          <w:bCs/>
          <w:sz w:val="36"/>
          <w:szCs w:val="36"/>
          <w:rtl/>
          <w:lang w:bidi="ar-DZ"/>
        </w:rPr>
        <w:tab/>
      </w:r>
      <w:r w:rsidR="006F0D5F">
        <w:rPr>
          <w:rFonts w:ascii="Simplified Arabic" w:eastAsia="Calibri" w:hAnsi="Simplified Arabic" w:cs="Simplified Arabic" w:hint="cs"/>
          <w:b/>
          <w:bCs/>
          <w:sz w:val="36"/>
          <w:szCs w:val="36"/>
          <w:rtl/>
          <w:lang w:bidi="ar-DZ"/>
        </w:rPr>
        <w:t xml:space="preserve">        </w:t>
      </w:r>
      <w:r w:rsidR="00FA548A" w:rsidRPr="007C1515">
        <w:rPr>
          <w:rFonts w:ascii="Simplified Arabic" w:eastAsia="Simplified Arabic" w:hAnsi="Simplified Arabic" w:cs="Simplified Arabic" w:hint="cs"/>
          <w:sz w:val="30"/>
          <w:szCs w:val="30"/>
          <w:rtl/>
        </w:rPr>
        <w:t>استط</w:t>
      </w:r>
      <w:r w:rsidR="000D34E4" w:rsidRPr="007C1515">
        <w:rPr>
          <w:rFonts w:ascii="Simplified Arabic" w:eastAsia="Simplified Arabic" w:hAnsi="Simplified Arabic" w:cs="Simplified Arabic" w:hint="cs"/>
          <w:sz w:val="30"/>
          <w:szCs w:val="30"/>
          <w:rtl/>
        </w:rPr>
        <w:t>ا</w:t>
      </w:r>
      <w:r w:rsidR="00FA548A" w:rsidRPr="007C1515">
        <w:rPr>
          <w:rFonts w:ascii="Simplified Arabic" w:eastAsia="Simplified Arabic" w:hAnsi="Simplified Arabic" w:cs="Simplified Arabic" w:hint="cs"/>
          <w:sz w:val="30"/>
          <w:szCs w:val="30"/>
          <w:rtl/>
        </w:rPr>
        <w:t>ع</w:t>
      </w:r>
      <w:r w:rsidR="00FA548A" w:rsidRPr="007C1515">
        <w:rPr>
          <w:rFonts w:ascii="Simplified Arabic" w:eastAsia="Simplified Arabic" w:hAnsi="Simplified Arabic" w:cs="Simplified Arabic" w:hint="eastAsia"/>
          <w:sz w:val="30"/>
          <w:szCs w:val="30"/>
          <w:rtl/>
        </w:rPr>
        <w:t>ت</w:t>
      </w:r>
      <w:r w:rsidR="00FA548A" w:rsidRPr="007C1515">
        <w:rPr>
          <w:rFonts w:ascii="Simplified Arabic" w:eastAsia="Simplified Arabic" w:hAnsi="Simplified Arabic" w:cs="Simplified Arabic"/>
          <w:sz w:val="30"/>
          <w:szCs w:val="30"/>
          <w:rtl/>
        </w:rPr>
        <w:t xml:space="preserve"> المرأة الجزائرية من الوصول إلى </w:t>
      </w:r>
      <w:r w:rsidR="00FA548A" w:rsidRPr="007C1515">
        <w:rPr>
          <w:rFonts w:ascii="Simplified Arabic" w:eastAsia="Simplified Arabic" w:hAnsi="Simplified Arabic" w:cs="Simplified Arabic" w:hint="cs"/>
          <w:sz w:val="30"/>
          <w:szCs w:val="30"/>
          <w:rtl/>
        </w:rPr>
        <w:t>البرلمان،</w:t>
      </w:r>
      <w:r w:rsidR="00FA548A" w:rsidRPr="007C1515">
        <w:rPr>
          <w:rFonts w:ascii="Simplified Arabic" w:eastAsia="Simplified Arabic" w:hAnsi="Simplified Arabic" w:cs="Simplified Arabic"/>
          <w:sz w:val="30"/>
          <w:szCs w:val="30"/>
          <w:rtl/>
        </w:rPr>
        <w:t xml:space="preserve"> الهيئة </w:t>
      </w:r>
      <w:r w:rsidR="00FA548A" w:rsidRPr="007C1515">
        <w:rPr>
          <w:rFonts w:ascii="Simplified Arabic" w:eastAsia="Simplified Arabic" w:hAnsi="Simplified Arabic" w:cs="Simplified Arabic" w:hint="cs"/>
          <w:sz w:val="30"/>
          <w:szCs w:val="30"/>
          <w:rtl/>
        </w:rPr>
        <w:t>التشريعية،</w:t>
      </w:r>
      <w:r w:rsidR="00FA548A" w:rsidRPr="007C1515">
        <w:rPr>
          <w:rFonts w:ascii="Simplified Arabic" w:eastAsia="Simplified Arabic" w:hAnsi="Simplified Arabic" w:cs="Simplified Arabic"/>
          <w:sz w:val="30"/>
          <w:szCs w:val="30"/>
          <w:rtl/>
        </w:rPr>
        <w:t xml:space="preserve"> التي كانت تعرف آنذاك باسم الجمعية </w:t>
      </w:r>
      <w:r w:rsidR="00FA548A" w:rsidRPr="007C1515">
        <w:rPr>
          <w:rFonts w:ascii="Simplified Arabic" w:eastAsia="Simplified Arabic" w:hAnsi="Simplified Arabic" w:cs="Simplified Arabic" w:hint="cs"/>
          <w:sz w:val="30"/>
          <w:szCs w:val="30"/>
          <w:rtl/>
        </w:rPr>
        <w:t>التأسيسية،</w:t>
      </w:r>
      <w:r w:rsidR="00FA548A" w:rsidRPr="007C1515">
        <w:rPr>
          <w:rFonts w:ascii="Simplified Arabic" w:eastAsia="Simplified Arabic" w:hAnsi="Simplified Arabic" w:cs="Simplified Arabic"/>
          <w:sz w:val="30"/>
          <w:szCs w:val="30"/>
          <w:rtl/>
        </w:rPr>
        <w:t xml:space="preserve"> في عام 1962. </w:t>
      </w:r>
      <w:r w:rsidR="00364705" w:rsidRPr="007C1515">
        <w:rPr>
          <w:rStyle w:val="Appelnotedebasdep"/>
          <w:rFonts w:ascii="Simplified Arabic" w:eastAsia="Calibri" w:hAnsi="Simplified Arabic" w:cs="Simplified Arabic"/>
          <w:sz w:val="30"/>
          <w:szCs w:val="30"/>
          <w:rtl/>
          <w:lang w:bidi="ar-DZ"/>
        </w:rPr>
        <w:footnoteReference w:id="125"/>
      </w:r>
      <w:r w:rsidR="0099240C" w:rsidRPr="007C1515">
        <w:rPr>
          <w:rFonts w:ascii="Simplified Arabic" w:eastAsia="Calibri" w:hAnsi="Simplified Arabic" w:cs="Simplified Arabic"/>
          <w:sz w:val="30"/>
          <w:szCs w:val="30"/>
          <w:rtl/>
          <w:lang w:bidi="ar-DZ"/>
        </w:rPr>
        <w:t xml:space="preserve">، </w:t>
      </w:r>
      <w:r w:rsidR="000D34E4" w:rsidRPr="007C1515">
        <w:rPr>
          <w:rFonts w:ascii="Simplified Arabic" w:eastAsia="Simplified Arabic" w:hAnsi="Simplified Arabic" w:cs="Simplified Arabic"/>
          <w:sz w:val="30"/>
          <w:szCs w:val="30"/>
          <w:rtl/>
        </w:rPr>
        <w:t xml:space="preserve">خلال </w:t>
      </w:r>
      <w:r w:rsidR="000D34E4" w:rsidRPr="007C1515">
        <w:rPr>
          <w:rFonts w:ascii="Simplified Arabic" w:eastAsia="Simplified Arabic" w:hAnsi="Simplified Arabic" w:cs="Simplified Arabic" w:hint="cs"/>
          <w:sz w:val="30"/>
          <w:szCs w:val="30"/>
          <w:rtl/>
        </w:rPr>
        <w:t>العهدة</w:t>
      </w:r>
      <w:r w:rsidR="000D34E4" w:rsidRPr="007C1515">
        <w:rPr>
          <w:rFonts w:ascii="Simplified Arabic" w:eastAsia="Simplified Arabic" w:hAnsi="Simplified Arabic" w:cs="Simplified Arabic"/>
          <w:sz w:val="30"/>
          <w:szCs w:val="30"/>
          <w:rtl/>
        </w:rPr>
        <w:t xml:space="preserve"> البرلمانية </w:t>
      </w:r>
      <w:r w:rsidR="000D34E4" w:rsidRPr="007C1515">
        <w:rPr>
          <w:rFonts w:ascii="Simplified Arabic" w:eastAsia="Simplified Arabic" w:hAnsi="Simplified Arabic" w:cs="Simplified Arabic" w:hint="cs"/>
          <w:sz w:val="30"/>
          <w:szCs w:val="30"/>
          <w:rtl/>
        </w:rPr>
        <w:t>من</w:t>
      </w:r>
      <w:r w:rsidR="000D34E4" w:rsidRPr="007C1515">
        <w:rPr>
          <w:rFonts w:ascii="Simplified Arabic" w:eastAsia="Simplified Arabic" w:hAnsi="Simplified Arabic" w:cs="Simplified Arabic"/>
          <w:sz w:val="30"/>
          <w:szCs w:val="30"/>
          <w:rtl/>
        </w:rPr>
        <w:t>1977</w:t>
      </w:r>
      <w:r w:rsidR="000D34E4" w:rsidRPr="007C1515">
        <w:rPr>
          <w:rFonts w:ascii="Simplified Arabic" w:eastAsia="Simplified Arabic" w:hAnsi="Simplified Arabic" w:cs="Simplified Arabic" w:hint="cs"/>
          <w:sz w:val="30"/>
          <w:szCs w:val="30"/>
          <w:rtl/>
        </w:rPr>
        <w:t xml:space="preserve"> إلى </w:t>
      </w:r>
      <w:r w:rsidR="00DC4C3A" w:rsidRPr="007C1515">
        <w:rPr>
          <w:rFonts w:ascii="Simplified Arabic" w:eastAsia="Simplified Arabic" w:hAnsi="Simplified Arabic" w:cs="Simplified Arabic" w:hint="cs"/>
          <w:sz w:val="30"/>
          <w:szCs w:val="30"/>
          <w:rtl/>
        </w:rPr>
        <w:t>1982، بل</w:t>
      </w:r>
      <w:r w:rsidR="00DC4C3A" w:rsidRPr="007C1515">
        <w:rPr>
          <w:rFonts w:ascii="Simplified Arabic" w:eastAsia="Simplified Arabic" w:hAnsi="Simplified Arabic" w:cs="Simplified Arabic" w:hint="eastAsia"/>
          <w:sz w:val="30"/>
          <w:szCs w:val="30"/>
          <w:rtl/>
        </w:rPr>
        <w:t>غ</w:t>
      </w:r>
      <w:r w:rsidR="000D34E4" w:rsidRPr="007C1515">
        <w:rPr>
          <w:rFonts w:ascii="Simplified Arabic" w:eastAsia="Simplified Arabic" w:hAnsi="Simplified Arabic" w:cs="Simplified Arabic"/>
          <w:sz w:val="30"/>
          <w:szCs w:val="30"/>
          <w:rtl/>
        </w:rPr>
        <w:t xml:space="preserve"> عدد النائبات 10 نائبات من أصل 197 </w:t>
      </w:r>
      <w:r w:rsidR="0042024C" w:rsidRPr="007C1515">
        <w:rPr>
          <w:rFonts w:ascii="Simplified Arabic" w:eastAsia="Simplified Arabic" w:hAnsi="Simplified Arabic" w:cs="Simplified Arabic" w:hint="cs"/>
          <w:sz w:val="30"/>
          <w:szCs w:val="30"/>
          <w:rtl/>
        </w:rPr>
        <w:t>نائبا لكنه</w:t>
      </w:r>
      <w:r w:rsidR="000D34E4" w:rsidRPr="007C1515">
        <w:rPr>
          <w:rFonts w:ascii="Simplified Arabic" w:eastAsia="Simplified Arabic" w:hAnsi="Simplified Arabic" w:cs="Simplified Arabic"/>
          <w:sz w:val="30"/>
          <w:szCs w:val="30"/>
          <w:rtl/>
        </w:rPr>
        <w:t xml:space="preserve"> انخفض </w:t>
      </w:r>
      <w:r w:rsidR="000D34E4" w:rsidRPr="007C1515">
        <w:rPr>
          <w:rFonts w:ascii="Simplified Arabic" w:eastAsia="Simplified Arabic" w:hAnsi="Simplified Arabic" w:cs="Simplified Arabic" w:hint="cs"/>
          <w:sz w:val="30"/>
          <w:szCs w:val="30"/>
          <w:rtl/>
        </w:rPr>
        <w:t>هذا ال</w:t>
      </w:r>
      <w:r w:rsidR="000D34E4" w:rsidRPr="007C1515">
        <w:rPr>
          <w:rFonts w:ascii="Simplified Arabic" w:eastAsia="Simplified Arabic" w:hAnsi="Simplified Arabic" w:cs="Simplified Arabic"/>
          <w:sz w:val="30"/>
          <w:szCs w:val="30"/>
          <w:rtl/>
        </w:rPr>
        <w:t xml:space="preserve">عدد </w:t>
      </w:r>
      <w:r w:rsidR="000D34E4" w:rsidRPr="007C1515">
        <w:rPr>
          <w:rFonts w:ascii="Simplified Arabic" w:eastAsia="Simplified Arabic" w:hAnsi="Simplified Arabic" w:cs="Simplified Arabic" w:hint="cs"/>
          <w:sz w:val="30"/>
          <w:szCs w:val="30"/>
          <w:rtl/>
        </w:rPr>
        <w:t xml:space="preserve">من </w:t>
      </w:r>
      <w:r w:rsidR="000D34E4" w:rsidRPr="007C1515">
        <w:rPr>
          <w:rFonts w:ascii="Simplified Arabic" w:eastAsia="Simplified Arabic" w:hAnsi="Simplified Arabic" w:cs="Simplified Arabic"/>
          <w:sz w:val="30"/>
          <w:szCs w:val="30"/>
          <w:rtl/>
        </w:rPr>
        <w:t>النائبات إلى 05 نائبات فقط في الدورة البرلمانية 1982-</w:t>
      </w:r>
      <w:r w:rsidR="00DC4C3A" w:rsidRPr="007C1515">
        <w:rPr>
          <w:rFonts w:ascii="Simplified Arabic" w:eastAsia="Simplified Arabic" w:hAnsi="Simplified Arabic" w:cs="Simplified Arabic" w:hint="cs"/>
          <w:sz w:val="30"/>
          <w:szCs w:val="30"/>
          <w:rtl/>
        </w:rPr>
        <w:t>1987، وغائبين</w:t>
      </w:r>
      <w:r w:rsidR="000D34E4" w:rsidRPr="007C1515">
        <w:rPr>
          <w:rFonts w:ascii="Simplified Arabic" w:eastAsia="Simplified Arabic" w:hAnsi="Simplified Arabic" w:cs="Simplified Arabic"/>
          <w:sz w:val="30"/>
          <w:szCs w:val="30"/>
          <w:rtl/>
        </w:rPr>
        <w:t xml:space="preserve"> تماماً في عام 1991.</w:t>
      </w:r>
    </w:p>
    <w:p w:rsidR="0099240C" w:rsidRPr="00AD6C10" w:rsidRDefault="00364705" w:rsidP="00364705">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6F0D5F">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 xml:space="preserve">فعرفت </w:t>
      </w:r>
      <w:r w:rsidR="00173C27" w:rsidRPr="00AD6C10">
        <w:rPr>
          <w:rFonts w:ascii="Simplified Arabic" w:eastAsia="Calibri" w:hAnsi="Simplified Arabic" w:cs="Simplified Arabic" w:hint="cs"/>
          <w:sz w:val="30"/>
          <w:szCs w:val="30"/>
          <w:rtl/>
          <w:lang w:bidi="ar-DZ"/>
        </w:rPr>
        <w:t>أيضا</w:t>
      </w:r>
      <w:r w:rsidRPr="00AD6C10">
        <w:rPr>
          <w:rFonts w:ascii="Simplified Arabic" w:eastAsia="Calibri" w:hAnsi="Simplified Arabic" w:cs="Simplified Arabic" w:hint="cs"/>
          <w:sz w:val="30"/>
          <w:szCs w:val="30"/>
          <w:rtl/>
          <w:lang w:bidi="ar-DZ"/>
        </w:rPr>
        <w:t xml:space="preserve"> قفز</w:t>
      </w:r>
      <w:r>
        <w:rPr>
          <w:rFonts w:ascii="Simplified Arabic" w:eastAsia="Calibri" w:hAnsi="Simplified Arabic" w:cs="Simplified Arabic"/>
          <w:sz w:val="30"/>
          <w:szCs w:val="30"/>
          <w:rtl/>
          <w:lang w:bidi="ar-DZ"/>
        </w:rPr>
        <w:t xml:space="preserve">ة طفيفة </w:t>
      </w:r>
      <w:r w:rsidR="0099240C" w:rsidRPr="00AD6C10">
        <w:rPr>
          <w:rFonts w:ascii="Simplified Arabic" w:eastAsia="Calibri" w:hAnsi="Simplified Arabic" w:cs="Simplified Arabic"/>
          <w:sz w:val="30"/>
          <w:szCs w:val="30"/>
          <w:rtl/>
          <w:lang w:bidi="ar-DZ"/>
        </w:rPr>
        <w:t>في عدد النساء النائبات في المجلس</w:t>
      </w:r>
      <w:r>
        <w:rPr>
          <w:rFonts w:ascii="Simplified Arabic" w:eastAsia="Calibri" w:hAnsi="Simplified Arabic" w:cs="Simplified Arabic"/>
          <w:sz w:val="30"/>
          <w:szCs w:val="30"/>
          <w:rtl/>
          <w:lang w:bidi="ar-DZ"/>
        </w:rPr>
        <w:t xml:space="preserve"> الشعبي الوطني خلال </w:t>
      </w:r>
      <w:r w:rsidR="0042024C">
        <w:rPr>
          <w:rFonts w:ascii="Simplified Arabic" w:eastAsia="Calibri" w:hAnsi="Simplified Arabic" w:cs="Simplified Arabic" w:hint="cs"/>
          <w:sz w:val="30"/>
          <w:szCs w:val="30"/>
          <w:rtl/>
          <w:lang w:bidi="ar-DZ"/>
        </w:rPr>
        <w:t>السنوات 1996</w:t>
      </w:r>
      <w:r w:rsidR="0042024C" w:rsidRPr="00AD6C10">
        <w:rPr>
          <w:rFonts w:ascii="Simplified Arabic" w:eastAsia="Calibri" w:hAnsi="Simplified Arabic" w:cs="Simplified Arabic" w:hint="cs"/>
          <w:sz w:val="30"/>
          <w:szCs w:val="30"/>
          <w:rtl/>
          <w:lang w:bidi="ar-DZ"/>
        </w:rPr>
        <w:t>وصل عدد</w:t>
      </w:r>
      <w:r w:rsidR="0099240C" w:rsidRPr="00AD6C10">
        <w:rPr>
          <w:rFonts w:ascii="Simplified Arabic" w:eastAsia="Calibri" w:hAnsi="Simplified Arabic" w:cs="Simplified Arabic"/>
          <w:sz w:val="30"/>
          <w:szCs w:val="30"/>
          <w:rtl/>
          <w:lang w:bidi="ar-DZ"/>
        </w:rPr>
        <w:t xml:space="preserve"> النائبات إلى 12 نائبة </w:t>
      </w:r>
      <w:r w:rsidR="006407C8" w:rsidRPr="00AD6C10">
        <w:rPr>
          <w:rFonts w:ascii="Simplified Arabic" w:eastAsia="Calibri" w:hAnsi="Simplified Arabic" w:cs="Simplified Arabic" w:hint="cs"/>
          <w:sz w:val="30"/>
          <w:szCs w:val="30"/>
          <w:rtl/>
          <w:lang w:bidi="ar-DZ"/>
        </w:rPr>
        <w:t>وفي سنة</w:t>
      </w:r>
      <w:r w:rsidR="0099240C" w:rsidRPr="00AD6C10">
        <w:rPr>
          <w:rFonts w:ascii="Simplified Arabic" w:eastAsia="Calibri" w:hAnsi="Simplified Arabic" w:cs="Simplified Arabic"/>
          <w:sz w:val="30"/>
          <w:szCs w:val="30"/>
          <w:rtl/>
          <w:lang w:bidi="ar-DZ"/>
        </w:rPr>
        <w:t xml:space="preserve"> 1997 لم تجاوز 20 </w:t>
      </w:r>
      <w:r w:rsidRPr="00AD6C10">
        <w:rPr>
          <w:rFonts w:ascii="Simplified Arabic" w:eastAsia="Calibri" w:hAnsi="Simplified Arabic" w:cs="Simplified Arabic" w:hint="cs"/>
          <w:sz w:val="30"/>
          <w:szCs w:val="30"/>
          <w:rtl/>
          <w:lang w:bidi="ar-DZ"/>
        </w:rPr>
        <w:t>امرأة في</w:t>
      </w:r>
      <w:r w:rsidR="0099240C" w:rsidRPr="00AD6C10">
        <w:rPr>
          <w:rFonts w:ascii="Simplified Arabic" w:eastAsia="Calibri" w:hAnsi="Simplified Arabic" w:cs="Simplified Arabic"/>
          <w:sz w:val="30"/>
          <w:szCs w:val="30"/>
          <w:rtl/>
          <w:lang w:bidi="ar-DZ"/>
        </w:rPr>
        <w:t xml:space="preserve"> المجلس الخامس بغرفتيه </w:t>
      </w:r>
      <w:r w:rsidR="006407C8" w:rsidRPr="00AD6C10">
        <w:rPr>
          <w:rFonts w:ascii="Simplified Arabic" w:eastAsia="Calibri" w:hAnsi="Simplified Arabic" w:cs="Simplified Arabic" w:hint="cs"/>
          <w:sz w:val="30"/>
          <w:szCs w:val="30"/>
          <w:rtl/>
          <w:lang w:bidi="ar-DZ"/>
        </w:rPr>
        <w:t>و</w:t>
      </w:r>
      <w:r w:rsidR="006407C8">
        <w:rPr>
          <w:rFonts w:ascii="Simplified Arabic" w:eastAsia="Calibri" w:hAnsi="Simplified Arabic" w:cs="Simplified Arabic" w:hint="cs"/>
          <w:sz w:val="30"/>
          <w:szCs w:val="30"/>
          <w:rtl/>
          <w:lang w:bidi="ar-DZ"/>
        </w:rPr>
        <w:t xml:space="preserve">ترشحت </w:t>
      </w:r>
      <w:r w:rsidR="006407C8" w:rsidRPr="00AD6C10">
        <w:rPr>
          <w:rFonts w:ascii="Simplified Arabic" w:eastAsia="Calibri" w:hAnsi="Simplified Arabic" w:cs="Simplified Arabic" w:hint="cs"/>
          <w:sz w:val="30"/>
          <w:szCs w:val="30"/>
          <w:rtl/>
          <w:lang w:bidi="ar-DZ"/>
        </w:rPr>
        <w:t>964</w:t>
      </w:r>
      <w:r w:rsidR="0099240C" w:rsidRPr="00AD6C10">
        <w:rPr>
          <w:rFonts w:ascii="Simplified Arabic" w:eastAsia="Calibri" w:hAnsi="Simplified Arabic" w:cs="Simplified Arabic"/>
          <w:sz w:val="30"/>
          <w:szCs w:val="30"/>
          <w:rtl/>
          <w:lang w:bidi="ar-DZ"/>
        </w:rPr>
        <w:t xml:space="preserve"> امرأة تحصلت على 27 مقعدا من بين 389 </w:t>
      </w:r>
      <w:r w:rsidR="0042024C" w:rsidRPr="00AD6C10">
        <w:rPr>
          <w:rFonts w:ascii="Simplified Arabic" w:eastAsia="Calibri" w:hAnsi="Simplified Arabic" w:cs="Simplified Arabic" w:hint="cs"/>
          <w:sz w:val="30"/>
          <w:szCs w:val="30"/>
          <w:rtl/>
          <w:lang w:bidi="ar-DZ"/>
        </w:rPr>
        <w:t xml:space="preserve">مقعدا </w:t>
      </w:r>
      <w:r w:rsidR="0042024C">
        <w:rPr>
          <w:rFonts w:ascii="Simplified Arabic" w:eastAsia="Calibri" w:hAnsi="Simplified Arabic" w:cs="Simplified Arabic" w:hint="cs"/>
          <w:sz w:val="30"/>
          <w:szCs w:val="30"/>
          <w:rtl/>
          <w:lang w:bidi="ar-DZ"/>
        </w:rPr>
        <w:t>وذلك</w:t>
      </w:r>
      <w:r w:rsidR="006407C8">
        <w:rPr>
          <w:rFonts w:ascii="Simplified Arabic" w:eastAsia="Calibri" w:hAnsi="Simplified Arabic" w:cs="Simplified Arabic" w:hint="cs"/>
          <w:sz w:val="30"/>
          <w:szCs w:val="30"/>
          <w:rtl/>
          <w:lang w:bidi="ar-DZ"/>
        </w:rPr>
        <w:t xml:space="preserve"> في</w:t>
      </w:r>
      <w:r>
        <w:rPr>
          <w:rFonts w:ascii="Simplified Arabic" w:eastAsia="Calibri" w:hAnsi="Simplified Arabic" w:cs="Simplified Arabic"/>
          <w:sz w:val="30"/>
          <w:szCs w:val="30"/>
          <w:rtl/>
          <w:lang w:bidi="ar-DZ"/>
        </w:rPr>
        <w:t xml:space="preserve"> الانتخابات </w:t>
      </w:r>
      <w:r w:rsidR="0042024C">
        <w:rPr>
          <w:rFonts w:ascii="Simplified Arabic" w:eastAsia="Calibri" w:hAnsi="Simplified Arabic" w:cs="Simplified Arabic" w:hint="cs"/>
          <w:sz w:val="30"/>
          <w:szCs w:val="30"/>
          <w:rtl/>
          <w:lang w:bidi="ar-DZ"/>
        </w:rPr>
        <w:t>التشريعية</w:t>
      </w:r>
      <w:r w:rsidR="0042024C" w:rsidRPr="00AD6C10">
        <w:rPr>
          <w:rFonts w:ascii="Simplified Arabic" w:eastAsia="Calibri" w:hAnsi="Simplified Arabic" w:cs="Simplified Arabic" w:hint="cs"/>
          <w:sz w:val="30"/>
          <w:szCs w:val="30"/>
          <w:rtl/>
          <w:lang w:bidi="ar-DZ"/>
        </w:rPr>
        <w:t xml:space="preserve"> للمجل</w:t>
      </w:r>
      <w:r w:rsidR="0042024C" w:rsidRPr="00AD6C10">
        <w:rPr>
          <w:rFonts w:ascii="Simplified Arabic" w:eastAsia="Calibri" w:hAnsi="Simplified Arabic" w:cs="Simplified Arabic" w:hint="eastAsia"/>
          <w:sz w:val="30"/>
          <w:szCs w:val="30"/>
          <w:rtl/>
          <w:lang w:bidi="ar-DZ"/>
        </w:rPr>
        <w:t>س</w:t>
      </w:r>
      <w:r>
        <w:rPr>
          <w:rFonts w:ascii="Simplified Arabic" w:eastAsia="Calibri" w:hAnsi="Simplified Arabic" w:cs="Simplified Arabic"/>
          <w:sz w:val="30"/>
          <w:szCs w:val="30"/>
          <w:rtl/>
          <w:lang w:bidi="ar-DZ"/>
        </w:rPr>
        <w:t xml:space="preserve"> الشعبي الوطني السادس سنة 2002</w:t>
      </w:r>
      <w:r>
        <w:rPr>
          <w:rFonts w:ascii="Simplified Arabic" w:eastAsia="Calibri" w:hAnsi="Simplified Arabic" w:cs="Simplified Arabic" w:hint="cs"/>
          <w:sz w:val="30"/>
          <w:szCs w:val="30"/>
          <w:rtl/>
          <w:lang w:bidi="ar-DZ"/>
        </w:rPr>
        <w:t>.</w:t>
      </w:r>
    </w:p>
    <w:p w:rsidR="0099240C" w:rsidRPr="007C1515" w:rsidRDefault="003150BA" w:rsidP="000D34E4">
      <w:pPr>
        <w:tabs>
          <w:tab w:val="center" w:pos="4536"/>
          <w:tab w:val="right" w:pos="9072"/>
        </w:tabs>
        <w:bidi/>
        <w:spacing w:line="276" w:lineRule="auto"/>
        <w:jc w:val="both"/>
        <w:rPr>
          <w:rFonts w:ascii="Simplified Arabic" w:eastAsia="Simplified Arabic" w:hAnsi="Simplified Arabic" w:cs="Simplified Arabic"/>
          <w:sz w:val="30"/>
          <w:szCs w:val="30"/>
          <w:rtl/>
        </w:rPr>
      </w:pPr>
      <w:r>
        <w:rPr>
          <w:rFonts w:ascii="Simplified Arabic" w:eastAsia="Simplified Arabic" w:hAnsi="Simplified Arabic" w:cs="Simplified Arabic"/>
          <w:b/>
          <w:sz w:val="30"/>
          <w:szCs w:val="30"/>
        </w:rPr>
        <w:tab/>
      </w:r>
      <w:r w:rsidR="006F0D5F">
        <w:rPr>
          <w:rFonts w:ascii="Simplified Arabic" w:eastAsia="Simplified Arabic" w:hAnsi="Simplified Arabic" w:cs="Simplified Arabic" w:hint="cs"/>
          <w:b/>
          <w:sz w:val="30"/>
          <w:szCs w:val="30"/>
          <w:rtl/>
        </w:rPr>
        <w:t xml:space="preserve">         </w:t>
      </w:r>
      <w:r w:rsidR="000D34E4" w:rsidRPr="007C1515">
        <w:rPr>
          <w:rFonts w:ascii="Simplified Arabic" w:eastAsia="Simplified Arabic" w:hAnsi="Simplified Arabic" w:cs="Simplified Arabic"/>
          <w:b/>
          <w:sz w:val="30"/>
          <w:szCs w:val="30"/>
          <w:rtl/>
        </w:rPr>
        <w:t xml:space="preserve">أما بالنسبة لعام </w:t>
      </w:r>
      <w:r w:rsidR="000D34E4" w:rsidRPr="007C1515">
        <w:rPr>
          <w:rFonts w:ascii="Simplified Arabic" w:eastAsia="Simplified Arabic" w:hAnsi="Simplified Arabic" w:cs="Simplified Arabic" w:hint="cs"/>
          <w:b/>
          <w:sz w:val="30"/>
          <w:szCs w:val="30"/>
          <w:rtl/>
        </w:rPr>
        <w:t>2007،</w:t>
      </w:r>
      <w:r w:rsidR="000D34E4" w:rsidRPr="007C1515">
        <w:rPr>
          <w:rFonts w:ascii="Simplified Arabic" w:eastAsia="Simplified Arabic" w:hAnsi="Simplified Arabic" w:cs="Simplified Arabic"/>
          <w:b/>
          <w:sz w:val="30"/>
          <w:szCs w:val="30"/>
          <w:rtl/>
        </w:rPr>
        <w:t xml:space="preserve"> فلم يؤد انتخاب عضوات البرلمان الجزائري إلى أي تغييرات </w:t>
      </w:r>
      <w:r w:rsidR="000D34E4" w:rsidRPr="007C1515">
        <w:rPr>
          <w:rFonts w:ascii="Simplified Arabic" w:eastAsia="Simplified Arabic" w:hAnsi="Simplified Arabic" w:cs="Simplified Arabic" w:hint="cs"/>
          <w:b/>
          <w:sz w:val="30"/>
          <w:szCs w:val="30"/>
          <w:rtl/>
        </w:rPr>
        <w:t>جديدة،</w:t>
      </w:r>
      <w:r w:rsidR="000D34E4" w:rsidRPr="007C1515">
        <w:rPr>
          <w:rFonts w:ascii="Simplified Arabic" w:eastAsia="Simplified Arabic" w:hAnsi="Simplified Arabic" w:cs="Simplified Arabic"/>
          <w:b/>
          <w:sz w:val="30"/>
          <w:szCs w:val="30"/>
          <w:rtl/>
        </w:rPr>
        <w:t xml:space="preserve"> حيث تم ترشيح 1018 امرأة فقط من أصل 1225 عضوًا في البرلمان الجزائري. أما بالنسبة للتمثيل في مجلس الأمة فقد قدرت النسبة الأعلى بـ 5.55٪ عام </w:t>
      </w:r>
      <w:r w:rsidR="000D34E4" w:rsidRPr="007C1515">
        <w:rPr>
          <w:rFonts w:ascii="Simplified Arabic" w:eastAsia="Simplified Arabic" w:hAnsi="Simplified Arabic" w:cs="Simplified Arabic" w:hint="cs"/>
          <w:b/>
          <w:sz w:val="30"/>
          <w:szCs w:val="30"/>
          <w:rtl/>
        </w:rPr>
        <w:t>1997،</w:t>
      </w:r>
      <w:r w:rsidR="000D34E4" w:rsidRPr="007C1515">
        <w:rPr>
          <w:rFonts w:ascii="Simplified Arabic" w:eastAsia="Simplified Arabic" w:hAnsi="Simplified Arabic" w:cs="Simplified Arabic"/>
          <w:b/>
          <w:sz w:val="30"/>
          <w:szCs w:val="30"/>
          <w:rtl/>
        </w:rPr>
        <w:t xml:space="preserve"> وأدناها كانت 2.77٪ من 2003 إلى 2007 </w:t>
      </w:r>
      <w:r w:rsidR="000D34E4" w:rsidRPr="007C1515">
        <w:rPr>
          <w:rFonts w:ascii="Simplified Arabic" w:eastAsia="Simplified Arabic" w:hAnsi="Simplified Arabic" w:cs="Simplified Arabic" w:hint="cs"/>
          <w:b/>
          <w:sz w:val="30"/>
          <w:szCs w:val="30"/>
          <w:rtl/>
        </w:rPr>
        <w:t>و2.78</w:t>
      </w:r>
      <w:r w:rsidR="000D34E4" w:rsidRPr="007C1515">
        <w:rPr>
          <w:rFonts w:ascii="Simplified Arabic" w:eastAsia="Simplified Arabic" w:hAnsi="Simplified Arabic" w:cs="Simplified Arabic"/>
          <w:b/>
          <w:sz w:val="30"/>
          <w:szCs w:val="30"/>
          <w:rtl/>
        </w:rPr>
        <w:t>٪ من 2007 إلى 2012. وتجدر الإشارة إلى أن معظم دعم المرأة في البرلمان هو حق تعيينها من قبل رئيس الجمهورية كرئيسة ثالثة.</w:t>
      </w:r>
      <w:r w:rsidR="00364705" w:rsidRPr="007C1515">
        <w:rPr>
          <w:rStyle w:val="Appelnotedebasdep"/>
          <w:rFonts w:ascii="Simplified Arabic" w:eastAsia="Calibri" w:hAnsi="Simplified Arabic" w:cs="Simplified Arabic"/>
          <w:sz w:val="30"/>
          <w:szCs w:val="30"/>
          <w:rtl/>
          <w:lang w:bidi="ar-DZ"/>
        </w:rPr>
        <w:footnoteReference w:id="126"/>
      </w:r>
      <w:r w:rsidR="0099240C" w:rsidRPr="007C1515">
        <w:rPr>
          <w:rFonts w:ascii="Simplified Arabic" w:eastAsia="Calibri" w:hAnsi="Simplified Arabic" w:cs="Simplified Arabic"/>
          <w:sz w:val="30"/>
          <w:szCs w:val="30"/>
          <w:rtl/>
          <w:lang w:bidi="ar-DZ"/>
        </w:rPr>
        <w:t>.</w:t>
      </w:r>
    </w:p>
    <w:p w:rsidR="0099240C" w:rsidRPr="00AD6C10" w:rsidRDefault="00364705" w:rsidP="00364705">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lastRenderedPageBreak/>
        <w:tab/>
      </w:r>
      <w:r w:rsidR="0099240C" w:rsidRPr="00AD6C10">
        <w:rPr>
          <w:rFonts w:ascii="Simplified Arabic" w:eastAsia="Calibri" w:hAnsi="Simplified Arabic" w:cs="Simplified Arabic"/>
          <w:sz w:val="30"/>
          <w:szCs w:val="30"/>
          <w:rtl/>
          <w:lang w:bidi="ar-DZ"/>
        </w:rPr>
        <w:t xml:space="preserve">من خلال </w:t>
      </w:r>
      <w:r w:rsidR="00173C27" w:rsidRPr="00AD6C10">
        <w:rPr>
          <w:rFonts w:ascii="Simplified Arabic" w:eastAsia="Calibri" w:hAnsi="Simplified Arabic" w:cs="Simplified Arabic" w:hint="cs"/>
          <w:sz w:val="30"/>
          <w:szCs w:val="30"/>
          <w:rtl/>
          <w:lang w:bidi="ar-DZ"/>
        </w:rPr>
        <w:t>الإحصائيات</w:t>
      </w:r>
      <w:r w:rsidR="0099240C" w:rsidRPr="00AD6C10">
        <w:rPr>
          <w:rFonts w:ascii="Simplified Arabic" w:eastAsia="Calibri" w:hAnsi="Simplified Arabic" w:cs="Simplified Arabic"/>
          <w:sz w:val="30"/>
          <w:szCs w:val="30"/>
          <w:rtl/>
          <w:lang w:bidi="ar-DZ"/>
        </w:rPr>
        <w:t xml:space="preserve"> المقدمة على مستوى المجالس المحلية سجلت الجزائر مشاركة معتبرة من </w:t>
      </w:r>
      <w:r w:rsidR="0042024C" w:rsidRPr="00AD6C10">
        <w:rPr>
          <w:rFonts w:ascii="Simplified Arabic" w:eastAsia="Calibri" w:hAnsi="Simplified Arabic" w:cs="Simplified Arabic" w:hint="cs"/>
          <w:sz w:val="30"/>
          <w:szCs w:val="30"/>
          <w:rtl/>
          <w:lang w:bidi="ar-DZ"/>
        </w:rPr>
        <w:t>النساء حي</w:t>
      </w:r>
      <w:r w:rsidR="0042024C" w:rsidRPr="00AD6C10">
        <w:rPr>
          <w:rFonts w:ascii="Simplified Arabic" w:eastAsia="Calibri" w:hAnsi="Simplified Arabic" w:cs="Simplified Arabic" w:hint="eastAsia"/>
          <w:sz w:val="30"/>
          <w:szCs w:val="30"/>
          <w:rtl/>
          <w:lang w:bidi="ar-DZ"/>
        </w:rPr>
        <w:t>ث</w:t>
      </w:r>
      <w:r w:rsidR="0099240C" w:rsidRPr="00AD6C10">
        <w:rPr>
          <w:rFonts w:ascii="Simplified Arabic" w:eastAsia="Calibri" w:hAnsi="Simplified Arabic" w:cs="Simplified Arabic"/>
          <w:sz w:val="30"/>
          <w:szCs w:val="30"/>
          <w:rtl/>
          <w:lang w:bidi="ar-DZ"/>
        </w:rPr>
        <w:t xml:space="preserve"> بلغ عدد النساء 20 امرأة سنة </w:t>
      </w:r>
      <w:r w:rsidRPr="00AD6C10">
        <w:rPr>
          <w:rFonts w:ascii="Simplified Arabic" w:eastAsia="Calibri" w:hAnsi="Simplified Arabic" w:cs="Simplified Arabic" w:hint="cs"/>
          <w:sz w:val="30"/>
          <w:szCs w:val="30"/>
          <w:rtl/>
          <w:lang w:bidi="ar-DZ"/>
        </w:rPr>
        <w:t>1967،</w:t>
      </w:r>
      <w:r w:rsidR="0099240C" w:rsidRPr="00AD6C10">
        <w:rPr>
          <w:rFonts w:ascii="Simplified Arabic" w:eastAsia="Calibri" w:hAnsi="Simplified Arabic" w:cs="Simplified Arabic"/>
          <w:sz w:val="30"/>
          <w:szCs w:val="30"/>
          <w:rtl/>
          <w:lang w:bidi="ar-DZ"/>
        </w:rPr>
        <w:t xml:space="preserve"> فتضاعف عددها ثلاث مرات من الفترة الممتدة من 1997إلى 2002 في نفس </w:t>
      </w:r>
      <w:r w:rsidRPr="00AD6C10">
        <w:rPr>
          <w:rFonts w:ascii="Simplified Arabic" w:eastAsia="Calibri" w:hAnsi="Simplified Arabic" w:cs="Simplified Arabic" w:hint="cs"/>
          <w:sz w:val="30"/>
          <w:szCs w:val="30"/>
          <w:rtl/>
          <w:lang w:bidi="ar-DZ"/>
        </w:rPr>
        <w:t>الفترة.</w:t>
      </w:r>
      <w:r>
        <w:rPr>
          <w:rStyle w:val="Appelnotedebasdep"/>
          <w:rFonts w:ascii="Simplified Arabic" w:eastAsia="Calibri" w:hAnsi="Simplified Arabic" w:cs="Simplified Arabic"/>
          <w:sz w:val="30"/>
          <w:szCs w:val="30"/>
          <w:rtl/>
          <w:lang w:bidi="ar-DZ"/>
        </w:rPr>
        <w:footnoteReference w:id="127"/>
      </w:r>
    </w:p>
    <w:p w:rsidR="0099240C" w:rsidRPr="00AD6C10" w:rsidRDefault="00364705" w:rsidP="00364705">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r w:rsidR="006F0D5F">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أما فيما يخص المجالس الشعبية الولائية بلغت نسبة مشاركتها 4</w:t>
      </w:r>
      <w:r>
        <w:rPr>
          <w:rFonts w:ascii="Simplified Arabic" w:eastAsia="Calibri" w:hAnsi="Simplified Arabic" w:cs="Simplified Arabic"/>
          <w:sz w:val="30"/>
          <w:szCs w:val="30"/>
          <w:rtl/>
          <w:lang w:bidi="ar-DZ"/>
        </w:rPr>
        <w:t xml:space="preserve">5 امرأة في سنة 1969 </w:t>
      </w:r>
      <w:r w:rsidR="007C429F">
        <w:rPr>
          <w:rFonts w:ascii="Simplified Arabic" w:eastAsia="Calibri" w:hAnsi="Simplified Arabic" w:cs="Simplified Arabic" w:hint="cs"/>
          <w:sz w:val="30"/>
          <w:szCs w:val="30"/>
          <w:rtl/>
          <w:lang w:bidi="ar-DZ"/>
        </w:rPr>
        <w:t xml:space="preserve">وارتفع </w:t>
      </w:r>
      <w:r w:rsidR="0042024C">
        <w:rPr>
          <w:rFonts w:ascii="Simplified Arabic" w:eastAsia="Calibri" w:hAnsi="Simplified Arabic" w:cs="Simplified Arabic" w:hint="cs"/>
          <w:sz w:val="30"/>
          <w:szCs w:val="30"/>
          <w:rtl/>
          <w:lang w:bidi="ar-DZ"/>
        </w:rPr>
        <w:t>عدد</w:t>
      </w:r>
      <w:r w:rsidR="0042024C" w:rsidRPr="00AD6C10">
        <w:rPr>
          <w:rFonts w:ascii="Simplified Arabic" w:eastAsia="Calibri" w:hAnsi="Simplified Arabic" w:cs="Simplified Arabic" w:hint="cs"/>
          <w:sz w:val="30"/>
          <w:szCs w:val="30"/>
          <w:rtl/>
          <w:lang w:bidi="ar-DZ"/>
        </w:rPr>
        <w:t xml:space="preserve"> المرشحا</w:t>
      </w:r>
      <w:r w:rsidR="0042024C" w:rsidRPr="00AD6C10">
        <w:rPr>
          <w:rFonts w:ascii="Simplified Arabic" w:eastAsia="Calibri" w:hAnsi="Simplified Arabic" w:cs="Simplified Arabic" w:hint="eastAsia"/>
          <w:sz w:val="30"/>
          <w:szCs w:val="30"/>
          <w:rtl/>
          <w:lang w:bidi="ar-DZ"/>
        </w:rPr>
        <w:t>ت</w:t>
      </w:r>
      <w:r w:rsidR="0099240C" w:rsidRPr="00AD6C10">
        <w:rPr>
          <w:rFonts w:ascii="Simplified Arabic" w:eastAsia="Calibri" w:hAnsi="Simplified Arabic" w:cs="Simplified Arabic"/>
          <w:sz w:val="30"/>
          <w:szCs w:val="30"/>
          <w:rtl/>
          <w:lang w:bidi="ar-DZ"/>
        </w:rPr>
        <w:t xml:space="preserve"> في الفترة ما بين 1997 </w:t>
      </w:r>
      <w:r w:rsidR="007C429F" w:rsidRPr="00AD6C10">
        <w:rPr>
          <w:rFonts w:ascii="Simplified Arabic" w:eastAsia="Calibri" w:hAnsi="Simplified Arabic" w:cs="Simplified Arabic" w:hint="cs"/>
          <w:sz w:val="30"/>
          <w:szCs w:val="30"/>
          <w:rtl/>
          <w:lang w:bidi="ar-DZ"/>
        </w:rPr>
        <w:t>و2002</w:t>
      </w:r>
      <w:r w:rsidRPr="00AD6C10">
        <w:rPr>
          <w:rFonts w:ascii="Simplified Arabic" w:eastAsia="Calibri" w:hAnsi="Simplified Arabic" w:cs="Simplified Arabic" w:hint="cs"/>
          <w:sz w:val="30"/>
          <w:szCs w:val="30"/>
          <w:rtl/>
          <w:lang w:bidi="ar-DZ"/>
        </w:rPr>
        <w:t>.</w:t>
      </w:r>
      <w:r w:rsidR="007C429F" w:rsidRPr="00AD6C10">
        <w:rPr>
          <w:rFonts w:ascii="Simplified Arabic" w:eastAsia="Calibri" w:hAnsi="Simplified Arabic" w:cs="Simplified Arabic" w:hint="cs"/>
          <w:sz w:val="30"/>
          <w:szCs w:val="30"/>
          <w:rtl/>
          <w:lang w:bidi="ar-DZ"/>
        </w:rPr>
        <w:t>وفي سنة</w:t>
      </w:r>
      <w:r w:rsidR="0099240C" w:rsidRPr="00AD6C10">
        <w:rPr>
          <w:rFonts w:ascii="Simplified Arabic" w:eastAsia="Calibri" w:hAnsi="Simplified Arabic" w:cs="Simplified Arabic"/>
          <w:sz w:val="30"/>
          <w:szCs w:val="30"/>
          <w:rtl/>
          <w:lang w:bidi="ar-DZ"/>
        </w:rPr>
        <w:t xml:space="preserve"> 2</w:t>
      </w:r>
      <w:r>
        <w:rPr>
          <w:rFonts w:ascii="Simplified Arabic" w:eastAsia="Calibri" w:hAnsi="Simplified Arabic" w:cs="Simplified Arabic"/>
          <w:sz w:val="30"/>
          <w:szCs w:val="30"/>
          <w:rtl/>
          <w:lang w:bidi="ar-DZ"/>
        </w:rPr>
        <w:t xml:space="preserve">002 ارتفعت ثلاث </w:t>
      </w:r>
      <w:r>
        <w:rPr>
          <w:rFonts w:ascii="Simplified Arabic" w:eastAsia="Calibri" w:hAnsi="Simplified Arabic" w:cs="Simplified Arabic" w:hint="cs"/>
          <w:sz w:val="30"/>
          <w:szCs w:val="30"/>
          <w:rtl/>
          <w:lang w:bidi="ar-DZ"/>
        </w:rPr>
        <w:t>مرات تماما</w:t>
      </w:r>
      <w:r>
        <w:rPr>
          <w:rFonts w:ascii="Simplified Arabic" w:eastAsia="Calibri" w:hAnsi="Simplified Arabic" w:cs="Simplified Arabic"/>
          <w:sz w:val="30"/>
          <w:szCs w:val="30"/>
          <w:rtl/>
          <w:lang w:bidi="ar-DZ"/>
        </w:rPr>
        <w:t xml:space="preserve"> نفس</w:t>
      </w:r>
      <w:r w:rsidR="00482A82">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 xml:space="preserve">الملاحظة في المجالس الشعبية البلدية. </w:t>
      </w:r>
      <w:r>
        <w:rPr>
          <w:rStyle w:val="Appelnotedebasdep"/>
          <w:rFonts w:ascii="Simplified Arabic" w:eastAsia="Calibri" w:hAnsi="Simplified Arabic" w:cs="Simplified Arabic"/>
          <w:sz w:val="30"/>
          <w:szCs w:val="30"/>
          <w:rtl/>
          <w:lang w:bidi="ar-DZ"/>
        </w:rPr>
        <w:footnoteReference w:id="128"/>
      </w:r>
    </w:p>
    <w:p w:rsidR="005A5270" w:rsidRPr="005573DE" w:rsidRDefault="007C429F" w:rsidP="005573DE">
      <w:pPr>
        <w:tabs>
          <w:tab w:val="center" w:pos="4536"/>
          <w:tab w:val="right" w:pos="9072"/>
        </w:tabs>
        <w:bidi/>
        <w:spacing w:after="200"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sz w:val="30"/>
          <w:szCs w:val="30"/>
          <w:rtl/>
          <w:lang w:bidi="ar-DZ"/>
        </w:rPr>
        <w:tab/>
      </w:r>
      <w:r w:rsidR="006F0D5F">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في سنة 2007 ارتفعت نسبة المنتخبات في المجالس الشعبية الول</w:t>
      </w:r>
      <w:r>
        <w:rPr>
          <w:rFonts w:ascii="Simplified Arabic" w:eastAsia="Calibri" w:hAnsi="Simplified Arabic" w:cs="Simplified Arabic"/>
          <w:sz w:val="30"/>
          <w:szCs w:val="30"/>
          <w:rtl/>
          <w:lang w:bidi="ar-DZ"/>
        </w:rPr>
        <w:t>ائية مقارنة على المستوى المجالس</w:t>
      </w:r>
      <w:r w:rsidR="00482A82">
        <w:rPr>
          <w:rFonts w:ascii="Simplified Arabic" w:eastAsia="Calibri" w:hAnsi="Simplified Arabic" w:cs="Simplified Arabic" w:hint="cs"/>
          <w:sz w:val="30"/>
          <w:szCs w:val="30"/>
          <w:rtl/>
          <w:lang w:bidi="ar-DZ"/>
        </w:rPr>
        <w:t xml:space="preserve"> </w:t>
      </w:r>
      <w:r w:rsidRPr="00AD6C10">
        <w:rPr>
          <w:rFonts w:ascii="Simplified Arabic" w:eastAsia="Calibri" w:hAnsi="Simplified Arabic" w:cs="Simplified Arabic" w:hint="cs"/>
          <w:sz w:val="30"/>
          <w:szCs w:val="30"/>
          <w:rtl/>
          <w:lang w:bidi="ar-DZ"/>
        </w:rPr>
        <w:t>الشعبية البلدية</w:t>
      </w:r>
      <w:r w:rsidR="0099240C" w:rsidRPr="00AD6C10">
        <w:rPr>
          <w:rFonts w:ascii="Simplified Arabic" w:eastAsia="Calibri" w:hAnsi="Simplified Arabic" w:cs="Simplified Arabic"/>
          <w:sz w:val="30"/>
          <w:szCs w:val="30"/>
          <w:rtl/>
          <w:lang w:bidi="ar-DZ"/>
        </w:rPr>
        <w:t xml:space="preserve"> فقد تراجعت كثيرا في سنة </w:t>
      </w:r>
      <w:r w:rsidRPr="00AD6C10">
        <w:rPr>
          <w:rFonts w:ascii="Simplified Arabic" w:eastAsia="Calibri" w:hAnsi="Simplified Arabic" w:cs="Simplified Arabic" w:hint="cs"/>
          <w:sz w:val="30"/>
          <w:szCs w:val="30"/>
          <w:rtl/>
          <w:lang w:bidi="ar-DZ"/>
        </w:rPr>
        <w:t>2002</w:t>
      </w:r>
      <w:r w:rsidR="005A5270">
        <w:rPr>
          <w:rFonts w:ascii="Simplified Arabic" w:eastAsia="Calibri" w:hAnsi="Simplified Arabic" w:cs="Simplified Arabic" w:hint="cs"/>
          <w:sz w:val="30"/>
          <w:szCs w:val="30"/>
          <w:rtl/>
          <w:lang w:bidi="ar-DZ"/>
        </w:rPr>
        <w:t>،</w:t>
      </w:r>
      <w:r>
        <w:rPr>
          <w:rStyle w:val="Appelnotedebasdep"/>
          <w:rFonts w:ascii="Simplified Arabic" w:eastAsia="Calibri" w:hAnsi="Simplified Arabic" w:cs="Simplified Arabic"/>
          <w:sz w:val="30"/>
          <w:szCs w:val="30"/>
          <w:rtl/>
          <w:lang w:bidi="ar-DZ"/>
        </w:rPr>
        <w:footnoteReference w:id="129"/>
      </w:r>
      <w:r w:rsidR="0099240C" w:rsidRPr="00AD6C10">
        <w:rPr>
          <w:rFonts w:ascii="Simplified Arabic" w:eastAsia="Calibri" w:hAnsi="Simplified Arabic" w:cs="Simplified Arabic"/>
          <w:sz w:val="30"/>
          <w:szCs w:val="30"/>
          <w:rtl/>
          <w:lang w:bidi="ar-DZ"/>
        </w:rPr>
        <w:t>أما في الأحزاب السياسي</w:t>
      </w:r>
      <w:r w:rsidR="004B2351">
        <w:rPr>
          <w:rFonts w:ascii="Simplified Arabic" w:eastAsia="Calibri" w:hAnsi="Simplified Arabic" w:cs="Simplified Arabic"/>
          <w:sz w:val="30"/>
          <w:szCs w:val="30"/>
          <w:rtl/>
          <w:lang w:bidi="ar-DZ"/>
        </w:rPr>
        <w:t>ة فإنها لا تمثل أي انخراط في ال</w:t>
      </w:r>
      <w:r w:rsidR="004B2351">
        <w:rPr>
          <w:rFonts w:ascii="Simplified Arabic" w:eastAsia="Calibri" w:hAnsi="Simplified Arabic" w:cs="Simplified Arabic" w:hint="cs"/>
          <w:sz w:val="30"/>
          <w:szCs w:val="30"/>
          <w:rtl/>
          <w:lang w:bidi="ar-DZ"/>
        </w:rPr>
        <w:t>أ</w:t>
      </w:r>
      <w:r w:rsidR="0099240C" w:rsidRPr="00AD6C10">
        <w:rPr>
          <w:rFonts w:ascii="Simplified Arabic" w:eastAsia="Calibri" w:hAnsi="Simplified Arabic" w:cs="Simplified Arabic"/>
          <w:sz w:val="30"/>
          <w:szCs w:val="30"/>
          <w:rtl/>
          <w:lang w:bidi="ar-DZ"/>
        </w:rPr>
        <w:t>حزاب الس</w:t>
      </w:r>
      <w:r w:rsidR="00491586">
        <w:rPr>
          <w:rFonts w:ascii="Simplified Arabic" w:eastAsia="Calibri" w:hAnsi="Simplified Arabic" w:cs="Simplified Arabic"/>
          <w:sz w:val="30"/>
          <w:szCs w:val="30"/>
          <w:rtl/>
          <w:lang w:bidi="ar-DZ"/>
        </w:rPr>
        <w:t>ياسية لسبب ظهور عدم المساواة في</w:t>
      </w:r>
      <w:r w:rsidR="00482A82">
        <w:rPr>
          <w:rFonts w:ascii="Simplified Arabic" w:eastAsia="Calibri" w:hAnsi="Simplified Arabic" w:cs="Simplified Arabic" w:hint="cs"/>
          <w:sz w:val="30"/>
          <w:szCs w:val="30"/>
          <w:rtl/>
          <w:lang w:bidi="ar-DZ"/>
        </w:rPr>
        <w:t xml:space="preserve"> </w:t>
      </w:r>
      <w:r w:rsidR="0099240C" w:rsidRPr="00AD6C10">
        <w:rPr>
          <w:rFonts w:ascii="Simplified Arabic" w:eastAsia="Calibri" w:hAnsi="Simplified Arabic" w:cs="Simplified Arabic"/>
          <w:sz w:val="30"/>
          <w:szCs w:val="30"/>
          <w:rtl/>
          <w:lang w:bidi="ar-DZ"/>
        </w:rPr>
        <w:t xml:space="preserve">المثيل النسبي للنساء مقارنة </w:t>
      </w:r>
      <w:r w:rsidR="00491586" w:rsidRPr="00AD6C10">
        <w:rPr>
          <w:rFonts w:ascii="Simplified Arabic" w:eastAsia="Calibri" w:hAnsi="Simplified Arabic" w:cs="Simplified Arabic" w:hint="cs"/>
          <w:sz w:val="30"/>
          <w:szCs w:val="30"/>
          <w:rtl/>
          <w:lang w:bidi="ar-DZ"/>
        </w:rPr>
        <w:t>بالرجال.</w:t>
      </w:r>
      <w:r w:rsidR="004B2351">
        <w:rPr>
          <w:rFonts w:ascii="Simplified Arabic" w:eastAsia="Calibri" w:hAnsi="Simplified Arabic" w:cs="Simplified Arabic"/>
          <w:sz w:val="30"/>
          <w:szCs w:val="30"/>
          <w:rtl/>
          <w:lang w:bidi="ar-DZ"/>
        </w:rPr>
        <w:t xml:space="preserve"> ففي ال</w:t>
      </w:r>
      <w:r w:rsidR="004B2351">
        <w:rPr>
          <w:rFonts w:ascii="Simplified Arabic" w:eastAsia="Calibri" w:hAnsi="Simplified Arabic" w:cs="Simplified Arabic" w:hint="cs"/>
          <w:sz w:val="30"/>
          <w:szCs w:val="30"/>
          <w:rtl/>
          <w:lang w:bidi="ar-DZ"/>
        </w:rPr>
        <w:t>أ</w:t>
      </w:r>
      <w:r w:rsidR="0099240C" w:rsidRPr="00AD6C10">
        <w:rPr>
          <w:rFonts w:ascii="Simplified Arabic" w:eastAsia="Calibri" w:hAnsi="Simplified Arabic" w:cs="Simplified Arabic"/>
          <w:sz w:val="30"/>
          <w:szCs w:val="30"/>
          <w:rtl/>
          <w:lang w:bidi="ar-DZ"/>
        </w:rPr>
        <w:t xml:space="preserve">حزاب السياسية كان </w:t>
      </w:r>
      <w:r w:rsidR="00491586" w:rsidRPr="00AD6C10">
        <w:rPr>
          <w:rFonts w:ascii="Simplified Arabic" w:eastAsia="Calibri" w:hAnsi="Simplified Arabic" w:cs="Simplified Arabic" w:hint="cs"/>
          <w:sz w:val="30"/>
          <w:szCs w:val="30"/>
          <w:rtl/>
          <w:lang w:bidi="ar-DZ"/>
        </w:rPr>
        <w:t>حضورها</w:t>
      </w:r>
      <w:r w:rsidR="00491586">
        <w:rPr>
          <w:rFonts w:ascii="Simplified Arabic" w:eastAsia="Calibri" w:hAnsi="Simplified Arabic" w:cs="Simplified Arabic"/>
          <w:sz w:val="30"/>
          <w:szCs w:val="30"/>
          <w:rtl/>
          <w:lang w:bidi="ar-DZ"/>
        </w:rPr>
        <w:t xml:space="preserve"> ضعيفا</w:t>
      </w:r>
      <w:r w:rsidR="00491586">
        <w:rPr>
          <w:rStyle w:val="Appelnotedebasdep"/>
          <w:rFonts w:ascii="Simplified Arabic" w:eastAsia="Calibri" w:hAnsi="Simplified Arabic" w:cs="Simplified Arabic"/>
          <w:sz w:val="30"/>
          <w:szCs w:val="30"/>
          <w:rtl/>
          <w:lang w:bidi="ar-DZ"/>
        </w:rPr>
        <w:footnoteReference w:id="130"/>
      </w:r>
      <w:r w:rsidR="005A5270">
        <w:rPr>
          <w:rFonts w:ascii="Simplified Arabic" w:eastAsia="Calibri" w:hAnsi="Simplified Arabic" w:cs="Simplified Arabic" w:hint="cs"/>
          <w:sz w:val="30"/>
          <w:szCs w:val="30"/>
          <w:rtl/>
          <w:lang w:bidi="ar-DZ"/>
        </w:rPr>
        <w:t>.</w:t>
      </w:r>
    </w:p>
    <w:p w:rsidR="00491586" w:rsidRDefault="0099240C" w:rsidP="003150BA">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491586">
        <w:rPr>
          <w:rFonts w:ascii="Simplified Arabic" w:eastAsia="Calibri" w:hAnsi="Simplified Arabic" w:cs="Simplified Arabic"/>
          <w:b/>
          <w:bCs/>
          <w:sz w:val="36"/>
          <w:szCs w:val="36"/>
          <w:rtl/>
          <w:lang w:bidi="ar-DZ"/>
        </w:rPr>
        <w:t xml:space="preserve">الفرع </w:t>
      </w:r>
      <w:r w:rsidR="00491586" w:rsidRPr="00491586">
        <w:rPr>
          <w:rFonts w:ascii="Simplified Arabic" w:eastAsia="Calibri" w:hAnsi="Simplified Arabic" w:cs="Simplified Arabic" w:hint="cs"/>
          <w:b/>
          <w:bCs/>
          <w:sz w:val="36"/>
          <w:szCs w:val="36"/>
          <w:rtl/>
          <w:lang w:bidi="ar-DZ"/>
        </w:rPr>
        <w:t>الثاني:</w:t>
      </w:r>
    </w:p>
    <w:p w:rsidR="0099240C" w:rsidRPr="00491586" w:rsidRDefault="0099240C" w:rsidP="00491586">
      <w:pPr>
        <w:tabs>
          <w:tab w:val="center" w:pos="4536"/>
          <w:tab w:val="right" w:pos="9072"/>
        </w:tabs>
        <w:bidi/>
        <w:spacing w:after="200" w:line="276" w:lineRule="auto"/>
        <w:jc w:val="center"/>
        <w:rPr>
          <w:rFonts w:ascii="Simplified Arabic" w:eastAsia="Calibri" w:hAnsi="Simplified Arabic" w:cs="Simplified Arabic"/>
          <w:b/>
          <w:bCs/>
          <w:sz w:val="36"/>
          <w:szCs w:val="36"/>
          <w:rtl/>
          <w:lang w:bidi="ar-DZ"/>
        </w:rPr>
      </w:pPr>
      <w:r w:rsidRPr="00491586">
        <w:rPr>
          <w:rFonts w:ascii="Simplified Arabic" w:eastAsia="Calibri" w:hAnsi="Simplified Arabic" w:cs="Simplified Arabic"/>
          <w:b/>
          <w:bCs/>
          <w:sz w:val="36"/>
          <w:szCs w:val="36"/>
          <w:rtl/>
          <w:lang w:bidi="ar-DZ"/>
        </w:rPr>
        <w:t xml:space="preserve">المكانة السياسية للمرأة الجزائرية في المجالس المنتخبة بعد تطبيق نظام </w:t>
      </w:r>
      <w:r w:rsidR="00491586">
        <w:rPr>
          <w:rFonts w:ascii="Simplified Arabic" w:eastAsia="Calibri" w:hAnsi="Simplified Arabic" w:cs="Simplified Arabic" w:hint="cs"/>
          <w:b/>
          <w:bCs/>
          <w:sz w:val="36"/>
          <w:szCs w:val="36"/>
          <w:rtl/>
          <w:lang w:bidi="ar-DZ"/>
        </w:rPr>
        <w:t>الكوتا</w:t>
      </w:r>
    </w:p>
    <w:p w:rsidR="00F16C0F" w:rsidRPr="00FA184A" w:rsidRDefault="00FA184A" w:rsidP="000D34E4">
      <w:pPr>
        <w:tabs>
          <w:tab w:val="center" w:pos="4536"/>
          <w:tab w:val="right" w:pos="9072"/>
        </w:tabs>
        <w:bidi/>
        <w:spacing w:line="276" w:lineRule="auto"/>
        <w:jc w:val="both"/>
        <w:rPr>
          <w:rFonts w:ascii="Simplified Arabic" w:eastAsia="Simplified Arabic" w:hAnsi="Simplified Arabic" w:cs="Simplified Arabic"/>
          <w:sz w:val="30"/>
          <w:szCs w:val="30"/>
          <w:rtl/>
          <w:lang w:bidi="ar-DZ"/>
        </w:rPr>
      </w:pPr>
      <w:r>
        <w:rPr>
          <w:rFonts w:ascii="Simplified Arabic" w:eastAsia="Simplified Arabic" w:hAnsi="Simplified Arabic" w:cs="Simplified Arabic"/>
          <w:sz w:val="30"/>
          <w:szCs w:val="30"/>
          <w:rtl/>
        </w:rPr>
        <w:tab/>
      </w:r>
      <w:r w:rsidR="006F0D5F">
        <w:rPr>
          <w:rFonts w:ascii="Simplified Arabic" w:eastAsia="Simplified Arabic" w:hAnsi="Simplified Arabic" w:cs="Simplified Arabic" w:hint="cs"/>
          <w:sz w:val="30"/>
          <w:szCs w:val="30"/>
          <w:rtl/>
        </w:rPr>
        <w:t xml:space="preserve">          </w:t>
      </w:r>
      <w:r w:rsidR="000D34E4" w:rsidRPr="00FA184A">
        <w:rPr>
          <w:rFonts w:ascii="Simplified Arabic" w:eastAsia="Simplified Arabic" w:hAnsi="Simplified Arabic" w:cs="Simplified Arabic"/>
          <w:sz w:val="30"/>
          <w:szCs w:val="30"/>
          <w:rtl/>
        </w:rPr>
        <w:t>بعد نقاش ساخن بين مؤيدي ومعارضي سياسة “الكوتا</w:t>
      </w:r>
      <w:r w:rsidR="000D34E4" w:rsidRPr="00FA184A">
        <w:rPr>
          <w:rFonts w:ascii="Simplified Arabic" w:eastAsia="Simplified Arabic" w:hAnsi="Simplified Arabic" w:cs="Simplified Arabic" w:hint="cs"/>
          <w:sz w:val="30"/>
          <w:szCs w:val="30"/>
          <w:rtl/>
        </w:rPr>
        <w:t>”،</w:t>
      </w:r>
      <w:r w:rsidR="000D34E4" w:rsidRPr="00FA184A">
        <w:rPr>
          <w:rFonts w:ascii="Simplified Arabic" w:eastAsia="Simplified Arabic" w:hAnsi="Simplified Arabic" w:cs="Simplified Arabic"/>
          <w:sz w:val="30"/>
          <w:szCs w:val="30"/>
          <w:rtl/>
        </w:rPr>
        <w:t xml:space="preserve"> وافق البرلمان على مشروع </w:t>
      </w:r>
      <w:r w:rsidR="000D34E4" w:rsidRPr="00FA184A">
        <w:rPr>
          <w:rFonts w:ascii="Simplified Arabic" w:eastAsia="Simplified Arabic" w:hAnsi="Simplified Arabic" w:cs="Simplified Arabic" w:hint="cs"/>
          <w:sz w:val="30"/>
          <w:szCs w:val="30"/>
          <w:rtl/>
        </w:rPr>
        <w:t>ال</w:t>
      </w:r>
      <w:r w:rsidR="000D34E4" w:rsidRPr="00FA184A">
        <w:rPr>
          <w:rFonts w:ascii="Simplified Arabic" w:eastAsia="Simplified Arabic" w:hAnsi="Simplified Arabic" w:cs="Simplified Arabic"/>
          <w:sz w:val="30"/>
          <w:szCs w:val="30"/>
          <w:rtl/>
        </w:rPr>
        <w:t xml:space="preserve">قانون </w:t>
      </w:r>
      <w:r w:rsidR="000D34E4" w:rsidRPr="00FA184A">
        <w:rPr>
          <w:rFonts w:ascii="Simplified Arabic" w:eastAsia="Simplified Arabic" w:hAnsi="Simplified Arabic" w:cs="Simplified Arabic" w:hint="cs"/>
          <w:sz w:val="30"/>
          <w:szCs w:val="30"/>
          <w:rtl/>
        </w:rPr>
        <w:t xml:space="preserve">الأساسي الذي </w:t>
      </w:r>
      <w:r w:rsidR="000D34E4" w:rsidRPr="00FA184A">
        <w:rPr>
          <w:rFonts w:ascii="Simplified Arabic" w:eastAsia="Simplified Arabic" w:hAnsi="Simplified Arabic" w:cs="Simplified Arabic"/>
          <w:sz w:val="30"/>
          <w:szCs w:val="30"/>
          <w:rtl/>
        </w:rPr>
        <w:t xml:space="preserve">يحدد سبل توسيع فرص </w:t>
      </w:r>
      <w:r w:rsidR="000D34E4" w:rsidRPr="00FA184A">
        <w:rPr>
          <w:rFonts w:ascii="Simplified Arabic" w:eastAsia="Simplified Arabic" w:hAnsi="Simplified Arabic" w:cs="Simplified Arabic" w:hint="cs"/>
          <w:sz w:val="30"/>
          <w:szCs w:val="30"/>
          <w:rtl/>
        </w:rPr>
        <w:t xml:space="preserve">تمثيل </w:t>
      </w:r>
      <w:r w:rsidR="000D34E4" w:rsidRPr="00FA184A">
        <w:rPr>
          <w:rFonts w:ascii="Simplified Arabic" w:eastAsia="Simplified Arabic" w:hAnsi="Simplified Arabic" w:cs="Simplified Arabic"/>
          <w:sz w:val="30"/>
          <w:szCs w:val="30"/>
          <w:rtl/>
        </w:rPr>
        <w:t xml:space="preserve">المرأة في المجالس </w:t>
      </w:r>
      <w:r w:rsidR="000D34E4" w:rsidRPr="00FA184A">
        <w:rPr>
          <w:rFonts w:ascii="Simplified Arabic" w:eastAsia="Simplified Arabic" w:hAnsi="Simplified Arabic" w:cs="Simplified Arabic" w:hint="cs"/>
          <w:sz w:val="30"/>
          <w:szCs w:val="30"/>
          <w:rtl/>
        </w:rPr>
        <w:t>المنتخبة،</w:t>
      </w:r>
      <w:r w:rsidR="000D34E4" w:rsidRPr="00FA184A">
        <w:rPr>
          <w:rFonts w:ascii="Simplified Arabic" w:eastAsia="Simplified Arabic" w:hAnsi="Simplified Arabic" w:cs="Simplified Arabic"/>
          <w:sz w:val="30"/>
          <w:szCs w:val="30"/>
          <w:rtl/>
        </w:rPr>
        <w:t xml:space="preserve"> مما دفع بعض </w:t>
      </w:r>
      <w:r w:rsidR="000D34E4" w:rsidRPr="00FA184A">
        <w:rPr>
          <w:rFonts w:ascii="Simplified Arabic" w:eastAsia="Simplified Arabic" w:hAnsi="Simplified Arabic" w:cs="Simplified Arabic" w:hint="cs"/>
          <w:sz w:val="30"/>
          <w:szCs w:val="30"/>
          <w:rtl/>
        </w:rPr>
        <w:t>ال</w:t>
      </w:r>
      <w:r w:rsidR="000D34E4" w:rsidRPr="00FA184A">
        <w:rPr>
          <w:rFonts w:ascii="Simplified Arabic" w:eastAsia="Simplified Arabic" w:hAnsi="Simplified Arabic" w:cs="Simplified Arabic"/>
          <w:sz w:val="30"/>
          <w:szCs w:val="30"/>
          <w:rtl/>
        </w:rPr>
        <w:t>معارضي</w:t>
      </w:r>
      <w:r w:rsidR="000D34E4" w:rsidRPr="00FA184A">
        <w:rPr>
          <w:rFonts w:ascii="Simplified Arabic" w:eastAsia="Simplified Arabic" w:hAnsi="Simplified Arabic" w:cs="Simplified Arabic" w:hint="cs"/>
          <w:sz w:val="30"/>
          <w:szCs w:val="30"/>
          <w:rtl/>
        </w:rPr>
        <w:t>ن</w:t>
      </w:r>
      <w:r w:rsidR="000D34E4" w:rsidRPr="00FA184A">
        <w:rPr>
          <w:rFonts w:ascii="Simplified Arabic" w:eastAsia="Simplified Arabic" w:hAnsi="Simplified Arabic" w:cs="Simplified Arabic"/>
          <w:sz w:val="30"/>
          <w:szCs w:val="30"/>
          <w:rtl/>
        </w:rPr>
        <w:t xml:space="preserve"> إلى اعتبار أن</w:t>
      </w:r>
      <w:r w:rsidR="000D34E4" w:rsidRPr="00FA184A">
        <w:rPr>
          <w:rFonts w:ascii="Simplified Arabic" w:eastAsia="Simplified Arabic" w:hAnsi="Simplified Arabic" w:cs="Simplified Arabic" w:hint="cs"/>
          <w:sz w:val="30"/>
          <w:szCs w:val="30"/>
          <w:rtl/>
        </w:rPr>
        <w:t xml:space="preserve">ه يفرض عليهم تواجد </w:t>
      </w:r>
      <w:r w:rsidR="000D34E4" w:rsidRPr="00FA184A">
        <w:rPr>
          <w:rFonts w:ascii="Simplified Arabic" w:eastAsia="Simplified Arabic" w:hAnsi="Simplified Arabic" w:cs="Simplified Arabic"/>
          <w:sz w:val="30"/>
          <w:szCs w:val="30"/>
          <w:rtl/>
        </w:rPr>
        <w:t xml:space="preserve">نسبة معينة من </w:t>
      </w:r>
      <w:r w:rsidR="000D34E4" w:rsidRPr="00FA184A">
        <w:rPr>
          <w:rFonts w:ascii="Simplified Arabic" w:eastAsia="Simplified Arabic" w:hAnsi="Simplified Arabic" w:cs="Simplified Arabic" w:hint="cs"/>
          <w:sz w:val="30"/>
          <w:szCs w:val="30"/>
          <w:rtl/>
        </w:rPr>
        <w:t xml:space="preserve">النساء </w:t>
      </w:r>
      <w:r w:rsidR="005573DE" w:rsidRPr="00FA184A">
        <w:rPr>
          <w:rFonts w:ascii="Simplified Arabic" w:eastAsia="Simplified Arabic" w:hAnsi="Simplified Arabic" w:cs="Simplified Arabic" w:hint="cs"/>
          <w:sz w:val="30"/>
          <w:szCs w:val="30"/>
          <w:rtl/>
        </w:rPr>
        <w:t>في القائم</w:t>
      </w:r>
      <w:r w:rsidR="005573DE" w:rsidRPr="00FA184A">
        <w:rPr>
          <w:rFonts w:ascii="Simplified Arabic" w:eastAsia="Simplified Arabic" w:hAnsi="Simplified Arabic" w:cs="Simplified Arabic" w:hint="eastAsia"/>
          <w:sz w:val="30"/>
          <w:szCs w:val="30"/>
          <w:rtl/>
        </w:rPr>
        <w:t>ة</w:t>
      </w:r>
      <w:r w:rsidR="00482A82">
        <w:rPr>
          <w:rFonts w:ascii="Simplified Arabic" w:eastAsia="Simplified Arabic" w:hAnsi="Simplified Arabic" w:cs="Simplified Arabic" w:hint="cs"/>
          <w:sz w:val="30"/>
          <w:szCs w:val="30"/>
          <w:rtl/>
        </w:rPr>
        <w:t xml:space="preserve"> </w:t>
      </w:r>
      <w:r w:rsidR="000D34E4" w:rsidRPr="00FA184A">
        <w:rPr>
          <w:rFonts w:ascii="Simplified Arabic" w:eastAsia="Simplified Arabic" w:hAnsi="Simplified Arabic" w:cs="Simplified Arabic" w:hint="cs"/>
          <w:sz w:val="30"/>
          <w:szCs w:val="30"/>
          <w:rtl/>
        </w:rPr>
        <w:t xml:space="preserve">ووصفوا هذا الأمر </w:t>
      </w:r>
      <w:r w:rsidR="000D34E4" w:rsidRPr="00FA184A">
        <w:rPr>
          <w:rFonts w:ascii="Simplified Arabic" w:eastAsia="Simplified Arabic" w:hAnsi="Simplified Arabic" w:cs="Simplified Arabic"/>
          <w:sz w:val="30"/>
          <w:szCs w:val="30"/>
          <w:rtl/>
        </w:rPr>
        <w:t xml:space="preserve">على </w:t>
      </w:r>
      <w:r w:rsidR="0042024C" w:rsidRPr="00FA184A">
        <w:rPr>
          <w:rFonts w:ascii="Simplified Arabic" w:eastAsia="Simplified Arabic" w:hAnsi="Simplified Arabic" w:cs="Simplified Arabic" w:hint="cs"/>
          <w:sz w:val="30"/>
          <w:szCs w:val="30"/>
          <w:rtl/>
        </w:rPr>
        <w:t xml:space="preserve">أنه </w:t>
      </w:r>
      <w:r w:rsidR="005573DE" w:rsidRPr="00FA184A">
        <w:rPr>
          <w:rFonts w:ascii="Simplified Arabic" w:eastAsia="Simplified Arabic" w:hAnsi="Simplified Arabic" w:cs="Simplified Arabic" w:hint="cs"/>
          <w:sz w:val="30"/>
          <w:szCs w:val="30"/>
          <w:rtl/>
        </w:rPr>
        <w:t>إجراء غي</w:t>
      </w:r>
      <w:r w:rsidR="005573DE" w:rsidRPr="00FA184A">
        <w:rPr>
          <w:rFonts w:ascii="Simplified Arabic" w:eastAsia="Simplified Arabic" w:hAnsi="Simplified Arabic" w:cs="Simplified Arabic" w:hint="eastAsia"/>
          <w:sz w:val="30"/>
          <w:szCs w:val="30"/>
          <w:rtl/>
        </w:rPr>
        <w:t>ر</w:t>
      </w:r>
      <w:r w:rsidR="0042024C" w:rsidRPr="00FA184A">
        <w:rPr>
          <w:rFonts w:ascii="Simplified Arabic" w:eastAsia="Simplified Arabic" w:hAnsi="Simplified Arabic" w:cs="Simplified Arabic" w:hint="cs"/>
          <w:sz w:val="30"/>
          <w:szCs w:val="30"/>
          <w:rtl/>
        </w:rPr>
        <w:t xml:space="preserve"> دستور</w:t>
      </w:r>
      <w:r w:rsidR="0042024C" w:rsidRPr="00FA184A">
        <w:rPr>
          <w:rFonts w:ascii="Simplified Arabic" w:eastAsia="Simplified Arabic" w:hAnsi="Simplified Arabic" w:cs="Simplified Arabic" w:hint="eastAsia"/>
          <w:sz w:val="30"/>
          <w:szCs w:val="30"/>
          <w:rtl/>
        </w:rPr>
        <w:t>ي</w:t>
      </w:r>
      <w:r w:rsidR="000D34E4" w:rsidRPr="00FA184A">
        <w:rPr>
          <w:rFonts w:ascii="Simplified Arabic" w:eastAsia="Simplified Arabic" w:hAnsi="Simplified Arabic" w:cs="Simplified Arabic" w:hint="cs"/>
          <w:sz w:val="30"/>
          <w:szCs w:val="30"/>
          <w:rtl/>
        </w:rPr>
        <w:t>.</w:t>
      </w:r>
      <w:r w:rsidR="00491586" w:rsidRPr="00FA184A">
        <w:rPr>
          <w:rStyle w:val="Appelnotedebasdep"/>
          <w:rFonts w:ascii="Simplified Arabic" w:eastAsia="Calibri" w:hAnsi="Simplified Arabic" w:cs="Simplified Arabic"/>
          <w:sz w:val="30"/>
          <w:szCs w:val="30"/>
          <w:rtl/>
          <w:lang w:bidi="ar-DZ"/>
        </w:rPr>
        <w:footnoteReference w:id="131"/>
      </w:r>
    </w:p>
    <w:p w:rsidR="00D90D78" w:rsidRPr="00C87F3F" w:rsidRDefault="00C87F3F" w:rsidP="00C87F3F">
      <w:pPr>
        <w:tabs>
          <w:tab w:val="center" w:pos="4536"/>
          <w:tab w:val="right" w:pos="9072"/>
        </w:tabs>
        <w:bidi/>
        <w:spacing w:after="200" w:line="276" w:lineRule="auto"/>
        <w:jc w:val="both"/>
        <w:rPr>
          <w:rFonts w:ascii="Simplified Arabic" w:eastAsia="Simplified Arabic" w:hAnsi="Simplified Arabic" w:cs="Simplified Arabic"/>
          <w:sz w:val="30"/>
          <w:szCs w:val="30"/>
          <w:rtl/>
        </w:rPr>
      </w:pPr>
      <w:r>
        <w:rPr>
          <w:rFonts w:ascii="Simplified Arabic" w:eastAsia="Simplified Arabic" w:hAnsi="Simplified Arabic" w:cs="Simplified Arabic"/>
          <w:sz w:val="30"/>
          <w:szCs w:val="30"/>
          <w:rtl/>
        </w:rPr>
        <w:lastRenderedPageBreak/>
        <w:tab/>
      </w:r>
      <w:r w:rsidR="006F0D5F">
        <w:rPr>
          <w:rFonts w:ascii="Simplified Arabic" w:eastAsia="Simplified Arabic" w:hAnsi="Simplified Arabic" w:cs="Simplified Arabic" w:hint="cs"/>
          <w:sz w:val="30"/>
          <w:szCs w:val="30"/>
          <w:rtl/>
        </w:rPr>
        <w:t xml:space="preserve">           </w:t>
      </w:r>
      <w:r w:rsidR="00220571" w:rsidRPr="00FA184A">
        <w:rPr>
          <w:rFonts w:ascii="Simplified Arabic" w:eastAsia="Simplified Arabic" w:hAnsi="Simplified Arabic" w:cs="Simplified Arabic"/>
          <w:sz w:val="30"/>
          <w:szCs w:val="30"/>
          <w:rtl/>
        </w:rPr>
        <w:t xml:space="preserve">بالنظر إلى أن نظام الكوتا هو من أكثر الأنظمة امتثالاً لاتفاقية القضاء على جميع أشكال التمييز ضد </w:t>
      </w:r>
      <w:r w:rsidR="00220571" w:rsidRPr="00FA184A">
        <w:rPr>
          <w:rFonts w:ascii="Simplified Arabic" w:eastAsia="Simplified Arabic" w:hAnsi="Simplified Arabic" w:cs="Simplified Arabic" w:hint="cs"/>
          <w:sz w:val="30"/>
          <w:szCs w:val="30"/>
          <w:rtl/>
        </w:rPr>
        <w:t>المرأة،</w:t>
      </w:r>
      <w:r w:rsidR="00220571" w:rsidRPr="00FA184A">
        <w:rPr>
          <w:rFonts w:ascii="Simplified Arabic" w:eastAsia="Simplified Arabic" w:hAnsi="Simplified Arabic" w:cs="Simplified Arabic"/>
          <w:sz w:val="30"/>
          <w:szCs w:val="30"/>
          <w:rtl/>
        </w:rPr>
        <w:t xml:space="preserve"> قرر المشرع الجزائري إدخال نظام </w:t>
      </w:r>
      <w:r w:rsidR="00220571" w:rsidRPr="00FA184A">
        <w:rPr>
          <w:rFonts w:ascii="Simplified Arabic" w:eastAsia="Simplified Arabic" w:hAnsi="Simplified Arabic" w:cs="Simplified Arabic" w:hint="cs"/>
          <w:sz w:val="30"/>
          <w:szCs w:val="30"/>
          <w:rtl/>
        </w:rPr>
        <w:t>ال</w:t>
      </w:r>
      <w:r w:rsidR="00220571" w:rsidRPr="00FA184A">
        <w:rPr>
          <w:rFonts w:ascii="Simplified Arabic" w:eastAsia="Simplified Arabic" w:hAnsi="Simplified Arabic" w:cs="Simplified Arabic"/>
          <w:sz w:val="30"/>
          <w:szCs w:val="30"/>
          <w:rtl/>
        </w:rPr>
        <w:t xml:space="preserve">حصص </w:t>
      </w:r>
      <w:r w:rsidR="00220571" w:rsidRPr="00FA184A">
        <w:rPr>
          <w:rFonts w:ascii="Simplified Arabic" w:eastAsia="Simplified Arabic" w:hAnsi="Simplified Arabic" w:cs="Simplified Arabic" w:hint="cs"/>
          <w:sz w:val="30"/>
          <w:szCs w:val="30"/>
          <w:rtl/>
        </w:rPr>
        <w:t>ال</w:t>
      </w:r>
      <w:r w:rsidR="00220571" w:rsidRPr="00FA184A">
        <w:rPr>
          <w:rFonts w:ascii="Simplified Arabic" w:eastAsia="Simplified Arabic" w:hAnsi="Simplified Arabic" w:cs="Simplified Arabic"/>
          <w:sz w:val="30"/>
          <w:szCs w:val="30"/>
          <w:rtl/>
        </w:rPr>
        <w:t>إلزامي للنساء في قوائم المرشحين وفي المنافسة لكل قائمة</w:t>
      </w:r>
      <w:r w:rsidR="00220571" w:rsidRPr="00FA184A">
        <w:rPr>
          <w:rFonts w:ascii="Simplified Arabic" w:eastAsia="Simplified Arabic" w:hAnsi="Simplified Arabic" w:cs="Simplified Arabic" w:hint="cs"/>
          <w:sz w:val="30"/>
          <w:szCs w:val="30"/>
          <w:rtl/>
        </w:rPr>
        <w:t xml:space="preserve"> ل</w:t>
      </w:r>
      <w:r w:rsidR="00220571" w:rsidRPr="00FA184A">
        <w:rPr>
          <w:rFonts w:ascii="Simplified Arabic" w:eastAsia="Simplified Arabic" w:hAnsi="Simplified Arabic" w:cs="Simplified Arabic"/>
          <w:sz w:val="30"/>
          <w:szCs w:val="30"/>
          <w:rtl/>
        </w:rPr>
        <w:t>توسيع فرص تمثيل المرأة في المجالس المنتخبة</w:t>
      </w:r>
      <w:r w:rsidR="00220571" w:rsidRPr="007C1515">
        <w:rPr>
          <w:rFonts w:ascii="Simplified Arabic" w:eastAsia="Simplified Arabic" w:hAnsi="Simplified Arabic" w:cs="Simplified Arabic" w:hint="cs"/>
          <w:b/>
          <w:bCs/>
          <w:sz w:val="30"/>
          <w:szCs w:val="30"/>
          <w:rtl/>
        </w:rPr>
        <w:t>.</w:t>
      </w:r>
      <w:r w:rsidR="00491586" w:rsidRPr="007C1515">
        <w:rPr>
          <w:rStyle w:val="Appelnotedebasdep"/>
          <w:rFonts w:ascii="Simplified Arabic" w:eastAsia="Calibri" w:hAnsi="Simplified Arabic" w:cs="Simplified Arabic"/>
          <w:sz w:val="30"/>
          <w:szCs w:val="30"/>
          <w:rtl/>
          <w:lang w:bidi="ar-DZ"/>
        </w:rPr>
        <w:footnoteReference w:id="132"/>
      </w:r>
    </w:p>
    <w:p w:rsidR="00220571" w:rsidRPr="007C1515" w:rsidRDefault="006F0D5F" w:rsidP="00220571">
      <w:pPr>
        <w:tabs>
          <w:tab w:val="center" w:pos="4536"/>
          <w:tab w:val="right" w:pos="9072"/>
        </w:tabs>
        <w:bidi/>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 xml:space="preserve">           </w:t>
      </w:r>
      <w:r w:rsidR="0042024C" w:rsidRPr="007C1515">
        <w:rPr>
          <w:rFonts w:ascii="Simplified Arabic" w:eastAsia="Simplified Arabic" w:hAnsi="Simplified Arabic" w:cs="Simplified Arabic" w:hint="cs"/>
          <w:sz w:val="30"/>
          <w:szCs w:val="30"/>
          <w:rtl/>
        </w:rPr>
        <w:t>بالمقابل أبانت</w:t>
      </w:r>
      <w:r w:rsidR="00220571" w:rsidRPr="007C1515">
        <w:rPr>
          <w:rFonts w:ascii="Simplified Arabic" w:eastAsia="Simplified Arabic" w:hAnsi="Simplified Arabic" w:cs="Simplified Arabic"/>
          <w:sz w:val="30"/>
          <w:szCs w:val="30"/>
          <w:rtl/>
        </w:rPr>
        <w:t xml:space="preserve"> الانتخابات التشريعية الأخيرة في الجزائر </w:t>
      </w:r>
      <w:r w:rsidR="00220571" w:rsidRPr="007C1515">
        <w:rPr>
          <w:rFonts w:ascii="Simplified Arabic" w:eastAsia="Simplified Arabic" w:hAnsi="Simplified Arabic" w:cs="Simplified Arabic" w:hint="cs"/>
          <w:sz w:val="30"/>
          <w:szCs w:val="30"/>
          <w:rtl/>
        </w:rPr>
        <w:t>إضافة</w:t>
      </w:r>
      <w:r w:rsidR="00220571" w:rsidRPr="007C1515">
        <w:rPr>
          <w:rFonts w:ascii="Simplified Arabic" w:eastAsia="Simplified Arabic" w:hAnsi="Simplified Arabic" w:cs="Simplified Arabic"/>
          <w:sz w:val="30"/>
          <w:szCs w:val="30"/>
          <w:rtl/>
        </w:rPr>
        <w:t xml:space="preserve"> في نسبة النساء في البرلمان الجزائري </w:t>
      </w:r>
      <w:r w:rsidR="00220571" w:rsidRPr="007C1515">
        <w:rPr>
          <w:rFonts w:ascii="Simplified Arabic" w:eastAsia="Simplified Arabic" w:hAnsi="Simplified Arabic" w:cs="Simplified Arabic" w:hint="cs"/>
          <w:sz w:val="30"/>
          <w:szCs w:val="30"/>
          <w:rtl/>
        </w:rPr>
        <w:t xml:space="preserve">بحيث وصلت نسبتهم </w:t>
      </w:r>
      <w:r w:rsidR="00220571" w:rsidRPr="007C1515">
        <w:rPr>
          <w:rFonts w:ascii="Simplified Arabic" w:eastAsia="Simplified Arabic" w:hAnsi="Simplified Arabic" w:cs="Simplified Arabic"/>
          <w:sz w:val="30"/>
          <w:szCs w:val="30"/>
          <w:rtl/>
        </w:rPr>
        <w:t>إلى 31.60</w:t>
      </w:r>
      <w:r w:rsidR="00220571" w:rsidRPr="007C1515">
        <w:rPr>
          <w:rFonts w:ascii="Simplified Arabic" w:eastAsia="Simplified Arabic" w:hAnsi="Simplified Arabic" w:cs="Simplified Arabic" w:hint="cs"/>
          <w:sz w:val="30"/>
          <w:szCs w:val="30"/>
          <w:rtl/>
        </w:rPr>
        <w:t>٪،</w:t>
      </w:r>
      <w:r w:rsidR="00220571" w:rsidRPr="007C1515">
        <w:rPr>
          <w:rFonts w:ascii="Simplified Arabic" w:eastAsia="Simplified Arabic" w:hAnsi="Simplified Arabic" w:cs="Simplified Arabic"/>
          <w:sz w:val="30"/>
          <w:szCs w:val="30"/>
          <w:rtl/>
        </w:rPr>
        <w:t xml:space="preserve"> فيما </w:t>
      </w:r>
      <w:r w:rsidR="00220571" w:rsidRPr="007C1515">
        <w:rPr>
          <w:rFonts w:ascii="Simplified Arabic" w:eastAsia="Simplified Arabic" w:hAnsi="Simplified Arabic" w:cs="Simplified Arabic" w:hint="cs"/>
          <w:sz w:val="30"/>
          <w:szCs w:val="30"/>
          <w:rtl/>
        </w:rPr>
        <w:t>تصاعد</w:t>
      </w:r>
      <w:r w:rsidR="00220571" w:rsidRPr="007C1515">
        <w:rPr>
          <w:rFonts w:ascii="Simplified Arabic" w:eastAsia="Simplified Arabic" w:hAnsi="Simplified Arabic" w:cs="Simplified Arabic"/>
          <w:sz w:val="30"/>
          <w:szCs w:val="30"/>
          <w:rtl/>
        </w:rPr>
        <w:t xml:space="preserve"> عدد النساء في البرلمان الجزائري إلى 146 امرأة من أصل 462 مقعدًا.</w:t>
      </w:r>
    </w:p>
    <w:p w:rsidR="0099240C" w:rsidRPr="00AD6C10" w:rsidRDefault="006F0D5F" w:rsidP="00C87F3F">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Simplified Arabic" w:hAnsi="Simplified Arabic" w:cs="Simplified Arabic" w:hint="cs"/>
          <w:sz w:val="30"/>
          <w:szCs w:val="30"/>
          <w:rtl/>
        </w:rPr>
        <w:t xml:space="preserve">          </w:t>
      </w:r>
      <w:r w:rsidR="00220571" w:rsidRPr="007C1515">
        <w:rPr>
          <w:rFonts w:ascii="Simplified Arabic" w:eastAsia="Simplified Arabic" w:hAnsi="Simplified Arabic" w:cs="Simplified Arabic"/>
          <w:sz w:val="30"/>
          <w:szCs w:val="30"/>
          <w:rtl/>
        </w:rPr>
        <w:t xml:space="preserve">بينما شهدت انخفاضًا في النسبة المئوية في الانتخابات الأخيرة </w:t>
      </w:r>
      <w:r w:rsidR="00220571" w:rsidRPr="007C1515">
        <w:rPr>
          <w:rFonts w:ascii="Simplified Arabic" w:eastAsia="Simplified Arabic" w:hAnsi="Simplified Arabic" w:cs="Simplified Arabic" w:hint="cs"/>
          <w:sz w:val="30"/>
          <w:szCs w:val="30"/>
          <w:rtl/>
        </w:rPr>
        <w:t>ل</w:t>
      </w:r>
      <w:r w:rsidR="00220571" w:rsidRPr="007C1515">
        <w:rPr>
          <w:rFonts w:ascii="Simplified Arabic" w:eastAsia="Simplified Arabic" w:hAnsi="Simplified Arabic" w:cs="Simplified Arabic"/>
          <w:sz w:val="30"/>
          <w:szCs w:val="30"/>
          <w:rtl/>
        </w:rPr>
        <w:t xml:space="preserve">عام </w:t>
      </w:r>
      <w:r w:rsidR="0042024C" w:rsidRPr="007C1515">
        <w:rPr>
          <w:rFonts w:ascii="Simplified Arabic" w:eastAsia="Simplified Arabic" w:hAnsi="Simplified Arabic" w:cs="Simplified Arabic" w:hint="cs"/>
          <w:sz w:val="30"/>
          <w:szCs w:val="30"/>
          <w:rtl/>
        </w:rPr>
        <w:t>2017، بحي</w:t>
      </w:r>
      <w:r w:rsidR="0042024C" w:rsidRPr="007C1515">
        <w:rPr>
          <w:rFonts w:ascii="Simplified Arabic" w:eastAsia="Simplified Arabic" w:hAnsi="Simplified Arabic" w:cs="Simplified Arabic" w:hint="eastAsia"/>
          <w:sz w:val="30"/>
          <w:szCs w:val="30"/>
          <w:rtl/>
        </w:rPr>
        <w:t>ث</w:t>
      </w:r>
      <w:r w:rsidR="00482A82">
        <w:rPr>
          <w:rFonts w:ascii="Simplified Arabic" w:eastAsia="Simplified Arabic" w:hAnsi="Simplified Arabic" w:cs="Simplified Arabic" w:hint="cs"/>
          <w:sz w:val="30"/>
          <w:szCs w:val="30"/>
          <w:rtl/>
        </w:rPr>
        <w:t xml:space="preserve"> </w:t>
      </w:r>
      <w:r w:rsidR="00220571" w:rsidRPr="007C1515">
        <w:rPr>
          <w:rFonts w:ascii="Simplified Arabic" w:eastAsia="Simplified Arabic" w:hAnsi="Simplified Arabic" w:cs="Simplified Arabic"/>
          <w:sz w:val="30"/>
          <w:szCs w:val="30"/>
          <w:rtl/>
        </w:rPr>
        <w:t xml:space="preserve">بلغ عدد النساء الممثلات </w:t>
      </w:r>
      <w:r w:rsidR="00220571" w:rsidRPr="007C1515">
        <w:rPr>
          <w:rFonts w:ascii="Simplified Arabic" w:eastAsia="Simplified Arabic" w:hAnsi="Simplified Arabic" w:cs="Simplified Arabic" w:hint="cs"/>
          <w:sz w:val="30"/>
          <w:szCs w:val="30"/>
          <w:rtl/>
        </w:rPr>
        <w:t>120،</w:t>
      </w:r>
      <w:r w:rsidR="00220571" w:rsidRPr="007C1515">
        <w:rPr>
          <w:rFonts w:ascii="Simplified Arabic" w:eastAsia="Simplified Arabic" w:hAnsi="Simplified Arabic" w:cs="Simplified Arabic"/>
          <w:sz w:val="30"/>
          <w:szCs w:val="30"/>
          <w:rtl/>
        </w:rPr>
        <w:t xml:space="preserve"> أي حوالي 26٪. </w:t>
      </w:r>
      <w:r w:rsidR="00220571" w:rsidRPr="007C1515">
        <w:rPr>
          <w:rFonts w:ascii="Simplified Arabic" w:eastAsia="Simplified Arabic" w:hAnsi="Simplified Arabic" w:cs="Simplified Arabic" w:hint="cs"/>
          <w:sz w:val="30"/>
          <w:szCs w:val="30"/>
          <w:rtl/>
        </w:rPr>
        <w:t>ويرجع هذا</w:t>
      </w:r>
      <w:r w:rsidR="00220571" w:rsidRPr="007C1515">
        <w:rPr>
          <w:rFonts w:ascii="Simplified Arabic" w:eastAsia="Simplified Arabic" w:hAnsi="Simplified Arabic" w:cs="Simplified Arabic"/>
          <w:sz w:val="30"/>
          <w:szCs w:val="30"/>
          <w:rtl/>
        </w:rPr>
        <w:t xml:space="preserve"> التطور إلى تعديل </w:t>
      </w:r>
      <w:r w:rsidR="00220571" w:rsidRPr="007C1515">
        <w:rPr>
          <w:rFonts w:ascii="Simplified Arabic" w:eastAsia="Simplified Arabic" w:hAnsi="Simplified Arabic" w:cs="Simplified Arabic" w:hint="cs"/>
          <w:sz w:val="30"/>
          <w:szCs w:val="30"/>
          <w:rtl/>
        </w:rPr>
        <w:t>ال</w:t>
      </w:r>
      <w:r w:rsidR="00220571" w:rsidRPr="007C1515">
        <w:rPr>
          <w:rFonts w:ascii="Simplified Arabic" w:eastAsia="Simplified Arabic" w:hAnsi="Simplified Arabic" w:cs="Simplified Arabic"/>
          <w:sz w:val="30"/>
          <w:szCs w:val="30"/>
          <w:rtl/>
        </w:rPr>
        <w:t>دستور في عام 2008</w:t>
      </w:r>
      <w:r w:rsidR="00220571" w:rsidRPr="007C1515">
        <w:rPr>
          <w:rFonts w:ascii="Simplified Arabic" w:eastAsia="Simplified Arabic" w:hAnsi="Simplified Arabic" w:cs="Simplified Arabic" w:hint="cs"/>
          <w:sz w:val="30"/>
          <w:szCs w:val="30"/>
          <w:rtl/>
        </w:rPr>
        <w:t xml:space="preserve">، الذي </w:t>
      </w:r>
      <w:r w:rsidR="00220571" w:rsidRPr="007C1515">
        <w:rPr>
          <w:rFonts w:ascii="Simplified Arabic" w:eastAsia="Simplified Arabic" w:hAnsi="Simplified Arabic" w:cs="Simplified Arabic"/>
          <w:sz w:val="30"/>
          <w:szCs w:val="30"/>
          <w:rtl/>
        </w:rPr>
        <w:t xml:space="preserve">أجاز </w:t>
      </w:r>
      <w:r w:rsidR="00220571" w:rsidRPr="007C1515">
        <w:rPr>
          <w:rFonts w:ascii="Simplified Arabic" w:eastAsia="Simplified Arabic" w:hAnsi="Simplified Arabic" w:cs="Simplified Arabic" w:hint="cs"/>
          <w:sz w:val="30"/>
          <w:szCs w:val="30"/>
          <w:rtl/>
        </w:rPr>
        <w:t>في</w:t>
      </w:r>
      <w:r w:rsidR="00220571" w:rsidRPr="007C1515">
        <w:rPr>
          <w:rFonts w:ascii="Simplified Arabic" w:eastAsia="Simplified Arabic" w:hAnsi="Simplified Arabic" w:cs="Simplified Arabic"/>
          <w:sz w:val="30"/>
          <w:szCs w:val="30"/>
          <w:rtl/>
        </w:rPr>
        <w:t xml:space="preserve"> ماد</w:t>
      </w:r>
      <w:r w:rsidR="00220571" w:rsidRPr="007C1515">
        <w:rPr>
          <w:rFonts w:ascii="Simplified Arabic" w:eastAsia="Simplified Arabic" w:hAnsi="Simplified Arabic" w:cs="Simplified Arabic" w:hint="cs"/>
          <w:sz w:val="30"/>
          <w:szCs w:val="30"/>
          <w:rtl/>
        </w:rPr>
        <w:t>ته رقم</w:t>
      </w:r>
      <w:r w:rsidR="00220571" w:rsidRPr="007C1515">
        <w:rPr>
          <w:rFonts w:ascii="Simplified Arabic" w:eastAsia="Simplified Arabic" w:hAnsi="Simplified Arabic" w:cs="Simplified Arabic"/>
          <w:sz w:val="30"/>
          <w:szCs w:val="30"/>
          <w:rtl/>
        </w:rPr>
        <w:t xml:space="preserve"> 31 مكرر توسيع تمثيل المرأة في المجالس المنتخبة</w:t>
      </w:r>
      <w:r w:rsidR="00491586">
        <w:rPr>
          <w:rFonts w:ascii="Simplified Arabic" w:eastAsia="Calibri" w:hAnsi="Simplified Arabic" w:cs="Simplified Arabic"/>
          <w:sz w:val="30"/>
          <w:szCs w:val="30"/>
          <w:rtl/>
          <w:lang w:bidi="ar-DZ"/>
        </w:rPr>
        <w:t xml:space="preserve">مما أدى </w:t>
      </w:r>
      <w:r w:rsidR="0042024C">
        <w:rPr>
          <w:rFonts w:ascii="Simplified Arabic" w:eastAsia="Calibri" w:hAnsi="Simplified Arabic" w:cs="Simplified Arabic" w:hint="cs"/>
          <w:sz w:val="30"/>
          <w:szCs w:val="30"/>
          <w:rtl/>
          <w:lang w:bidi="ar-DZ"/>
        </w:rPr>
        <w:t>إلى</w:t>
      </w:r>
      <w:r w:rsidR="0042024C" w:rsidRPr="00AD6C10">
        <w:rPr>
          <w:rFonts w:ascii="Simplified Arabic" w:eastAsia="Calibri" w:hAnsi="Simplified Arabic" w:cs="Simplified Arabic" w:hint="cs"/>
          <w:sz w:val="30"/>
          <w:szCs w:val="30"/>
          <w:rtl/>
          <w:lang w:bidi="ar-DZ"/>
        </w:rPr>
        <w:t xml:space="preserve"> تسجي</w:t>
      </w:r>
      <w:r w:rsidR="0042024C" w:rsidRPr="00AD6C10">
        <w:rPr>
          <w:rFonts w:ascii="Simplified Arabic" w:eastAsia="Calibri" w:hAnsi="Simplified Arabic" w:cs="Simplified Arabic" w:hint="eastAsia"/>
          <w:sz w:val="30"/>
          <w:szCs w:val="30"/>
          <w:rtl/>
          <w:lang w:bidi="ar-DZ"/>
        </w:rPr>
        <w:t>ل</w:t>
      </w:r>
      <w:r w:rsidR="0099240C" w:rsidRPr="00AD6C10">
        <w:rPr>
          <w:rFonts w:ascii="Simplified Arabic" w:eastAsia="Calibri" w:hAnsi="Simplified Arabic" w:cs="Simplified Arabic"/>
          <w:sz w:val="30"/>
          <w:szCs w:val="30"/>
          <w:rtl/>
          <w:lang w:bidi="ar-DZ"/>
        </w:rPr>
        <w:t xml:space="preserve"> زيادة معتبرة في نسبة تمثيلها في الم</w:t>
      </w:r>
      <w:r w:rsidR="00491586">
        <w:rPr>
          <w:rFonts w:ascii="Simplified Arabic" w:eastAsia="Calibri" w:hAnsi="Simplified Arabic" w:cs="Simplified Arabic"/>
          <w:sz w:val="30"/>
          <w:szCs w:val="30"/>
          <w:rtl/>
          <w:lang w:bidi="ar-DZ"/>
        </w:rPr>
        <w:t xml:space="preserve">جالس </w:t>
      </w:r>
      <w:r w:rsidR="00301213">
        <w:rPr>
          <w:rFonts w:ascii="Simplified Arabic" w:eastAsia="Calibri" w:hAnsi="Simplified Arabic" w:cs="Simplified Arabic" w:hint="cs"/>
          <w:sz w:val="30"/>
          <w:szCs w:val="30"/>
          <w:rtl/>
          <w:lang w:bidi="ar-DZ"/>
        </w:rPr>
        <w:t>ونستنتج النتائج</w:t>
      </w:r>
      <w:r w:rsidR="00491586">
        <w:rPr>
          <w:rFonts w:ascii="Simplified Arabic" w:eastAsia="Calibri" w:hAnsi="Simplified Arabic" w:cs="Simplified Arabic"/>
          <w:sz w:val="30"/>
          <w:szCs w:val="30"/>
          <w:rtl/>
          <w:lang w:bidi="ar-DZ"/>
        </w:rPr>
        <w:t xml:space="preserve"> التالية:</w:t>
      </w:r>
      <w:r w:rsidR="007C1515">
        <w:rPr>
          <w:rFonts w:ascii="Simplified Arabic" w:eastAsia="Calibri" w:hAnsi="Simplified Arabic" w:cs="Simplified Arabic"/>
          <w:sz w:val="30"/>
          <w:szCs w:val="30"/>
          <w:rtl/>
          <w:lang w:bidi="ar-DZ"/>
        </w:rPr>
        <w:tab/>
      </w:r>
    </w:p>
    <w:tbl>
      <w:tblPr>
        <w:tblStyle w:val="Grilledutableau5"/>
        <w:tblW w:w="0" w:type="auto"/>
        <w:tblLook w:val="04A0" w:firstRow="1" w:lastRow="0" w:firstColumn="1" w:lastColumn="0" w:noHBand="0" w:noVBand="1"/>
      </w:tblPr>
      <w:tblGrid>
        <w:gridCol w:w="1842"/>
        <w:gridCol w:w="1842"/>
        <w:gridCol w:w="1842"/>
        <w:gridCol w:w="1843"/>
        <w:gridCol w:w="1843"/>
      </w:tblGrid>
      <w:tr w:rsidR="0099240C" w:rsidRPr="00AD6C10" w:rsidTr="0099240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rtl/>
                <w:lang w:bidi="ar-DZ"/>
              </w:rPr>
            </w:pPr>
            <w:r w:rsidRPr="00AD6C10">
              <w:rPr>
                <w:rFonts w:ascii="Simplified Arabic" w:hAnsi="Simplified Arabic" w:cs="Simplified Arabic"/>
                <w:sz w:val="30"/>
                <w:szCs w:val="30"/>
                <w:rtl/>
                <w:lang w:bidi="ar-DZ"/>
              </w:rPr>
              <w:t>النسبة المئوية</w:t>
            </w: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النساء المنتخبات</w:t>
            </w: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النساء المرشحات</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173C27"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hint="cs"/>
                <w:sz w:val="30"/>
                <w:szCs w:val="30"/>
                <w:rtl/>
                <w:lang w:bidi="ar-DZ"/>
              </w:rPr>
              <w:t>الاقتراع</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المجالس</w:t>
            </w:r>
          </w:p>
        </w:tc>
      </w:tr>
      <w:tr w:rsidR="0099240C" w:rsidRPr="00AD6C10" w:rsidTr="0099240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14.49%</w:t>
            </w: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4105</w:t>
            </w: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24891</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2012</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المجلس الشعبي البلدي</w:t>
            </w:r>
          </w:p>
        </w:tc>
      </w:tr>
      <w:tr w:rsidR="0099240C" w:rsidRPr="00AD6C10" w:rsidTr="0099240C">
        <w:tc>
          <w:tcPr>
            <w:tcW w:w="1842" w:type="dxa"/>
            <w:tcBorders>
              <w:top w:val="single" w:sz="4" w:space="0" w:color="000000"/>
              <w:left w:val="single" w:sz="4" w:space="0" w:color="000000"/>
              <w:bottom w:val="single" w:sz="4" w:space="0" w:color="000000"/>
              <w:right w:val="single" w:sz="4" w:space="0" w:color="000000"/>
            </w:tcBorders>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29.54%</w:t>
            </w:r>
          </w:p>
          <w:p w:rsidR="0099240C" w:rsidRPr="00AD6C10" w:rsidRDefault="0099240C" w:rsidP="00AD6C10">
            <w:pPr>
              <w:tabs>
                <w:tab w:val="center" w:pos="4536"/>
                <w:tab w:val="right" w:pos="9072"/>
              </w:tabs>
              <w:bidi/>
              <w:jc w:val="both"/>
              <w:rPr>
                <w:rFonts w:ascii="Simplified Arabic" w:hAnsi="Simplified Arabic" w:cs="Simplified Arabic"/>
                <w:sz w:val="30"/>
                <w:szCs w:val="30"/>
                <w:rtl/>
                <w:lang w:bidi="ar-DZ"/>
              </w:rPr>
            </w:pP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592</w:t>
            </w:r>
          </w:p>
        </w:tc>
        <w:tc>
          <w:tcPr>
            <w:tcW w:w="1842"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2004</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2012</w:t>
            </w:r>
          </w:p>
        </w:tc>
        <w:tc>
          <w:tcPr>
            <w:tcW w:w="1843" w:type="dxa"/>
            <w:tcBorders>
              <w:top w:val="single" w:sz="4" w:space="0" w:color="000000"/>
              <w:left w:val="single" w:sz="4" w:space="0" w:color="000000"/>
              <w:bottom w:val="single" w:sz="4" w:space="0" w:color="000000"/>
              <w:right w:val="single" w:sz="4" w:space="0" w:color="000000"/>
            </w:tcBorders>
            <w:hideMark/>
          </w:tcPr>
          <w:p w:rsidR="0099240C" w:rsidRPr="00AD6C10" w:rsidRDefault="0099240C" w:rsidP="00AD6C10">
            <w:pPr>
              <w:tabs>
                <w:tab w:val="center" w:pos="4536"/>
                <w:tab w:val="right" w:pos="9072"/>
              </w:tabs>
              <w:bidi/>
              <w:jc w:val="both"/>
              <w:rPr>
                <w:rFonts w:ascii="Simplified Arabic" w:hAnsi="Simplified Arabic" w:cs="Simplified Arabic"/>
                <w:sz w:val="30"/>
                <w:szCs w:val="30"/>
                <w:lang w:bidi="ar-DZ"/>
              </w:rPr>
            </w:pPr>
            <w:r w:rsidRPr="00AD6C10">
              <w:rPr>
                <w:rFonts w:ascii="Simplified Arabic" w:hAnsi="Simplified Arabic" w:cs="Simplified Arabic"/>
                <w:sz w:val="30"/>
                <w:szCs w:val="30"/>
                <w:rtl/>
                <w:lang w:bidi="ar-DZ"/>
              </w:rPr>
              <w:t>المجلس الشعبي الولائي</w:t>
            </w:r>
          </w:p>
        </w:tc>
      </w:tr>
    </w:tbl>
    <w:p w:rsidR="00C87F3F" w:rsidRDefault="0042024C" w:rsidP="00491586">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sz w:val="30"/>
          <w:szCs w:val="30"/>
          <w:rtl/>
          <w:lang w:bidi="ar-DZ"/>
        </w:rPr>
        <w:tab/>
      </w:r>
    </w:p>
    <w:p w:rsidR="0099240C" w:rsidRPr="00AD6C10" w:rsidRDefault="0099240C" w:rsidP="00C87F3F">
      <w:pPr>
        <w:tabs>
          <w:tab w:val="center" w:pos="4536"/>
          <w:tab w:val="right" w:pos="9072"/>
        </w:tabs>
        <w:bidi/>
        <w:spacing w:after="200" w:line="276" w:lineRule="auto"/>
        <w:jc w:val="both"/>
        <w:rPr>
          <w:rFonts w:ascii="Simplified Arabic" w:eastAsia="Calibri" w:hAnsi="Simplified Arabic" w:cs="Simplified Arabic"/>
          <w:sz w:val="30"/>
          <w:szCs w:val="30"/>
          <w:rtl/>
          <w:lang w:bidi="ar-DZ"/>
        </w:rPr>
      </w:pPr>
      <w:r w:rsidRPr="00AD6C10">
        <w:rPr>
          <w:rFonts w:ascii="Simplified Arabic" w:eastAsia="Calibri" w:hAnsi="Simplified Arabic" w:cs="Simplified Arabic"/>
          <w:sz w:val="30"/>
          <w:szCs w:val="30"/>
          <w:rtl/>
          <w:lang w:bidi="ar-DZ"/>
        </w:rPr>
        <w:t xml:space="preserve">وخير مثال على ارتفاع </w:t>
      </w:r>
      <w:r w:rsidR="00491586" w:rsidRPr="00AD6C10">
        <w:rPr>
          <w:rFonts w:ascii="Simplified Arabic" w:eastAsia="Calibri" w:hAnsi="Simplified Arabic" w:cs="Simplified Arabic" w:hint="cs"/>
          <w:sz w:val="30"/>
          <w:szCs w:val="30"/>
          <w:rtl/>
          <w:lang w:bidi="ar-DZ"/>
        </w:rPr>
        <w:t>وزيادة نسبة</w:t>
      </w:r>
      <w:r w:rsidRPr="00AD6C10">
        <w:rPr>
          <w:rFonts w:ascii="Simplified Arabic" w:eastAsia="Calibri" w:hAnsi="Simplified Arabic" w:cs="Simplified Arabic"/>
          <w:sz w:val="30"/>
          <w:szCs w:val="30"/>
          <w:rtl/>
          <w:lang w:bidi="ar-DZ"/>
        </w:rPr>
        <w:t xml:space="preserve"> تواجد المرأة في المجالس المنتخبة</w:t>
      </w:r>
      <w:r w:rsidR="00491586">
        <w:rPr>
          <w:rFonts w:ascii="Simplified Arabic" w:eastAsia="Calibri" w:hAnsi="Simplified Arabic" w:cs="Simplified Arabic"/>
          <w:sz w:val="30"/>
          <w:szCs w:val="30"/>
          <w:rtl/>
          <w:lang w:bidi="ar-DZ"/>
        </w:rPr>
        <w:t xml:space="preserve"> المحلية هو ارتفاع تمثيل </w:t>
      </w:r>
      <w:r w:rsidR="0042024C">
        <w:rPr>
          <w:rFonts w:ascii="Simplified Arabic" w:eastAsia="Calibri" w:hAnsi="Simplified Arabic" w:cs="Simplified Arabic" w:hint="cs"/>
          <w:sz w:val="30"/>
          <w:szCs w:val="30"/>
          <w:rtl/>
          <w:lang w:bidi="ar-DZ"/>
        </w:rPr>
        <w:t>المرأة</w:t>
      </w:r>
      <w:r w:rsidR="0042024C" w:rsidRPr="00AD6C10">
        <w:rPr>
          <w:rFonts w:ascii="Simplified Arabic" w:eastAsia="Calibri" w:hAnsi="Simplified Arabic" w:cs="Simplified Arabic" w:hint="cs"/>
          <w:sz w:val="30"/>
          <w:szCs w:val="30"/>
          <w:rtl/>
          <w:lang w:bidi="ar-DZ"/>
        </w:rPr>
        <w:t xml:space="preserve"> ف</w:t>
      </w:r>
      <w:r w:rsidR="0042024C" w:rsidRPr="00AD6C10">
        <w:rPr>
          <w:rFonts w:ascii="Simplified Arabic" w:eastAsia="Calibri" w:hAnsi="Simplified Arabic" w:cs="Simplified Arabic" w:hint="eastAsia"/>
          <w:sz w:val="30"/>
          <w:szCs w:val="30"/>
          <w:rtl/>
          <w:lang w:bidi="ar-DZ"/>
        </w:rPr>
        <w:t>ي</w:t>
      </w:r>
      <w:r w:rsidRPr="00AD6C10">
        <w:rPr>
          <w:rFonts w:ascii="Simplified Arabic" w:eastAsia="Calibri" w:hAnsi="Simplified Arabic" w:cs="Simplified Arabic"/>
          <w:sz w:val="30"/>
          <w:szCs w:val="30"/>
          <w:rtl/>
          <w:lang w:bidi="ar-DZ"/>
        </w:rPr>
        <w:t xml:space="preserve"> المجالس المحلية لولاية بجاية من امرأتين من خلال الفترة م</w:t>
      </w:r>
      <w:r w:rsidR="00491586">
        <w:rPr>
          <w:rFonts w:ascii="Simplified Arabic" w:eastAsia="Calibri" w:hAnsi="Simplified Arabic" w:cs="Simplified Arabic"/>
          <w:sz w:val="30"/>
          <w:szCs w:val="30"/>
          <w:rtl/>
          <w:lang w:bidi="ar-DZ"/>
        </w:rPr>
        <w:t xml:space="preserve">ن 2007 إلى غاية 2012 ليصل </w:t>
      </w:r>
      <w:r w:rsidR="0042024C">
        <w:rPr>
          <w:rFonts w:ascii="Simplified Arabic" w:eastAsia="Calibri" w:hAnsi="Simplified Arabic" w:cs="Simplified Arabic" w:hint="cs"/>
          <w:sz w:val="30"/>
          <w:szCs w:val="30"/>
          <w:rtl/>
          <w:lang w:bidi="ar-DZ"/>
        </w:rPr>
        <w:t>العدد</w:t>
      </w:r>
      <w:r w:rsidR="0042024C" w:rsidRPr="00AD6C10">
        <w:rPr>
          <w:rFonts w:ascii="Simplified Arabic" w:eastAsia="Calibri" w:hAnsi="Simplified Arabic" w:cs="Simplified Arabic" w:hint="cs"/>
          <w:sz w:val="30"/>
          <w:szCs w:val="30"/>
          <w:rtl/>
          <w:lang w:bidi="ar-DZ"/>
        </w:rPr>
        <w:t xml:space="preserve"> إل</w:t>
      </w:r>
      <w:r w:rsidR="0042024C" w:rsidRPr="00AD6C10">
        <w:rPr>
          <w:rFonts w:ascii="Simplified Arabic" w:eastAsia="Calibri" w:hAnsi="Simplified Arabic" w:cs="Simplified Arabic" w:hint="eastAsia"/>
          <w:sz w:val="30"/>
          <w:szCs w:val="30"/>
          <w:rtl/>
          <w:lang w:bidi="ar-DZ"/>
        </w:rPr>
        <w:t>ى</w:t>
      </w:r>
      <w:r w:rsidRPr="00AD6C10">
        <w:rPr>
          <w:rFonts w:ascii="Simplified Arabic" w:eastAsia="Calibri" w:hAnsi="Simplified Arabic" w:cs="Simplified Arabic"/>
          <w:sz w:val="30"/>
          <w:szCs w:val="30"/>
          <w:rtl/>
          <w:lang w:bidi="ar-DZ"/>
        </w:rPr>
        <w:t xml:space="preserve"> 99 امرأة من 839 عضوا بالنسبة لكل من المجالس الشعبية البلدية </w:t>
      </w:r>
      <w:r w:rsidR="00491586">
        <w:rPr>
          <w:rFonts w:ascii="Simplified Arabic" w:eastAsia="Calibri" w:hAnsi="Simplified Arabic" w:cs="Simplified Arabic" w:hint="cs"/>
          <w:sz w:val="30"/>
          <w:szCs w:val="30"/>
          <w:rtl/>
          <w:lang w:bidi="ar-DZ"/>
        </w:rPr>
        <w:t>والمجالس الشعبية</w:t>
      </w:r>
      <w:r w:rsidR="00491586">
        <w:rPr>
          <w:rFonts w:ascii="Simplified Arabic" w:eastAsia="Calibri" w:hAnsi="Simplified Arabic" w:cs="Simplified Arabic"/>
          <w:sz w:val="30"/>
          <w:szCs w:val="30"/>
          <w:rtl/>
          <w:lang w:bidi="ar-DZ"/>
        </w:rPr>
        <w:t xml:space="preserve"> الولائية </w:t>
      </w:r>
      <w:r w:rsidR="0042024C">
        <w:rPr>
          <w:rFonts w:ascii="Simplified Arabic" w:eastAsia="Calibri" w:hAnsi="Simplified Arabic" w:cs="Simplified Arabic" w:hint="cs"/>
          <w:sz w:val="30"/>
          <w:szCs w:val="30"/>
          <w:rtl/>
          <w:lang w:bidi="ar-DZ"/>
        </w:rPr>
        <w:t>وذلك</w:t>
      </w:r>
      <w:r w:rsidR="0042024C" w:rsidRPr="00AD6C10">
        <w:rPr>
          <w:rFonts w:ascii="Simplified Arabic" w:eastAsia="Calibri" w:hAnsi="Simplified Arabic" w:cs="Simplified Arabic" w:hint="cs"/>
          <w:sz w:val="30"/>
          <w:szCs w:val="30"/>
          <w:rtl/>
          <w:lang w:bidi="ar-DZ"/>
        </w:rPr>
        <w:t xml:space="preserve"> بنسب</w:t>
      </w:r>
      <w:r w:rsidR="0042024C" w:rsidRPr="00AD6C10">
        <w:rPr>
          <w:rFonts w:ascii="Simplified Arabic" w:eastAsia="Calibri" w:hAnsi="Simplified Arabic" w:cs="Simplified Arabic" w:hint="eastAsia"/>
          <w:sz w:val="30"/>
          <w:szCs w:val="30"/>
          <w:rtl/>
          <w:lang w:bidi="ar-DZ"/>
        </w:rPr>
        <w:t>ة</w:t>
      </w:r>
      <w:r w:rsidRPr="00AD6C10">
        <w:rPr>
          <w:rFonts w:ascii="Simplified Arabic" w:eastAsia="Calibri" w:hAnsi="Simplified Arabic" w:cs="Simplified Arabic"/>
          <w:sz w:val="30"/>
          <w:szCs w:val="30"/>
          <w:rtl/>
          <w:lang w:bidi="ar-DZ"/>
        </w:rPr>
        <w:t xml:space="preserve"> 11.79% منذ 29 نوفمبر </w:t>
      </w:r>
      <w:r w:rsidR="00491586" w:rsidRPr="00AD6C10">
        <w:rPr>
          <w:rFonts w:ascii="Simplified Arabic" w:eastAsia="Calibri" w:hAnsi="Simplified Arabic" w:cs="Simplified Arabic" w:hint="cs"/>
          <w:sz w:val="30"/>
          <w:szCs w:val="30"/>
          <w:rtl/>
          <w:lang w:bidi="ar-DZ"/>
        </w:rPr>
        <w:t>الماضي.</w:t>
      </w:r>
      <w:r w:rsidRPr="00AD6C10">
        <w:rPr>
          <w:rFonts w:ascii="Simplified Arabic" w:eastAsia="Calibri" w:hAnsi="Simplified Arabic" w:cs="Simplified Arabic"/>
          <w:sz w:val="30"/>
          <w:szCs w:val="30"/>
          <w:rtl/>
          <w:lang w:bidi="ar-DZ"/>
        </w:rPr>
        <w:t xml:space="preserve"> فالملاحظ هنا أن المشرع </w:t>
      </w:r>
      <w:r w:rsidR="00491586">
        <w:rPr>
          <w:rFonts w:ascii="Simplified Arabic" w:eastAsia="Calibri" w:hAnsi="Simplified Arabic" w:cs="Simplified Arabic"/>
          <w:sz w:val="30"/>
          <w:szCs w:val="30"/>
          <w:rtl/>
          <w:lang w:bidi="ar-DZ"/>
        </w:rPr>
        <w:t xml:space="preserve">الجزائري قد أغفل التمثيل </w:t>
      </w:r>
      <w:r w:rsidR="0042024C">
        <w:rPr>
          <w:rFonts w:ascii="Simplified Arabic" w:eastAsia="Calibri" w:hAnsi="Simplified Arabic" w:cs="Simplified Arabic" w:hint="cs"/>
          <w:sz w:val="30"/>
          <w:szCs w:val="30"/>
          <w:rtl/>
          <w:lang w:bidi="ar-DZ"/>
        </w:rPr>
        <w:t>النسوي</w:t>
      </w:r>
      <w:r w:rsidR="0042024C" w:rsidRPr="00AD6C10">
        <w:rPr>
          <w:rFonts w:ascii="Simplified Arabic" w:eastAsia="Calibri" w:hAnsi="Simplified Arabic" w:cs="Simplified Arabic" w:hint="cs"/>
          <w:sz w:val="30"/>
          <w:szCs w:val="30"/>
          <w:rtl/>
          <w:lang w:bidi="ar-DZ"/>
        </w:rPr>
        <w:t xml:space="preserve"> ف</w:t>
      </w:r>
      <w:r w:rsidR="0042024C" w:rsidRPr="00AD6C10">
        <w:rPr>
          <w:rFonts w:ascii="Simplified Arabic" w:eastAsia="Calibri" w:hAnsi="Simplified Arabic" w:cs="Simplified Arabic" w:hint="eastAsia"/>
          <w:sz w:val="30"/>
          <w:szCs w:val="30"/>
          <w:rtl/>
          <w:lang w:bidi="ar-DZ"/>
        </w:rPr>
        <w:t>ي</w:t>
      </w:r>
      <w:r w:rsidRPr="00AD6C10">
        <w:rPr>
          <w:rFonts w:ascii="Simplified Arabic" w:eastAsia="Calibri" w:hAnsi="Simplified Arabic" w:cs="Simplified Arabic"/>
          <w:sz w:val="30"/>
          <w:szCs w:val="30"/>
          <w:rtl/>
          <w:lang w:bidi="ar-DZ"/>
        </w:rPr>
        <w:t xml:space="preserve"> الأحزاب السياسية </w:t>
      </w:r>
      <w:r w:rsidR="00491586" w:rsidRPr="00AD6C10">
        <w:rPr>
          <w:rFonts w:ascii="Simplified Arabic" w:eastAsia="Calibri" w:hAnsi="Simplified Arabic" w:cs="Simplified Arabic" w:hint="cs"/>
          <w:sz w:val="30"/>
          <w:szCs w:val="30"/>
          <w:rtl/>
          <w:lang w:bidi="ar-DZ"/>
        </w:rPr>
        <w:t>ومجلس الأمة.</w:t>
      </w:r>
    </w:p>
    <w:p w:rsidR="00E5530A" w:rsidRPr="002431C5" w:rsidRDefault="0042024C" w:rsidP="002431C5">
      <w:pPr>
        <w:tabs>
          <w:tab w:val="center" w:pos="4536"/>
          <w:tab w:val="right" w:pos="9072"/>
        </w:tabs>
        <w:bidi/>
        <w:spacing w:after="200" w:line="276" w:lineRule="auto"/>
        <w:jc w:val="both"/>
        <w:rPr>
          <w:rFonts w:ascii="Simplified Arabic" w:eastAsia="Calibri" w:hAnsi="Simplified Arabic" w:cs="Simplified Arabic"/>
          <w:sz w:val="30"/>
          <w:szCs w:val="30"/>
          <w:rtl/>
          <w:lang w:bidi="ar-DZ"/>
        </w:rPr>
        <w:sectPr w:rsidR="00E5530A" w:rsidRPr="002431C5">
          <w:headerReference w:type="default" r:id="rId23"/>
          <w:footnotePr>
            <w:numRestart w:val="eachPage"/>
          </w:footnotePr>
          <w:pgSz w:w="11906" w:h="16838"/>
          <w:pgMar w:top="1417" w:right="1417" w:bottom="1417" w:left="1417" w:header="708" w:footer="708" w:gutter="0"/>
          <w:cols w:space="708"/>
          <w:docGrid w:linePitch="360"/>
        </w:sectPr>
      </w:pPr>
      <w:r>
        <w:rPr>
          <w:rFonts w:ascii="Simplified Arabic" w:eastAsia="Calibri" w:hAnsi="Simplified Arabic" w:cs="Simplified Arabic"/>
          <w:sz w:val="30"/>
          <w:szCs w:val="30"/>
          <w:rtl/>
          <w:lang w:bidi="ar-DZ"/>
        </w:rPr>
        <w:lastRenderedPageBreak/>
        <w:tab/>
      </w:r>
      <w:r w:rsidR="0099240C" w:rsidRPr="00AD6C10">
        <w:rPr>
          <w:rFonts w:ascii="Simplified Arabic" w:eastAsia="Calibri" w:hAnsi="Simplified Arabic" w:cs="Simplified Arabic"/>
          <w:sz w:val="30"/>
          <w:szCs w:val="30"/>
          <w:rtl/>
          <w:lang w:bidi="ar-DZ"/>
        </w:rPr>
        <w:t xml:space="preserve">ففيما يخص الأحزاب السياسية فنجد عدم تفعيل التمثيل النسوي فيها إلا </w:t>
      </w:r>
      <w:r w:rsidR="00491586" w:rsidRPr="00AD6C10">
        <w:rPr>
          <w:rFonts w:ascii="Simplified Arabic" w:eastAsia="Calibri" w:hAnsi="Simplified Arabic" w:cs="Simplified Arabic" w:hint="cs"/>
          <w:sz w:val="30"/>
          <w:szCs w:val="30"/>
          <w:rtl/>
          <w:lang w:bidi="ar-DZ"/>
        </w:rPr>
        <w:t>نسبيا،</w:t>
      </w:r>
      <w:r w:rsidR="0099240C" w:rsidRPr="00AD6C10">
        <w:rPr>
          <w:rFonts w:ascii="Simplified Arabic" w:eastAsia="Calibri" w:hAnsi="Simplified Arabic" w:cs="Simplified Arabic"/>
          <w:sz w:val="30"/>
          <w:szCs w:val="30"/>
          <w:rtl/>
          <w:lang w:bidi="ar-DZ"/>
        </w:rPr>
        <w:t xml:space="preserve"> بعد تبني التعددية الحزبي</w:t>
      </w:r>
      <w:r w:rsidR="00491586">
        <w:rPr>
          <w:rFonts w:ascii="Simplified Arabic" w:eastAsia="Calibri" w:hAnsi="Simplified Arabic" w:cs="Simplified Arabic"/>
          <w:sz w:val="30"/>
          <w:szCs w:val="30"/>
          <w:rtl/>
          <w:lang w:bidi="ar-DZ"/>
        </w:rPr>
        <w:t>ة</w:t>
      </w:r>
      <w:r w:rsidR="0099240C" w:rsidRPr="00AD6C10">
        <w:rPr>
          <w:rFonts w:ascii="Simplified Arabic" w:eastAsia="Calibri" w:hAnsi="Simplified Arabic" w:cs="Simplified Arabic"/>
          <w:sz w:val="30"/>
          <w:szCs w:val="30"/>
          <w:rtl/>
          <w:lang w:bidi="ar-DZ"/>
        </w:rPr>
        <w:t>، بحيث لم تجسد إلا بعد صدور التعديل الدستوري لسنة 2008 في</w:t>
      </w:r>
      <w:r w:rsidR="00491586">
        <w:rPr>
          <w:rFonts w:ascii="Simplified Arabic" w:eastAsia="Calibri" w:hAnsi="Simplified Arabic" w:cs="Simplified Arabic"/>
          <w:sz w:val="30"/>
          <w:szCs w:val="30"/>
          <w:rtl/>
          <w:lang w:bidi="ar-DZ"/>
        </w:rPr>
        <w:t xml:space="preserve"> مادته31مكرر المذكورة </w:t>
      </w:r>
      <w:r w:rsidR="00491586">
        <w:rPr>
          <w:rFonts w:ascii="Simplified Arabic" w:eastAsia="Calibri" w:hAnsi="Simplified Arabic" w:cs="Simplified Arabic" w:hint="cs"/>
          <w:sz w:val="30"/>
          <w:szCs w:val="30"/>
          <w:rtl/>
          <w:lang w:bidi="ar-DZ"/>
        </w:rPr>
        <w:t>سابقا،</w:t>
      </w:r>
      <w:r w:rsidR="00491586">
        <w:rPr>
          <w:rFonts w:ascii="Simplified Arabic" w:eastAsia="Calibri" w:hAnsi="Simplified Arabic" w:cs="Simplified Arabic"/>
          <w:sz w:val="30"/>
          <w:szCs w:val="30"/>
          <w:rtl/>
          <w:lang w:bidi="ar-DZ"/>
        </w:rPr>
        <w:t xml:space="preserve"> و</w:t>
      </w:r>
      <w:r w:rsidR="0099240C" w:rsidRPr="00AD6C10">
        <w:rPr>
          <w:rFonts w:ascii="Simplified Arabic" w:eastAsia="Calibri" w:hAnsi="Simplified Arabic" w:cs="Simplified Arabic"/>
          <w:sz w:val="30"/>
          <w:szCs w:val="30"/>
          <w:rtl/>
          <w:lang w:bidi="ar-DZ"/>
        </w:rPr>
        <w:t xml:space="preserve">لهذا كان من المفروض </w:t>
      </w:r>
      <w:r w:rsidR="00491586" w:rsidRPr="00AD6C10">
        <w:rPr>
          <w:rFonts w:ascii="Simplified Arabic" w:eastAsia="Calibri" w:hAnsi="Simplified Arabic" w:cs="Simplified Arabic" w:hint="cs"/>
          <w:sz w:val="30"/>
          <w:szCs w:val="30"/>
          <w:rtl/>
          <w:lang w:bidi="ar-DZ"/>
        </w:rPr>
        <w:t>أن يتضمن</w:t>
      </w:r>
      <w:r w:rsidR="00491586">
        <w:rPr>
          <w:rFonts w:ascii="Simplified Arabic" w:eastAsia="Calibri" w:hAnsi="Simplified Arabic" w:cs="Simplified Arabic"/>
          <w:sz w:val="30"/>
          <w:szCs w:val="30"/>
          <w:rtl/>
          <w:lang w:bidi="ar-DZ"/>
        </w:rPr>
        <w:t xml:space="preserve"> القانون العضوي رقم 12</w:t>
      </w:r>
      <w:r w:rsidR="00491586">
        <w:rPr>
          <w:rFonts w:ascii="Simplified Arabic" w:eastAsia="Calibri" w:hAnsi="Simplified Arabic" w:cs="Simplified Arabic" w:hint="cs"/>
          <w:sz w:val="30"/>
          <w:szCs w:val="30"/>
          <w:rtl/>
          <w:lang w:bidi="ar-DZ"/>
        </w:rPr>
        <w:t>-</w:t>
      </w:r>
      <w:r w:rsidR="0099240C" w:rsidRPr="00AD6C10">
        <w:rPr>
          <w:rFonts w:ascii="Simplified Arabic" w:eastAsia="Calibri" w:hAnsi="Simplified Arabic" w:cs="Simplified Arabic"/>
          <w:sz w:val="30"/>
          <w:szCs w:val="30"/>
          <w:rtl/>
          <w:lang w:bidi="ar-DZ"/>
        </w:rPr>
        <w:t>04 ا</w:t>
      </w:r>
      <w:r w:rsidR="00491586">
        <w:rPr>
          <w:rFonts w:ascii="Simplified Arabic" w:eastAsia="Calibri" w:hAnsi="Simplified Arabic" w:cs="Simplified Arabic"/>
          <w:sz w:val="30"/>
          <w:szCs w:val="30"/>
          <w:rtl/>
          <w:lang w:bidi="ar-DZ"/>
        </w:rPr>
        <w:t xml:space="preserve">لمتعلق بالأحزاب السياسية </w:t>
      </w:r>
      <w:r>
        <w:rPr>
          <w:rFonts w:ascii="Simplified Arabic" w:eastAsia="Calibri" w:hAnsi="Simplified Arabic" w:cs="Simplified Arabic" w:hint="cs"/>
          <w:sz w:val="30"/>
          <w:szCs w:val="30"/>
          <w:rtl/>
          <w:lang w:bidi="ar-DZ"/>
        </w:rPr>
        <w:t>المؤرخ</w:t>
      </w:r>
      <w:r w:rsidRPr="00AD6C10">
        <w:rPr>
          <w:rFonts w:ascii="Simplified Arabic" w:eastAsia="Calibri" w:hAnsi="Simplified Arabic" w:cs="Simplified Arabic" w:hint="cs"/>
          <w:sz w:val="30"/>
          <w:szCs w:val="30"/>
          <w:rtl/>
          <w:lang w:bidi="ar-DZ"/>
        </w:rPr>
        <w:t xml:space="preserve"> ف</w:t>
      </w:r>
      <w:r w:rsidRPr="00AD6C10">
        <w:rPr>
          <w:rFonts w:ascii="Simplified Arabic" w:eastAsia="Calibri" w:hAnsi="Simplified Arabic" w:cs="Simplified Arabic" w:hint="eastAsia"/>
          <w:sz w:val="30"/>
          <w:szCs w:val="30"/>
          <w:rtl/>
          <w:lang w:bidi="ar-DZ"/>
        </w:rPr>
        <w:t>ي</w:t>
      </w:r>
      <w:r w:rsidR="0099240C" w:rsidRPr="00AD6C10">
        <w:rPr>
          <w:rFonts w:ascii="Simplified Arabic" w:eastAsia="Calibri" w:hAnsi="Simplified Arabic" w:cs="Simplified Arabic"/>
          <w:sz w:val="30"/>
          <w:szCs w:val="30"/>
          <w:rtl/>
          <w:lang w:bidi="ar-DZ"/>
        </w:rPr>
        <w:t xml:space="preserve"> 12 جانفي 2012 أحكاما تعزز هذه الإرادة </w:t>
      </w:r>
      <w:r w:rsidR="00491586" w:rsidRPr="00AD6C10">
        <w:rPr>
          <w:rFonts w:ascii="Simplified Arabic" w:eastAsia="Calibri" w:hAnsi="Simplified Arabic" w:cs="Simplified Arabic" w:hint="cs"/>
          <w:sz w:val="30"/>
          <w:szCs w:val="30"/>
          <w:rtl/>
          <w:lang w:bidi="ar-DZ"/>
        </w:rPr>
        <w:t>الد</w:t>
      </w:r>
      <w:r w:rsidR="00C87F3F">
        <w:rPr>
          <w:rFonts w:ascii="Simplified Arabic" w:eastAsia="Calibri" w:hAnsi="Simplified Arabic" w:cs="Simplified Arabic" w:hint="cs"/>
          <w:sz w:val="30"/>
          <w:szCs w:val="30"/>
          <w:rtl/>
          <w:lang w:bidi="ar-DZ"/>
        </w:rPr>
        <w:t>ستورية</w:t>
      </w:r>
    </w:p>
    <w:p w:rsidR="002431C5" w:rsidRDefault="002431C5" w:rsidP="002B3DDB">
      <w:pPr>
        <w:bidi/>
        <w:rPr>
          <w:rFonts w:ascii="Simplified Arabic" w:hAnsi="Simplified Arabic" w:cs="Simplified Arabic"/>
          <w:b/>
          <w:bCs/>
          <w:sz w:val="144"/>
          <w:szCs w:val="144"/>
          <w:rtl/>
          <w:lang w:bidi="ar-DZ"/>
        </w:rPr>
      </w:pPr>
      <w:bookmarkStart w:id="3" w:name="_Toc75953770"/>
    </w:p>
    <w:p w:rsidR="00E5530A" w:rsidRPr="002B3DDB" w:rsidRDefault="00E5530A" w:rsidP="00F532C3">
      <w:pPr>
        <w:bidi/>
        <w:jc w:val="center"/>
        <w:rPr>
          <w:rFonts w:ascii="Simplified Arabic" w:hAnsi="Simplified Arabic" w:cs="Simplified Arabic"/>
          <w:b/>
          <w:bCs/>
          <w:sz w:val="144"/>
          <w:szCs w:val="144"/>
          <w:rtl/>
          <w:lang w:bidi="ar-DZ"/>
        </w:rPr>
      </w:pPr>
      <w:r w:rsidRPr="002B3DDB">
        <w:rPr>
          <w:rFonts w:ascii="Simplified Arabic" w:hAnsi="Simplified Arabic" w:cs="Simplified Arabic" w:hint="cs"/>
          <w:b/>
          <w:bCs/>
          <w:sz w:val="144"/>
          <w:szCs w:val="144"/>
          <w:rtl/>
          <w:lang w:bidi="ar-DZ"/>
        </w:rPr>
        <w:t>الفصل الثاني</w:t>
      </w:r>
      <w:bookmarkEnd w:id="3"/>
      <w:r w:rsidR="0055389F" w:rsidRPr="002B3DDB">
        <w:rPr>
          <w:rFonts w:ascii="Simplified Arabic" w:hAnsi="Simplified Arabic" w:cs="Simplified Arabic" w:hint="cs"/>
          <w:b/>
          <w:bCs/>
          <w:sz w:val="144"/>
          <w:szCs w:val="144"/>
          <w:rtl/>
          <w:lang w:bidi="ar-DZ"/>
        </w:rPr>
        <w:t>:</w:t>
      </w:r>
    </w:p>
    <w:p w:rsidR="0055389F" w:rsidRPr="00C87F3F" w:rsidRDefault="00F532C3" w:rsidP="00C87F3F">
      <w:pPr>
        <w:bidi/>
        <w:jc w:val="center"/>
        <w:rPr>
          <w:rFonts w:ascii="Simplified Arabic" w:hAnsi="Simplified Arabic" w:cs="Simplified Arabic"/>
          <w:b/>
          <w:bCs/>
          <w:sz w:val="144"/>
          <w:szCs w:val="144"/>
          <w:rtl/>
          <w:lang w:bidi="ar-DZ"/>
        </w:rPr>
      </w:pPr>
      <w:r w:rsidRPr="002B3DDB">
        <w:rPr>
          <w:rFonts w:ascii="Simplified Arabic" w:hAnsi="Simplified Arabic" w:cs="Simplified Arabic" w:hint="cs"/>
          <w:b/>
          <w:bCs/>
          <w:sz w:val="144"/>
          <w:szCs w:val="144"/>
          <w:rtl/>
          <w:lang w:bidi="ar-DZ"/>
        </w:rPr>
        <w:t xml:space="preserve">تقييم </w:t>
      </w:r>
      <w:r w:rsidR="0055389F" w:rsidRPr="002B3DDB">
        <w:rPr>
          <w:rFonts w:ascii="Simplified Arabic" w:hAnsi="Simplified Arabic" w:cs="Simplified Arabic" w:hint="cs"/>
          <w:b/>
          <w:bCs/>
          <w:sz w:val="144"/>
          <w:szCs w:val="144"/>
          <w:rtl/>
          <w:lang w:bidi="ar-DZ"/>
        </w:rPr>
        <w:t>المشاركة السياسية للمرأة في الأحزاب السياسية</w:t>
      </w:r>
    </w:p>
    <w:p w:rsidR="00C87F3F" w:rsidRDefault="00C87F3F" w:rsidP="00C87F3F">
      <w:pPr>
        <w:bidi/>
        <w:spacing w:line="276" w:lineRule="auto"/>
        <w:ind w:firstLine="708"/>
        <w:jc w:val="both"/>
        <w:rPr>
          <w:rFonts w:ascii="Simplified Arabic" w:hAnsi="Simplified Arabic" w:cs="Simplified Arabic"/>
          <w:sz w:val="36"/>
          <w:szCs w:val="36"/>
          <w:lang w:bidi="ar-DZ"/>
        </w:rPr>
      </w:pPr>
    </w:p>
    <w:p w:rsidR="00C87F3F" w:rsidRDefault="00C87F3F" w:rsidP="00C87F3F">
      <w:pPr>
        <w:bidi/>
        <w:rPr>
          <w:rFonts w:ascii="Simplified Arabic" w:hAnsi="Simplified Arabic" w:cs="Simplified Arabic"/>
          <w:sz w:val="36"/>
          <w:szCs w:val="36"/>
          <w:rtl/>
          <w:lang w:bidi="ar-DZ"/>
        </w:rPr>
        <w:sectPr w:rsidR="00C87F3F">
          <w:headerReference w:type="default" r:id="rId24"/>
          <w:footnotePr>
            <w:numRestart w:val="eachPage"/>
          </w:footnotePr>
          <w:pgSz w:w="11906" w:h="16838"/>
          <w:pgMar w:top="1417" w:right="1417" w:bottom="1417" w:left="1417" w:header="708" w:footer="708" w:gutter="0"/>
          <w:cols w:space="708"/>
          <w:docGrid w:linePitch="360"/>
        </w:sectPr>
      </w:pPr>
    </w:p>
    <w:p w:rsidR="00BF5594" w:rsidRPr="00BF5594" w:rsidRDefault="0055389F" w:rsidP="00C87F3F">
      <w:pPr>
        <w:bidi/>
        <w:spacing w:line="276" w:lineRule="auto"/>
        <w:ind w:firstLine="708"/>
        <w:jc w:val="both"/>
        <w:rPr>
          <w:rFonts w:ascii="Simplified Arabic" w:hAnsi="Simplified Arabic" w:cs="Simplified Arabic"/>
          <w:b/>
          <w:bCs/>
          <w:sz w:val="30"/>
          <w:szCs w:val="30"/>
          <w:rtl/>
          <w:lang w:bidi="ar-DZ"/>
        </w:rPr>
      </w:pPr>
      <w:r>
        <w:rPr>
          <w:rFonts w:ascii="Simplified Arabic" w:hAnsi="Simplified Arabic" w:cs="Simplified Arabic" w:hint="cs"/>
          <w:sz w:val="36"/>
          <w:szCs w:val="36"/>
          <w:rtl/>
          <w:lang w:bidi="ar-DZ"/>
        </w:rPr>
        <w:lastRenderedPageBreak/>
        <w:t xml:space="preserve">تعد </w:t>
      </w:r>
      <w:r w:rsidRPr="0055389F">
        <w:rPr>
          <w:rFonts w:ascii="Simplified Arabic" w:hAnsi="Simplified Arabic" w:cs="Simplified Arabic" w:hint="cs"/>
          <w:sz w:val="36"/>
          <w:szCs w:val="36"/>
          <w:rtl/>
          <w:lang w:bidi="ar-DZ"/>
        </w:rPr>
        <w:t>ا</w:t>
      </w:r>
      <w:r w:rsidR="00BF5594" w:rsidRPr="0055389F">
        <w:rPr>
          <w:rFonts w:ascii="Simplified Arabic" w:hAnsi="Simplified Arabic" w:cs="Simplified Arabic"/>
          <w:sz w:val="30"/>
          <w:szCs w:val="30"/>
          <w:rtl/>
          <w:lang w:bidi="ar-DZ"/>
        </w:rPr>
        <w:t xml:space="preserve">لأحزاب </w:t>
      </w:r>
      <w:r w:rsidR="00BF5594" w:rsidRPr="00BF5594">
        <w:rPr>
          <w:rFonts w:ascii="Simplified Arabic" w:hAnsi="Simplified Arabic" w:cs="Simplified Arabic"/>
          <w:sz w:val="30"/>
          <w:szCs w:val="30"/>
          <w:rtl/>
          <w:lang w:bidi="ar-DZ"/>
        </w:rPr>
        <w:t xml:space="preserve">السياسية هي أداة لبلورة الخيارات </w:t>
      </w:r>
      <w:r w:rsidR="00BF5594" w:rsidRPr="00BF5594">
        <w:rPr>
          <w:rFonts w:ascii="Simplified Arabic" w:hAnsi="Simplified Arabic" w:cs="Simplified Arabic" w:hint="cs"/>
          <w:sz w:val="30"/>
          <w:szCs w:val="30"/>
          <w:rtl/>
          <w:lang w:bidi="ar-DZ"/>
        </w:rPr>
        <w:t xml:space="preserve">والإمكانيات </w:t>
      </w:r>
      <w:r w:rsidR="00BF5594">
        <w:rPr>
          <w:rFonts w:ascii="Simplified Arabic" w:hAnsi="Simplified Arabic" w:cs="Simplified Arabic" w:hint="cs"/>
          <w:sz w:val="30"/>
          <w:szCs w:val="30"/>
          <w:rtl/>
          <w:lang w:bidi="ar-DZ"/>
        </w:rPr>
        <w:t>اتجاه</w:t>
      </w:r>
      <w:r w:rsidR="00BF5594">
        <w:rPr>
          <w:rFonts w:ascii="Simplified Arabic" w:hAnsi="Simplified Arabic" w:cs="Simplified Arabic"/>
          <w:sz w:val="30"/>
          <w:szCs w:val="30"/>
          <w:rtl/>
          <w:lang w:bidi="ar-DZ"/>
        </w:rPr>
        <w:t xml:space="preserve"> صانعي القرار و</w:t>
      </w:r>
      <w:r w:rsidR="00BF5594" w:rsidRPr="00BF5594">
        <w:rPr>
          <w:rFonts w:ascii="Simplified Arabic" w:hAnsi="Simplified Arabic" w:cs="Simplified Arabic"/>
          <w:sz w:val="30"/>
          <w:szCs w:val="30"/>
          <w:rtl/>
          <w:lang w:bidi="ar-DZ"/>
        </w:rPr>
        <w:t xml:space="preserve">مؤسسات المجتمع </w:t>
      </w:r>
      <w:r w:rsidR="004E0830" w:rsidRPr="00BF5594">
        <w:rPr>
          <w:rFonts w:ascii="Simplified Arabic" w:hAnsi="Simplified Arabic" w:cs="Simplified Arabic" w:hint="cs"/>
          <w:sz w:val="30"/>
          <w:szCs w:val="30"/>
          <w:rtl/>
          <w:lang w:bidi="ar-DZ"/>
        </w:rPr>
        <w:t>المدني وكذا</w:t>
      </w:r>
      <w:r w:rsidR="00BF5594" w:rsidRPr="00BF5594">
        <w:rPr>
          <w:rFonts w:ascii="Simplified Arabic" w:hAnsi="Simplified Arabic" w:cs="Simplified Arabic" w:hint="cs"/>
          <w:sz w:val="30"/>
          <w:szCs w:val="30"/>
          <w:rtl/>
          <w:lang w:bidi="ar-DZ"/>
        </w:rPr>
        <w:t xml:space="preserve"> أداة</w:t>
      </w:r>
      <w:r w:rsidR="00BF5594" w:rsidRPr="00BF5594">
        <w:rPr>
          <w:rFonts w:ascii="Simplified Arabic" w:hAnsi="Simplified Arabic" w:cs="Simplified Arabic"/>
          <w:sz w:val="30"/>
          <w:szCs w:val="30"/>
          <w:rtl/>
          <w:lang w:bidi="ar-DZ"/>
        </w:rPr>
        <w:t xml:space="preserve"> تمكن من تفعيل المشاركة السياسية عامة </w:t>
      </w:r>
      <w:r w:rsidR="00BF5594" w:rsidRPr="00BF5594">
        <w:rPr>
          <w:rFonts w:ascii="Simplified Arabic" w:hAnsi="Simplified Arabic" w:cs="Simplified Arabic" w:hint="cs"/>
          <w:sz w:val="30"/>
          <w:szCs w:val="30"/>
          <w:rtl/>
          <w:lang w:bidi="ar-DZ"/>
        </w:rPr>
        <w:t>والمرأة على</w:t>
      </w:r>
      <w:r w:rsidR="00BF5594" w:rsidRPr="00BF5594">
        <w:rPr>
          <w:rFonts w:ascii="Simplified Arabic" w:hAnsi="Simplified Arabic" w:cs="Simplified Arabic"/>
          <w:sz w:val="30"/>
          <w:szCs w:val="30"/>
          <w:rtl/>
          <w:lang w:bidi="ar-DZ"/>
        </w:rPr>
        <w:t xml:space="preserve"> وجه </w:t>
      </w:r>
      <w:r w:rsidR="00BF5594" w:rsidRPr="00BF5594">
        <w:rPr>
          <w:rFonts w:ascii="Simplified Arabic" w:hAnsi="Simplified Arabic" w:cs="Simplified Arabic" w:hint="cs"/>
          <w:sz w:val="30"/>
          <w:szCs w:val="30"/>
          <w:rtl/>
          <w:lang w:bidi="ar-DZ"/>
        </w:rPr>
        <w:t>الخصوص</w:t>
      </w:r>
      <w:r w:rsidR="000E74F3">
        <w:rPr>
          <w:rStyle w:val="Appelnotedebasdep"/>
          <w:rFonts w:ascii="Simplified Arabic" w:hAnsi="Simplified Arabic" w:cs="Simplified Arabic"/>
          <w:sz w:val="30"/>
          <w:szCs w:val="30"/>
          <w:rtl/>
          <w:lang w:bidi="ar-DZ"/>
        </w:rPr>
        <w:footnoteReference w:id="133"/>
      </w:r>
      <w:r w:rsidR="00BF5594" w:rsidRPr="00BF5594">
        <w:rPr>
          <w:rFonts w:ascii="Simplified Arabic" w:hAnsi="Simplified Arabic" w:cs="Simplified Arabic" w:hint="cs"/>
          <w:sz w:val="30"/>
          <w:szCs w:val="30"/>
          <w:rtl/>
          <w:lang w:bidi="ar-DZ"/>
        </w:rPr>
        <w:t>.</w:t>
      </w:r>
    </w:p>
    <w:p w:rsidR="00BF5594" w:rsidRPr="00BF5594" w:rsidRDefault="00BF5594" w:rsidP="00BF5594">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إن حق المشاركة السياسية وتكوين الأحزاب مظهر من مظاهر المشاركة والتصويت وكذا الحق في </w:t>
      </w:r>
      <w:r w:rsidRPr="00BF5594">
        <w:rPr>
          <w:rFonts w:ascii="Simplified Arabic" w:hAnsi="Simplified Arabic" w:cs="Simplified Arabic" w:hint="cs"/>
          <w:sz w:val="30"/>
          <w:szCs w:val="30"/>
          <w:rtl/>
          <w:lang w:bidi="ar-DZ"/>
        </w:rPr>
        <w:t>الترشح،</w:t>
      </w:r>
      <w:r w:rsidR="006F0D5F">
        <w:rPr>
          <w:rFonts w:ascii="Simplified Arabic" w:hAnsi="Simplified Arabic" w:cs="Simplified Arabic" w:hint="cs"/>
          <w:sz w:val="30"/>
          <w:szCs w:val="30"/>
          <w:rtl/>
          <w:lang w:bidi="ar-DZ"/>
        </w:rPr>
        <w:t xml:space="preserve"> </w:t>
      </w:r>
      <w:r w:rsidR="00AD3F3A" w:rsidRPr="00BF5594">
        <w:rPr>
          <w:rFonts w:ascii="Simplified Arabic" w:hAnsi="Simplified Arabic" w:cs="Simplified Arabic" w:hint="cs"/>
          <w:sz w:val="30"/>
          <w:szCs w:val="30"/>
          <w:rtl/>
          <w:lang w:bidi="ar-DZ"/>
        </w:rPr>
        <w:t>وهذه المشاركة</w:t>
      </w:r>
      <w:r w:rsidRPr="00BF5594">
        <w:rPr>
          <w:rFonts w:ascii="Simplified Arabic" w:hAnsi="Simplified Arabic" w:cs="Simplified Arabic"/>
          <w:sz w:val="30"/>
          <w:szCs w:val="30"/>
          <w:rtl/>
          <w:lang w:bidi="ar-DZ"/>
        </w:rPr>
        <w:t xml:space="preserve"> قائمة على أساس عدم التمييز من النساء </w:t>
      </w:r>
      <w:r w:rsidR="00AD3F3A" w:rsidRPr="00BF5594">
        <w:rPr>
          <w:rFonts w:ascii="Simplified Arabic" w:hAnsi="Simplified Arabic" w:cs="Simplified Arabic" w:hint="cs"/>
          <w:sz w:val="30"/>
          <w:szCs w:val="30"/>
          <w:rtl/>
          <w:lang w:bidi="ar-DZ"/>
        </w:rPr>
        <w:t>والرجال</w:t>
      </w:r>
      <w:r w:rsidRPr="00BF5594">
        <w:rPr>
          <w:rFonts w:ascii="Simplified Arabic" w:hAnsi="Simplified Arabic" w:cs="Simplified Arabic" w:hint="cs"/>
          <w:sz w:val="30"/>
          <w:szCs w:val="30"/>
          <w:rtl/>
          <w:lang w:bidi="ar-DZ"/>
        </w:rPr>
        <w:t>، التي</w:t>
      </w:r>
      <w:r w:rsidRPr="00BF5594">
        <w:rPr>
          <w:rFonts w:ascii="Simplified Arabic" w:hAnsi="Simplified Arabic" w:cs="Simplified Arabic"/>
          <w:sz w:val="30"/>
          <w:szCs w:val="30"/>
          <w:rtl/>
          <w:lang w:bidi="ar-DZ"/>
        </w:rPr>
        <w:t xml:space="preserve"> طبقتها الكثير من الدساتير </w:t>
      </w:r>
      <w:r w:rsidR="00AD3F3A" w:rsidRPr="00BF5594">
        <w:rPr>
          <w:rFonts w:ascii="Simplified Arabic" w:hAnsi="Simplified Arabic" w:cs="Simplified Arabic" w:hint="cs"/>
          <w:sz w:val="30"/>
          <w:szCs w:val="30"/>
          <w:rtl/>
          <w:lang w:bidi="ar-DZ"/>
        </w:rPr>
        <w:t>والتشريعات الوطنية</w:t>
      </w:r>
      <w:r w:rsidR="00482A82">
        <w:rPr>
          <w:rFonts w:ascii="Simplified Arabic" w:hAnsi="Simplified Arabic" w:cs="Simplified Arabic" w:hint="cs"/>
          <w:sz w:val="30"/>
          <w:szCs w:val="30"/>
          <w:rtl/>
          <w:lang w:bidi="ar-DZ"/>
        </w:rPr>
        <w:t xml:space="preserve"> </w:t>
      </w:r>
      <w:r w:rsidR="00AD3F3A" w:rsidRPr="00BF5594">
        <w:rPr>
          <w:rFonts w:ascii="Simplified Arabic" w:hAnsi="Simplified Arabic" w:cs="Simplified Arabic" w:hint="cs"/>
          <w:sz w:val="30"/>
          <w:szCs w:val="30"/>
          <w:rtl/>
          <w:lang w:bidi="ar-DZ"/>
        </w:rPr>
        <w:t xml:space="preserve">وكذا </w:t>
      </w:r>
      <w:r w:rsidR="00AD3F3A">
        <w:rPr>
          <w:rFonts w:ascii="Simplified Arabic" w:hAnsi="Simplified Arabic" w:cs="Simplified Arabic" w:hint="cs"/>
          <w:sz w:val="30"/>
          <w:szCs w:val="30"/>
          <w:rtl/>
          <w:lang w:bidi="ar-DZ"/>
        </w:rPr>
        <w:t>المواثيق</w:t>
      </w:r>
      <w:r>
        <w:rPr>
          <w:rFonts w:ascii="Simplified Arabic" w:hAnsi="Simplified Arabic" w:cs="Simplified Arabic"/>
          <w:sz w:val="30"/>
          <w:szCs w:val="30"/>
          <w:rtl/>
          <w:lang w:bidi="ar-DZ"/>
        </w:rPr>
        <w:t xml:space="preserve"> الدولية لإقرار مكانة</w:t>
      </w:r>
      <w:r w:rsidR="00482A82">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المرأة دستوريا وتبيان مكانتها </w:t>
      </w:r>
      <w:r w:rsidRPr="00BF5594">
        <w:rPr>
          <w:rFonts w:ascii="Simplified Arabic" w:hAnsi="Simplified Arabic" w:cs="Simplified Arabic" w:hint="cs"/>
          <w:sz w:val="30"/>
          <w:szCs w:val="30"/>
          <w:rtl/>
          <w:lang w:bidi="ar-DZ"/>
        </w:rPr>
        <w:t>سياسيا</w:t>
      </w:r>
      <w:r w:rsidR="000E74F3">
        <w:rPr>
          <w:rStyle w:val="Appelnotedebasdep"/>
          <w:rFonts w:ascii="Simplified Arabic" w:hAnsi="Simplified Arabic" w:cs="Simplified Arabic"/>
          <w:sz w:val="30"/>
          <w:szCs w:val="30"/>
          <w:rtl/>
          <w:lang w:bidi="ar-DZ"/>
        </w:rPr>
        <w:footnoteReference w:id="134"/>
      </w:r>
      <w:r w:rsidRPr="00BF5594">
        <w:rPr>
          <w:rFonts w:ascii="Simplified Arabic" w:hAnsi="Simplified Arabic" w:cs="Simplified Arabic" w:hint="cs"/>
          <w:sz w:val="30"/>
          <w:szCs w:val="30"/>
          <w:rtl/>
          <w:lang w:bidi="ar-DZ"/>
        </w:rPr>
        <w:t>.</w:t>
      </w:r>
    </w:p>
    <w:p w:rsidR="00BF5594" w:rsidRPr="00BE691F" w:rsidRDefault="00BF5594" w:rsidP="00BF5594">
      <w:pPr>
        <w:bidi/>
        <w:spacing w:line="276" w:lineRule="auto"/>
        <w:jc w:val="both"/>
        <w:rPr>
          <w:rFonts w:ascii="Simplified Arabic" w:hAnsi="Simplified Arabic" w:cs="Simplified Arabic"/>
          <w:sz w:val="30"/>
          <w:szCs w:val="30"/>
          <w:rtl/>
          <w:lang w:bidi="ar-DZ"/>
        </w:rPr>
      </w:pPr>
      <w:r w:rsidRPr="00BE691F">
        <w:rPr>
          <w:rFonts w:ascii="Simplified Arabic" w:hAnsi="Simplified Arabic" w:cs="Simplified Arabic"/>
          <w:sz w:val="30"/>
          <w:szCs w:val="30"/>
          <w:rtl/>
          <w:lang w:bidi="ar-DZ"/>
        </w:rPr>
        <w:t xml:space="preserve">      يرتبط موضوع المشار</w:t>
      </w:r>
      <w:r w:rsidR="005A6CD9">
        <w:rPr>
          <w:rFonts w:ascii="Simplified Arabic" w:hAnsi="Simplified Arabic" w:cs="Simplified Arabic"/>
          <w:sz w:val="30"/>
          <w:szCs w:val="30"/>
          <w:rtl/>
          <w:lang w:bidi="ar-DZ"/>
        </w:rPr>
        <w:t>كة السياسية بموضوع مؤشرات الديم</w:t>
      </w:r>
      <w:r w:rsidRPr="00BE691F">
        <w:rPr>
          <w:rFonts w:ascii="Simplified Arabic" w:hAnsi="Simplified Arabic" w:cs="Simplified Arabic"/>
          <w:sz w:val="30"/>
          <w:szCs w:val="30"/>
          <w:rtl/>
          <w:lang w:bidi="ar-DZ"/>
        </w:rPr>
        <w:t xml:space="preserve">قراطية </w:t>
      </w:r>
      <w:r w:rsidR="00AD3F3A" w:rsidRPr="00BE691F">
        <w:rPr>
          <w:rFonts w:ascii="Simplified Arabic" w:hAnsi="Simplified Arabic" w:cs="Simplified Arabic" w:hint="cs"/>
          <w:sz w:val="30"/>
          <w:szCs w:val="30"/>
          <w:rtl/>
          <w:lang w:bidi="ar-DZ"/>
        </w:rPr>
        <w:t>وتبيان قدرتها</w:t>
      </w:r>
      <w:r w:rsidRPr="00BE691F">
        <w:rPr>
          <w:rFonts w:ascii="Simplified Arabic" w:hAnsi="Simplified Arabic" w:cs="Simplified Arabic"/>
          <w:sz w:val="30"/>
          <w:szCs w:val="30"/>
          <w:rtl/>
          <w:lang w:bidi="ar-DZ"/>
        </w:rPr>
        <w:t xml:space="preserve"> على إقحام النساء في القضايا السياسية </w:t>
      </w:r>
      <w:r w:rsidR="00AD3F3A" w:rsidRPr="00BE691F">
        <w:rPr>
          <w:rFonts w:ascii="Simplified Arabic" w:hAnsi="Simplified Arabic" w:cs="Simplified Arabic" w:hint="cs"/>
          <w:sz w:val="30"/>
          <w:szCs w:val="30"/>
          <w:rtl/>
          <w:lang w:bidi="ar-DZ"/>
        </w:rPr>
        <w:t>وتعزيز مساهمتها</w:t>
      </w:r>
      <w:r w:rsidRPr="00BE691F">
        <w:rPr>
          <w:rFonts w:ascii="Simplified Arabic" w:hAnsi="Simplified Arabic" w:cs="Simplified Arabic"/>
          <w:sz w:val="30"/>
          <w:szCs w:val="30"/>
          <w:rtl/>
          <w:lang w:bidi="ar-DZ"/>
        </w:rPr>
        <w:t xml:space="preserve"> في صنع </w:t>
      </w:r>
      <w:r w:rsidR="00AD3F3A" w:rsidRPr="00BE691F">
        <w:rPr>
          <w:rFonts w:ascii="Simplified Arabic" w:hAnsi="Simplified Arabic" w:cs="Simplified Arabic" w:hint="cs"/>
          <w:sz w:val="30"/>
          <w:szCs w:val="30"/>
          <w:rtl/>
          <w:lang w:bidi="ar-DZ"/>
        </w:rPr>
        <w:t>واتخاذ القرارات، فالكثير</w:t>
      </w:r>
      <w:r w:rsidRPr="00BE691F">
        <w:rPr>
          <w:rFonts w:ascii="Simplified Arabic" w:hAnsi="Simplified Arabic" w:cs="Simplified Arabic"/>
          <w:sz w:val="30"/>
          <w:szCs w:val="30"/>
          <w:rtl/>
          <w:lang w:bidi="ar-DZ"/>
        </w:rPr>
        <w:t xml:space="preserve"> من الإصلاحات الدستورية </w:t>
      </w:r>
      <w:r w:rsidR="00AD3F3A" w:rsidRPr="00BE691F">
        <w:rPr>
          <w:rFonts w:ascii="Simplified Arabic" w:hAnsi="Simplified Arabic" w:cs="Simplified Arabic" w:hint="cs"/>
          <w:sz w:val="30"/>
          <w:szCs w:val="30"/>
          <w:rtl/>
          <w:lang w:bidi="ar-DZ"/>
        </w:rPr>
        <w:t>والقانونية قد</w:t>
      </w:r>
      <w:r w:rsidRPr="00BE691F">
        <w:rPr>
          <w:rFonts w:ascii="Simplified Arabic" w:hAnsi="Simplified Arabic" w:cs="Simplified Arabic"/>
          <w:sz w:val="30"/>
          <w:szCs w:val="30"/>
          <w:rtl/>
          <w:lang w:bidi="ar-DZ"/>
        </w:rPr>
        <w:t xml:space="preserve"> عززت مشاركة المرأة في الأعمال السياسية </w:t>
      </w:r>
      <w:r w:rsidR="00AD3F3A" w:rsidRPr="00BE691F">
        <w:rPr>
          <w:rFonts w:ascii="Simplified Arabic" w:hAnsi="Simplified Arabic" w:cs="Simplified Arabic" w:hint="cs"/>
          <w:sz w:val="30"/>
          <w:szCs w:val="30"/>
          <w:rtl/>
          <w:lang w:bidi="ar-DZ"/>
        </w:rPr>
        <w:t>وذلك عن</w:t>
      </w:r>
      <w:r w:rsidRPr="00BE691F">
        <w:rPr>
          <w:rFonts w:ascii="Simplified Arabic" w:hAnsi="Simplified Arabic" w:cs="Simplified Arabic"/>
          <w:sz w:val="30"/>
          <w:szCs w:val="30"/>
          <w:rtl/>
          <w:lang w:bidi="ar-DZ"/>
        </w:rPr>
        <w:t xml:space="preserve"> طريق إنشاء </w:t>
      </w:r>
      <w:r w:rsidR="00AD3F3A" w:rsidRPr="00BE691F">
        <w:rPr>
          <w:rFonts w:ascii="Simplified Arabic" w:hAnsi="Simplified Arabic" w:cs="Simplified Arabic" w:hint="cs"/>
          <w:sz w:val="30"/>
          <w:szCs w:val="30"/>
          <w:rtl/>
          <w:lang w:bidi="ar-DZ"/>
        </w:rPr>
        <w:t>وتكوين أحزاب</w:t>
      </w:r>
      <w:r w:rsidRPr="00BE691F">
        <w:rPr>
          <w:rFonts w:ascii="Simplified Arabic" w:hAnsi="Simplified Arabic" w:cs="Simplified Arabic"/>
          <w:sz w:val="30"/>
          <w:szCs w:val="30"/>
          <w:rtl/>
          <w:lang w:bidi="ar-DZ"/>
        </w:rPr>
        <w:t xml:space="preserve"> سياسية تمكن من انخراط المرأة في الوظائف السيادية </w:t>
      </w:r>
      <w:r w:rsidR="00AD3F3A" w:rsidRPr="00BE691F">
        <w:rPr>
          <w:rFonts w:ascii="Simplified Arabic" w:hAnsi="Simplified Arabic" w:cs="Simplified Arabic" w:hint="cs"/>
          <w:sz w:val="30"/>
          <w:szCs w:val="30"/>
          <w:rtl/>
          <w:lang w:bidi="ar-DZ"/>
        </w:rPr>
        <w:t>وكذا في</w:t>
      </w:r>
      <w:r w:rsidRPr="00BE691F">
        <w:rPr>
          <w:rFonts w:ascii="Simplified Arabic" w:hAnsi="Simplified Arabic" w:cs="Simplified Arabic"/>
          <w:sz w:val="30"/>
          <w:szCs w:val="30"/>
          <w:rtl/>
          <w:lang w:bidi="ar-DZ"/>
        </w:rPr>
        <w:t xml:space="preserve"> مواقع صنع </w:t>
      </w:r>
      <w:r w:rsidR="00AD3F3A" w:rsidRPr="00BE691F">
        <w:rPr>
          <w:rFonts w:ascii="Simplified Arabic" w:hAnsi="Simplified Arabic" w:cs="Simplified Arabic" w:hint="cs"/>
          <w:sz w:val="30"/>
          <w:szCs w:val="30"/>
          <w:rtl/>
          <w:lang w:bidi="ar-DZ"/>
        </w:rPr>
        <w:t>القرار</w:t>
      </w:r>
      <w:r w:rsidR="00E153FD" w:rsidRPr="00BE691F">
        <w:rPr>
          <w:rStyle w:val="Appelnotedebasdep"/>
          <w:rFonts w:ascii="Simplified Arabic" w:hAnsi="Simplified Arabic" w:cs="Simplified Arabic"/>
          <w:sz w:val="30"/>
          <w:szCs w:val="30"/>
          <w:rtl/>
          <w:lang w:bidi="ar-DZ"/>
        </w:rPr>
        <w:footnoteReference w:id="135"/>
      </w:r>
      <w:r w:rsidR="00AD3F3A" w:rsidRPr="00BE691F">
        <w:rPr>
          <w:rFonts w:ascii="Simplified Arabic" w:hAnsi="Simplified Arabic" w:cs="Simplified Arabic" w:hint="cs"/>
          <w:sz w:val="30"/>
          <w:szCs w:val="30"/>
          <w:rtl/>
          <w:lang w:bidi="ar-DZ"/>
        </w:rPr>
        <w:t>.</w:t>
      </w:r>
    </w:p>
    <w:p w:rsidR="00BF5594" w:rsidRPr="00BF5594" w:rsidRDefault="00BF5594" w:rsidP="00447522">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إن المشاركة السياسية للمرأة في الأحزاب السياسية لها ضمانات قانونية دعمت المرأة لوجودها في الأحزاب لكن لا زالت نسب النساء تسجل ضعف كبيرا ، و سبب هذا الضعف هي المعوقات بكل أشكالها و أنواعها التي حدُت من فاعلية المرأة و عدم تمكينها سياسيا في الإطار الحزبي ، فمنها حرصت منظمة الأمم المتحدة في إصدار العديد من الاتفاقيات التي تحمي حقوق المرأة و تحفيزها في المشاركة في الحياة العامة و السياسية و السعي إلى إزالة كافة أشكال التمييز و التأكيد على المساواة بين الجنسين و القضاء على كافة المعوقات التي تحول دون ذلك. </w:t>
      </w:r>
    </w:p>
    <w:p w:rsidR="00BE67B4" w:rsidRDefault="00BF5594" w:rsidP="00D9490F">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lastRenderedPageBreak/>
        <w:t xml:space="preserve">فمن هنا وجب التفكير في استراتيجيات </w:t>
      </w:r>
      <w:r w:rsidR="00C81CB3" w:rsidRPr="00BF5594">
        <w:rPr>
          <w:rFonts w:ascii="Simplified Arabic" w:hAnsi="Simplified Arabic" w:cs="Simplified Arabic" w:hint="cs"/>
          <w:sz w:val="30"/>
          <w:szCs w:val="30"/>
          <w:rtl/>
          <w:lang w:bidi="ar-DZ"/>
        </w:rPr>
        <w:t>وتدابير أخرى</w:t>
      </w:r>
      <w:r w:rsidRPr="00BF5594">
        <w:rPr>
          <w:rFonts w:ascii="Simplified Arabic" w:hAnsi="Simplified Arabic" w:cs="Simplified Arabic"/>
          <w:sz w:val="30"/>
          <w:szCs w:val="30"/>
          <w:rtl/>
          <w:lang w:bidi="ar-DZ"/>
        </w:rPr>
        <w:t xml:space="preserve"> ووجود إرادة سياسية قوية تعتمد سياسة وطنية شاملة للقضاء على الفوارق الموجودة بين الرجال </w:t>
      </w:r>
      <w:r w:rsidR="00C81CB3" w:rsidRPr="00BF5594">
        <w:rPr>
          <w:rFonts w:ascii="Simplified Arabic" w:hAnsi="Simplified Arabic" w:cs="Simplified Arabic" w:hint="cs"/>
          <w:sz w:val="30"/>
          <w:szCs w:val="30"/>
          <w:rtl/>
          <w:lang w:bidi="ar-DZ"/>
        </w:rPr>
        <w:t>والنساء وتحقيق المساواة</w:t>
      </w:r>
      <w:r w:rsidR="00482A82">
        <w:rPr>
          <w:rFonts w:ascii="Simplified Arabic" w:hAnsi="Simplified Arabic" w:cs="Simplified Arabic" w:hint="cs"/>
          <w:sz w:val="30"/>
          <w:szCs w:val="30"/>
          <w:rtl/>
          <w:lang w:bidi="ar-DZ"/>
        </w:rPr>
        <w:t xml:space="preserve"> </w:t>
      </w:r>
      <w:r w:rsidR="00C81CB3">
        <w:rPr>
          <w:rFonts w:ascii="Simplified Arabic" w:hAnsi="Simplified Arabic" w:cs="Simplified Arabic" w:hint="cs"/>
          <w:sz w:val="30"/>
          <w:szCs w:val="30"/>
          <w:rtl/>
          <w:lang w:bidi="ar-DZ"/>
        </w:rPr>
        <w:t>بينهم</w:t>
      </w:r>
      <w:r w:rsidR="00E153FD">
        <w:rPr>
          <w:rStyle w:val="Appelnotedebasdep"/>
          <w:rFonts w:ascii="Simplified Arabic" w:hAnsi="Simplified Arabic" w:cs="Simplified Arabic"/>
          <w:sz w:val="30"/>
          <w:szCs w:val="30"/>
          <w:rtl/>
          <w:lang w:bidi="ar-DZ"/>
        </w:rPr>
        <w:footnoteReference w:id="136"/>
      </w:r>
      <w:r w:rsidR="00C81CB3">
        <w:rPr>
          <w:rFonts w:ascii="Simplified Arabic" w:hAnsi="Simplified Arabic" w:cs="Simplified Arabic" w:hint="cs"/>
          <w:sz w:val="30"/>
          <w:szCs w:val="30"/>
          <w:rtl/>
          <w:lang w:bidi="ar-DZ"/>
        </w:rPr>
        <w:t xml:space="preserve">، </w:t>
      </w:r>
      <w:r w:rsidR="00C81CB3" w:rsidRPr="00BF5594">
        <w:rPr>
          <w:rFonts w:ascii="Simplified Arabic" w:hAnsi="Simplified Arabic" w:cs="Simplified Arabic" w:hint="cs"/>
          <w:sz w:val="30"/>
          <w:szCs w:val="30"/>
          <w:rtl/>
          <w:lang w:bidi="ar-DZ"/>
        </w:rPr>
        <w:t>على</w:t>
      </w:r>
      <w:r w:rsidRPr="00BF5594">
        <w:rPr>
          <w:rFonts w:ascii="Simplified Arabic" w:hAnsi="Simplified Arabic" w:cs="Simplified Arabic"/>
          <w:sz w:val="30"/>
          <w:szCs w:val="30"/>
          <w:rtl/>
          <w:lang w:bidi="ar-DZ"/>
        </w:rPr>
        <w:t xml:space="preserve"> ضوء ما سبق حاولنا نحت هذا الفصل </w:t>
      </w:r>
      <w:r w:rsidR="00AD3F3A" w:rsidRPr="00BF5594">
        <w:rPr>
          <w:rFonts w:ascii="Simplified Arabic" w:hAnsi="Simplified Arabic" w:cs="Simplified Arabic" w:hint="cs"/>
          <w:sz w:val="30"/>
          <w:szCs w:val="30"/>
          <w:rtl/>
          <w:lang w:bidi="ar-DZ"/>
        </w:rPr>
        <w:t xml:space="preserve">وتقسيمه </w:t>
      </w:r>
      <w:r w:rsidRPr="00BF5594">
        <w:rPr>
          <w:rFonts w:ascii="Simplified Arabic" w:hAnsi="Simplified Arabic" w:cs="Simplified Arabic"/>
          <w:sz w:val="30"/>
          <w:szCs w:val="30"/>
          <w:rtl/>
          <w:lang w:bidi="ar-DZ"/>
        </w:rPr>
        <w:t xml:space="preserve">إلى خطة </w:t>
      </w:r>
      <w:r w:rsidR="00AD3F3A" w:rsidRPr="00BF5594">
        <w:rPr>
          <w:rFonts w:ascii="Simplified Arabic" w:hAnsi="Simplified Arabic" w:cs="Simplified Arabic" w:hint="cs"/>
          <w:sz w:val="30"/>
          <w:szCs w:val="30"/>
          <w:rtl/>
          <w:lang w:bidi="ar-DZ"/>
        </w:rPr>
        <w:t>ثنائية:</w:t>
      </w:r>
      <w:r w:rsidR="00C81CB3" w:rsidRPr="00C81CB3">
        <w:rPr>
          <w:rFonts w:ascii="Simplified Arabic" w:hAnsi="Simplified Arabic" w:cs="Simplified Arabic" w:hint="cs"/>
          <w:b/>
          <w:bCs/>
          <w:sz w:val="30"/>
          <w:szCs w:val="30"/>
          <w:rtl/>
          <w:lang w:bidi="ar-DZ"/>
        </w:rPr>
        <w:t>(المبحث</w:t>
      </w:r>
      <w:r w:rsidR="00482A82">
        <w:rPr>
          <w:rFonts w:ascii="Simplified Arabic" w:hAnsi="Simplified Arabic" w:cs="Simplified Arabic" w:hint="cs"/>
          <w:b/>
          <w:bCs/>
          <w:sz w:val="30"/>
          <w:szCs w:val="30"/>
          <w:rtl/>
          <w:lang w:bidi="ar-DZ"/>
        </w:rPr>
        <w:t xml:space="preserve"> </w:t>
      </w:r>
      <w:r w:rsidR="00C81CB3" w:rsidRPr="00C81CB3">
        <w:rPr>
          <w:rFonts w:ascii="Simplified Arabic" w:hAnsi="Simplified Arabic" w:cs="Simplified Arabic" w:hint="cs"/>
          <w:b/>
          <w:bCs/>
          <w:sz w:val="30"/>
          <w:szCs w:val="30"/>
          <w:rtl/>
          <w:lang w:bidi="ar-DZ"/>
        </w:rPr>
        <w:t>الأول)</w:t>
      </w:r>
      <w:r w:rsidRPr="00BF5594">
        <w:rPr>
          <w:rFonts w:ascii="Simplified Arabic" w:hAnsi="Simplified Arabic" w:cs="Simplified Arabic"/>
          <w:sz w:val="30"/>
          <w:szCs w:val="30"/>
          <w:rtl/>
          <w:lang w:bidi="ar-DZ"/>
        </w:rPr>
        <w:t xml:space="preserve"> تحت </w:t>
      </w:r>
      <w:r w:rsidR="00C81CB3" w:rsidRPr="00BF5594">
        <w:rPr>
          <w:rFonts w:ascii="Simplified Arabic" w:hAnsi="Simplified Arabic" w:cs="Simplified Arabic" w:hint="cs"/>
          <w:sz w:val="30"/>
          <w:szCs w:val="30"/>
          <w:rtl/>
          <w:lang w:bidi="ar-DZ"/>
        </w:rPr>
        <w:t>عنوان حق</w:t>
      </w:r>
      <w:r w:rsidRPr="00BF5594">
        <w:rPr>
          <w:rFonts w:ascii="Simplified Arabic" w:hAnsi="Simplified Arabic" w:cs="Simplified Arabic"/>
          <w:sz w:val="30"/>
          <w:szCs w:val="30"/>
          <w:rtl/>
          <w:lang w:bidi="ar-DZ"/>
        </w:rPr>
        <w:t xml:space="preserve"> المشاركة السياسية للمرأة في الأحزاب </w:t>
      </w:r>
      <w:r w:rsidR="00C81CB3" w:rsidRPr="00BF5594">
        <w:rPr>
          <w:rFonts w:ascii="Simplified Arabic" w:hAnsi="Simplified Arabic" w:cs="Simplified Arabic" w:hint="cs"/>
          <w:sz w:val="30"/>
          <w:szCs w:val="30"/>
          <w:rtl/>
          <w:lang w:bidi="ar-DZ"/>
        </w:rPr>
        <w:t>السياسية،</w:t>
      </w:r>
      <w:r w:rsidRPr="00C81CB3">
        <w:rPr>
          <w:rFonts w:ascii="Simplified Arabic" w:hAnsi="Simplified Arabic" w:cs="Simplified Arabic"/>
          <w:b/>
          <w:bCs/>
          <w:sz w:val="30"/>
          <w:szCs w:val="30"/>
          <w:rtl/>
          <w:lang w:bidi="ar-DZ"/>
        </w:rPr>
        <w:t xml:space="preserve">(المبحث الثاني) </w:t>
      </w:r>
      <w:r w:rsidRPr="00BF5594">
        <w:rPr>
          <w:rFonts w:ascii="Simplified Arabic" w:hAnsi="Simplified Arabic" w:cs="Simplified Arabic"/>
          <w:sz w:val="30"/>
          <w:szCs w:val="30"/>
          <w:rtl/>
          <w:lang w:bidi="ar-DZ"/>
        </w:rPr>
        <w:t xml:space="preserve">تحت عنوان </w:t>
      </w:r>
      <w:r w:rsidR="00D9490F">
        <w:rPr>
          <w:rFonts w:ascii="Simplified Arabic" w:hAnsi="Simplified Arabic" w:cs="Simplified Arabic" w:hint="cs"/>
          <w:sz w:val="30"/>
          <w:szCs w:val="30"/>
          <w:rtl/>
          <w:lang w:bidi="ar-DZ"/>
        </w:rPr>
        <w:t>مقومات</w:t>
      </w:r>
      <w:r w:rsidRPr="00BF5594">
        <w:rPr>
          <w:rFonts w:ascii="Simplified Arabic" w:hAnsi="Simplified Arabic" w:cs="Simplified Arabic"/>
          <w:sz w:val="30"/>
          <w:szCs w:val="30"/>
          <w:rtl/>
          <w:lang w:bidi="ar-DZ"/>
        </w:rPr>
        <w:t xml:space="preserve"> التمكين السياسي لتفعيل مشاركة المرأة في الأحزاب </w:t>
      </w:r>
      <w:r w:rsidR="00C81CB3" w:rsidRPr="00BF5594">
        <w:rPr>
          <w:rFonts w:ascii="Simplified Arabic" w:hAnsi="Simplified Arabic" w:cs="Simplified Arabic" w:hint="cs"/>
          <w:sz w:val="30"/>
          <w:szCs w:val="30"/>
          <w:rtl/>
          <w:lang w:bidi="ar-DZ"/>
        </w:rPr>
        <w:t>السياسية،</w:t>
      </w:r>
      <w:r w:rsidRPr="00BF5594">
        <w:rPr>
          <w:rFonts w:ascii="Simplified Arabic" w:hAnsi="Simplified Arabic" w:cs="Simplified Arabic"/>
          <w:sz w:val="30"/>
          <w:szCs w:val="30"/>
          <w:rtl/>
          <w:lang w:bidi="ar-DZ"/>
        </w:rPr>
        <w:t xml:space="preserve"> حيث تم التطرق فيه إلى الأطر الدستورية </w:t>
      </w:r>
      <w:r w:rsidR="00C81CB3" w:rsidRPr="00BF5594">
        <w:rPr>
          <w:rFonts w:ascii="Simplified Arabic" w:hAnsi="Simplified Arabic" w:cs="Simplified Arabic" w:hint="cs"/>
          <w:sz w:val="30"/>
          <w:szCs w:val="30"/>
          <w:rtl/>
          <w:lang w:bidi="ar-DZ"/>
        </w:rPr>
        <w:t>والقانونية لتمكين</w:t>
      </w:r>
      <w:r w:rsidRPr="00BF5594">
        <w:rPr>
          <w:rFonts w:ascii="Simplified Arabic" w:hAnsi="Simplified Arabic" w:cs="Simplified Arabic"/>
          <w:sz w:val="30"/>
          <w:szCs w:val="30"/>
          <w:rtl/>
          <w:lang w:bidi="ar-DZ"/>
        </w:rPr>
        <w:t xml:space="preserve"> المرأة الجزائرية سياسيا من أجل تحقيق مشاركة فعلية </w:t>
      </w:r>
      <w:r w:rsidR="00C81CB3" w:rsidRPr="00BF5594">
        <w:rPr>
          <w:rFonts w:ascii="Simplified Arabic" w:hAnsi="Simplified Arabic" w:cs="Simplified Arabic" w:hint="cs"/>
          <w:sz w:val="30"/>
          <w:szCs w:val="30"/>
          <w:rtl/>
          <w:lang w:bidi="ar-DZ"/>
        </w:rPr>
        <w:t>وليست صورية</w:t>
      </w:r>
      <w:r w:rsidR="00482A82">
        <w:rPr>
          <w:rFonts w:ascii="Simplified Arabic" w:hAnsi="Simplified Arabic" w:cs="Simplified Arabic" w:hint="cs"/>
          <w:sz w:val="30"/>
          <w:szCs w:val="30"/>
          <w:rtl/>
          <w:lang w:bidi="ar-DZ"/>
        </w:rPr>
        <w:t xml:space="preserve"> </w:t>
      </w:r>
      <w:r w:rsidR="00C81CB3">
        <w:rPr>
          <w:rFonts w:ascii="Simplified Arabic" w:hAnsi="Simplified Arabic" w:cs="Simplified Arabic" w:hint="cs"/>
          <w:sz w:val="30"/>
          <w:szCs w:val="30"/>
          <w:rtl/>
          <w:lang w:bidi="ar-DZ"/>
        </w:rPr>
        <w:t>وقانونية</w:t>
      </w:r>
      <w:r w:rsidR="00482A82">
        <w:rPr>
          <w:rFonts w:ascii="Simplified Arabic" w:hAnsi="Simplified Arabic" w:cs="Simplified Arabic" w:hint="cs"/>
          <w:sz w:val="30"/>
          <w:szCs w:val="30"/>
          <w:rtl/>
          <w:lang w:bidi="ar-DZ"/>
        </w:rPr>
        <w:t xml:space="preserve"> </w:t>
      </w:r>
      <w:r w:rsidR="00C81CB3" w:rsidRPr="00BF5594">
        <w:rPr>
          <w:rFonts w:ascii="Simplified Arabic" w:hAnsi="Simplified Arabic" w:cs="Simplified Arabic" w:hint="cs"/>
          <w:sz w:val="30"/>
          <w:szCs w:val="30"/>
          <w:rtl/>
          <w:lang w:bidi="ar-DZ"/>
        </w:rPr>
        <w:t>فقط</w:t>
      </w:r>
      <w:r w:rsidR="00E153FD">
        <w:rPr>
          <w:rStyle w:val="Appelnotedebasdep"/>
          <w:rFonts w:ascii="Simplified Arabic" w:hAnsi="Simplified Arabic" w:cs="Simplified Arabic"/>
          <w:sz w:val="30"/>
          <w:szCs w:val="30"/>
          <w:rtl/>
          <w:lang w:bidi="ar-DZ"/>
        </w:rPr>
        <w:footnoteReference w:id="137"/>
      </w:r>
      <w:r w:rsidR="00C81CB3" w:rsidRPr="00BF5594">
        <w:rPr>
          <w:rFonts w:ascii="Simplified Arabic" w:hAnsi="Simplified Arabic" w:cs="Simplified Arabic" w:hint="cs"/>
          <w:sz w:val="30"/>
          <w:szCs w:val="30"/>
          <w:rtl/>
          <w:lang w:bidi="ar-DZ"/>
        </w:rPr>
        <w:t>.</w:t>
      </w:r>
    </w:p>
    <w:p w:rsidR="00BF5594" w:rsidRPr="00BE67B4" w:rsidRDefault="00BF5594" w:rsidP="00BE67B4">
      <w:pPr>
        <w:bidi/>
        <w:spacing w:line="276" w:lineRule="auto"/>
        <w:ind w:firstLine="708"/>
        <w:jc w:val="center"/>
        <w:rPr>
          <w:rFonts w:ascii="Simplified Arabic" w:hAnsi="Simplified Arabic" w:cs="Simplified Arabic"/>
          <w:sz w:val="30"/>
          <w:szCs w:val="30"/>
          <w:rtl/>
          <w:lang w:bidi="ar-DZ"/>
        </w:rPr>
      </w:pPr>
      <w:r w:rsidRPr="00BF5594">
        <w:rPr>
          <w:rFonts w:ascii="Simplified Arabic" w:hAnsi="Simplified Arabic" w:cs="Simplified Arabic"/>
          <w:b/>
          <w:bCs/>
          <w:sz w:val="36"/>
          <w:szCs w:val="36"/>
          <w:rtl/>
          <w:lang w:bidi="ar-DZ"/>
        </w:rPr>
        <w:t>المبحث الأول</w:t>
      </w:r>
    </w:p>
    <w:p w:rsidR="00BF5594" w:rsidRDefault="00BF5594" w:rsidP="00BF5594">
      <w:pPr>
        <w:bidi/>
        <w:spacing w:line="276" w:lineRule="auto"/>
        <w:jc w:val="center"/>
        <w:rPr>
          <w:rFonts w:ascii="Simplified Arabic" w:hAnsi="Simplified Arabic" w:cs="Simplified Arabic"/>
          <w:b/>
          <w:bCs/>
          <w:sz w:val="36"/>
          <w:szCs w:val="36"/>
          <w:rtl/>
          <w:lang w:bidi="ar-DZ"/>
        </w:rPr>
      </w:pPr>
      <w:r w:rsidRPr="00BF5594">
        <w:rPr>
          <w:rFonts w:ascii="Simplified Arabic" w:hAnsi="Simplified Arabic" w:cs="Simplified Arabic"/>
          <w:b/>
          <w:bCs/>
          <w:sz w:val="36"/>
          <w:szCs w:val="36"/>
          <w:rtl/>
          <w:lang w:bidi="ar-DZ"/>
        </w:rPr>
        <w:t>حق المشاركة السياسية للمرأة في الأحزاب السياسية</w:t>
      </w:r>
    </w:p>
    <w:p w:rsidR="00BB3E7A" w:rsidRPr="00BB3E7A" w:rsidRDefault="00BB3E7A" w:rsidP="00BE67B4">
      <w:pPr>
        <w:bidi/>
        <w:spacing w:line="276" w:lineRule="auto"/>
        <w:ind w:firstLine="708"/>
        <w:jc w:val="both"/>
        <w:rPr>
          <w:rFonts w:ascii="Simplified Arabic" w:hAnsi="Simplified Arabic" w:cs="Simplified Arabic"/>
          <w:sz w:val="30"/>
          <w:szCs w:val="30"/>
          <w:rtl/>
          <w:lang w:bidi="ar-DZ"/>
        </w:rPr>
      </w:pPr>
      <w:r w:rsidRPr="00BB3E7A">
        <w:rPr>
          <w:rFonts w:ascii="Simplified Arabic" w:hAnsi="Simplified Arabic" w:cs="Simplified Arabic" w:hint="cs"/>
          <w:sz w:val="30"/>
          <w:szCs w:val="30"/>
          <w:rtl/>
          <w:lang w:bidi="ar-DZ"/>
        </w:rPr>
        <w:t>حق</w:t>
      </w:r>
      <w:r>
        <w:rPr>
          <w:rFonts w:ascii="Simplified Arabic" w:hAnsi="Simplified Arabic" w:cs="Simplified Arabic" w:hint="cs"/>
          <w:sz w:val="30"/>
          <w:szCs w:val="30"/>
          <w:rtl/>
          <w:lang w:bidi="ar-DZ"/>
        </w:rPr>
        <w:t xml:space="preserve"> المشاركة السياسية للمرأة في الأحزاب السياسي</w:t>
      </w:r>
      <w:r w:rsidR="004E0830">
        <w:rPr>
          <w:rFonts w:ascii="Simplified Arabic" w:hAnsi="Simplified Arabic" w:cs="Simplified Arabic" w:hint="cs"/>
          <w:sz w:val="30"/>
          <w:szCs w:val="30"/>
          <w:rtl/>
          <w:lang w:bidi="ar-DZ"/>
        </w:rPr>
        <w:t xml:space="preserve">ة هو مبدأ أسياسي يهدف إلى تعزيز </w:t>
      </w:r>
      <w:r>
        <w:rPr>
          <w:rFonts w:ascii="Simplified Arabic" w:hAnsi="Simplified Arabic" w:cs="Simplified Arabic" w:hint="cs"/>
          <w:sz w:val="30"/>
          <w:szCs w:val="30"/>
          <w:rtl/>
          <w:lang w:bidi="ar-DZ"/>
        </w:rPr>
        <w:t xml:space="preserve">تمثيل النساء في العملية السياسية </w:t>
      </w:r>
      <w:r w:rsidR="004E0830">
        <w:rPr>
          <w:rFonts w:ascii="Simplified Arabic" w:hAnsi="Simplified Arabic" w:cs="Simplified Arabic" w:hint="cs"/>
          <w:sz w:val="30"/>
          <w:szCs w:val="30"/>
          <w:rtl/>
          <w:lang w:bidi="ar-DZ"/>
        </w:rPr>
        <w:t>والحكم.</w:t>
      </w:r>
      <w:r>
        <w:rPr>
          <w:rFonts w:ascii="Simplified Arabic" w:hAnsi="Simplified Arabic" w:cs="Simplified Arabic" w:hint="cs"/>
          <w:sz w:val="30"/>
          <w:szCs w:val="30"/>
          <w:rtl/>
          <w:lang w:bidi="ar-DZ"/>
        </w:rPr>
        <w:t xml:space="preserve"> يعتبر ضمان حق المرأة في المشاركة السياسية في الأحزاب السياسية جزءا هاما من الديمقراطية </w:t>
      </w:r>
      <w:r w:rsidR="004E0830">
        <w:rPr>
          <w:rFonts w:ascii="Simplified Arabic" w:hAnsi="Simplified Arabic" w:cs="Simplified Arabic" w:hint="cs"/>
          <w:sz w:val="30"/>
          <w:szCs w:val="30"/>
          <w:rtl/>
          <w:lang w:bidi="ar-DZ"/>
        </w:rPr>
        <w:t>والمساواة بين</w:t>
      </w:r>
      <w:r>
        <w:rPr>
          <w:rFonts w:ascii="Simplified Arabic" w:hAnsi="Simplified Arabic" w:cs="Simplified Arabic" w:hint="cs"/>
          <w:sz w:val="30"/>
          <w:szCs w:val="30"/>
          <w:rtl/>
          <w:lang w:bidi="ar-DZ"/>
        </w:rPr>
        <w:t xml:space="preserve"> الجنسين</w:t>
      </w:r>
      <w:r w:rsidR="004E0830">
        <w:rPr>
          <w:rFonts w:ascii="Simplified Arabic" w:hAnsi="Simplified Arabic" w:cs="Simplified Arabic" w:hint="cs"/>
          <w:sz w:val="30"/>
          <w:szCs w:val="30"/>
          <w:rtl/>
          <w:lang w:bidi="ar-DZ"/>
        </w:rPr>
        <w:t>.</w:t>
      </w:r>
    </w:p>
    <w:p w:rsidR="0055389F" w:rsidRPr="00BF5594" w:rsidRDefault="00BF5594" w:rsidP="00BE67B4">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تحظى موضوعات حقوق الإنسان </w:t>
      </w:r>
      <w:r w:rsidR="005E7432" w:rsidRPr="00BF5594">
        <w:rPr>
          <w:rFonts w:ascii="Simplified Arabic" w:hAnsi="Simplified Arabic" w:cs="Simplified Arabic" w:hint="cs"/>
          <w:sz w:val="30"/>
          <w:szCs w:val="30"/>
          <w:rtl/>
          <w:lang w:bidi="ar-DZ"/>
        </w:rPr>
        <w:t xml:space="preserve">والحريات </w:t>
      </w:r>
      <w:r w:rsidRPr="00BF5594">
        <w:rPr>
          <w:rFonts w:ascii="Simplified Arabic" w:hAnsi="Simplified Arabic" w:cs="Simplified Arabic"/>
          <w:sz w:val="30"/>
          <w:szCs w:val="30"/>
          <w:rtl/>
          <w:lang w:bidi="ar-DZ"/>
        </w:rPr>
        <w:t>الأساسية ب</w:t>
      </w:r>
      <w:r w:rsidR="00C81CB3">
        <w:rPr>
          <w:rFonts w:ascii="Simplified Arabic" w:hAnsi="Simplified Arabic" w:cs="Simplified Arabic"/>
          <w:sz w:val="30"/>
          <w:szCs w:val="30"/>
          <w:rtl/>
          <w:lang w:bidi="ar-DZ"/>
        </w:rPr>
        <w:t xml:space="preserve">اهتمام كبير على جميع المستويات </w:t>
      </w:r>
      <w:r w:rsidRPr="00BF5594">
        <w:rPr>
          <w:rFonts w:ascii="Simplified Arabic" w:hAnsi="Simplified Arabic" w:cs="Simplified Arabic"/>
          <w:sz w:val="30"/>
          <w:szCs w:val="30"/>
          <w:rtl/>
          <w:lang w:bidi="ar-DZ"/>
        </w:rPr>
        <w:t xml:space="preserve">الدولية الإقليمية </w:t>
      </w:r>
      <w:r w:rsidR="005E7432" w:rsidRPr="00BF5594">
        <w:rPr>
          <w:rFonts w:ascii="Simplified Arabic" w:hAnsi="Simplified Arabic" w:cs="Simplified Arabic" w:hint="cs"/>
          <w:sz w:val="30"/>
          <w:szCs w:val="30"/>
          <w:rtl/>
          <w:lang w:bidi="ar-DZ"/>
        </w:rPr>
        <w:t>والوطنية،</w:t>
      </w:r>
      <w:r w:rsidRPr="00BF5594">
        <w:rPr>
          <w:rFonts w:ascii="Simplified Arabic" w:hAnsi="Simplified Arabic" w:cs="Simplified Arabic"/>
          <w:sz w:val="30"/>
          <w:szCs w:val="30"/>
          <w:rtl/>
          <w:lang w:bidi="ar-DZ"/>
        </w:rPr>
        <w:t xml:space="preserve"> لأنها نابعة من كرامة الإنسان </w:t>
      </w:r>
      <w:r w:rsidR="005E7432">
        <w:rPr>
          <w:rFonts w:ascii="Simplified Arabic" w:hAnsi="Simplified Arabic" w:cs="Simplified Arabic" w:hint="cs"/>
          <w:sz w:val="30"/>
          <w:szCs w:val="30"/>
          <w:rtl/>
          <w:lang w:bidi="ar-DZ"/>
        </w:rPr>
        <w:t xml:space="preserve">وقدره </w:t>
      </w:r>
      <w:r w:rsidR="00173C27">
        <w:rPr>
          <w:rFonts w:ascii="Simplified Arabic" w:hAnsi="Simplified Arabic" w:cs="Simplified Arabic" w:hint="cs"/>
          <w:sz w:val="30"/>
          <w:szCs w:val="30"/>
          <w:rtl/>
          <w:lang w:bidi="ar-DZ"/>
        </w:rPr>
        <w:t>المتأصلين في</w:t>
      </w:r>
      <w:r w:rsidR="00173C27">
        <w:rPr>
          <w:rFonts w:ascii="Simplified Arabic" w:hAnsi="Simplified Arabic" w:cs="Simplified Arabic" w:hint="eastAsia"/>
          <w:sz w:val="30"/>
          <w:szCs w:val="30"/>
          <w:rtl/>
          <w:lang w:bidi="ar-DZ"/>
        </w:rPr>
        <w:t>ه</w:t>
      </w:r>
      <w:r w:rsidR="005E7432">
        <w:rPr>
          <w:rFonts w:ascii="Simplified Arabic" w:hAnsi="Simplified Arabic" w:cs="Simplified Arabic" w:hint="cs"/>
          <w:sz w:val="30"/>
          <w:szCs w:val="30"/>
          <w:rtl/>
          <w:lang w:bidi="ar-DZ"/>
        </w:rPr>
        <w:t>،</w:t>
      </w:r>
      <w:r w:rsidR="00C81CB3">
        <w:rPr>
          <w:rFonts w:ascii="Simplified Arabic" w:hAnsi="Simplified Arabic" w:cs="Simplified Arabic"/>
          <w:sz w:val="30"/>
          <w:szCs w:val="30"/>
          <w:rtl/>
          <w:lang w:bidi="ar-DZ"/>
        </w:rPr>
        <w:t xml:space="preserve"> باعتبار </w:t>
      </w:r>
      <w:r w:rsidRPr="00BF5594">
        <w:rPr>
          <w:rFonts w:ascii="Simplified Arabic" w:hAnsi="Simplified Arabic" w:cs="Simplified Arabic"/>
          <w:sz w:val="30"/>
          <w:szCs w:val="30"/>
          <w:rtl/>
          <w:lang w:bidi="ar-DZ"/>
        </w:rPr>
        <w:t xml:space="preserve">أن الإنسان هو الموضوع الرئيسي لحقوق الإنسان </w:t>
      </w:r>
      <w:r w:rsidR="005E7432" w:rsidRPr="00BF5594">
        <w:rPr>
          <w:rFonts w:ascii="Simplified Arabic" w:hAnsi="Simplified Arabic" w:cs="Simplified Arabic" w:hint="cs"/>
          <w:sz w:val="30"/>
          <w:szCs w:val="30"/>
          <w:rtl/>
          <w:lang w:bidi="ar-DZ"/>
        </w:rPr>
        <w:t>ومن ثم</w:t>
      </w:r>
      <w:r w:rsidRPr="00BF5594">
        <w:rPr>
          <w:rFonts w:ascii="Simplified Arabic" w:hAnsi="Simplified Arabic" w:cs="Simplified Arabic"/>
          <w:sz w:val="30"/>
          <w:szCs w:val="30"/>
          <w:rtl/>
          <w:lang w:bidi="ar-DZ"/>
        </w:rPr>
        <w:t xml:space="preserve"> ينبغي أن يكون </w:t>
      </w:r>
      <w:r w:rsidR="00C81CB3">
        <w:rPr>
          <w:rFonts w:ascii="Simplified Arabic" w:hAnsi="Simplified Arabic" w:cs="Simplified Arabic"/>
          <w:sz w:val="30"/>
          <w:szCs w:val="30"/>
          <w:rtl/>
          <w:lang w:bidi="ar-DZ"/>
        </w:rPr>
        <w:t xml:space="preserve">هو </w:t>
      </w:r>
      <w:r w:rsidR="005E7432">
        <w:rPr>
          <w:rFonts w:ascii="Simplified Arabic" w:hAnsi="Simplified Arabic" w:cs="Simplified Arabic" w:hint="cs"/>
          <w:sz w:val="30"/>
          <w:szCs w:val="30"/>
          <w:rtl/>
          <w:lang w:bidi="ar-DZ"/>
        </w:rPr>
        <w:t>المستفيد الأول</w:t>
      </w:r>
      <w:r w:rsidR="005E7432" w:rsidRPr="00BF5594">
        <w:rPr>
          <w:rFonts w:ascii="Simplified Arabic" w:hAnsi="Simplified Arabic" w:cs="Simplified Arabic" w:hint="cs"/>
          <w:sz w:val="30"/>
          <w:szCs w:val="30"/>
          <w:rtl/>
          <w:lang w:bidi="ar-DZ"/>
        </w:rPr>
        <w:t>،</w:t>
      </w:r>
      <w:r w:rsidRPr="00BF5594">
        <w:rPr>
          <w:rFonts w:ascii="Simplified Arabic" w:hAnsi="Simplified Arabic" w:cs="Simplified Arabic"/>
          <w:sz w:val="30"/>
          <w:szCs w:val="30"/>
          <w:rtl/>
          <w:lang w:bidi="ar-DZ"/>
        </w:rPr>
        <w:t xml:space="preserve"> أن يشارك بنشاط في أعمال هذه الحقوق وال</w:t>
      </w:r>
      <w:r w:rsidR="00C81CB3">
        <w:rPr>
          <w:rFonts w:ascii="Simplified Arabic" w:hAnsi="Simplified Arabic" w:cs="Simplified Arabic"/>
          <w:sz w:val="30"/>
          <w:szCs w:val="30"/>
          <w:rtl/>
          <w:lang w:bidi="ar-DZ"/>
        </w:rPr>
        <w:t xml:space="preserve">حريات من أجل تعزيزها </w:t>
      </w:r>
      <w:r w:rsidR="005E7432">
        <w:rPr>
          <w:rFonts w:ascii="Simplified Arabic" w:hAnsi="Simplified Arabic" w:cs="Simplified Arabic" w:hint="cs"/>
          <w:sz w:val="30"/>
          <w:szCs w:val="30"/>
          <w:rtl/>
          <w:lang w:bidi="ar-DZ"/>
        </w:rPr>
        <w:t>وحمايتها على</w:t>
      </w:r>
      <w:r w:rsidRPr="00BF5594">
        <w:rPr>
          <w:rFonts w:ascii="Simplified Arabic" w:hAnsi="Simplified Arabic" w:cs="Simplified Arabic"/>
          <w:sz w:val="30"/>
          <w:szCs w:val="30"/>
          <w:rtl/>
          <w:lang w:bidi="ar-DZ"/>
        </w:rPr>
        <w:t xml:space="preserve"> نحو منصف </w:t>
      </w:r>
      <w:r w:rsidR="005E7432" w:rsidRPr="00BF5594">
        <w:rPr>
          <w:rFonts w:ascii="Simplified Arabic" w:hAnsi="Simplified Arabic" w:cs="Simplified Arabic" w:hint="cs"/>
          <w:sz w:val="30"/>
          <w:szCs w:val="30"/>
          <w:rtl/>
          <w:lang w:bidi="ar-DZ"/>
        </w:rPr>
        <w:t>متوازن،</w:t>
      </w:r>
      <w:r w:rsidRPr="00BF5594">
        <w:rPr>
          <w:rFonts w:ascii="Simplified Arabic" w:hAnsi="Simplified Arabic" w:cs="Simplified Arabic"/>
          <w:sz w:val="30"/>
          <w:szCs w:val="30"/>
          <w:rtl/>
          <w:lang w:bidi="ar-DZ"/>
        </w:rPr>
        <w:t xml:space="preserve"> كي </w:t>
      </w:r>
      <w:r w:rsidRPr="00BF5594">
        <w:rPr>
          <w:rFonts w:ascii="Simplified Arabic" w:hAnsi="Simplified Arabic" w:cs="Simplified Arabic"/>
          <w:sz w:val="30"/>
          <w:szCs w:val="30"/>
          <w:rtl/>
          <w:lang w:bidi="ar-DZ"/>
        </w:rPr>
        <w:lastRenderedPageBreak/>
        <w:t>لا تكون الحقوق وا</w:t>
      </w:r>
      <w:r w:rsidR="00C81CB3">
        <w:rPr>
          <w:rFonts w:ascii="Simplified Arabic" w:hAnsi="Simplified Arabic" w:cs="Simplified Arabic"/>
          <w:sz w:val="30"/>
          <w:szCs w:val="30"/>
          <w:rtl/>
          <w:lang w:bidi="ar-DZ"/>
        </w:rPr>
        <w:t xml:space="preserve">لحريات </w:t>
      </w:r>
      <w:r w:rsidR="005E7432">
        <w:rPr>
          <w:rFonts w:ascii="Simplified Arabic" w:hAnsi="Simplified Arabic" w:cs="Simplified Arabic" w:hint="cs"/>
          <w:sz w:val="30"/>
          <w:szCs w:val="30"/>
          <w:rtl/>
          <w:lang w:bidi="ar-DZ"/>
        </w:rPr>
        <w:t>في المواثيق</w:t>
      </w:r>
      <w:r w:rsidR="00C81CB3">
        <w:rPr>
          <w:rFonts w:ascii="Simplified Arabic" w:hAnsi="Simplified Arabic" w:cs="Simplified Arabic"/>
          <w:sz w:val="30"/>
          <w:szCs w:val="30"/>
          <w:rtl/>
          <w:lang w:bidi="ar-DZ"/>
        </w:rPr>
        <w:t xml:space="preserve"> الدولية أو </w:t>
      </w:r>
      <w:r w:rsidRPr="00BF5594">
        <w:rPr>
          <w:rFonts w:ascii="Simplified Arabic" w:hAnsi="Simplified Arabic" w:cs="Simplified Arabic"/>
          <w:sz w:val="30"/>
          <w:szCs w:val="30"/>
          <w:rtl/>
          <w:lang w:bidi="ar-DZ"/>
        </w:rPr>
        <w:t xml:space="preserve">الدساتير </w:t>
      </w:r>
      <w:r w:rsidR="005E7432" w:rsidRPr="00BF5594">
        <w:rPr>
          <w:rFonts w:ascii="Simplified Arabic" w:hAnsi="Simplified Arabic" w:cs="Simplified Arabic" w:hint="cs"/>
          <w:sz w:val="30"/>
          <w:szCs w:val="30"/>
          <w:rtl/>
          <w:lang w:bidi="ar-DZ"/>
        </w:rPr>
        <w:t>والتشريعات الوطنية</w:t>
      </w:r>
      <w:r w:rsidRPr="00BF5594">
        <w:rPr>
          <w:rFonts w:ascii="Simplified Arabic" w:hAnsi="Simplified Arabic" w:cs="Simplified Arabic"/>
          <w:sz w:val="30"/>
          <w:szCs w:val="30"/>
          <w:rtl/>
          <w:lang w:bidi="ar-DZ"/>
        </w:rPr>
        <w:t xml:space="preserve"> فق</w:t>
      </w:r>
      <w:r w:rsidR="00C81CB3">
        <w:rPr>
          <w:rFonts w:ascii="Simplified Arabic" w:hAnsi="Simplified Arabic" w:cs="Simplified Arabic"/>
          <w:sz w:val="30"/>
          <w:szCs w:val="30"/>
          <w:rtl/>
          <w:lang w:bidi="ar-DZ"/>
        </w:rPr>
        <w:t xml:space="preserve">ط بل جزء من ثقافتنا </w:t>
      </w:r>
      <w:r w:rsidR="005E7432">
        <w:rPr>
          <w:rFonts w:ascii="Simplified Arabic" w:hAnsi="Simplified Arabic" w:cs="Simplified Arabic" w:hint="cs"/>
          <w:sz w:val="30"/>
          <w:szCs w:val="30"/>
          <w:rtl/>
          <w:lang w:bidi="ar-DZ"/>
        </w:rPr>
        <w:t>وسلوكنا</w:t>
      </w:r>
      <w:r w:rsidR="00E153FD">
        <w:rPr>
          <w:rStyle w:val="Appelnotedebasdep"/>
          <w:rFonts w:ascii="Simplified Arabic" w:hAnsi="Simplified Arabic" w:cs="Simplified Arabic"/>
          <w:sz w:val="30"/>
          <w:szCs w:val="30"/>
          <w:rtl/>
          <w:lang w:bidi="ar-DZ"/>
        </w:rPr>
        <w:footnoteReference w:id="138"/>
      </w:r>
      <w:r w:rsidR="005E7432">
        <w:rPr>
          <w:rFonts w:ascii="Simplified Arabic" w:hAnsi="Simplified Arabic" w:cs="Simplified Arabic" w:hint="cs"/>
          <w:sz w:val="30"/>
          <w:szCs w:val="30"/>
          <w:rtl/>
          <w:lang w:bidi="ar-DZ"/>
        </w:rPr>
        <w:t>.</w:t>
      </w:r>
    </w:p>
    <w:p w:rsidR="00C81CB3" w:rsidRDefault="0055389F" w:rsidP="0055389F">
      <w:pPr>
        <w:bidi/>
        <w:spacing w:line="276"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w:t>
      </w:r>
      <w:r w:rsidR="00BF5594" w:rsidRPr="00C81CB3">
        <w:rPr>
          <w:rFonts w:ascii="Simplified Arabic" w:hAnsi="Simplified Arabic" w:cs="Simplified Arabic"/>
          <w:b/>
          <w:bCs/>
          <w:sz w:val="36"/>
          <w:szCs w:val="36"/>
          <w:rtl/>
          <w:lang w:bidi="ar-DZ"/>
        </w:rPr>
        <w:t xml:space="preserve">طلب </w:t>
      </w:r>
      <w:r w:rsidR="00C81CB3" w:rsidRPr="00C81CB3">
        <w:rPr>
          <w:rFonts w:ascii="Simplified Arabic" w:hAnsi="Simplified Arabic" w:cs="Simplified Arabic" w:hint="cs"/>
          <w:b/>
          <w:bCs/>
          <w:sz w:val="36"/>
          <w:szCs w:val="36"/>
          <w:rtl/>
          <w:lang w:bidi="ar-DZ"/>
        </w:rPr>
        <w:t>الأول:</w:t>
      </w:r>
    </w:p>
    <w:p w:rsidR="00001898" w:rsidRDefault="00BF5594" w:rsidP="00001898">
      <w:pPr>
        <w:bidi/>
        <w:spacing w:line="276" w:lineRule="auto"/>
        <w:jc w:val="center"/>
        <w:rPr>
          <w:rFonts w:ascii="Simplified Arabic" w:hAnsi="Simplified Arabic" w:cs="Simplified Arabic"/>
          <w:b/>
          <w:bCs/>
          <w:sz w:val="36"/>
          <w:szCs w:val="36"/>
          <w:rtl/>
          <w:lang w:bidi="ar-DZ"/>
        </w:rPr>
      </w:pPr>
      <w:r w:rsidRPr="00C81CB3">
        <w:rPr>
          <w:rFonts w:ascii="Simplified Arabic" w:hAnsi="Simplified Arabic" w:cs="Simplified Arabic"/>
          <w:b/>
          <w:bCs/>
          <w:sz w:val="36"/>
          <w:szCs w:val="36"/>
          <w:rtl/>
          <w:lang w:bidi="ar-DZ"/>
        </w:rPr>
        <w:t>مفهوم المشارك</w:t>
      </w:r>
      <w:r w:rsidR="00C81CB3">
        <w:rPr>
          <w:rFonts w:ascii="Simplified Arabic" w:hAnsi="Simplified Arabic" w:cs="Simplified Arabic"/>
          <w:b/>
          <w:bCs/>
          <w:sz w:val="36"/>
          <w:szCs w:val="36"/>
          <w:rtl/>
          <w:lang w:bidi="ar-DZ"/>
        </w:rPr>
        <w:t xml:space="preserve">ة السياسية </w:t>
      </w:r>
      <w:r w:rsidR="00C81CB3">
        <w:rPr>
          <w:rFonts w:ascii="Simplified Arabic" w:hAnsi="Simplified Arabic" w:cs="Simplified Arabic" w:hint="cs"/>
          <w:b/>
          <w:bCs/>
          <w:sz w:val="36"/>
          <w:szCs w:val="36"/>
          <w:rtl/>
          <w:lang w:bidi="ar-DZ"/>
        </w:rPr>
        <w:t>والأحزاب السياسية</w:t>
      </w:r>
    </w:p>
    <w:p w:rsidR="00001898" w:rsidRPr="00001898" w:rsidRDefault="00001898" w:rsidP="00BE67B4">
      <w:pPr>
        <w:bidi/>
        <w:spacing w:line="276" w:lineRule="auto"/>
        <w:ind w:firstLine="708"/>
        <w:jc w:val="both"/>
        <w:rPr>
          <w:rFonts w:ascii="Simplified Arabic" w:hAnsi="Simplified Arabic" w:cs="Simplified Arabic"/>
          <w:sz w:val="30"/>
          <w:szCs w:val="30"/>
          <w:rtl/>
          <w:lang w:bidi="ar-DZ"/>
        </w:rPr>
      </w:pPr>
      <w:r w:rsidRPr="00001898">
        <w:rPr>
          <w:rFonts w:ascii="Simplified Arabic" w:hAnsi="Simplified Arabic" w:cs="Simplified Arabic" w:hint="cs"/>
          <w:sz w:val="30"/>
          <w:szCs w:val="30"/>
          <w:rtl/>
          <w:lang w:bidi="ar-DZ"/>
        </w:rPr>
        <w:t>تعد</w:t>
      </w:r>
      <w:r>
        <w:rPr>
          <w:rFonts w:ascii="Simplified Arabic" w:hAnsi="Simplified Arabic" w:cs="Simplified Arabic" w:hint="cs"/>
          <w:sz w:val="30"/>
          <w:szCs w:val="30"/>
          <w:rtl/>
          <w:lang w:bidi="ar-DZ"/>
        </w:rPr>
        <w:t xml:space="preserve"> الأحزاب السياسية هيكلا هاما في عملية المشاركة </w:t>
      </w:r>
      <w:r w:rsidR="004E0830">
        <w:rPr>
          <w:rFonts w:ascii="Simplified Arabic" w:hAnsi="Simplified Arabic" w:cs="Simplified Arabic" w:hint="cs"/>
          <w:sz w:val="30"/>
          <w:szCs w:val="30"/>
          <w:rtl/>
          <w:lang w:bidi="ar-DZ"/>
        </w:rPr>
        <w:t>السياسية. فهي</w:t>
      </w:r>
      <w:r>
        <w:rPr>
          <w:rFonts w:ascii="Simplified Arabic" w:hAnsi="Simplified Arabic" w:cs="Simplified Arabic" w:hint="cs"/>
          <w:sz w:val="30"/>
          <w:szCs w:val="30"/>
          <w:rtl/>
          <w:lang w:bidi="ar-DZ"/>
        </w:rPr>
        <w:t xml:space="preserve"> تمثل مجموعة من الأفراد الذين يتشاركون في الرؤية </w:t>
      </w:r>
      <w:r w:rsidR="004E0830">
        <w:rPr>
          <w:rFonts w:ascii="Simplified Arabic" w:hAnsi="Simplified Arabic" w:cs="Simplified Arabic" w:hint="cs"/>
          <w:sz w:val="30"/>
          <w:szCs w:val="30"/>
          <w:rtl/>
          <w:lang w:bidi="ar-DZ"/>
        </w:rPr>
        <w:t xml:space="preserve">والأهداف السياسية المشتركة إلى الوصول إلى السلطة </w:t>
      </w:r>
      <w:r>
        <w:rPr>
          <w:rFonts w:ascii="Simplified Arabic" w:hAnsi="Simplified Arabic" w:cs="Simplified Arabic" w:hint="cs"/>
          <w:sz w:val="30"/>
          <w:szCs w:val="30"/>
          <w:rtl/>
          <w:lang w:bidi="ar-DZ"/>
        </w:rPr>
        <w:t xml:space="preserve">السياسية </w:t>
      </w:r>
      <w:r w:rsidR="004E0830">
        <w:rPr>
          <w:rFonts w:ascii="Simplified Arabic" w:hAnsi="Simplified Arabic" w:cs="Simplified Arabic" w:hint="cs"/>
          <w:sz w:val="30"/>
          <w:szCs w:val="30"/>
          <w:rtl/>
          <w:lang w:bidi="ar-DZ"/>
        </w:rPr>
        <w:t>وتشكيل الحكومة،</w:t>
      </w:r>
      <w:r w:rsidR="003D0842">
        <w:rPr>
          <w:rFonts w:ascii="Simplified Arabic" w:hAnsi="Simplified Arabic" w:cs="Simplified Arabic" w:hint="cs"/>
          <w:sz w:val="30"/>
          <w:szCs w:val="30"/>
          <w:rtl/>
          <w:lang w:bidi="ar-DZ"/>
        </w:rPr>
        <w:t xml:space="preserve"> </w:t>
      </w:r>
      <w:r w:rsidR="004E0830">
        <w:rPr>
          <w:rFonts w:ascii="Simplified Arabic" w:hAnsi="Simplified Arabic" w:cs="Simplified Arabic" w:hint="cs"/>
          <w:sz w:val="30"/>
          <w:szCs w:val="30"/>
          <w:rtl/>
          <w:lang w:bidi="ar-DZ"/>
        </w:rPr>
        <w:t>وتمثيل مصالح</w:t>
      </w:r>
      <w:r>
        <w:rPr>
          <w:rFonts w:ascii="Simplified Arabic" w:hAnsi="Simplified Arabic" w:cs="Simplified Arabic" w:hint="cs"/>
          <w:sz w:val="30"/>
          <w:szCs w:val="30"/>
          <w:rtl/>
          <w:lang w:bidi="ar-DZ"/>
        </w:rPr>
        <w:t xml:space="preserve"> الناخبين </w:t>
      </w:r>
      <w:r w:rsidR="004E0830">
        <w:rPr>
          <w:rFonts w:ascii="Simplified Arabic" w:hAnsi="Simplified Arabic" w:cs="Simplified Arabic" w:hint="cs"/>
          <w:sz w:val="30"/>
          <w:szCs w:val="30"/>
          <w:rtl/>
          <w:lang w:bidi="ar-DZ"/>
        </w:rPr>
        <w:t>وتنفيذ برامجها</w:t>
      </w:r>
      <w:r w:rsidR="00482A82">
        <w:rPr>
          <w:rFonts w:ascii="Simplified Arabic" w:hAnsi="Simplified Arabic" w:cs="Simplified Arabic" w:hint="cs"/>
          <w:sz w:val="30"/>
          <w:szCs w:val="30"/>
          <w:rtl/>
          <w:lang w:bidi="ar-DZ"/>
        </w:rPr>
        <w:t xml:space="preserve"> </w:t>
      </w:r>
      <w:r w:rsidR="004E0830">
        <w:rPr>
          <w:rFonts w:ascii="Simplified Arabic" w:hAnsi="Simplified Arabic" w:cs="Simplified Arabic" w:hint="cs"/>
          <w:sz w:val="30"/>
          <w:szCs w:val="30"/>
          <w:rtl/>
          <w:lang w:bidi="ar-DZ"/>
        </w:rPr>
        <w:t>وسياساتها.</w:t>
      </w:r>
    </w:p>
    <w:p w:rsidR="00BF5594" w:rsidRPr="00001898" w:rsidRDefault="00EF0D31" w:rsidP="00BE67B4">
      <w:pPr>
        <w:bidi/>
        <w:spacing w:line="276" w:lineRule="auto"/>
        <w:ind w:firstLine="708"/>
        <w:jc w:val="both"/>
        <w:rPr>
          <w:rFonts w:ascii="Simplified Arabic" w:hAnsi="Simplified Arabic" w:cs="Simplified Arabic"/>
          <w:b/>
          <w:bCs/>
          <w:sz w:val="36"/>
          <w:szCs w:val="36"/>
          <w:rtl/>
          <w:lang w:bidi="ar-DZ"/>
        </w:rPr>
      </w:pPr>
      <w:r w:rsidRPr="00BF5594">
        <w:rPr>
          <w:rFonts w:ascii="Simplified Arabic" w:hAnsi="Simplified Arabic" w:cs="Simplified Arabic" w:hint="cs"/>
          <w:sz w:val="30"/>
          <w:szCs w:val="30"/>
          <w:rtl/>
          <w:lang w:bidi="ar-DZ"/>
        </w:rPr>
        <w:t>طغى موضوع</w:t>
      </w:r>
      <w:r w:rsidR="00BF5594" w:rsidRPr="00BF5594">
        <w:rPr>
          <w:rFonts w:ascii="Simplified Arabic" w:hAnsi="Simplified Arabic" w:cs="Simplified Arabic"/>
          <w:sz w:val="30"/>
          <w:szCs w:val="30"/>
          <w:rtl/>
          <w:lang w:bidi="ar-DZ"/>
        </w:rPr>
        <w:t xml:space="preserve"> المشاركة السياسية للمرأة م</w:t>
      </w:r>
      <w:r w:rsidR="00BF14B5">
        <w:rPr>
          <w:rFonts w:ascii="Simplified Arabic" w:hAnsi="Simplified Arabic" w:cs="Simplified Arabic"/>
          <w:sz w:val="30"/>
          <w:szCs w:val="30"/>
          <w:rtl/>
          <w:lang w:bidi="ar-DZ"/>
        </w:rPr>
        <w:t xml:space="preserve">ن خلال الأحزاب السياسية بتكريس </w:t>
      </w:r>
      <w:r w:rsidR="00BF5594" w:rsidRPr="00BF5594">
        <w:rPr>
          <w:rFonts w:ascii="Simplified Arabic" w:hAnsi="Simplified Arabic" w:cs="Simplified Arabic"/>
          <w:sz w:val="30"/>
          <w:szCs w:val="30"/>
          <w:rtl/>
          <w:lang w:bidi="ar-DZ"/>
        </w:rPr>
        <w:t xml:space="preserve">الاعتراف الدولي الذي شملته العديد من المواثيق </w:t>
      </w:r>
      <w:r w:rsidRPr="00BF5594">
        <w:rPr>
          <w:rFonts w:ascii="Simplified Arabic" w:hAnsi="Simplified Arabic" w:cs="Simplified Arabic" w:hint="cs"/>
          <w:sz w:val="30"/>
          <w:szCs w:val="30"/>
          <w:rtl/>
          <w:lang w:bidi="ar-DZ"/>
        </w:rPr>
        <w:t>الدولية.</w:t>
      </w:r>
    </w:p>
    <w:p w:rsidR="00BE67B4" w:rsidRPr="002B3DDB" w:rsidRDefault="00EF0D31" w:rsidP="002B3DDB">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hint="cs"/>
          <w:sz w:val="30"/>
          <w:szCs w:val="30"/>
          <w:rtl/>
          <w:lang w:bidi="ar-DZ"/>
        </w:rPr>
        <w:t>وقبل التطرق</w:t>
      </w:r>
      <w:r w:rsidR="00BF5594" w:rsidRPr="00BF5594">
        <w:rPr>
          <w:rFonts w:ascii="Simplified Arabic" w:hAnsi="Simplified Arabic" w:cs="Simplified Arabic"/>
          <w:sz w:val="30"/>
          <w:szCs w:val="30"/>
          <w:rtl/>
          <w:lang w:bidi="ar-DZ"/>
        </w:rPr>
        <w:t xml:space="preserve"> إلى هذه المواثيق الدولية التي تطرقت</w:t>
      </w:r>
      <w:r w:rsidR="00BF14B5">
        <w:rPr>
          <w:rFonts w:ascii="Simplified Arabic" w:hAnsi="Simplified Arabic" w:cs="Simplified Arabic"/>
          <w:sz w:val="30"/>
          <w:szCs w:val="30"/>
          <w:rtl/>
          <w:lang w:bidi="ar-DZ"/>
        </w:rPr>
        <w:t xml:space="preserve"> إلى حق المرأة في تكوين </w:t>
      </w:r>
      <w:r>
        <w:rPr>
          <w:rFonts w:ascii="Simplified Arabic" w:hAnsi="Simplified Arabic" w:cs="Simplified Arabic" w:hint="cs"/>
          <w:sz w:val="30"/>
          <w:szCs w:val="30"/>
          <w:rtl/>
          <w:lang w:bidi="ar-DZ"/>
        </w:rPr>
        <w:t xml:space="preserve">وإنشاء </w:t>
      </w:r>
      <w:r w:rsidRPr="00BF5594">
        <w:rPr>
          <w:rFonts w:ascii="Simplified Arabic" w:hAnsi="Simplified Arabic" w:cs="Simplified Arabic" w:hint="cs"/>
          <w:sz w:val="30"/>
          <w:szCs w:val="30"/>
          <w:rtl/>
          <w:lang w:bidi="ar-DZ"/>
        </w:rPr>
        <w:t>الأحزاب</w:t>
      </w:r>
      <w:r w:rsidR="00BF5594" w:rsidRPr="00BF5594">
        <w:rPr>
          <w:rFonts w:ascii="Simplified Arabic" w:hAnsi="Simplified Arabic" w:cs="Simplified Arabic"/>
          <w:sz w:val="30"/>
          <w:szCs w:val="30"/>
          <w:rtl/>
          <w:lang w:bidi="ar-DZ"/>
        </w:rPr>
        <w:t xml:space="preserve"> السياسية </w:t>
      </w:r>
      <w:r w:rsidRPr="00BF5594">
        <w:rPr>
          <w:rFonts w:ascii="Simplified Arabic" w:hAnsi="Simplified Arabic" w:cs="Simplified Arabic" w:hint="cs"/>
          <w:sz w:val="30"/>
          <w:szCs w:val="30"/>
          <w:rtl/>
          <w:lang w:bidi="ar-DZ"/>
        </w:rPr>
        <w:t>والنشاط من</w:t>
      </w:r>
      <w:r w:rsidR="00BF5594" w:rsidRPr="00BF5594">
        <w:rPr>
          <w:rFonts w:ascii="Simplified Arabic" w:hAnsi="Simplified Arabic" w:cs="Simplified Arabic"/>
          <w:sz w:val="30"/>
          <w:szCs w:val="30"/>
          <w:rtl/>
          <w:lang w:bidi="ar-DZ"/>
        </w:rPr>
        <w:t xml:space="preserve"> خلالها علينا التطرق</w:t>
      </w:r>
      <w:r>
        <w:rPr>
          <w:rFonts w:ascii="Simplified Arabic" w:hAnsi="Simplified Arabic" w:cs="Simplified Arabic"/>
          <w:sz w:val="30"/>
          <w:szCs w:val="30"/>
          <w:rtl/>
          <w:lang w:bidi="ar-DZ"/>
        </w:rPr>
        <w:t xml:space="preserve"> إلى بعض المفاهيم الأساسية ذات </w:t>
      </w:r>
      <w:r w:rsidR="00BF5594" w:rsidRPr="00BF5594">
        <w:rPr>
          <w:rFonts w:ascii="Simplified Arabic" w:hAnsi="Simplified Arabic" w:cs="Simplified Arabic"/>
          <w:sz w:val="30"/>
          <w:szCs w:val="30"/>
          <w:rtl/>
          <w:lang w:bidi="ar-DZ"/>
        </w:rPr>
        <w:t xml:space="preserve">الصلة بموضوع المشاركة السياسية </w:t>
      </w:r>
      <w:r w:rsidRPr="00BF5594">
        <w:rPr>
          <w:rFonts w:ascii="Simplified Arabic" w:hAnsi="Simplified Arabic" w:cs="Simplified Arabic" w:hint="cs"/>
          <w:sz w:val="30"/>
          <w:szCs w:val="30"/>
          <w:rtl/>
          <w:lang w:bidi="ar-DZ"/>
        </w:rPr>
        <w:t>والأحزاب.</w:t>
      </w:r>
    </w:p>
    <w:p w:rsidR="002B3DDB" w:rsidRDefault="002B3DDB" w:rsidP="00BE67B4">
      <w:pPr>
        <w:bidi/>
        <w:spacing w:line="276" w:lineRule="auto"/>
        <w:jc w:val="center"/>
        <w:rPr>
          <w:rFonts w:ascii="Simplified Arabic" w:hAnsi="Simplified Arabic" w:cs="Simplified Arabic"/>
          <w:b/>
          <w:bCs/>
          <w:sz w:val="36"/>
          <w:szCs w:val="36"/>
          <w:rtl/>
          <w:lang w:bidi="ar-DZ"/>
        </w:rPr>
      </w:pPr>
    </w:p>
    <w:p w:rsidR="002B3DDB" w:rsidRDefault="002B3DDB" w:rsidP="002B3DDB">
      <w:pPr>
        <w:bidi/>
        <w:spacing w:line="276" w:lineRule="auto"/>
        <w:jc w:val="center"/>
        <w:rPr>
          <w:rFonts w:ascii="Simplified Arabic" w:hAnsi="Simplified Arabic" w:cs="Simplified Arabic"/>
          <w:b/>
          <w:bCs/>
          <w:sz w:val="36"/>
          <w:szCs w:val="36"/>
          <w:rtl/>
          <w:lang w:bidi="ar-DZ"/>
        </w:rPr>
      </w:pPr>
    </w:p>
    <w:p w:rsidR="002B3DDB" w:rsidRDefault="002B3DDB" w:rsidP="002B3DDB">
      <w:pPr>
        <w:bidi/>
        <w:spacing w:line="276" w:lineRule="auto"/>
        <w:jc w:val="center"/>
        <w:rPr>
          <w:rFonts w:ascii="Simplified Arabic" w:hAnsi="Simplified Arabic" w:cs="Simplified Arabic"/>
          <w:b/>
          <w:bCs/>
          <w:sz w:val="36"/>
          <w:szCs w:val="36"/>
          <w:rtl/>
          <w:lang w:bidi="ar-DZ"/>
        </w:rPr>
      </w:pPr>
    </w:p>
    <w:p w:rsidR="002B3DDB" w:rsidRDefault="002B3DDB" w:rsidP="002B3DDB">
      <w:pPr>
        <w:bidi/>
        <w:spacing w:line="276" w:lineRule="auto"/>
        <w:jc w:val="center"/>
        <w:rPr>
          <w:rFonts w:ascii="Simplified Arabic" w:hAnsi="Simplified Arabic" w:cs="Simplified Arabic"/>
          <w:b/>
          <w:bCs/>
          <w:sz w:val="36"/>
          <w:szCs w:val="36"/>
          <w:rtl/>
          <w:lang w:bidi="ar-DZ"/>
        </w:rPr>
      </w:pPr>
    </w:p>
    <w:p w:rsidR="002B3DDB" w:rsidRDefault="002B3DDB" w:rsidP="002B3DDB">
      <w:pPr>
        <w:bidi/>
        <w:spacing w:line="276" w:lineRule="auto"/>
        <w:jc w:val="center"/>
        <w:rPr>
          <w:rFonts w:ascii="Simplified Arabic" w:hAnsi="Simplified Arabic" w:cs="Simplified Arabic"/>
          <w:b/>
          <w:bCs/>
          <w:sz w:val="36"/>
          <w:szCs w:val="36"/>
          <w:rtl/>
          <w:lang w:bidi="ar-DZ"/>
        </w:rPr>
      </w:pPr>
    </w:p>
    <w:p w:rsidR="00EF0D31" w:rsidRDefault="00BF5594" w:rsidP="002B3DDB">
      <w:pPr>
        <w:bidi/>
        <w:spacing w:line="276" w:lineRule="auto"/>
        <w:jc w:val="center"/>
        <w:rPr>
          <w:rFonts w:ascii="Simplified Arabic" w:hAnsi="Simplified Arabic" w:cs="Simplified Arabic"/>
          <w:b/>
          <w:bCs/>
          <w:sz w:val="36"/>
          <w:szCs w:val="36"/>
          <w:rtl/>
          <w:lang w:bidi="ar-DZ"/>
        </w:rPr>
      </w:pPr>
      <w:r w:rsidRPr="00EF0D31">
        <w:rPr>
          <w:rFonts w:ascii="Simplified Arabic" w:hAnsi="Simplified Arabic" w:cs="Simplified Arabic"/>
          <w:b/>
          <w:bCs/>
          <w:sz w:val="36"/>
          <w:szCs w:val="36"/>
          <w:rtl/>
          <w:lang w:bidi="ar-DZ"/>
        </w:rPr>
        <w:lastRenderedPageBreak/>
        <w:t xml:space="preserve">الفرع </w:t>
      </w:r>
      <w:r w:rsidR="00EF0D31" w:rsidRPr="00EF0D31">
        <w:rPr>
          <w:rFonts w:ascii="Simplified Arabic" w:hAnsi="Simplified Arabic" w:cs="Simplified Arabic" w:hint="cs"/>
          <w:b/>
          <w:bCs/>
          <w:sz w:val="36"/>
          <w:szCs w:val="36"/>
          <w:rtl/>
          <w:lang w:bidi="ar-DZ"/>
        </w:rPr>
        <w:t>الأول:</w:t>
      </w:r>
    </w:p>
    <w:p w:rsidR="00BF5594" w:rsidRDefault="00BF5594" w:rsidP="00EF0D31">
      <w:pPr>
        <w:bidi/>
        <w:spacing w:line="276" w:lineRule="auto"/>
        <w:jc w:val="center"/>
        <w:rPr>
          <w:rFonts w:ascii="Simplified Arabic" w:hAnsi="Simplified Arabic" w:cs="Simplified Arabic"/>
          <w:b/>
          <w:bCs/>
          <w:sz w:val="36"/>
          <w:szCs w:val="36"/>
          <w:rtl/>
          <w:lang w:bidi="ar-DZ"/>
        </w:rPr>
      </w:pPr>
      <w:r w:rsidRPr="00EF0D31">
        <w:rPr>
          <w:rFonts w:ascii="Simplified Arabic" w:hAnsi="Simplified Arabic" w:cs="Simplified Arabic"/>
          <w:b/>
          <w:bCs/>
          <w:sz w:val="36"/>
          <w:szCs w:val="36"/>
          <w:rtl/>
          <w:lang w:bidi="ar-DZ"/>
        </w:rPr>
        <w:t>المقصود بالمشاركة</w:t>
      </w:r>
      <w:r w:rsidR="00EF0D31">
        <w:rPr>
          <w:rFonts w:ascii="Simplified Arabic" w:hAnsi="Simplified Arabic" w:cs="Simplified Arabic"/>
          <w:b/>
          <w:bCs/>
          <w:sz w:val="36"/>
          <w:szCs w:val="36"/>
          <w:rtl/>
          <w:lang w:bidi="ar-DZ"/>
        </w:rPr>
        <w:t xml:space="preserve"> السياسية </w:t>
      </w:r>
      <w:r w:rsidR="00EF0D31">
        <w:rPr>
          <w:rFonts w:ascii="Simplified Arabic" w:hAnsi="Simplified Arabic" w:cs="Simplified Arabic" w:hint="cs"/>
          <w:b/>
          <w:bCs/>
          <w:sz w:val="36"/>
          <w:szCs w:val="36"/>
          <w:rtl/>
          <w:lang w:bidi="ar-DZ"/>
        </w:rPr>
        <w:t>والأحزاب السياسية</w:t>
      </w:r>
    </w:p>
    <w:p w:rsidR="0055389F" w:rsidRPr="00377336" w:rsidRDefault="00001898" w:rsidP="00BE67B4">
      <w:pPr>
        <w:bidi/>
        <w:spacing w:line="276" w:lineRule="auto"/>
        <w:ind w:firstLine="708"/>
        <w:jc w:val="both"/>
        <w:rPr>
          <w:rFonts w:ascii="Simplified Arabic" w:hAnsi="Simplified Arabic" w:cs="Simplified Arabic"/>
          <w:b/>
          <w:sz w:val="30"/>
          <w:szCs w:val="30"/>
          <w:rtl/>
          <w:lang w:bidi="ar-DZ"/>
        </w:rPr>
      </w:pPr>
      <w:r w:rsidRPr="00377336">
        <w:rPr>
          <w:rFonts w:ascii="Simplified Arabic" w:hAnsi="Simplified Arabic" w:cs="Simplified Arabic" w:hint="cs"/>
          <w:b/>
          <w:sz w:val="30"/>
          <w:szCs w:val="30"/>
          <w:rtl/>
          <w:lang w:bidi="ar-DZ"/>
        </w:rPr>
        <w:t xml:space="preserve">من عنوان هذا الفرع نقوم بتحليل </w:t>
      </w:r>
      <w:r w:rsidR="00F2084E" w:rsidRPr="00377336">
        <w:rPr>
          <w:rFonts w:ascii="Simplified Arabic" w:hAnsi="Simplified Arabic" w:cs="Simplified Arabic" w:hint="cs"/>
          <w:b/>
          <w:sz w:val="30"/>
          <w:szCs w:val="30"/>
          <w:rtl/>
          <w:lang w:bidi="ar-DZ"/>
        </w:rPr>
        <w:t>ورصد الأحزاب</w:t>
      </w:r>
      <w:r w:rsidRPr="00377336">
        <w:rPr>
          <w:rFonts w:ascii="Simplified Arabic" w:hAnsi="Simplified Arabic" w:cs="Simplified Arabic" w:hint="cs"/>
          <w:b/>
          <w:sz w:val="30"/>
          <w:szCs w:val="30"/>
          <w:rtl/>
          <w:lang w:bidi="ar-DZ"/>
        </w:rPr>
        <w:t xml:space="preserve"> السياسية </w:t>
      </w:r>
      <w:r w:rsidR="00377336" w:rsidRPr="00377336">
        <w:rPr>
          <w:rFonts w:ascii="Simplified Arabic" w:hAnsi="Simplified Arabic" w:cs="Simplified Arabic" w:hint="cs"/>
          <w:b/>
          <w:sz w:val="30"/>
          <w:szCs w:val="30"/>
          <w:rtl/>
          <w:lang w:bidi="ar-DZ"/>
        </w:rPr>
        <w:t xml:space="preserve">الجزائرية </w:t>
      </w:r>
      <w:r w:rsidR="00F2084E" w:rsidRPr="00377336">
        <w:rPr>
          <w:rFonts w:ascii="Simplified Arabic" w:hAnsi="Simplified Arabic" w:cs="Simplified Arabic" w:hint="cs"/>
          <w:b/>
          <w:sz w:val="30"/>
          <w:szCs w:val="30"/>
          <w:rtl/>
          <w:lang w:bidi="ar-DZ"/>
        </w:rPr>
        <w:t>وكذا المفاهيم</w:t>
      </w:r>
      <w:r w:rsidR="00377336" w:rsidRPr="00377336">
        <w:rPr>
          <w:rFonts w:ascii="Simplified Arabic" w:hAnsi="Simplified Arabic" w:cs="Simplified Arabic" w:hint="cs"/>
          <w:b/>
          <w:sz w:val="30"/>
          <w:szCs w:val="30"/>
          <w:rtl/>
          <w:lang w:bidi="ar-DZ"/>
        </w:rPr>
        <w:t xml:space="preserve"> المتعلقة بالمشاركة </w:t>
      </w:r>
      <w:r w:rsidR="004E0830" w:rsidRPr="00377336">
        <w:rPr>
          <w:rFonts w:ascii="Simplified Arabic" w:hAnsi="Simplified Arabic" w:cs="Simplified Arabic" w:hint="cs"/>
          <w:b/>
          <w:sz w:val="30"/>
          <w:szCs w:val="30"/>
          <w:rtl/>
          <w:lang w:bidi="ar-DZ"/>
        </w:rPr>
        <w:t>السياسية، لاستكشاف</w:t>
      </w:r>
      <w:r w:rsidR="00377336" w:rsidRPr="00377336">
        <w:rPr>
          <w:rFonts w:ascii="Simplified Arabic" w:hAnsi="Simplified Arabic" w:cs="Simplified Arabic" w:hint="cs"/>
          <w:b/>
          <w:sz w:val="30"/>
          <w:szCs w:val="30"/>
          <w:rtl/>
          <w:lang w:bidi="ar-DZ"/>
        </w:rPr>
        <w:t xml:space="preserve"> متغيرات التطور السياسي التي أدت إلى ظهور عدة أحزاب سياسية </w:t>
      </w:r>
      <w:r w:rsidR="00F2084E" w:rsidRPr="00377336">
        <w:rPr>
          <w:rFonts w:ascii="Simplified Arabic" w:hAnsi="Simplified Arabic" w:cs="Simplified Arabic" w:hint="cs"/>
          <w:b/>
          <w:sz w:val="30"/>
          <w:szCs w:val="30"/>
          <w:rtl/>
          <w:lang w:bidi="ar-DZ"/>
        </w:rPr>
        <w:t>والتعرف على</w:t>
      </w:r>
      <w:r w:rsidR="00377336" w:rsidRPr="00377336">
        <w:rPr>
          <w:rFonts w:ascii="Simplified Arabic" w:hAnsi="Simplified Arabic" w:cs="Simplified Arabic" w:hint="cs"/>
          <w:b/>
          <w:sz w:val="30"/>
          <w:szCs w:val="30"/>
          <w:rtl/>
          <w:lang w:bidi="ar-DZ"/>
        </w:rPr>
        <w:t xml:space="preserve"> مدى تأثير السلطة في المشاركة السياسية </w:t>
      </w:r>
      <w:r w:rsidR="00F2084E" w:rsidRPr="00377336">
        <w:rPr>
          <w:rFonts w:ascii="Simplified Arabic" w:hAnsi="Simplified Arabic" w:cs="Simplified Arabic" w:hint="cs"/>
          <w:b/>
          <w:sz w:val="30"/>
          <w:szCs w:val="30"/>
          <w:rtl/>
          <w:lang w:bidi="ar-DZ"/>
        </w:rPr>
        <w:t>والأحزاب السياسية</w:t>
      </w:r>
      <w:r w:rsidR="00482A82">
        <w:rPr>
          <w:rFonts w:ascii="Simplified Arabic" w:hAnsi="Simplified Arabic" w:cs="Simplified Arabic" w:hint="cs"/>
          <w:b/>
          <w:sz w:val="30"/>
          <w:szCs w:val="30"/>
          <w:rtl/>
          <w:lang w:bidi="ar-DZ"/>
        </w:rPr>
        <w:t xml:space="preserve"> </w:t>
      </w:r>
      <w:r w:rsidR="00F2084E" w:rsidRPr="00377336">
        <w:rPr>
          <w:rFonts w:ascii="Simplified Arabic" w:hAnsi="Simplified Arabic" w:cs="Simplified Arabic" w:hint="cs"/>
          <w:b/>
          <w:sz w:val="30"/>
          <w:szCs w:val="30"/>
          <w:rtl/>
          <w:lang w:bidi="ar-DZ"/>
        </w:rPr>
        <w:t>وعلى مدى</w:t>
      </w:r>
      <w:r w:rsidR="00377336" w:rsidRPr="00377336">
        <w:rPr>
          <w:rFonts w:ascii="Simplified Arabic" w:hAnsi="Simplified Arabic" w:cs="Simplified Arabic" w:hint="cs"/>
          <w:b/>
          <w:sz w:val="30"/>
          <w:szCs w:val="30"/>
          <w:rtl/>
          <w:lang w:bidi="ar-DZ"/>
        </w:rPr>
        <w:t xml:space="preserve"> استقرار الأداء </w:t>
      </w:r>
      <w:r w:rsidR="00BE67B4">
        <w:rPr>
          <w:rFonts w:ascii="Simplified Arabic" w:hAnsi="Simplified Arabic" w:cs="Simplified Arabic" w:hint="cs"/>
          <w:b/>
          <w:sz w:val="30"/>
          <w:szCs w:val="30"/>
          <w:rtl/>
          <w:lang w:bidi="ar-DZ"/>
        </w:rPr>
        <w:t>السياسي.</w:t>
      </w:r>
    </w:p>
    <w:p w:rsidR="00BF5594" w:rsidRPr="00BF5594" w:rsidRDefault="00EF0D31" w:rsidP="00377336">
      <w:pPr>
        <w:tabs>
          <w:tab w:val="left" w:pos="6132"/>
        </w:tabs>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t>أولا: تعريف</w:t>
      </w:r>
      <w:r w:rsidR="00BF5594" w:rsidRPr="00BF5594">
        <w:rPr>
          <w:rFonts w:ascii="Simplified Arabic" w:hAnsi="Simplified Arabic" w:cs="Simplified Arabic"/>
          <w:b/>
          <w:bCs/>
          <w:sz w:val="30"/>
          <w:szCs w:val="30"/>
          <w:rtl/>
          <w:lang w:bidi="ar-DZ"/>
        </w:rPr>
        <w:t xml:space="preserve"> المشاركة </w:t>
      </w:r>
      <w:r w:rsidRPr="00BF5594">
        <w:rPr>
          <w:rFonts w:ascii="Simplified Arabic" w:hAnsi="Simplified Arabic" w:cs="Simplified Arabic" w:hint="cs"/>
          <w:b/>
          <w:bCs/>
          <w:sz w:val="30"/>
          <w:szCs w:val="30"/>
          <w:rtl/>
          <w:lang w:bidi="ar-DZ"/>
        </w:rPr>
        <w:t>السياسية:</w:t>
      </w:r>
      <w:r w:rsidR="00377336">
        <w:rPr>
          <w:rFonts w:ascii="Simplified Arabic" w:hAnsi="Simplified Arabic" w:cs="Simplified Arabic"/>
          <w:b/>
          <w:bCs/>
          <w:sz w:val="30"/>
          <w:szCs w:val="30"/>
          <w:rtl/>
          <w:lang w:bidi="ar-DZ"/>
        </w:rPr>
        <w:tab/>
      </w:r>
    </w:p>
    <w:p w:rsidR="00BF5594" w:rsidRPr="00BF5594" w:rsidRDefault="00BF5594" w:rsidP="00EF0D31">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تعرف المشاركة السياسية على أنها الطريقة </w:t>
      </w:r>
      <w:r w:rsidR="00EF0D31" w:rsidRPr="00BF5594">
        <w:rPr>
          <w:rFonts w:ascii="Simplified Arabic" w:hAnsi="Simplified Arabic" w:cs="Simplified Arabic" w:hint="cs"/>
          <w:sz w:val="30"/>
          <w:szCs w:val="30"/>
          <w:rtl/>
          <w:lang w:bidi="ar-DZ"/>
        </w:rPr>
        <w:t xml:space="preserve">والوسيلة </w:t>
      </w:r>
      <w:r w:rsidR="00EF0D31">
        <w:rPr>
          <w:rFonts w:ascii="Simplified Arabic" w:hAnsi="Simplified Arabic" w:cs="Simplified Arabic" w:hint="cs"/>
          <w:sz w:val="30"/>
          <w:szCs w:val="30"/>
          <w:rtl/>
          <w:lang w:bidi="ar-DZ"/>
        </w:rPr>
        <w:t>التي</w:t>
      </w:r>
      <w:r w:rsidR="00EF0D31">
        <w:rPr>
          <w:rFonts w:ascii="Simplified Arabic" w:hAnsi="Simplified Arabic" w:cs="Simplified Arabic"/>
          <w:sz w:val="30"/>
          <w:szCs w:val="30"/>
          <w:rtl/>
          <w:lang w:bidi="ar-DZ"/>
        </w:rPr>
        <w:t xml:space="preserve"> يستطيع من خلالها المواطن </w:t>
      </w:r>
      <w:r w:rsidRPr="00BF5594">
        <w:rPr>
          <w:rFonts w:ascii="Simplified Arabic" w:hAnsi="Simplified Arabic" w:cs="Simplified Arabic"/>
          <w:sz w:val="30"/>
          <w:szCs w:val="30"/>
          <w:rtl/>
          <w:lang w:bidi="ar-DZ"/>
        </w:rPr>
        <w:t xml:space="preserve">المشاركة في المصالح </w:t>
      </w:r>
      <w:r w:rsidR="00EF0D31" w:rsidRPr="00BF5594">
        <w:rPr>
          <w:rFonts w:ascii="Simplified Arabic" w:hAnsi="Simplified Arabic" w:cs="Simplified Arabic" w:hint="cs"/>
          <w:sz w:val="30"/>
          <w:szCs w:val="30"/>
          <w:rtl/>
          <w:lang w:bidi="ar-DZ"/>
        </w:rPr>
        <w:t>العامة، وكذا التعبير</w:t>
      </w:r>
      <w:r w:rsidRPr="00BF5594">
        <w:rPr>
          <w:rFonts w:ascii="Simplified Arabic" w:hAnsi="Simplified Arabic" w:cs="Simplified Arabic"/>
          <w:sz w:val="30"/>
          <w:szCs w:val="30"/>
          <w:rtl/>
          <w:lang w:bidi="ar-DZ"/>
        </w:rPr>
        <w:t xml:space="preserve"> عن موقفه في</w:t>
      </w:r>
      <w:r w:rsidR="00EF0D31">
        <w:rPr>
          <w:rFonts w:ascii="Simplified Arabic" w:hAnsi="Simplified Arabic" w:cs="Simplified Arabic"/>
          <w:sz w:val="30"/>
          <w:szCs w:val="30"/>
          <w:rtl/>
          <w:lang w:bidi="ar-DZ"/>
        </w:rPr>
        <w:t xml:space="preserve"> مختلف القضايا التي تهمه </w:t>
      </w:r>
      <w:r w:rsidR="00EF0D31">
        <w:rPr>
          <w:rFonts w:ascii="Simplified Arabic" w:hAnsi="Simplified Arabic" w:cs="Simplified Arabic" w:hint="cs"/>
          <w:sz w:val="30"/>
          <w:szCs w:val="30"/>
          <w:rtl/>
          <w:lang w:bidi="ar-DZ"/>
        </w:rPr>
        <w:t>وتهم المصالح</w:t>
      </w:r>
      <w:r w:rsidR="00482A82">
        <w:rPr>
          <w:rFonts w:ascii="Simplified Arabic" w:hAnsi="Simplified Arabic" w:cs="Simplified Arabic" w:hint="cs"/>
          <w:sz w:val="30"/>
          <w:szCs w:val="30"/>
          <w:rtl/>
          <w:lang w:bidi="ar-DZ"/>
        </w:rPr>
        <w:t xml:space="preserve"> </w:t>
      </w:r>
      <w:r w:rsidR="00EF0D31" w:rsidRPr="00BF5594">
        <w:rPr>
          <w:rFonts w:ascii="Simplified Arabic" w:hAnsi="Simplified Arabic" w:cs="Simplified Arabic" w:hint="cs"/>
          <w:sz w:val="30"/>
          <w:szCs w:val="30"/>
          <w:rtl/>
          <w:lang w:bidi="ar-DZ"/>
        </w:rPr>
        <w:t>العامة، والمشاركة في</w:t>
      </w:r>
      <w:r w:rsidRPr="00BF5594">
        <w:rPr>
          <w:rFonts w:ascii="Simplified Arabic" w:hAnsi="Simplified Arabic" w:cs="Simplified Arabic"/>
          <w:sz w:val="30"/>
          <w:szCs w:val="30"/>
          <w:rtl/>
          <w:lang w:bidi="ar-DZ"/>
        </w:rPr>
        <w:t xml:space="preserve"> صناعة القرار السي</w:t>
      </w:r>
      <w:r w:rsidR="00EF0D31">
        <w:rPr>
          <w:rFonts w:ascii="Simplified Arabic" w:hAnsi="Simplified Arabic" w:cs="Simplified Arabic"/>
          <w:sz w:val="30"/>
          <w:szCs w:val="30"/>
          <w:rtl/>
          <w:lang w:bidi="ar-DZ"/>
        </w:rPr>
        <w:t xml:space="preserve">اسي عن طريق التمثيل في </w:t>
      </w:r>
      <w:r w:rsidR="00EF0D31">
        <w:rPr>
          <w:rFonts w:ascii="Simplified Arabic" w:hAnsi="Simplified Arabic" w:cs="Simplified Arabic" w:hint="cs"/>
          <w:sz w:val="30"/>
          <w:szCs w:val="30"/>
          <w:rtl/>
          <w:lang w:bidi="ar-DZ"/>
        </w:rPr>
        <w:t>المؤسسات</w:t>
      </w:r>
      <w:r w:rsidR="00EF0D31" w:rsidRPr="00BF5594">
        <w:rPr>
          <w:rFonts w:ascii="Simplified Arabic" w:hAnsi="Simplified Arabic" w:cs="Simplified Arabic" w:hint="cs"/>
          <w:sz w:val="30"/>
          <w:szCs w:val="30"/>
          <w:rtl/>
          <w:lang w:bidi="ar-DZ"/>
        </w:rPr>
        <w:t xml:space="preserve"> السياسي</w:t>
      </w:r>
      <w:r w:rsidR="00EF0D31" w:rsidRPr="00BF5594">
        <w:rPr>
          <w:rFonts w:ascii="Simplified Arabic" w:hAnsi="Simplified Arabic" w:cs="Simplified Arabic" w:hint="eastAsia"/>
          <w:sz w:val="30"/>
          <w:szCs w:val="30"/>
          <w:rtl/>
          <w:lang w:bidi="ar-DZ"/>
        </w:rPr>
        <w:t>ة</w:t>
      </w:r>
      <w:r w:rsidRPr="00BF5594">
        <w:rPr>
          <w:rFonts w:ascii="Simplified Arabic" w:hAnsi="Simplified Arabic" w:cs="Simplified Arabic"/>
          <w:sz w:val="30"/>
          <w:szCs w:val="30"/>
          <w:rtl/>
          <w:lang w:bidi="ar-DZ"/>
        </w:rPr>
        <w:t xml:space="preserve"> المنتخبة </w:t>
      </w:r>
      <w:r w:rsidR="00EF0D31" w:rsidRPr="00BF5594">
        <w:rPr>
          <w:rFonts w:ascii="Simplified Arabic" w:hAnsi="Simplified Arabic" w:cs="Simplified Arabic" w:hint="cs"/>
          <w:sz w:val="30"/>
          <w:szCs w:val="30"/>
          <w:rtl/>
          <w:lang w:bidi="ar-DZ"/>
        </w:rPr>
        <w:t>والتي قد</w:t>
      </w:r>
      <w:r w:rsidRPr="00BF5594">
        <w:rPr>
          <w:rFonts w:ascii="Simplified Arabic" w:hAnsi="Simplified Arabic" w:cs="Simplified Arabic"/>
          <w:sz w:val="30"/>
          <w:szCs w:val="30"/>
          <w:rtl/>
          <w:lang w:bidi="ar-DZ"/>
        </w:rPr>
        <w:t xml:space="preserve"> تعبر عن اهتماماته أ</w:t>
      </w:r>
      <w:r w:rsidR="00EF0D31">
        <w:rPr>
          <w:rFonts w:ascii="Simplified Arabic" w:hAnsi="Simplified Arabic" w:cs="Simplified Arabic"/>
          <w:sz w:val="30"/>
          <w:szCs w:val="30"/>
          <w:rtl/>
          <w:lang w:bidi="ar-DZ"/>
        </w:rPr>
        <w:t xml:space="preserve">و جزء </w:t>
      </w:r>
      <w:r w:rsidR="00EF0D31">
        <w:rPr>
          <w:rFonts w:ascii="Simplified Arabic" w:hAnsi="Simplified Arabic" w:cs="Simplified Arabic" w:hint="cs"/>
          <w:sz w:val="30"/>
          <w:szCs w:val="30"/>
          <w:rtl/>
          <w:lang w:bidi="ar-DZ"/>
        </w:rPr>
        <w:t>منها. تشير</w:t>
      </w:r>
      <w:r w:rsidR="00EF0D31">
        <w:rPr>
          <w:rFonts w:ascii="Simplified Arabic" w:hAnsi="Simplified Arabic" w:cs="Simplified Arabic"/>
          <w:sz w:val="30"/>
          <w:szCs w:val="30"/>
          <w:rtl/>
          <w:lang w:bidi="ar-DZ"/>
        </w:rPr>
        <w:t xml:space="preserve"> المشاركة </w:t>
      </w:r>
      <w:r w:rsidRPr="00BF5594">
        <w:rPr>
          <w:rFonts w:ascii="Simplified Arabic" w:hAnsi="Simplified Arabic" w:cs="Simplified Arabic"/>
          <w:sz w:val="30"/>
          <w:szCs w:val="30"/>
          <w:rtl/>
          <w:lang w:bidi="ar-DZ"/>
        </w:rPr>
        <w:t>إلى تلك الأنشطة الإدارية يقوم بها الفرد في الحياة</w:t>
      </w:r>
      <w:r w:rsidR="00EF0D31">
        <w:rPr>
          <w:rFonts w:ascii="Simplified Arabic" w:hAnsi="Simplified Arabic" w:cs="Simplified Arabic"/>
          <w:sz w:val="30"/>
          <w:szCs w:val="30"/>
          <w:rtl/>
          <w:lang w:bidi="ar-DZ"/>
        </w:rPr>
        <w:t xml:space="preserve"> السياسية في وضع صياغة الأهداف </w:t>
      </w:r>
      <w:r w:rsidRPr="00BF5594">
        <w:rPr>
          <w:rFonts w:ascii="Simplified Arabic" w:hAnsi="Simplified Arabic" w:cs="Simplified Arabic"/>
          <w:sz w:val="30"/>
          <w:szCs w:val="30"/>
          <w:rtl/>
          <w:lang w:bidi="ar-DZ"/>
        </w:rPr>
        <w:t xml:space="preserve">العامة لذلك المجتمع، </w:t>
      </w:r>
      <w:r w:rsidR="00EF0D31" w:rsidRPr="00BF5594">
        <w:rPr>
          <w:rFonts w:ascii="Simplified Arabic" w:hAnsi="Simplified Arabic" w:cs="Simplified Arabic" w:hint="cs"/>
          <w:sz w:val="30"/>
          <w:szCs w:val="30"/>
          <w:rtl/>
          <w:lang w:bidi="ar-DZ"/>
        </w:rPr>
        <w:t>وإيجاد أفضل</w:t>
      </w:r>
      <w:r w:rsidRPr="00BF5594">
        <w:rPr>
          <w:rFonts w:ascii="Simplified Arabic" w:hAnsi="Simplified Arabic" w:cs="Simplified Arabic"/>
          <w:sz w:val="30"/>
          <w:szCs w:val="30"/>
          <w:rtl/>
          <w:lang w:bidi="ar-DZ"/>
        </w:rPr>
        <w:t xml:space="preserve"> الوسائل لتحقيق </w:t>
      </w:r>
      <w:r w:rsidR="00EF0D31" w:rsidRPr="00BF5594">
        <w:rPr>
          <w:rFonts w:ascii="Simplified Arabic" w:hAnsi="Simplified Arabic" w:cs="Simplified Arabic" w:hint="cs"/>
          <w:sz w:val="30"/>
          <w:szCs w:val="30"/>
          <w:rtl/>
          <w:lang w:bidi="ar-DZ"/>
        </w:rPr>
        <w:t>وانجاز هذه</w:t>
      </w:r>
      <w:r w:rsidR="00482A82">
        <w:rPr>
          <w:rFonts w:ascii="Simplified Arabic" w:hAnsi="Simplified Arabic" w:cs="Simplified Arabic" w:hint="cs"/>
          <w:sz w:val="30"/>
          <w:szCs w:val="30"/>
          <w:rtl/>
          <w:lang w:bidi="ar-DZ"/>
        </w:rPr>
        <w:t xml:space="preserve"> </w:t>
      </w:r>
      <w:r w:rsidR="00EF0D31" w:rsidRPr="00BF5594">
        <w:rPr>
          <w:rFonts w:ascii="Simplified Arabic" w:hAnsi="Simplified Arabic" w:cs="Simplified Arabic" w:hint="cs"/>
          <w:sz w:val="30"/>
          <w:szCs w:val="30"/>
          <w:rtl/>
          <w:lang w:bidi="ar-DZ"/>
        </w:rPr>
        <w:t>الأهداف</w:t>
      </w:r>
      <w:r w:rsidR="00E153FD">
        <w:rPr>
          <w:rStyle w:val="Appelnotedebasdep"/>
          <w:rFonts w:ascii="Simplified Arabic" w:hAnsi="Simplified Arabic" w:cs="Simplified Arabic"/>
          <w:sz w:val="30"/>
          <w:szCs w:val="30"/>
          <w:rtl/>
          <w:lang w:bidi="ar-DZ"/>
        </w:rPr>
        <w:footnoteReference w:id="139"/>
      </w:r>
      <w:r w:rsidR="00EF0D31" w:rsidRPr="00BF5594">
        <w:rPr>
          <w:rFonts w:ascii="Simplified Arabic" w:hAnsi="Simplified Arabic" w:cs="Simplified Arabic" w:hint="cs"/>
          <w:sz w:val="30"/>
          <w:szCs w:val="30"/>
          <w:rtl/>
          <w:lang w:bidi="ar-DZ"/>
        </w:rPr>
        <w:t>.</w:t>
      </w:r>
    </w:p>
    <w:p w:rsidR="00965803" w:rsidRDefault="00BF5594" w:rsidP="00965803">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تعتبر المشاركة السياسية الركيزة الأساسية لتجسيد </w:t>
      </w:r>
      <w:r w:rsidR="00377336">
        <w:rPr>
          <w:rFonts w:ascii="Simplified Arabic" w:hAnsi="Simplified Arabic" w:cs="Simplified Arabic" w:hint="cs"/>
          <w:sz w:val="30"/>
          <w:szCs w:val="30"/>
          <w:rtl/>
          <w:lang w:bidi="ar-DZ"/>
        </w:rPr>
        <w:t>الديم</w:t>
      </w:r>
      <w:r w:rsidR="00EF0D31" w:rsidRPr="00BF5594">
        <w:rPr>
          <w:rFonts w:ascii="Simplified Arabic" w:hAnsi="Simplified Arabic" w:cs="Simplified Arabic" w:hint="cs"/>
          <w:sz w:val="30"/>
          <w:szCs w:val="30"/>
          <w:rtl/>
          <w:lang w:bidi="ar-DZ"/>
        </w:rPr>
        <w:t>قراطية،</w:t>
      </w:r>
      <w:r w:rsidRPr="00BF5594">
        <w:rPr>
          <w:rFonts w:ascii="Simplified Arabic" w:hAnsi="Simplified Arabic" w:cs="Simplified Arabic"/>
          <w:sz w:val="30"/>
          <w:szCs w:val="30"/>
          <w:rtl/>
          <w:lang w:bidi="ar-DZ"/>
        </w:rPr>
        <w:t xml:space="preserve"> فهي </w:t>
      </w:r>
      <w:r w:rsidR="00EF0D31" w:rsidRPr="00BF5594">
        <w:rPr>
          <w:rFonts w:ascii="Simplified Arabic" w:hAnsi="Simplified Arabic" w:cs="Simplified Arabic" w:hint="cs"/>
          <w:sz w:val="30"/>
          <w:szCs w:val="30"/>
          <w:rtl/>
          <w:lang w:bidi="ar-DZ"/>
        </w:rPr>
        <w:t xml:space="preserve">عامل </w:t>
      </w:r>
      <w:r w:rsidR="00EF0D31">
        <w:rPr>
          <w:rFonts w:ascii="Simplified Arabic" w:hAnsi="Simplified Arabic" w:cs="Simplified Arabic" w:hint="cs"/>
          <w:sz w:val="30"/>
          <w:szCs w:val="30"/>
          <w:rtl/>
          <w:lang w:bidi="ar-DZ"/>
        </w:rPr>
        <w:t>يساهم</w:t>
      </w:r>
      <w:r w:rsidR="00482A82">
        <w:rPr>
          <w:rFonts w:ascii="Simplified Arabic" w:hAnsi="Simplified Arabic" w:cs="Simplified Arabic" w:hint="cs"/>
          <w:sz w:val="30"/>
          <w:szCs w:val="30"/>
          <w:rtl/>
          <w:lang w:bidi="ar-DZ"/>
        </w:rPr>
        <w:t xml:space="preserve"> </w:t>
      </w:r>
      <w:r w:rsidR="00EF0D31" w:rsidRPr="00BF5594">
        <w:rPr>
          <w:rFonts w:ascii="Simplified Arabic" w:hAnsi="Simplified Arabic" w:cs="Simplified Arabic" w:hint="cs"/>
          <w:sz w:val="30"/>
          <w:szCs w:val="30"/>
          <w:rtl/>
          <w:lang w:bidi="ar-DZ"/>
        </w:rPr>
        <w:t>في رقي</w:t>
      </w:r>
      <w:r w:rsidRPr="00BF5594">
        <w:rPr>
          <w:rFonts w:ascii="Simplified Arabic" w:hAnsi="Simplified Arabic" w:cs="Simplified Arabic"/>
          <w:sz w:val="30"/>
          <w:szCs w:val="30"/>
          <w:rtl/>
          <w:lang w:bidi="ar-DZ"/>
        </w:rPr>
        <w:t xml:space="preserve"> أي مجتمع من المجتمعات حيث يمكن من خلال</w:t>
      </w:r>
      <w:r w:rsidR="00EF0D31">
        <w:rPr>
          <w:rFonts w:ascii="Simplified Arabic" w:hAnsi="Simplified Arabic" w:cs="Simplified Arabic"/>
          <w:sz w:val="30"/>
          <w:szCs w:val="30"/>
          <w:rtl/>
          <w:lang w:bidi="ar-DZ"/>
        </w:rPr>
        <w:t>ها التعبير</w:t>
      </w:r>
      <w:r w:rsidR="00482A82">
        <w:rPr>
          <w:rFonts w:ascii="Simplified Arabic" w:hAnsi="Simplified Arabic" w:cs="Simplified Arabic" w:hint="cs"/>
          <w:sz w:val="30"/>
          <w:szCs w:val="30"/>
          <w:rtl/>
          <w:lang w:bidi="ar-DZ"/>
        </w:rPr>
        <w:t xml:space="preserve"> </w:t>
      </w:r>
      <w:r w:rsidR="00EF0D31">
        <w:rPr>
          <w:rFonts w:ascii="Simplified Arabic" w:hAnsi="Simplified Arabic" w:cs="Simplified Arabic"/>
          <w:sz w:val="30"/>
          <w:szCs w:val="30"/>
          <w:rtl/>
          <w:lang w:bidi="ar-DZ"/>
        </w:rPr>
        <w:t xml:space="preserve">عن الآراء في </w:t>
      </w:r>
      <w:r w:rsidR="00EF0D31">
        <w:rPr>
          <w:rFonts w:ascii="Simplified Arabic" w:hAnsi="Simplified Arabic" w:cs="Simplified Arabic" w:hint="cs"/>
          <w:sz w:val="30"/>
          <w:szCs w:val="30"/>
          <w:rtl/>
          <w:lang w:bidi="ar-DZ"/>
        </w:rPr>
        <w:t>القرارا</w:t>
      </w:r>
      <w:r w:rsidR="00EF0D31">
        <w:rPr>
          <w:rFonts w:ascii="Simplified Arabic" w:hAnsi="Simplified Arabic" w:cs="Simplified Arabic" w:hint="eastAsia"/>
          <w:sz w:val="30"/>
          <w:szCs w:val="30"/>
          <w:rtl/>
          <w:lang w:bidi="ar-DZ"/>
        </w:rPr>
        <w:t>ت</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الحكومية </w:t>
      </w:r>
      <w:r w:rsidR="00EF0D31" w:rsidRPr="00BF5594">
        <w:rPr>
          <w:rFonts w:ascii="Simplified Arabic" w:hAnsi="Simplified Arabic" w:cs="Simplified Arabic" w:hint="cs"/>
          <w:sz w:val="30"/>
          <w:szCs w:val="30"/>
          <w:rtl/>
          <w:lang w:bidi="ar-DZ"/>
        </w:rPr>
        <w:t>والسياسية العامة</w:t>
      </w:r>
      <w:r w:rsidRPr="00BF5594">
        <w:rPr>
          <w:rFonts w:ascii="Simplified Arabic" w:hAnsi="Simplified Arabic" w:cs="Simplified Arabic"/>
          <w:sz w:val="30"/>
          <w:szCs w:val="30"/>
          <w:rtl/>
          <w:lang w:bidi="ar-DZ"/>
        </w:rPr>
        <w:t xml:space="preserve"> في </w:t>
      </w:r>
      <w:r w:rsidR="00EF0D31" w:rsidRPr="00BF5594">
        <w:rPr>
          <w:rFonts w:ascii="Simplified Arabic" w:hAnsi="Simplified Arabic" w:cs="Simplified Arabic" w:hint="cs"/>
          <w:sz w:val="30"/>
          <w:szCs w:val="30"/>
          <w:rtl/>
          <w:lang w:bidi="ar-DZ"/>
        </w:rPr>
        <w:t>البلاد</w:t>
      </w:r>
      <w:r w:rsidR="007E646E">
        <w:rPr>
          <w:rStyle w:val="Appelnotedebasdep"/>
          <w:rFonts w:ascii="Simplified Arabic" w:hAnsi="Simplified Arabic" w:cs="Simplified Arabic"/>
          <w:sz w:val="30"/>
          <w:szCs w:val="30"/>
          <w:rtl/>
          <w:lang w:bidi="ar-DZ"/>
        </w:rPr>
        <w:footnoteReference w:id="140"/>
      </w:r>
      <w:r w:rsidR="00EF0D31" w:rsidRPr="00BF5594">
        <w:rPr>
          <w:rFonts w:ascii="Simplified Arabic" w:hAnsi="Simplified Arabic" w:cs="Simplified Arabic" w:hint="cs"/>
          <w:sz w:val="30"/>
          <w:szCs w:val="30"/>
          <w:rtl/>
          <w:lang w:bidi="ar-DZ"/>
        </w:rPr>
        <w:t>.</w:t>
      </w:r>
    </w:p>
    <w:p w:rsidR="004E0830" w:rsidRPr="00B10610" w:rsidRDefault="00BF5594" w:rsidP="00B10610">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يسعى الفرد للمشاركة من خلال المجالات السياسية </w:t>
      </w:r>
      <w:r w:rsidR="00965803" w:rsidRPr="00BF5594">
        <w:rPr>
          <w:rFonts w:ascii="Simplified Arabic" w:hAnsi="Simplified Arabic" w:cs="Simplified Arabic" w:hint="cs"/>
          <w:sz w:val="30"/>
          <w:szCs w:val="30"/>
          <w:rtl/>
          <w:lang w:bidi="ar-DZ"/>
        </w:rPr>
        <w:t xml:space="preserve">والاقتصادية </w:t>
      </w:r>
      <w:r w:rsidR="00440E2F">
        <w:rPr>
          <w:rFonts w:ascii="Simplified Arabic" w:hAnsi="Simplified Arabic" w:cs="Simplified Arabic" w:hint="cs"/>
          <w:sz w:val="30"/>
          <w:szCs w:val="30"/>
          <w:rtl/>
          <w:lang w:bidi="ar-DZ"/>
        </w:rPr>
        <w:t>والاجتماعية</w:t>
      </w:r>
      <w:r w:rsidR="00965803">
        <w:rPr>
          <w:rFonts w:ascii="Simplified Arabic" w:hAnsi="Simplified Arabic" w:cs="Simplified Arabic"/>
          <w:sz w:val="30"/>
          <w:szCs w:val="30"/>
          <w:rtl/>
          <w:lang w:bidi="ar-DZ"/>
        </w:rPr>
        <w:t xml:space="preserve"> انطلاقا</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من عدة دوافع المتمثلة في الدوافع العامة وهي الش</w:t>
      </w:r>
      <w:r w:rsidR="00965803">
        <w:rPr>
          <w:rFonts w:ascii="Simplified Arabic" w:hAnsi="Simplified Arabic" w:cs="Simplified Arabic"/>
          <w:sz w:val="30"/>
          <w:szCs w:val="30"/>
          <w:rtl/>
          <w:lang w:bidi="ar-DZ"/>
        </w:rPr>
        <w:t xml:space="preserve">عور بواجب المشاركة </w:t>
      </w:r>
      <w:r w:rsidR="00440E2F">
        <w:rPr>
          <w:rFonts w:ascii="Simplified Arabic" w:hAnsi="Simplified Arabic" w:cs="Simplified Arabic" w:hint="cs"/>
          <w:sz w:val="30"/>
          <w:szCs w:val="30"/>
          <w:rtl/>
          <w:lang w:bidi="ar-DZ"/>
        </w:rPr>
        <w:t>والرغبة في</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تطوير </w:t>
      </w:r>
      <w:r w:rsidR="00965803" w:rsidRPr="00BF5594">
        <w:rPr>
          <w:rFonts w:ascii="Simplified Arabic" w:hAnsi="Simplified Arabic" w:cs="Simplified Arabic" w:hint="cs"/>
          <w:sz w:val="30"/>
          <w:szCs w:val="30"/>
          <w:rtl/>
          <w:lang w:bidi="ar-DZ"/>
        </w:rPr>
        <w:t>المجتمع،</w:t>
      </w:r>
      <w:r w:rsidR="003D0842">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lastRenderedPageBreak/>
        <w:t>أما بالنسبة للدوافع الخاصة تتمثل ف</w:t>
      </w:r>
      <w:r w:rsidR="00965803">
        <w:rPr>
          <w:rFonts w:ascii="Simplified Arabic" w:hAnsi="Simplified Arabic" w:cs="Simplified Arabic"/>
          <w:sz w:val="30"/>
          <w:szCs w:val="30"/>
          <w:rtl/>
          <w:lang w:bidi="ar-DZ"/>
        </w:rPr>
        <w:t xml:space="preserve">ي محاولة وضع السياسة العامة في </w:t>
      </w:r>
      <w:r w:rsidRPr="00BF5594">
        <w:rPr>
          <w:rFonts w:ascii="Simplified Arabic" w:hAnsi="Simplified Arabic" w:cs="Simplified Arabic"/>
          <w:sz w:val="30"/>
          <w:szCs w:val="30"/>
          <w:rtl/>
          <w:lang w:bidi="ar-DZ"/>
        </w:rPr>
        <w:t xml:space="preserve">المجتمع </w:t>
      </w:r>
      <w:r w:rsidR="00440E2F" w:rsidRPr="00BF5594">
        <w:rPr>
          <w:rFonts w:ascii="Simplified Arabic" w:hAnsi="Simplified Arabic" w:cs="Simplified Arabic" w:hint="cs"/>
          <w:sz w:val="30"/>
          <w:szCs w:val="30"/>
          <w:rtl/>
          <w:lang w:bidi="ar-DZ"/>
        </w:rPr>
        <w:t>وتحقيق المكانة</w:t>
      </w:r>
      <w:r w:rsidRPr="00BF5594">
        <w:rPr>
          <w:rFonts w:ascii="Simplified Arabic" w:hAnsi="Simplified Arabic" w:cs="Simplified Arabic"/>
          <w:sz w:val="30"/>
          <w:szCs w:val="30"/>
          <w:rtl/>
          <w:lang w:bidi="ar-DZ"/>
        </w:rPr>
        <w:t xml:space="preserve"> المتميزة لإشباع الحا</w:t>
      </w:r>
      <w:r w:rsidR="00965803">
        <w:rPr>
          <w:rFonts w:ascii="Simplified Arabic" w:hAnsi="Simplified Arabic" w:cs="Simplified Arabic"/>
          <w:sz w:val="30"/>
          <w:szCs w:val="30"/>
          <w:rtl/>
          <w:lang w:bidi="ar-DZ"/>
        </w:rPr>
        <w:t xml:space="preserve">جات المشاركة من مصلحة شخصية أو تحقيق منافع </w:t>
      </w:r>
      <w:r w:rsidR="00965803">
        <w:rPr>
          <w:rFonts w:ascii="Simplified Arabic" w:hAnsi="Simplified Arabic" w:cs="Simplified Arabic" w:hint="cs"/>
          <w:sz w:val="30"/>
          <w:szCs w:val="30"/>
          <w:rtl/>
          <w:lang w:bidi="ar-DZ"/>
        </w:rPr>
        <w:t>مادية</w:t>
      </w:r>
      <w:r w:rsidR="007E646E">
        <w:rPr>
          <w:rStyle w:val="Appelnotedebasdep"/>
          <w:rFonts w:ascii="Simplified Arabic" w:hAnsi="Simplified Arabic" w:cs="Simplified Arabic"/>
          <w:sz w:val="30"/>
          <w:szCs w:val="30"/>
          <w:rtl/>
          <w:lang w:bidi="ar-DZ"/>
        </w:rPr>
        <w:footnoteReference w:id="141"/>
      </w:r>
      <w:r w:rsidR="00965803">
        <w:rPr>
          <w:rFonts w:ascii="Simplified Arabic" w:hAnsi="Simplified Arabic" w:cs="Simplified Arabic" w:hint="cs"/>
          <w:sz w:val="30"/>
          <w:szCs w:val="30"/>
          <w:rtl/>
          <w:lang w:bidi="ar-DZ"/>
        </w:rPr>
        <w:t>.</w:t>
      </w:r>
    </w:p>
    <w:p w:rsidR="00BF5594" w:rsidRPr="00BF5594" w:rsidRDefault="00965803" w:rsidP="004E0830">
      <w:pPr>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t>ثانيا: تعريف</w:t>
      </w:r>
      <w:r>
        <w:rPr>
          <w:rFonts w:ascii="Simplified Arabic" w:hAnsi="Simplified Arabic" w:cs="Simplified Arabic"/>
          <w:b/>
          <w:bCs/>
          <w:sz w:val="30"/>
          <w:szCs w:val="30"/>
          <w:rtl/>
          <w:lang w:bidi="ar-DZ"/>
        </w:rPr>
        <w:t xml:space="preserve"> الأحزاب السياسية </w:t>
      </w:r>
    </w:p>
    <w:p w:rsidR="00BF5594" w:rsidRPr="00B10610" w:rsidRDefault="00BF5594" w:rsidP="00B10610">
      <w:pPr>
        <w:bidi/>
        <w:spacing w:line="276" w:lineRule="auto"/>
        <w:ind w:firstLine="708"/>
        <w:jc w:val="both"/>
        <w:rPr>
          <w:rFonts w:ascii="Simplified Arabic" w:hAnsi="Simplified Arabic" w:cs="Simplified Arabic"/>
          <w:b/>
          <w:bCs/>
          <w:i/>
          <w:iCs/>
          <w:sz w:val="30"/>
          <w:szCs w:val="30"/>
          <w:rtl/>
          <w:lang w:bidi="ar-DZ"/>
        </w:rPr>
      </w:pPr>
      <w:r w:rsidRPr="00BF5594">
        <w:rPr>
          <w:rFonts w:ascii="Simplified Arabic" w:hAnsi="Simplified Arabic" w:cs="Simplified Arabic"/>
          <w:sz w:val="30"/>
          <w:szCs w:val="30"/>
          <w:rtl/>
          <w:lang w:bidi="ar-DZ"/>
        </w:rPr>
        <w:t>عرفت ال</w:t>
      </w:r>
      <w:r w:rsidR="004524E1">
        <w:rPr>
          <w:rFonts w:ascii="Simplified Arabic" w:hAnsi="Simplified Arabic" w:cs="Simplified Arabic"/>
          <w:sz w:val="30"/>
          <w:szCs w:val="30"/>
          <w:rtl/>
          <w:lang w:bidi="ar-DZ"/>
        </w:rPr>
        <w:t>مادة 03 من القانون العضوي رقم12</w:t>
      </w:r>
      <w:r w:rsidR="004524E1">
        <w:rPr>
          <w:rFonts w:ascii="Simplified Arabic" w:hAnsi="Simplified Arabic" w:cs="Simplified Arabic" w:hint="cs"/>
          <w:sz w:val="30"/>
          <w:szCs w:val="30"/>
          <w:rtl/>
          <w:lang w:bidi="ar-DZ"/>
        </w:rPr>
        <w:t xml:space="preserve">-04 </w:t>
      </w:r>
      <w:r w:rsidR="00440E2F" w:rsidRPr="00BF5594">
        <w:rPr>
          <w:rFonts w:ascii="Simplified Arabic" w:hAnsi="Simplified Arabic" w:cs="Simplified Arabic" w:hint="cs"/>
          <w:sz w:val="30"/>
          <w:szCs w:val="30"/>
          <w:rtl/>
          <w:lang w:bidi="ar-DZ"/>
        </w:rPr>
        <w:t xml:space="preserve"> المتعلق</w:t>
      </w:r>
      <w:r w:rsidRPr="00BF5594">
        <w:rPr>
          <w:rFonts w:ascii="Simplified Arabic" w:hAnsi="Simplified Arabic" w:cs="Simplified Arabic"/>
          <w:sz w:val="30"/>
          <w:szCs w:val="30"/>
          <w:rtl/>
          <w:lang w:bidi="ar-DZ"/>
        </w:rPr>
        <w:t xml:space="preserve"> بالأحزاب السياسية على أن </w:t>
      </w:r>
      <w:r w:rsidR="00B10610" w:rsidRPr="00B10610">
        <w:rPr>
          <w:rFonts w:ascii="Simplified Arabic" w:hAnsi="Simplified Arabic" w:cs="Simplified Arabic" w:hint="cs"/>
          <w:b/>
          <w:bCs/>
          <w:i/>
          <w:iCs/>
          <w:sz w:val="30"/>
          <w:szCs w:val="30"/>
          <w:rtl/>
          <w:lang w:bidi="ar-DZ"/>
        </w:rPr>
        <w:t xml:space="preserve">" </w:t>
      </w:r>
      <w:r w:rsidRPr="00B10610">
        <w:rPr>
          <w:rFonts w:ascii="Simplified Arabic" w:hAnsi="Simplified Arabic" w:cs="Simplified Arabic"/>
          <w:b/>
          <w:bCs/>
          <w:i/>
          <w:iCs/>
          <w:sz w:val="30"/>
          <w:szCs w:val="30"/>
          <w:rtl/>
          <w:lang w:bidi="ar-DZ"/>
        </w:rPr>
        <w:t>"</w:t>
      </w:r>
      <w:r w:rsidR="003D0842">
        <w:rPr>
          <w:rFonts w:ascii="Simplified Arabic" w:hAnsi="Simplified Arabic" w:cs="Simplified Arabic" w:hint="cs"/>
          <w:b/>
          <w:bCs/>
          <w:i/>
          <w:iCs/>
          <w:sz w:val="30"/>
          <w:szCs w:val="30"/>
          <w:rtl/>
          <w:lang w:bidi="ar-DZ"/>
        </w:rPr>
        <w:t xml:space="preserve"> </w:t>
      </w:r>
      <w:r w:rsidRPr="00B10610">
        <w:rPr>
          <w:rFonts w:ascii="Simplified Arabic" w:hAnsi="Simplified Arabic" w:cs="Simplified Arabic"/>
          <w:b/>
          <w:bCs/>
          <w:i/>
          <w:iCs/>
          <w:sz w:val="30"/>
          <w:szCs w:val="30"/>
          <w:rtl/>
          <w:lang w:bidi="ar-DZ"/>
        </w:rPr>
        <w:t xml:space="preserve">الحزب السياسي هو تجمع مواطنين يتقاسمون </w:t>
      </w:r>
      <w:r w:rsidR="00440E2F" w:rsidRPr="00B10610">
        <w:rPr>
          <w:rFonts w:ascii="Simplified Arabic" w:hAnsi="Simplified Arabic" w:cs="Simplified Arabic"/>
          <w:b/>
          <w:bCs/>
          <w:i/>
          <w:iCs/>
          <w:sz w:val="30"/>
          <w:szCs w:val="30"/>
          <w:rtl/>
          <w:lang w:bidi="ar-DZ"/>
        </w:rPr>
        <w:t xml:space="preserve">نفس الأفكار </w:t>
      </w:r>
      <w:r w:rsidR="00440E2F" w:rsidRPr="00B10610">
        <w:rPr>
          <w:rFonts w:ascii="Simplified Arabic" w:hAnsi="Simplified Arabic" w:cs="Simplified Arabic" w:hint="cs"/>
          <w:b/>
          <w:bCs/>
          <w:i/>
          <w:iCs/>
          <w:sz w:val="30"/>
          <w:szCs w:val="30"/>
          <w:rtl/>
          <w:lang w:bidi="ar-DZ"/>
        </w:rPr>
        <w:t>ويجتمعون لغرض</w:t>
      </w:r>
      <w:r w:rsidR="00440E2F" w:rsidRPr="00B10610">
        <w:rPr>
          <w:rFonts w:ascii="Simplified Arabic" w:hAnsi="Simplified Arabic" w:cs="Simplified Arabic"/>
          <w:b/>
          <w:bCs/>
          <w:i/>
          <w:iCs/>
          <w:sz w:val="30"/>
          <w:szCs w:val="30"/>
          <w:rtl/>
          <w:lang w:bidi="ar-DZ"/>
        </w:rPr>
        <w:t xml:space="preserve"> وضع </w:t>
      </w:r>
      <w:r w:rsidRPr="00B10610">
        <w:rPr>
          <w:rFonts w:ascii="Simplified Arabic" w:hAnsi="Simplified Arabic" w:cs="Simplified Arabic"/>
          <w:b/>
          <w:bCs/>
          <w:i/>
          <w:iCs/>
          <w:sz w:val="30"/>
          <w:szCs w:val="30"/>
          <w:rtl/>
          <w:lang w:bidi="ar-DZ"/>
        </w:rPr>
        <w:t xml:space="preserve">مشروع سياسي مشترك </w:t>
      </w:r>
      <w:r w:rsidR="00440E2F" w:rsidRPr="00B10610">
        <w:rPr>
          <w:rFonts w:ascii="Simplified Arabic" w:hAnsi="Simplified Arabic" w:cs="Simplified Arabic" w:hint="cs"/>
          <w:b/>
          <w:bCs/>
          <w:i/>
          <w:iCs/>
          <w:sz w:val="30"/>
          <w:szCs w:val="30"/>
          <w:rtl/>
          <w:lang w:bidi="ar-DZ"/>
        </w:rPr>
        <w:t>حيز التنفي</w:t>
      </w:r>
      <w:r w:rsidR="00440E2F" w:rsidRPr="00B10610">
        <w:rPr>
          <w:rFonts w:ascii="Simplified Arabic" w:hAnsi="Simplified Arabic" w:cs="Simplified Arabic" w:hint="eastAsia"/>
          <w:b/>
          <w:bCs/>
          <w:i/>
          <w:iCs/>
          <w:sz w:val="30"/>
          <w:szCs w:val="30"/>
          <w:rtl/>
          <w:lang w:bidi="ar-DZ"/>
        </w:rPr>
        <w:t>ذ</w:t>
      </w:r>
      <w:r w:rsidR="00407145" w:rsidRPr="00B10610">
        <w:rPr>
          <w:rFonts w:ascii="Simplified Arabic" w:hAnsi="Simplified Arabic" w:cs="Simplified Arabic"/>
          <w:b/>
          <w:bCs/>
          <w:i/>
          <w:iCs/>
          <w:sz w:val="30"/>
          <w:szCs w:val="30"/>
          <w:rtl/>
          <w:lang w:bidi="ar-DZ"/>
        </w:rPr>
        <w:t xml:space="preserve"> للوصول بوسائل د</w:t>
      </w:r>
      <w:r w:rsidR="00407145" w:rsidRPr="00B10610">
        <w:rPr>
          <w:rFonts w:ascii="Simplified Arabic" w:hAnsi="Simplified Arabic" w:cs="Simplified Arabic" w:hint="cs"/>
          <w:b/>
          <w:bCs/>
          <w:i/>
          <w:iCs/>
          <w:sz w:val="30"/>
          <w:szCs w:val="30"/>
          <w:rtl/>
          <w:lang w:bidi="ar-DZ"/>
        </w:rPr>
        <w:t>يم</w:t>
      </w:r>
      <w:r w:rsidRPr="00B10610">
        <w:rPr>
          <w:rFonts w:ascii="Simplified Arabic" w:hAnsi="Simplified Arabic" w:cs="Simplified Arabic"/>
          <w:b/>
          <w:bCs/>
          <w:i/>
          <w:iCs/>
          <w:sz w:val="30"/>
          <w:szCs w:val="30"/>
          <w:rtl/>
          <w:lang w:bidi="ar-DZ"/>
        </w:rPr>
        <w:t xml:space="preserve">قراطية </w:t>
      </w:r>
      <w:r w:rsidR="00440E2F" w:rsidRPr="00B10610">
        <w:rPr>
          <w:rFonts w:ascii="Simplified Arabic" w:hAnsi="Simplified Arabic" w:cs="Simplified Arabic" w:hint="cs"/>
          <w:b/>
          <w:bCs/>
          <w:i/>
          <w:iCs/>
          <w:sz w:val="30"/>
          <w:szCs w:val="30"/>
          <w:rtl/>
          <w:lang w:bidi="ar-DZ"/>
        </w:rPr>
        <w:t>وسلمية إلى</w:t>
      </w:r>
      <w:r w:rsidRPr="00B10610">
        <w:rPr>
          <w:rFonts w:ascii="Simplified Arabic" w:hAnsi="Simplified Arabic" w:cs="Simplified Arabic"/>
          <w:b/>
          <w:bCs/>
          <w:i/>
          <w:iCs/>
          <w:sz w:val="30"/>
          <w:szCs w:val="30"/>
          <w:rtl/>
          <w:lang w:bidi="ar-DZ"/>
        </w:rPr>
        <w:t xml:space="preserve"> ممارسة السلطات </w:t>
      </w:r>
      <w:r w:rsidR="00440E2F" w:rsidRPr="00B10610">
        <w:rPr>
          <w:rFonts w:ascii="Simplified Arabic" w:hAnsi="Simplified Arabic" w:cs="Simplified Arabic" w:hint="cs"/>
          <w:b/>
          <w:bCs/>
          <w:i/>
          <w:iCs/>
          <w:sz w:val="30"/>
          <w:szCs w:val="30"/>
          <w:rtl/>
          <w:lang w:bidi="ar-DZ"/>
        </w:rPr>
        <w:t>والمسؤوليات في</w:t>
      </w:r>
      <w:r w:rsidRPr="00B10610">
        <w:rPr>
          <w:rFonts w:ascii="Simplified Arabic" w:hAnsi="Simplified Arabic" w:cs="Simplified Arabic"/>
          <w:b/>
          <w:bCs/>
          <w:i/>
          <w:iCs/>
          <w:sz w:val="30"/>
          <w:szCs w:val="30"/>
          <w:rtl/>
          <w:lang w:bidi="ar-DZ"/>
        </w:rPr>
        <w:t xml:space="preserve"> قيادة الشؤون </w:t>
      </w:r>
      <w:r w:rsidR="00440E2F" w:rsidRPr="00B10610">
        <w:rPr>
          <w:rFonts w:ascii="Simplified Arabic" w:hAnsi="Simplified Arabic" w:cs="Simplified Arabic" w:hint="cs"/>
          <w:b/>
          <w:bCs/>
          <w:i/>
          <w:iCs/>
          <w:sz w:val="30"/>
          <w:szCs w:val="30"/>
          <w:rtl/>
          <w:lang w:bidi="ar-DZ"/>
        </w:rPr>
        <w:t>العمومية.</w:t>
      </w:r>
      <w:r w:rsidRPr="00B10610">
        <w:rPr>
          <w:rFonts w:ascii="Simplified Arabic" w:hAnsi="Simplified Arabic" w:cs="Simplified Arabic"/>
          <w:b/>
          <w:bCs/>
          <w:i/>
          <w:iCs/>
          <w:sz w:val="30"/>
          <w:szCs w:val="30"/>
          <w:rtl/>
          <w:lang w:bidi="ar-DZ"/>
        </w:rPr>
        <w:t>"</w:t>
      </w:r>
      <w:r w:rsidR="004220B3" w:rsidRPr="00B10610">
        <w:rPr>
          <w:rStyle w:val="Appelnotedebasdep"/>
          <w:rFonts w:ascii="Simplified Arabic" w:hAnsi="Simplified Arabic" w:cs="Simplified Arabic"/>
          <w:b/>
          <w:bCs/>
          <w:i/>
          <w:iCs/>
          <w:sz w:val="30"/>
          <w:szCs w:val="30"/>
          <w:rtl/>
          <w:lang w:bidi="ar-DZ"/>
        </w:rPr>
        <w:footnoteReference w:id="142"/>
      </w:r>
    </w:p>
    <w:p w:rsidR="00BF5594" w:rsidRPr="00BF5594" w:rsidRDefault="00BF5594" w:rsidP="00440E2F">
      <w:pPr>
        <w:tabs>
          <w:tab w:val="right" w:pos="9072"/>
        </w:tabs>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اختلفت تعاريف الأحزاب السياسية المقدمة </w:t>
      </w:r>
      <w:r w:rsidR="00440E2F" w:rsidRPr="00BF5594">
        <w:rPr>
          <w:rFonts w:ascii="Simplified Arabic" w:hAnsi="Simplified Arabic" w:cs="Simplified Arabic" w:hint="cs"/>
          <w:sz w:val="30"/>
          <w:szCs w:val="30"/>
          <w:rtl/>
          <w:lang w:bidi="ar-DZ"/>
        </w:rPr>
        <w:t>كثيرا لكن</w:t>
      </w:r>
      <w:r w:rsidR="00440E2F">
        <w:rPr>
          <w:rFonts w:ascii="Simplified Arabic" w:hAnsi="Simplified Arabic" w:cs="Simplified Arabic" w:hint="cs"/>
          <w:sz w:val="30"/>
          <w:szCs w:val="30"/>
          <w:rtl/>
          <w:lang w:bidi="ar-DZ"/>
        </w:rPr>
        <w:t xml:space="preserve"> رغم</w:t>
      </w:r>
      <w:r w:rsidR="00440E2F">
        <w:rPr>
          <w:rFonts w:ascii="Simplified Arabic" w:hAnsi="Simplified Arabic" w:cs="Simplified Arabic"/>
          <w:sz w:val="30"/>
          <w:szCs w:val="30"/>
          <w:rtl/>
          <w:lang w:bidi="ar-DZ"/>
        </w:rPr>
        <w:t xml:space="preserve"> وجود هذا </w:t>
      </w:r>
      <w:r w:rsidR="00440E2F">
        <w:rPr>
          <w:rFonts w:ascii="Simplified Arabic" w:hAnsi="Simplified Arabic" w:cs="Simplified Arabic" w:hint="cs"/>
          <w:sz w:val="30"/>
          <w:szCs w:val="30"/>
          <w:rtl/>
          <w:lang w:bidi="ar-DZ"/>
        </w:rPr>
        <w:t>الاختلاف في</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التعاريف إلا أن هناك اتفاق على أننا في صدد حزب</w:t>
      </w:r>
      <w:r w:rsidR="00440E2F">
        <w:rPr>
          <w:rFonts w:ascii="Simplified Arabic" w:hAnsi="Simplified Arabic" w:cs="Simplified Arabic"/>
          <w:sz w:val="30"/>
          <w:szCs w:val="30"/>
          <w:rtl/>
          <w:lang w:bidi="ar-DZ"/>
        </w:rPr>
        <w:t xml:space="preserve"> سياسي </w:t>
      </w:r>
      <w:r w:rsidR="00B805FF">
        <w:rPr>
          <w:rFonts w:ascii="Simplified Arabic" w:hAnsi="Simplified Arabic" w:cs="Simplified Arabic" w:hint="cs"/>
          <w:sz w:val="30"/>
          <w:szCs w:val="30"/>
          <w:rtl/>
          <w:lang w:bidi="ar-DZ"/>
        </w:rPr>
        <w:t>وذلك من</w:t>
      </w:r>
      <w:r w:rsidR="00440E2F">
        <w:rPr>
          <w:rFonts w:ascii="Simplified Arabic" w:hAnsi="Simplified Arabic" w:cs="Simplified Arabic"/>
          <w:sz w:val="30"/>
          <w:szCs w:val="30"/>
          <w:rtl/>
          <w:lang w:bidi="ar-DZ"/>
        </w:rPr>
        <w:t xml:space="preserve"> خلال وجود ثلاث </w:t>
      </w:r>
      <w:r w:rsidRPr="00BF5594">
        <w:rPr>
          <w:rFonts w:ascii="Simplified Arabic" w:hAnsi="Simplified Arabic" w:cs="Simplified Arabic"/>
          <w:sz w:val="30"/>
          <w:szCs w:val="30"/>
          <w:rtl/>
          <w:lang w:bidi="ar-DZ"/>
        </w:rPr>
        <w:t xml:space="preserve">عناصر </w:t>
      </w:r>
      <w:r w:rsidR="00B805FF" w:rsidRPr="00BF5594">
        <w:rPr>
          <w:rFonts w:ascii="Simplified Arabic" w:hAnsi="Simplified Arabic" w:cs="Simplified Arabic" w:hint="cs"/>
          <w:sz w:val="30"/>
          <w:szCs w:val="30"/>
          <w:rtl/>
          <w:lang w:bidi="ar-DZ"/>
        </w:rPr>
        <w:t>والمتمثلة في</w:t>
      </w:r>
      <w:r w:rsidR="00440E2F" w:rsidRPr="00BF5594">
        <w:rPr>
          <w:rFonts w:ascii="Simplified Arabic" w:hAnsi="Simplified Arabic" w:cs="Simplified Arabic" w:hint="cs"/>
          <w:sz w:val="30"/>
          <w:szCs w:val="30"/>
          <w:rtl/>
          <w:lang w:bidi="ar-DZ"/>
        </w:rPr>
        <w:t>:</w:t>
      </w:r>
    </w:p>
    <w:p w:rsidR="00BF5594" w:rsidRPr="00B805FF" w:rsidRDefault="00BF5594">
      <w:pPr>
        <w:pStyle w:val="Paragraphedeliste"/>
        <w:numPr>
          <w:ilvl w:val="0"/>
          <w:numId w:val="34"/>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 xml:space="preserve">وجود منظمة من الأفراد قادرة على التعبير عن مطالبهم </w:t>
      </w:r>
      <w:r w:rsidR="00B805FF" w:rsidRPr="00B805FF">
        <w:rPr>
          <w:rFonts w:ascii="Simplified Arabic" w:hAnsi="Simplified Arabic" w:cs="Simplified Arabic" w:hint="cs"/>
          <w:sz w:val="30"/>
          <w:szCs w:val="30"/>
          <w:rtl/>
          <w:lang w:bidi="ar-DZ"/>
        </w:rPr>
        <w:t>وسياستهم سواء</w:t>
      </w:r>
      <w:r w:rsidR="00440E2F" w:rsidRPr="00B805FF">
        <w:rPr>
          <w:rFonts w:ascii="Simplified Arabic" w:hAnsi="Simplified Arabic" w:cs="Simplified Arabic"/>
          <w:sz w:val="30"/>
          <w:szCs w:val="30"/>
          <w:rtl/>
          <w:lang w:bidi="ar-DZ"/>
        </w:rPr>
        <w:t xml:space="preserve"> كانوا </w:t>
      </w:r>
      <w:r w:rsidRPr="00B805FF">
        <w:rPr>
          <w:rFonts w:ascii="Simplified Arabic" w:hAnsi="Simplified Arabic" w:cs="Simplified Arabic"/>
          <w:sz w:val="30"/>
          <w:szCs w:val="30"/>
          <w:rtl/>
          <w:lang w:bidi="ar-DZ"/>
        </w:rPr>
        <w:t xml:space="preserve">رجالا أو نساء أو مجتمعين  </w:t>
      </w:r>
    </w:p>
    <w:p w:rsidR="00BF5594" w:rsidRPr="00B805FF" w:rsidRDefault="00BF5594">
      <w:pPr>
        <w:pStyle w:val="Paragraphedeliste"/>
        <w:numPr>
          <w:ilvl w:val="0"/>
          <w:numId w:val="34"/>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 xml:space="preserve">وجود مجموعة من الاقتراحات تمس سياسة </w:t>
      </w:r>
      <w:r w:rsidR="00B805FF" w:rsidRPr="00B805FF">
        <w:rPr>
          <w:rFonts w:ascii="Simplified Arabic" w:hAnsi="Simplified Arabic" w:cs="Simplified Arabic" w:hint="cs"/>
          <w:sz w:val="30"/>
          <w:szCs w:val="30"/>
          <w:rtl/>
          <w:lang w:bidi="ar-DZ"/>
        </w:rPr>
        <w:t>الحكومة.</w:t>
      </w:r>
    </w:p>
    <w:p w:rsidR="00BF5594" w:rsidRPr="00B805FF" w:rsidRDefault="00BF5594">
      <w:pPr>
        <w:pStyle w:val="Paragraphedeliste"/>
        <w:numPr>
          <w:ilvl w:val="0"/>
          <w:numId w:val="34"/>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وجود نشاط يهدف إلى ا</w:t>
      </w:r>
      <w:r w:rsidR="00440E2F" w:rsidRPr="00B805FF">
        <w:rPr>
          <w:rFonts w:ascii="Simplified Arabic" w:hAnsi="Simplified Arabic" w:cs="Simplified Arabic"/>
          <w:sz w:val="30"/>
          <w:szCs w:val="30"/>
          <w:rtl/>
          <w:lang w:bidi="ar-DZ"/>
        </w:rPr>
        <w:t xml:space="preserve">لسيطرة على السلطة </w:t>
      </w:r>
      <w:r w:rsidR="00B805FF" w:rsidRPr="00B805FF">
        <w:rPr>
          <w:rFonts w:ascii="Simplified Arabic" w:hAnsi="Simplified Arabic" w:cs="Simplified Arabic" w:hint="cs"/>
          <w:sz w:val="30"/>
          <w:szCs w:val="30"/>
          <w:rtl/>
          <w:lang w:bidi="ar-DZ"/>
        </w:rPr>
        <w:t>وممارستها</w:t>
      </w:r>
      <w:r w:rsidR="007E646E">
        <w:rPr>
          <w:rStyle w:val="Appelnotedebasdep"/>
          <w:rFonts w:ascii="Simplified Arabic" w:hAnsi="Simplified Arabic" w:cs="Simplified Arabic"/>
          <w:sz w:val="30"/>
          <w:szCs w:val="30"/>
          <w:rtl/>
          <w:lang w:bidi="ar-DZ"/>
        </w:rPr>
        <w:footnoteReference w:id="143"/>
      </w:r>
      <w:r w:rsidR="00B805FF" w:rsidRPr="00B805FF">
        <w:rPr>
          <w:rFonts w:ascii="Simplified Arabic" w:hAnsi="Simplified Arabic" w:cs="Simplified Arabic" w:hint="cs"/>
          <w:sz w:val="30"/>
          <w:szCs w:val="30"/>
          <w:rtl/>
          <w:lang w:bidi="ar-DZ"/>
        </w:rPr>
        <w:t>.</w:t>
      </w:r>
    </w:p>
    <w:p w:rsidR="004E0830" w:rsidRPr="00B10610" w:rsidRDefault="00BF5594" w:rsidP="00B10610">
      <w:pPr>
        <w:bidi/>
        <w:spacing w:line="276" w:lineRule="auto"/>
        <w:ind w:firstLine="360"/>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تختلف الأدوار </w:t>
      </w:r>
      <w:r w:rsidR="00B805FF" w:rsidRPr="00BF5594">
        <w:rPr>
          <w:rFonts w:ascii="Simplified Arabic" w:hAnsi="Simplified Arabic" w:cs="Simplified Arabic" w:hint="cs"/>
          <w:sz w:val="30"/>
          <w:szCs w:val="30"/>
          <w:rtl/>
          <w:lang w:bidi="ar-DZ"/>
        </w:rPr>
        <w:t>والوظائف التي</w:t>
      </w:r>
      <w:r w:rsidRPr="00BF5594">
        <w:rPr>
          <w:rFonts w:ascii="Simplified Arabic" w:hAnsi="Simplified Arabic" w:cs="Simplified Arabic"/>
          <w:sz w:val="30"/>
          <w:szCs w:val="30"/>
          <w:rtl/>
          <w:lang w:bidi="ar-DZ"/>
        </w:rPr>
        <w:t xml:space="preserve"> تمارسها للأحزاب </w:t>
      </w:r>
      <w:r w:rsidR="00B805FF">
        <w:rPr>
          <w:rFonts w:ascii="Simplified Arabic" w:hAnsi="Simplified Arabic" w:cs="Simplified Arabic"/>
          <w:sz w:val="30"/>
          <w:szCs w:val="30"/>
          <w:rtl/>
          <w:lang w:bidi="ar-DZ"/>
        </w:rPr>
        <w:t xml:space="preserve">السياسية من بيئة لأخرى </w:t>
      </w:r>
      <w:r w:rsidR="00B805FF">
        <w:rPr>
          <w:rFonts w:ascii="Simplified Arabic" w:hAnsi="Simplified Arabic" w:cs="Simplified Arabic" w:hint="cs"/>
          <w:sz w:val="30"/>
          <w:szCs w:val="30"/>
          <w:rtl/>
          <w:lang w:bidi="ar-DZ"/>
        </w:rPr>
        <w:t>اجتماعية</w:t>
      </w:r>
      <w:r w:rsidR="00B805FF" w:rsidRPr="00BF5594">
        <w:rPr>
          <w:rFonts w:ascii="Simplified Arabic" w:hAnsi="Simplified Arabic" w:cs="Simplified Arabic" w:hint="cs"/>
          <w:sz w:val="30"/>
          <w:szCs w:val="30"/>
          <w:rtl/>
          <w:lang w:bidi="ar-DZ"/>
        </w:rPr>
        <w:t xml:space="preserve"> كان</w:t>
      </w:r>
      <w:r w:rsidR="00B805FF" w:rsidRPr="00BF5594">
        <w:rPr>
          <w:rFonts w:ascii="Simplified Arabic" w:hAnsi="Simplified Arabic" w:cs="Simplified Arabic" w:hint="eastAsia"/>
          <w:sz w:val="30"/>
          <w:szCs w:val="30"/>
          <w:rtl/>
          <w:lang w:bidi="ar-DZ"/>
        </w:rPr>
        <w:t>ت</w:t>
      </w:r>
      <w:r w:rsidRPr="00BF5594">
        <w:rPr>
          <w:rFonts w:ascii="Simplified Arabic" w:hAnsi="Simplified Arabic" w:cs="Simplified Arabic"/>
          <w:sz w:val="30"/>
          <w:szCs w:val="30"/>
          <w:rtl/>
          <w:lang w:bidi="ar-DZ"/>
        </w:rPr>
        <w:t xml:space="preserve"> أ</w:t>
      </w:r>
      <w:r w:rsidR="00B805FF">
        <w:rPr>
          <w:rFonts w:ascii="Simplified Arabic" w:hAnsi="Simplified Arabic" w:cs="Simplified Arabic"/>
          <w:sz w:val="30"/>
          <w:szCs w:val="30"/>
          <w:rtl/>
          <w:lang w:bidi="ar-DZ"/>
        </w:rPr>
        <w:t>و سياسية</w:t>
      </w:r>
      <w:r w:rsidRPr="00BF5594">
        <w:rPr>
          <w:rFonts w:ascii="Simplified Arabic" w:hAnsi="Simplified Arabic" w:cs="Simplified Arabic"/>
          <w:sz w:val="30"/>
          <w:szCs w:val="30"/>
          <w:rtl/>
          <w:lang w:bidi="ar-DZ"/>
        </w:rPr>
        <w:t>، تعد الأحزاب السياسية من أجهزة</w:t>
      </w:r>
      <w:r w:rsidR="00B805FF">
        <w:rPr>
          <w:rFonts w:ascii="Simplified Arabic" w:hAnsi="Simplified Arabic" w:cs="Simplified Arabic"/>
          <w:sz w:val="30"/>
          <w:szCs w:val="30"/>
          <w:rtl/>
          <w:lang w:bidi="ar-DZ"/>
        </w:rPr>
        <w:t xml:space="preserve"> المنظومة السياسية لأنها تتطلع </w:t>
      </w:r>
      <w:r w:rsidRPr="00BF5594">
        <w:rPr>
          <w:rFonts w:ascii="Simplified Arabic" w:hAnsi="Simplified Arabic" w:cs="Simplified Arabic"/>
          <w:sz w:val="30"/>
          <w:szCs w:val="30"/>
          <w:rtl/>
          <w:lang w:bidi="ar-DZ"/>
        </w:rPr>
        <w:t xml:space="preserve">للمشاركة المباشرة في سلطة </w:t>
      </w:r>
      <w:r w:rsidR="00B805FF" w:rsidRPr="00BF5594">
        <w:rPr>
          <w:rFonts w:ascii="Simplified Arabic" w:hAnsi="Simplified Arabic" w:cs="Simplified Arabic" w:hint="cs"/>
          <w:sz w:val="30"/>
          <w:szCs w:val="30"/>
          <w:rtl/>
          <w:lang w:bidi="ar-DZ"/>
        </w:rPr>
        <w:t>الدولة.</w:t>
      </w:r>
      <w:r w:rsidR="003D0842">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يعد الحزب السياسي وسيلة لتمكين المرأة من تبوء</w:t>
      </w:r>
      <w:r w:rsidR="00B805FF">
        <w:rPr>
          <w:rFonts w:ascii="Simplified Arabic" w:hAnsi="Simplified Arabic" w:cs="Simplified Arabic"/>
          <w:sz w:val="30"/>
          <w:szCs w:val="30"/>
          <w:rtl/>
          <w:lang w:bidi="ar-DZ"/>
        </w:rPr>
        <w:t xml:space="preserve"> مكانتها في مؤسسات صنع القرار </w:t>
      </w:r>
      <w:r w:rsidR="00B805FF">
        <w:rPr>
          <w:rFonts w:ascii="Simplified Arabic" w:hAnsi="Simplified Arabic" w:cs="Simplified Arabic" w:hint="cs"/>
          <w:sz w:val="30"/>
          <w:szCs w:val="30"/>
          <w:rtl/>
          <w:lang w:bidi="ar-DZ"/>
        </w:rPr>
        <w:lastRenderedPageBreak/>
        <w:t>و</w:t>
      </w:r>
      <w:r w:rsidR="00B805FF" w:rsidRPr="00BF5594">
        <w:rPr>
          <w:rFonts w:ascii="Simplified Arabic" w:hAnsi="Simplified Arabic" w:cs="Simplified Arabic" w:hint="cs"/>
          <w:sz w:val="30"/>
          <w:szCs w:val="30"/>
          <w:rtl/>
          <w:lang w:bidi="ar-DZ"/>
        </w:rPr>
        <w:t>كذا وسيلة</w:t>
      </w:r>
      <w:r w:rsidR="00407145">
        <w:rPr>
          <w:rFonts w:ascii="Simplified Arabic" w:hAnsi="Simplified Arabic" w:cs="Simplified Arabic"/>
          <w:sz w:val="30"/>
          <w:szCs w:val="30"/>
          <w:rtl/>
          <w:lang w:bidi="ar-DZ"/>
        </w:rPr>
        <w:t xml:space="preserve"> لتحقيق الديم</w:t>
      </w:r>
      <w:r w:rsidRPr="00BF5594">
        <w:rPr>
          <w:rFonts w:ascii="Simplified Arabic" w:hAnsi="Simplified Arabic" w:cs="Simplified Arabic"/>
          <w:sz w:val="30"/>
          <w:szCs w:val="30"/>
          <w:rtl/>
          <w:lang w:bidi="ar-DZ"/>
        </w:rPr>
        <w:t>قراطية في أي مجتمع بما يضمن إطلاق طاقات أبنا</w:t>
      </w:r>
      <w:r w:rsidR="00B805FF">
        <w:rPr>
          <w:rFonts w:ascii="Simplified Arabic" w:hAnsi="Simplified Arabic" w:cs="Simplified Arabic"/>
          <w:sz w:val="30"/>
          <w:szCs w:val="30"/>
          <w:rtl/>
          <w:lang w:bidi="ar-DZ"/>
        </w:rPr>
        <w:t xml:space="preserve">ئه رجالا </w:t>
      </w:r>
      <w:r w:rsidR="00B805FF" w:rsidRPr="00BF5594">
        <w:rPr>
          <w:rFonts w:ascii="Simplified Arabic" w:hAnsi="Simplified Arabic" w:cs="Simplified Arabic" w:hint="cs"/>
          <w:sz w:val="30"/>
          <w:szCs w:val="30"/>
          <w:rtl/>
          <w:lang w:bidi="ar-DZ"/>
        </w:rPr>
        <w:t xml:space="preserve">ونساء </w:t>
      </w:r>
      <w:r w:rsidR="00B805FF">
        <w:rPr>
          <w:rFonts w:ascii="Simplified Arabic" w:hAnsi="Simplified Arabic" w:cs="Simplified Arabic" w:hint="cs"/>
          <w:sz w:val="30"/>
          <w:szCs w:val="30"/>
          <w:rtl/>
          <w:lang w:bidi="ar-DZ"/>
        </w:rPr>
        <w:t>وتحقيق التنمية</w:t>
      </w:r>
      <w:r w:rsidR="00F80B9F">
        <w:rPr>
          <w:rFonts w:ascii="Simplified Arabic" w:hAnsi="Simplified Arabic" w:cs="Simplified Arabic" w:hint="cs"/>
          <w:sz w:val="30"/>
          <w:szCs w:val="30"/>
          <w:rtl/>
          <w:lang w:bidi="ar-DZ"/>
        </w:rPr>
        <w:t xml:space="preserve"> </w:t>
      </w:r>
      <w:r w:rsidR="00B805FF">
        <w:rPr>
          <w:rFonts w:ascii="Simplified Arabic" w:hAnsi="Simplified Arabic" w:cs="Simplified Arabic" w:hint="cs"/>
          <w:sz w:val="30"/>
          <w:szCs w:val="30"/>
          <w:rtl/>
          <w:lang w:bidi="ar-DZ"/>
        </w:rPr>
        <w:t>والمساواة</w:t>
      </w:r>
      <w:r w:rsidR="006E3794">
        <w:rPr>
          <w:rStyle w:val="Appelnotedebasdep"/>
          <w:rFonts w:ascii="Simplified Arabic" w:hAnsi="Simplified Arabic" w:cs="Simplified Arabic"/>
          <w:sz w:val="30"/>
          <w:szCs w:val="30"/>
          <w:rtl/>
          <w:lang w:bidi="ar-DZ"/>
        </w:rPr>
        <w:footnoteReference w:id="144"/>
      </w:r>
      <w:r w:rsidR="00B805FF">
        <w:rPr>
          <w:rFonts w:ascii="Simplified Arabic" w:hAnsi="Simplified Arabic" w:cs="Simplified Arabic" w:hint="cs"/>
          <w:sz w:val="30"/>
          <w:szCs w:val="30"/>
          <w:rtl/>
          <w:lang w:bidi="ar-DZ"/>
        </w:rPr>
        <w:t>.</w:t>
      </w:r>
    </w:p>
    <w:p w:rsidR="00B805FF" w:rsidRDefault="00BF5594" w:rsidP="004E0830">
      <w:pPr>
        <w:bidi/>
        <w:spacing w:line="276" w:lineRule="auto"/>
        <w:jc w:val="center"/>
        <w:rPr>
          <w:rFonts w:ascii="Simplified Arabic" w:hAnsi="Simplified Arabic" w:cs="Simplified Arabic"/>
          <w:b/>
          <w:bCs/>
          <w:sz w:val="36"/>
          <w:szCs w:val="36"/>
          <w:rtl/>
          <w:lang w:bidi="ar-DZ"/>
        </w:rPr>
      </w:pPr>
      <w:r w:rsidRPr="00B805FF">
        <w:rPr>
          <w:rFonts w:ascii="Simplified Arabic" w:hAnsi="Simplified Arabic" w:cs="Simplified Arabic"/>
          <w:b/>
          <w:bCs/>
          <w:sz w:val="36"/>
          <w:szCs w:val="36"/>
          <w:rtl/>
          <w:lang w:bidi="ar-DZ"/>
        </w:rPr>
        <w:t xml:space="preserve">الفرع </w:t>
      </w:r>
      <w:r w:rsidR="00B805FF" w:rsidRPr="00B805FF">
        <w:rPr>
          <w:rFonts w:ascii="Simplified Arabic" w:hAnsi="Simplified Arabic" w:cs="Simplified Arabic" w:hint="cs"/>
          <w:b/>
          <w:bCs/>
          <w:sz w:val="36"/>
          <w:szCs w:val="36"/>
          <w:rtl/>
          <w:lang w:bidi="ar-DZ"/>
        </w:rPr>
        <w:t>الثاني:</w:t>
      </w:r>
    </w:p>
    <w:p w:rsidR="00BF5594" w:rsidRPr="00B805FF" w:rsidRDefault="00BF5594" w:rsidP="00B805FF">
      <w:pPr>
        <w:bidi/>
        <w:spacing w:line="276" w:lineRule="auto"/>
        <w:jc w:val="center"/>
        <w:rPr>
          <w:rFonts w:ascii="Simplified Arabic" w:hAnsi="Simplified Arabic" w:cs="Simplified Arabic"/>
          <w:sz w:val="36"/>
          <w:szCs w:val="36"/>
          <w:rtl/>
          <w:lang w:bidi="ar-DZ"/>
        </w:rPr>
      </w:pPr>
      <w:r w:rsidRPr="00B805FF">
        <w:rPr>
          <w:rFonts w:ascii="Simplified Arabic" w:hAnsi="Simplified Arabic" w:cs="Simplified Arabic"/>
          <w:b/>
          <w:bCs/>
          <w:sz w:val="36"/>
          <w:szCs w:val="36"/>
          <w:rtl/>
          <w:lang w:bidi="ar-DZ"/>
        </w:rPr>
        <w:t xml:space="preserve"> أهمية المشاركة السياسة للمرأة في الأحزاب السياسة</w:t>
      </w:r>
    </w:p>
    <w:p w:rsidR="00BF5594" w:rsidRPr="00BF5594" w:rsidRDefault="00BF5594" w:rsidP="00BF5594">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يمكننا أن نلخص أهمية المشاركة السياسية في النقاط المتمثلة</w:t>
      </w:r>
      <w:r w:rsidR="006E3794">
        <w:rPr>
          <w:rStyle w:val="Appelnotedebasdep"/>
          <w:rFonts w:ascii="Simplified Arabic" w:hAnsi="Simplified Arabic" w:cs="Simplified Arabic"/>
          <w:sz w:val="30"/>
          <w:szCs w:val="30"/>
          <w:rtl/>
          <w:lang w:bidi="ar-DZ"/>
        </w:rPr>
        <w:footnoteReference w:id="145"/>
      </w:r>
      <w:r w:rsidR="00B805FF" w:rsidRPr="00BF5594">
        <w:rPr>
          <w:rFonts w:ascii="Simplified Arabic" w:hAnsi="Simplified Arabic" w:cs="Simplified Arabic" w:hint="cs"/>
          <w:sz w:val="30"/>
          <w:szCs w:val="30"/>
          <w:rtl/>
          <w:lang w:bidi="ar-DZ"/>
        </w:rPr>
        <w:t>في:</w:t>
      </w:r>
    </w:p>
    <w:p w:rsidR="0055389F" w:rsidRDefault="00BF5594">
      <w:pPr>
        <w:pStyle w:val="Paragraphedeliste"/>
        <w:numPr>
          <w:ilvl w:val="0"/>
          <w:numId w:val="42"/>
        </w:numPr>
        <w:bidi/>
        <w:spacing w:line="276" w:lineRule="auto"/>
        <w:jc w:val="both"/>
        <w:rPr>
          <w:rFonts w:ascii="Simplified Arabic" w:hAnsi="Simplified Arabic" w:cs="Simplified Arabic"/>
          <w:sz w:val="30"/>
          <w:szCs w:val="30"/>
          <w:lang w:bidi="ar-DZ"/>
        </w:rPr>
      </w:pPr>
      <w:r w:rsidRPr="00FD6DB4">
        <w:rPr>
          <w:rFonts w:ascii="Simplified Arabic" w:hAnsi="Simplified Arabic" w:cs="Simplified Arabic"/>
          <w:sz w:val="30"/>
          <w:szCs w:val="30"/>
          <w:rtl/>
          <w:lang w:bidi="ar-DZ"/>
        </w:rPr>
        <w:t>المشا</w:t>
      </w:r>
      <w:r w:rsidR="00407145">
        <w:rPr>
          <w:rFonts w:ascii="Simplified Arabic" w:hAnsi="Simplified Arabic" w:cs="Simplified Arabic"/>
          <w:sz w:val="30"/>
          <w:szCs w:val="30"/>
          <w:rtl/>
          <w:lang w:bidi="ar-DZ"/>
        </w:rPr>
        <w:t>ركة السياسية هي أساس قيام الديم</w:t>
      </w:r>
      <w:r w:rsidRPr="00FD6DB4">
        <w:rPr>
          <w:rFonts w:ascii="Simplified Arabic" w:hAnsi="Simplified Arabic" w:cs="Simplified Arabic"/>
          <w:sz w:val="30"/>
          <w:szCs w:val="30"/>
          <w:rtl/>
          <w:lang w:bidi="ar-DZ"/>
        </w:rPr>
        <w:t xml:space="preserve">قراطية التشاركية التي تسمح </w:t>
      </w:r>
      <w:r w:rsidR="00B805FF" w:rsidRPr="00FD6DB4">
        <w:rPr>
          <w:rFonts w:ascii="Simplified Arabic" w:hAnsi="Simplified Arabic" w:cs="Simplified Arabic"/>
          <w:sz w:val="30"/>
          <w:szCs w:val="30"/>
          <w:rtl/>
          <w:lang w:bidi="ar-DZ"/>
        </w:rPr>
        <w:t xml:space="preserve">من اتساع حجم </w:t>
      </w:r>
      <w:r w:rsidRPr="00FD6DB4">
        <w:rPr>
          <w:rFonts w:ascii="Simplified Arabic" w:hAnsi="Simplified Arabic" w:cs="Simplified Arabic"/>
          <w:sz w:val="30"/>
          <w:szCs w:val="30"/>
          <w:rtl/>
          <w:lang w:bidi="ar-DZ"/>
        </w:rPr>
        <w:t xml:space="preserve">المشاركة </w:t>
      </w:r>
    </w:p>
    <w:p w:rsidR="00BF5594" w:rsidRPr="00FD6DB4" w:rsidRDefault="00BF5594">
      <w:pPr>
        <w:pStyle w:val="Paragraphedeliste"/>
        <w:numPr>
          <w:ilvl w:val="0"/>
          <w:numId w:val="42"/>
        </w:numPr>
        <w:bidi/>
        <w:spacing w:line="276" w:lineRule="auto"/>
        <w:jc w:val="both"/>
        <w:rPr>
          <w:rFonts w:ascii="Simplified Arabic" w:hAnsi="Simplified Arabic" w:cs="Simplified Arabic"/>
          <w:sz w:val="30"/>
          <w:szCs w:val="30"/>
          <w:rtl/>
          <w:lang w:bidi="ar-DZ"/>
        </w:rPr>
      </w:pPr>
      <w:r w:rsidRPr="00FD6DB4">
        <w:rPr>
          <w:rFonts w:ascii="Simplified Arabic" w:hAnsi="Simplified Arabic" w:cs="Simplified Arabic"/>
          <w:sz w:val="30"/>
          <w:szCs w:val="30"/>
          <w:rtl/>
          <w:lang w:bidi="ar-DZ"/>
        </w:rPr>
        <w:t xml:space="preserve">لمعرفة الرأي حول الحياة السياسية </w:t>
      </w:r>
      <w:r w:rsidR="00DC15F3" w:rsidRPr="00FD6DB4">
        <w:rPr>
          <w:rFonts w:ascii="Simplified Arabic" w:hAnsi="Simplified Arabic" w:cs="Simplified Arabic" w:hint="cs"/>
          <w:sz w:val="30"/>
          <w:szCs w:val="30"/>
          <w:rtl/>
          <w:lang w:bidi="ar-DZ"/>
        </w:rPr>
        <w:t>وكيفية مسايرة</w:t>
      </w:r>
      <w:r w:rsidRPr="00FD6DB4">
        <w:rPr>
          <w:rFonts w:ascii="Simplified Arabic" w:hAnsi="Simplified Arabic" w:cs="Simplified Arabic"/>
          <w:sz w:val="30"/>
          <w:szCs w:val="30"/>
          <w:rtl/>
          <w:lang w:bidi="ar-DZ"/>
        </w:rPr>
        <w:t xml:space="preserve"> الأحداث </w:t>
      </w:r>
      <w:r w:rsidR="0004298E">
        <w:rPr>
          <w:rFonts w:ascii="Simplified Arabic" w:hAnsi="Simplified Arabic" w:cs="Simplified Arabic"/>
          <w:sz w:val="30"/>
          <w:szCs w:val="30"/>
          <w:rtl/>
          <w:lang w:bidi="ar-DZ"/>
        </w:rPr>
        <w:t>أساس قيام الديم</w:t>
      </w:r>
      <w:r w:rsidR="0004298E" w:rsidRPr="00FD6DB4">
        <w:rPr>
          <w:rFonts w:ascii="Simplified Arabic" w:hAnsi="Simplified Arabic" w:cs="Simplified Arabic"/>
          <w:sz w:val="30"/>
          <w:szCs w:val="30"/>
          <w:rtl/>
          <w:lang w:bidi="ar-DZ"/>
        </w:rPr>
        <w:t>قراطية التشاركية</w:t>
      </w:r>
      <w:r w:rsidR="006E3794">
        <w:rPr>
          <w:rStyle w:val="Appelnotedebasdep"/>
          <w:rFonts w:ascii="Simplified Arabic" w:hAnsi="Simplified Arabic" w:cs="Simplified Arabic"/>
          <w:sz w:val="30"/>
          <w:szCs w:val="30"/>
          <w:rtl/>
          <w:lang w:bidi="ar-DZ"/>
        </w:rPr>
        <w:footnoteReference w:id="146"/>
      </w:r>
      <w:r w:rsidR="00DC15F3" w:rsidRPr="00FD6DB4">
        <w:rPr>
          <w:rFonts w:ascii="Simplified Arabic" w:hAnsi="Simplified Arabic" w:cs="Simplified Arabic" w:hint="cs"/>
          <w:sz w:val="30"/>
          <w:szCs w:val="30"/>
          <w:rtl/>
          <w:lang w:bidi="ar-DZ"/>
        </w:rPr>
        <w:t>.</w:t>
      </w:r>
    </w:p>
    <w:p w:rsidR="00BF5594" w:rsidRPr="00B805FF" w:rsidRDefault="00BF5594">
      <w:pPr>
        <w:pStyle w:val="Paragraphedeliste"/>
        <w:numPr>
          <w:ilvl w:val="0"/>
          <w:numId w:val="35"/>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 xml:space="preserve">ـــالمشاركة السياسية هي صورة من صور المواطنة </w:t>
      </w:r>
      <w:r w:rsidR="00DC15F3" w:rsidRPr="00B805FF">
        <w:rPr>
          <w:rFonts w:ascii="Simplified Arabic" w:hAnsi="Simplified Arabic" w:cs="Simplified Arabic" w:hint="cs"/>
          <w:sz w:val="30"/>
          <w:szCs w:val="30"/>
          <w:rtl/>
          <w:lang w:bidi="ar-DZ"/>
        </w:rPr>
        <w:t>ووسيلة للانتماء</w:t>
      </w:r>
      <w:r w:rsidR="00B805FF" w:rsidRPr="00B805FF">
        <w:rPr>
          <w:rFonts w:ascii="Simplified Arabic" w:hAnsi="Simplified Arabic" w:cs="Simplified Arabic"/>
          <w:sz w:val="30"/>
          <w:szCs w:val="30"/>
          <w:rtl/>
          <w:lang w:bidi="ar-DZ"/>
        </w:rPr>
        <w:t xml:space="preserve"> للمجتمع </w:t>
      </w:r>
      <w:r w:rsidR="00DC15F3" w:rsidRPr="00B805FF">
        <w:rPr>
          <w:rFonts w:ascii="Simplified Arabic" w:hAnsi="Simplified Arabic" w:cs="Simplified Arabic" w:hint="cs"/>
          <w:sz w:val="30"/>
          <w:szCs w:val="30"/>
          <w:rtl/>
          <w:lang w:bidi="ar-DZ"/>
        </w:rPr>
        <w:t>وفسح المجال</w:t>
      </w:r>
      <w:r w:rsidRPr="00B805FF">
        <w:rPr>
          <w:rFonts w:ascii="Simplified Arabic" w:hAnsi="Simplified Arabic" w:cs="Simplified Arabic"/>
          <w:sz w:val="30"/>
          <w:szCs w:val="30"/>
          <w:rtl/>
          <w:lang w:bidi="ar-DZ"/>
        </w:rPr>
        <w:t xml:space="preserve"> للدراية بالأمور السياسية </w:t>
      </w:r>
      <w:r w:rsidR="00DC15F3" w:rsidRPr="00B805FF">
        <w:rPr>
          <w:rFonts w:ascii="Simplified Arabic" w:hAnsi="Simplified Arabic" w:cs="Simplified Arabic" w:hint="cs"/>
          <w:sz w:val="30"/>
          <w:szCs w:val="30"/>
          <w:rtl/>
          <w:lang w:bidi="ar-DZ"/>
        </w:rPr>
        <w:t>والعمل على</w:t>
      </w:r>
      <w:r w:rsidRPr="00B805FF">
        <w:rPr>
          <w:rFonts w:ascii="Simplified Arabic" w:hAnsi="Simplified Arabic" w:cs="Simplified Arabic"/>
          <w:sz w:val="30"/>
          <w:szCs w:val="30"/>
          <w:rtl/>
          <w:lang w:bidi="ar-DZ"/>
        </w:rPr>
        <w:t xml:space="preserve"> تحقيق أهداف المصلحة </w:t>
      </w:r>
      <w:r w:rsidR="00DC15F3" w:rsidRPr="00B805FF">
        <w:rPr>
          <w:rFonts w:ascii="Simplified Arabic" w:hAnsi="Simplified Arabic" w:cs="Simplified Arabic" w:hint="cs"/>
          <w:sz w:val="30"/>
          <w:szCs w:val="30"/>
          <w:rtl/>
          <w:lang w:bidi="ar-DZ"/>
        </w:rPr>
        <w:t>العامة.</w:t>
      </w:r>
    </w:p>
    <w:p w:rsidR="00BF5594" w:rsidRPr="00B805FF" w:rsidRDefault="00BF5594">
      <w:pPr>
        <w:pStyle w:val="Paragraphedeliste"/>
        <w:numPr>
          <w:ilvl w:val="0"/>
          <w:numId w:val="35"/>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 xml:space="preserve">ـــ هي آلية من آليات تحقيق البناء المؤسساتي </w:t>
      </w:r>
      <w:r w:rsidR="00DC15F3" w:rsidRPr="00B805FF">
        <w:rPr>
          <w:rFonts w:ascii="Simplified Arabic" w:hAnsi="Simplified Arabic" w:cs="Simplified Arabic" w:hint="cs"/>
          <w:sz w:val="30"/>
          <w:szCs w:val="30"/>
          <w:rtl/>
          <w:lang w:bidi="ar-DZ"/>
        </w:rPr>
        <w:t>والوصول إلى</w:t>
      </w:r>
      <w:r w:rsidR="00B805FF" w:rsidRPr="00B805FF">
        <w:rPr>
          <w:rFonts w:ascii="Simplified Arabic" w:hAnsi="Simplified Arabic" w:cs="Simplified Arabic"/>
          <w:sz w:val="30"/>
          <w:szCs w:val="30"/>
          <w:rtl/>
          <w:lang w:bidi="ar-DZ"/>
        </w:rPr>
        <w:t xml:space="preserve"> التحديث </w:t>
      </w:r>
      <w:r w:rsidR="00DC15F3" w:rsidRPr="00B805FF">
        <w:rPr>
          <w:rFonts w:ascii="Simplified Arabic" w:hAnsi="Simplified Arabic" w:cs="Simplified Arabic" w:hint="cs"/>
          <w:sz w:val="30"/>
          <w:szCs w:val="30"/>
          <w:rtl/>
          <w:lang w:bidi="ar-DZ"/>
        </w:rPr>
        <w:t>السياسي،</w:t>
      </w:r>
      <w:r w:rsidR="00B805FF" w:rsidRPr="00B805FF">
        <w:rPr>
          <w:rFonts w:ascii="Simplified Arabic" w:hAnsi="Simplified Arabic" w:cs="Simplified Arabic"/>
          <w:sz w:val="30"/>
          <w:szCs w:val="30"/>
          <w:rtl/>
          <w:lang w:bidi="ar-DZ"/>
        </w:rPr>
        <w:t xml:space="preserve"> ومنح </w:t>
      </w:r>
      <w:r w:rsidRPr="00B805FF">
        <w:rPr>
          <w:rFonts w:ascii="Simplified Arabic" w:hAnsi="Simplified Arabic" w:cs="Simplified Arabic"/>
          <w:sz w:val="30"/>
          <w:szCs w:val="30"/>
          <w:rtl/>
          <w:lang w:bidi="ar-DZ"/>
        </w:rPr>
        <w:t xml:space="preserve">فرصة المعرفة حول الحياة </w:t>
      </w:r>
      <w:r w:rsidR="00DC15F3" w:rsidRPr="00B805FF">
        <w:rPr>
          <w:rFonts w:ascii="Simplified Arabic" w:hAnsi="Simplified Arabic" w:cs="Simplified Arabic" w:hint="cs"/>
          <w:sz w:val="30"/>
          <w:szCs w:val="30"/>
          <w:rtl/>
          <w:lang w:bidi="ar-DZ"/>
        </w:rPr>
        <w:t>السياسية.</w:t>
      </w:r>
    </w:p>
    <w:p w:rsidR="00DC15F3" w:rsidRDefault="00BF5594">
      <w:pPr>
        <w:pStyle w:val="Paragraphedeliste"/>
        <w:numPr>
          <w:ilvl w:val="0"/>
          <w:numId w:val="35"/>
        </w:numPr>
        <w:bidi/>
        <w:spacing w:line="276" w:lineRule="auto"/>
        <w:jc w:val="both"/>
        <w:rPr>
          <w:rFonts w:ascii="Simplified Arabic" w:hAnsi="Simplified Arabic" w:cs="Simplified Arabic"/>
          <w:sz w:val="30"/>
          <w:szCs w:val="30"/>
          <w:lang w:bidi="ar-DZ"/>
        </w:rPr>
      </w:pPr>
      <w:r w:rsidRPr="00B805FF">
        <w:rPr>
          <w:rFonts w:ascii="Simplified Arabic" w:hAnsi="Simplified Arabic" w:cs="Simplified Arabic"/>
          <w:sz w:val="30"/>
          <w:szCs w:val="30"/>
          <w:rtl/>
          <w:lang w:bidi="ar-DZ"/>
        </w:rPr>
        <w:t>ـــ المشاركة السياسية هي حق من حقوق المواطنين التي</w:t>
      </w:r>
      <w:r w:rsidR="00B805FF" w:rsidRPr="00B805FF">
        <w:rPr>
          <w:rFonts w:ascii="Simplified Arabic" w:hAnsi="Simplified Arabic" w:cs="Simplified Arabic"/>
          <w:sz w:val="30"/>
          <w:szCs w:val="30"/>
          <w:rtl/>
          <w:lang w:bidi="ar-DZ"/>
        </w:rPr>
        <w:t xml:space="preserve"> تمنح له فرصة القيام بالمشاركة </w:t>
      </w:r>
      <w:r w:rsidRPr="00B805FF">
        <w:rPr>
          <w:rFonts w:ascii="Simplified Arabic" w:hAnsi="Simplified Arabic" w:cs="Simplified Arabic"/>
          <w:sz w:val="30"/>
          <w:szCs w:val="30"/>
          <w:rtl/>
          <w:lang w:bidi="ar-DZ"/>
        </w:rPr>
        <w:t xml:space="preserve">في الحياة السياسية </w:t>
      </w:r>
      <w:r w:rsidR="00173C27" w:rsidRPr="00B805FF">
        <w:rPr>
          <w:rFonts w:ascii="Simplified Arabic" w:hAnsi="Simplified Arabic" w:cs="Simplified Arabic" w:hint="cs"/>
          <w:sz w:val="30"/>
          <w:szCs w:val="30"/>
          <w:rtl/>
          <w:lang w:bidi="ar-DZ"/>
        </w:rPr>
        <w:t>والاجتماعية</w:t>
      </w:r>
      <w:r w:rsidR="00DC15F3" w:rsidRPr="00B805FF">
        <w:rPr>
          <w:rFonts w:ascii="Simplified Arabic" w:hAnsi="Simplified Arabic" w:cs="Simplified Arabic" w:hint="cs"/>
          <w:sz w:val="30"/>
          <w:szCs w:val="30"/>
          <w:rtl/>
          <w:lang w:bidi="ar-DZ"/>
        </w:rPr>
        <w:t xml:space="preserve"> ...وكذا آلية</w:t>
      </w:r>
      <w:r w:rsidRPr="00B805FF">
        <w:rPr>
          <w:rFonts w:ascii="Simplified Arabic" w:hAnsi="Simplified Arabic" w:cs="Simplified Arabic"/>
          <w:sz w:val="30"/>
          <w:szCs w:val="30"/>
          <w:rtl/>
          <w:lang w:bidi="ar-DZ"/>
        </w:rPr>
        <w:t xml:space="preserve"> للقضاء على</w:t>
      </w:r>
      <w:r w:rsidR="00B805FF" w:rsidRPr="00B805FF">
        <w:rPr>
          <w:rFonts w:ascii="Simplified Arabic" w:hAnsi="Simplified Arabic" w:cs="Simplified Arabic"/>
          <w:sz w:val="30"/>
          <w:szCs w:val="30"/>
          <w:rtl/>
          <w:lang w:bidi="ar-DZ"/>
        </w:rPr>
        <w:t xml:space="preserve"> أشكال </w:t>
      </w:r>
      <w:r w:rsidR="00DC15F3" w:rsidRPr="00B805FF">
        <w:rPr>
          <w:rFonts w:ascii="Simplified Arabic" w:hAnsi="Simplified Arabic" w:cs="Simplified Arabic" w:hint="cs"/>
          <w:sz w:val="30"/>
          <w:szCs w:val="30"/>
          <w:rtl/>
          <w:lang w:bidi="ar-DZ"/>
        </w:rPr>
        <w:t>استغلال</w:t>
      </w:r>
      <w:r w:rsidR="00B805FF" w:rsidRPr="00B805FF">
        <w:rPr>
          <w:rFonts w:ascii="Simplified Arabic" w:hAnsi="Simplified Arabic" w:cs="Simplified Arabic"/>
          <w:sz w:val="30"/>
          <w:szCs w:val="30"/>
          <w:rtl/>
          <w:lang w:bidi="ar-DZ"/>
        </w:rPr>
        <w:t xml:space="preserve"> السلطة و</w:t>
      </w:r>
      <w:r w:rsidRPr="00B805FF">
        <w:rPr>
          <w:rFonts w:ascii="Simplified Arabic" w:hAnsi="Simplified Arabic" w:cs="Simplified Arabic"/>
          <w:sz w:val="30"/>
          <w:szCs w:val="30"/>
          <w:rtl/>
          <w:lang w:bidi="ar-DZ"/>
        </w:rPr>
        <w:t xml:space="preserve">الشعور </w:t>
      </w:r>
      <w:r w:rsidR="00DC15F3" w:rsidRPr="00B805FF">
        <w:rPr>
          <w:rFonts w:ascii="Simplified Arabic" w:hAnsi="Simplified Arabic" w:cs="Simplified Arabic" w:hint="cs"/>
          <w:sz w:val="30"/>
          <w:szCs w:val="30"/>
          <w:rtl/>
          <w:lang w:bidi="ar-DZ"/>
        </w:rPr>
        <w:t>بالاغتراب</w:t>
      </w:r>
      <w:r w:rsidRPr="00B805FF">
        <w:rPr>
          <w:rFonts w:ascii="Simplified Arabic" w:hAnsi="Simplified Arabic" w:cs="Simplified Arabic"/>
          <w:sz w:val="30"/>
          <w:szCs w:val="30"/>
          <w:rtl/>
          <w:lang w:bidi="ar-DZ"/>
        </w:rPr>
        <w:t xml:space="preserve"> لدى </w:t>
      </w:r>
      <w:r w:rsidR="004E0830" w:rsidRPr="00B805FF">
        <w:rPr>
          <w:rFonts w:ascii="Simplified Arabic" w:hAnsi="Simplified Arabic" w:cs="Simplified Arabic" w:hint="cs"/>
          <w:sz w:val="30"/>
          <w:szCs w:val="30"/>
          <w:rtl/>
          <w:lang w:bidi="ar-DZ"/>
        </w:rPr>
        <w:t>الجماهير وهي</w:t>
      </w:r>
      <w:r w:rsidR="00DC15F3" w:rsidRPr="00B805FF">
        <w:rPr>
          <w:rFonts w:ascii="Simplified Arabic" w:hAnsi="Simplified Arabic" w:cs="Simplified Arabic" w:hint="cs"/>
          <w:sz w:val="30"/>
          <w:szCs w:val="30"/>
          <w:rtl/>
          <w:lang w:bidi="ar-DZ"/>
        </w:rPr>
        <w:t xml:space="preserve"> تحقيق</w:t>
      </w:r>
      <w:r w:rsidR="00F80B9F">
        <w:rPr>
          <w:rFonts w:ascii="Simplified Arabic" w:hAnsi="Simplified Arabic" w:cs="Simplified Arabic" w:hint="cs"/>
          <w:sz w:val="30"/>
          <w:szCs w:val="30"/>
          <w:rtl/>
          <w:lang w:bidi="ar-DZ"/>
        </w:rPr>
        <w:t xml:space="preserve"> </w:t>
      </w:r>
      <w:r w:rsidR="00DC15F3" w:rsidRPr="00B805FF">
        <w:rPr>
          <w:rFonts w:ascii="Simplified Arabic" w:hAnsi="Simplified Arabic" w:cs="Simplified Arabic" w:hint="cs"/>
          <w:sz w:val="30"/>
          <w:szCs w:val="30"/>
          <w:rtl/>
          <w:lang w:bidi="ar-DZ"/>
        </w:rPr>
        <w:t>للاستقرار</w:t>
      </w:r>
      <w:r w:rsidR="00F80B9F">
        <w:rPr>
          <w:rFonts w:ascii="Simplified Arabic" w:hAnsi="Simplified Arabic" w:cs="Simplified Arabic" w:hint="cs"/>
          <w:sz w:val="30"/>
          <w:szCs w:val="30"/>
          <w:rtl/>
          <w:lang w:bidi="ar-DZ"/>
        </w:rPr>
        <w:t xml:space="preserve"> </w:t>
      </w:r>
      <w:r w:rsidR="00173C27" w:rsidRPr="00B805FF">
        <w:rPr>
          <w:rFonts w:ascii="Simplified Arabic" w:hAnsi="Simplified Arabic" w:cs="Simplified Arabic" w:hint="cs"/>
          <w:sz w:val="30"/>
          <w:szCs w:val="30"/>
          <w:rtl/>
          <w:lang w:bidi="ar-DZ"/>
        </w:rPr>
        <w:t>الاجتماعي</w:t>
      </w:r>
      <w:r w:rsidR="00F80B9F">
        <w:rPr>
          <w:rFonts w:ascii="Simplified Arabic" w:hAnsi="Simplified Arabic" w:cs="Simplified Arabic" w:hint="cs"/>
          <w:sz w:val="30"/>
          <w:szCs w:val="30"/>
          <w:rtl/>
          <w:lang w:bidi="ar-DZ"/>
        </w:rPr>
        <w:t xml:space="preserve"> </w:t>
      </w:r>
      <w:r w:rsidR="00DC15F3" w:rsidRPr="00B805FF">
        <w:rPr>
          <w:rFonts w:ascii="Simplified Arabic" w:hAnsi="Simplified Arabic" w:cs="Simplified Arabic" w:hint="cs"/>
          <w:sz w:val="30"/>
          <w:szCs w:val="30"/>
          <w:rtl/>
          <w:lang w:bidi="ar-DZ"/>
        </w:rPr>
        <w:t>ونقطة نجاح</w:t>
      </w:r>
      <w:r w:rsidR="00F80B9F">
        <w:rPr>
          <w:rFonts w:ascii="Simplified Arabic" w:hAnsi="Simplified Arabic" w:cs="Simplified Arabic" w:hint="cs"/>
          <w:sz w:val="30"/>
          <w:szCs w:val="30"/>
          <w:rtl/>
          <w:lang w:bidi="ar-DZ"/>
        </w:rPr>
        <w:t xml:space="preserve"> </w:t>
      </w:r>
      <w:r w:rsidRPr="00B805FF">
        <w:rPr>
          <w:rFonts w:ascii="Simplified Arabic" w:hAnsi="Simplified Arabic" w:cs="Simplified Arabic"/>
          <w:sz w:val="30"/>
          <w:szCs w:val="30"/>
          <w:rtl/>
          <w:lang w:bidi="ar-DZ"/>
        </w:rPr>
        <w:t xml:space="preserve">لخطط التنمية </w:t>
      </w:r>
      <w:r w:rsidR="00DC15F3" w:rsidRPr="00B805FF">
        <w:rPr>
          <w:rFonts w:ascii="Simplified Arabic" w:hAnsi="Simplified Arabic" w:cs="Simplified Arabic" w:hint="cs"/>
          <w:sz w:val="30"/>
          <w:szCs w:val="30"/>
          <w:rtl/>
          <w:lang w:bidi="ar-DZ"/>
        </w:rPr>
        <w:t>المختلفة</w:t>
      </w:r>
      <w:r w:rsidR="006E3794">
        <w:rPr>
          <w:rStyle w:val="Appelnotedebasdep"/>
          <w:rFonts w:ascii="Simplified Arabic" w:hAnsi="Simplified Arabic" w:cs="Simplified Arabic"/>
          <w:sz w:val="30"/>
          <w:szCs w:val="30"/>
          <w:rtl/>
          <w:lang w:bidi="ar-DZ"/>
        </w:rPr>
        <w:footnoteReference w:id="147"/>
      </w:r>
      <w:r w:rsidR="00DC15F3" w:rsidRPr="00B805FF">
        <w:rPr>
          <w:rFonts w:ascii="Simplified Arabic" w:hAnsi="Simplified Arabic" w:cs="Simplified Arabic" w:hint="cs"/>
          <w:sz w:val="30"/>
          <w:szCs w:val="30"/>
          <w:rtl/>
          <w:lang w:bidi="ar-DZ"/>
        </w:rPr>
        <w:t>.</w:t>
      </w:r>
    </w:p>
    <w:p w:rsidR="00BF5594" w:rsidRPr="00DC15F3" w:rsidRDefault="00BF5594">
      <w:pPr>
        <w:pStyle w:val="Paragraphedeliste"/>
        <w:numPr>
          <w:ilvl w:val="0"/>
          <w:numId w:val="35"/>
        </w:numPr>
        <w:bidi/>
        <w:spacing w:line="276" w:lineRule="auto"/>
        <w:jc w:val="both"/>
        <w:rPr>
          <w:rFonts w:ascii="Simplified Arabic" w:hAnsi="Simplified Arabic" w:cs="Simplified Arabic"/>
          <w:sz w:val="30"/>
          <w:szCs w:val="30"/>
          <w:rtl/>
          <w:lang w:bidi="ar-DZ"/>
        </w:rPr>
      </w:pPr>
      <w:r w:rsidRPr="00DC15F3">
        <w:rPr>
          <w:rFonts w:ascii="Simplified Arabic" w:hAnsi="Simplified Arabic" w:cs="Simplified Arabic"/>
          <w:sz w:val="30"/>
          <w:szCs w:val="30"/>
          <w:rtl/>
          <w:lang w:bidi="ar-DZ"/>
        </w:rPr>
        <w:lastRenderedPageBreak/>
        <w:t xml:space="preserve">المشاركة السياسية أسلوب لتحديد الأهداف </w:t>
      </w:r>
      <w:r w:rsidR="00DC15F3" w:rsidRPr="00DC15F3">
        <w:rPr>
          <w:rFonts w:ascii="Simplified Arabic" w:hAnsi="Simplified Arabic" w:cs="Simplified Arabic" w:hint="cs"/>
          <w:sz w:val="30"/>
          <w:szCs w:val="30"/>
          <w:rtl/>
          <w:lang w:bidi="ar-DZ"/>
        </w:rPr>
        <w:t>وكذا وسيلة</w:t>
      </w:r>
      <w:r w:rsidR="00B805FF" w:rsidRPr="00DC15F3">
        <w:rPr>
          <w:rFonts w:ascii="Simplified Arabic" w:hAnsi="Simplified Arabic" w:cs="Simplified Arabic"/>
          <w:sz w:val="30"/>
          <w:szCs w:val="30"/>
          <w:rtl/>
          <w:lang w:bidi="ar-DZ"/>
        </w:rPr>
        <w:t xml:space="preserve"> لنمو التصرفات المسؤولة لدى </w:t>
      </w:r>
      <w:r w:rsidRPr="00DC15F3">
        <w:rPr>
          <w:rFonts w:ascii="Simplified Arabic" w:hAnsi="Simplified Arabic" w:cs="Simplified Arabic"/>
          <w:sz w:val="30"/>
          <w:szCs w:val="30"/>
          <w:rtl/>
          <w:lang w:bidi="ar-DZ"/>
        </w:rPr>
        <w:t xml:space="preserve">الفرد لتحقيق المصالح العامة </w:t>
      </w:r>
      <w:r w:rsidR="00DC15F3" w:rsidRPr="00DC15F3">
        <w:rPr>
          <w:rFonts w:ascii="Simplified Arabic" w:hAnsi="Simplified Arabic" w:cs="Simplified Arabic" w:hint="cs"/>
          <w:sz w:val="30"/>
          <w:szCs w:val="30"/>
          <w:rtl/>
          <w:lang w:bidi="ar-DZ"/>
        </w:rPr>
        <w:t>والخاصة وجعله أكثر</w:t>
      </w:r>
      <w:r w:rsidRPr="00DC15F3">
        <w:rPr>
          <w:rFonts w:ascii="Simplified Arabic" w:hAnsi="Simplified Arabic" w:cs="Simplified Arabic"/>
          <w:sz w:val="30"/>
          <w:szCs w:val="30"/>
          <w:rtl/>
          <w:lang w:bidi="ar-DZ"/>
        </w:rPr>
        <w:t xml:space="preserve"> قد</w:t>
      </w:r>
      <w:r w:rsidR="00B805FF" w:rsidRPr="00DC15F3">
        <w:rPr>
          <w:rFonts w:ascii="Simplified Arabic" w:hAnsi="Simplified Arabic" w:cs="Simplified Arabic"/>
          <w:sz w:val="30"/>
          <w:szCs w:val="30"/>
          <w:rtl/>
          <w:lang w:bidi="ar-DZ"/>
        </w:rPr>
        <w:t xml:space="preserve">رة على المشاركة </w:t>
      </w:r>
      <w:r w:rsidR="00DC15F3" w:rsidRPr="00DC15F3">
        <w:rPr>
          <w:rFonts w:ascii="Simplified Arabic" w:hAnsi="Simplified Arabic" w:cs="Simplified Arabic" w:hint="cs"/>
          <w:sz w:val="30"/>
          <w:szCs w:val="30"/>
          <w:rtl/>
          <w:lang w:bidi="ar-DZ"/>
        </w:rPr>
        <w:t>وانتمائهم إلى</w:t>
      </w:r>
      <w:r w:rsidR="00F80B9F">
        <w:rPr>
          <w:rFonts w:ascii="Simplified Arabic" w:hAnsi="Simplified Arabic" w:cs="Simplified Arabic" w:hint="cs"/>
          <w:sz w:val="30"/>
          <w:szCs w:val="30"/>
          <w:rtl/>
          <w:lang w:bidi="ar-DZ"/>
        </w:rPr>
        <w:t xml:space="preserve"> </w:t>
      </w:r>
      <w:r w:rsidRPr="00DC15F3">
        <w:rPr>
          <w:rFonts w:ascii="Simplified Arabic" w:hAnsi="Simplified Arabic" w:cs="Simplified Arabic"/>
          <w:sz w:val="30"/>
          <w:szCs w:val="30"/>
          <w:rtl/>
          <w:lang w:bidi="ar-DZ"/>
        </w:rPr>
        <w:t xml:space="preserve">المجتمع بهدف المساهمة في تنميته </w:t>
      </w:r>
      <w:r w:rsidR="00DC15F3" w:rsidRPr="00DC15F3">
        <w:rPr>
          <w:rFonts w:ascii="Simplified Arabic" w:hAnsi="Simplified Arabic" w:cs="Simplified Arabic" w:hint="cs"/>
          <w:sz w:val="30"/>
          <w:szCs w:val="30"/>
          <w:rtl/>
          <w:lang w:bidi="ar-DZ"/>
        </w:rPr>
        <w:t>وتطوره.</w:t>
      </w:r>
    </w:p>
    <w:p w:rsidR="00BF5594" w:rsidRPr="00B805FF" w:rsidRDefault="00BF5594" w:rsidP="00447522">
      <w:pPr>
        <w:pStyle w:val="Paragraphedeliste"/>
        <w:numPr>
          <w:ilvl w:val="0"/>
          <w:numId w:val="35"/>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المشاركة السياسية هي جزء من حقوق المرأة سياسيا ا</w:t>
      </w:r>
      <w:r w:rsidR="00B805FF" w:rsidRPr="00B805FF">
        <w:rPr>
          <w:rFonts w:ascii="Simplified Arabic" w:hAnsi="Simplified Arabic" w:cs="Simplified Arabic"/>
          <w:sz w:val="30"/>
          <w:szCs w:val="30"/>
          <w:rtl/>
          <w:lang w:bidi="ar-DZ"/>
        </w:rPr>
        <w:t xml:space="preserve">لتي تمكنها من تحقيق أدوارها في </w:t>
      </w:r>
      <w:r w:rsidR="00DC15F3" w:rsidRPr="00B805FF">
        <w:rPr>
          <w:rFonts w:ascii="Simplified Arabic" w:hAnsi="Simplified Arabic" w:cs="Simplified Arabic" w:hint="cs"/>
          <w:sz w:val="30"/>
          <w:szCs w:val="30"/>
          <w:rtl/>
          <w:lang w:bidi="ar-DZ"/>
        </w:rPr>
        <w:t>المجتمع،</w:t>
      </w:r>
      <w:r w:rsidRPr="00B805FF">
        <w:rPr>
          <w:rFonts w:ascii="Simplified Arabic" w:hAnsi="Simplified Arabic" w:cs="Simplified Arabic"/>
          <w:sz w:val="30"/>
          <w:szCs w:val="30"/>
          <w:rtl/>
          <w:lang w:bidi="ar-DZ"/>
        </w:rPr>
        <w:t xml:space="preserve"> تحقيق </w:t>
      </w:r>
      <w:r w:rsidR="00DC15F3" w:rsidRPr="00B805FF">
        <w:rPr>
          <w:rFonts w:ascii="Simplified Arabic" w:hAnsi="Simplified Arabic" w:cs="Simplified Arabic" w:hint="cs"/>
          <w:sz w:val="30"/>
          <w:szCs w:val="30"/>
          <w:rtl/>
          <w:lang w:bidi="ar-DZ"/>
        </w:rPr>
        <w:t>تكافئ</w:t>
      </w:r>
      <w:r w:rsidRPr="00B805FF">
        <w:rPr>
          <w:rFonts w:ascii="Simplified Arabic" w:hAnsi="Simplified Arabic" w:cs="Simplified Arabic"/>
          <w:sz w:val="30"/>
          <w:szCs w:val="30"/>
          <w:rtl/>
          <w:lang w:bidi="ar-DZ"/>
        </w:rPr>
        <w:t xml:space="preserve"> الفرص </w:t>
      </w:r>
      <w:r w:rsidR="00DC15F3" w:rsidRPr="00B805FF">
        <w:rPr>
          <w:rFonts w:ascii="Simplified Arabic" w:hAnsi="Simplified Arabic" w:cs="Simplified Arabic" w:hint="cs"/>
          <w:sz w:val="30"/>
          <w:szCs w:val="30"/>
          <w:rtl/>
          <w:lang w:bidi="ar-DZ"/>
        </w:rPr>
        <w:t>والعدالة بين</w:t>
      </w:r>
      <w:r w:rsidRPr="00B805FF">
        <w:rPr>
          <w:rFonts w:ascii="Simplified Arabic" w:hAnsi="Simplified Arabic" w:cs="Simplified Arabic"/>
          <w:sz w:val="30"/>
          <w:szCs w:val="30"/>
          <w:rtl/>
          <w:lang w:bidi="ar-DZ"/>
        </w:rPr>
        <w:t xml:space="preserve"> الرج</w:t>
      </w:r>
      <w:r w:rsidR="00B805FF" w:rsidRPr="00B805FF">
        <w:rPr>
          <w:rFonts w:ascii="Simplified Arabic" w:hAnsi="Simplified Arabic" w:cs="Simplified Arabic"/>
          <w:sz w:val="30"/>
          <w:szCs w:val="30"/>
          <w:rtl/>
          <w:lang w:bidi="ar-DZ"/>
        </w:rPr>
        <w:t xml:space="preserve">ال </w:t>
      </w:r>
      <w:r w:rsidR="00DC15F3" w:rsidRPr="00B805FF">
        <w:rPr>
          <w:rFonts w:ascii="Simplified Arabic" w:hAnsi="Simplified Arabic" w:cs="Simplified Arabic" w:hint="cs"/>
          <w:sz w:val="30"/>
          <w:szCs w:val="30"/>
          <w:rtl/>
          <w:lang w:bidi="ar-DZ"/>
        </w:rPr>
        <w:t>والنساء سياسي</w:t>
      </w:r>
      <w:r w:rsidR="00F80B9F">
        <w:rPr>
          <w:rFonts w:ascii="Simplified Arabic" w:hAnsi="Simplified Arabic" w:cs="Simplified Arabic" w:hint="cs"/>
          <w:sz w:val="30"/>
          <w:szCs w:val="30"/>
          <w:rtl/>
          <w:lang w:bidi="ar-DZ"/>
        </w:rPr>
        <w:t xml:space="preserve"> </w:t>
      </w:r>
      <w:r w:rsidR="00F80B9F" w:rsidRPr="00B805FF">
        <w:rPr>
          <w:rFonts w:ascii="Simplified Arabic" w:hAnsi="Simplified Arabic" w:cs="Simplified Arabic" w:hint="cs"/>
          <w:sz w:val="30"/>
          <w:szCs w:val="30"/>
          <w:rtl/>
          <w:lang w:bidi="ar-DZ"/>
        </w:rPr>
        <w:t>أو</w:t>
      </w:r>
      <w:r w:rsidR="00F80B9F">
        <w:rPr>
          <w:rFonts w:ascii="Simplified Arabic" w:hAnsi="Simplified Arabic" w:cs="Simplified Arabic" w:hint="cs"/>
          <w:sz w:val="30"/>
          <w:szCs w:val="30"/>
          <w:rtl/>
          <w:lang w:bidi="ar-DZ"/>
        </w:rPr>
        <w:t xml:space="preserve"> </w:t>
      </w:r>
      <w:r w:rsidR="00DC15F3" w:rsidRPr="00B805FF">
        <w:rPr>
          <w:rFonts w:ascii="Simplified Arabic" w:hAnsi="Simplified Arabic" w:cs="Simplified Arabic" w:hint="cs"/>
          <w:sz w:val="30"/>
          <w:szCs w:val="30"/>
          <w:rtl/>
          <w:lang w:bidi="ar-DZ"/>
        </w:rPr>
        <w:t>اجتماعيا واقتصاديا.</w:t>
      </w:r>
    </w:p>
    <w:p w:rsidR="00BF5594" w:rsidRPr="00B805FF" w:rsidRDefault="00BF5594">
      <w:pPr>
        <w:pStyle w:val="Paragraphedeliste"/>
        <w:numPr>
          <w:ilvl w:val="0"/>
          <w:numId w:val="35"/>
        </w:numPr>
        <w:bidi/>
        <w:spacing w:line="276" w:lineRule="auto"/>
        <w:jc w:val="both"/>
        <w:rPr>
          <w:rFonts w:ascii="Simplified Arabic" w:hAnsi="Simplified Arabic" w:cs="Simplified Arabic"/>
          <w:sz w:val="30"/>
          <w:szCs w:val="30"/>
          <w:rtl/>
          <w:lang w:bidi="ar-DZ"/>
        </w:rPr>
      </w:pPr>
      <w:r w:rsidRPr="00B805FF">
        <w:rPr>
          <w:rFonts w:ascii="Simplified Arabic" w:hAnsi="Simplified Arabic" w:cs="Simplified Arabic"/>
          <w:sz w:val="30"/>
          <w:szCs w:val="30"/>
          <w:rtl/>
          <w:lang w:bidi="ar-DZ"/>
        </w:rPr>
        <w:t xml:space="preserve">تجعل المشاركة السياسية المرأة فاعلة </w:t>
      </w:r>
      <w:r w:rsidR="00DC15F3" w:rsidRPr="00B805FF">
        <w:rPr>
          <w:rFonts w:ascii="Simplified Arabic" w:hAnsi="Simplified Arabic" w:cs="Simplified Arabic" w:hint="cs"/>
          <w:sz w:val="30"/>
          <w:szCs w:val="30"/>
          <w:rtl/>
          <w:lang w:bidi="ar-DZ"/>
        </w:rPr>
        <w:t>وجادة تقوم</w:t>
      </w:r>
      <w:r w:rsidRPr="00B805FF">
        <w:rPr>
          <w:rFonts w:ascii="Simplified Arabic" w:hAnsi="Simplified Arabic" w:cs="Simplified Arabic"/>
          <w:sz w:val="30"/>
          <w:szCs w:val="30"/>
          <w:rtl/>
          <w:lang w:bidi="ar-DZ"/>
        </w:rPr>
        <w:t xml:space="preserve"> عل</w:t>
      </w:r>
      <w:r w:rsidR="00B805FF" w:rsidRPr="00B805FF">
        <w:rPr>
          <w:rFonts w:ascii="Simplified Arabic" w:hAnsi="Simplified Arabic" w:cs="Simplified Arabic"/>
          <w:sz w:val="30"/>
          <w:szCs w:val="30"/>
          <w:rtl/>
          <w:lang w:bidi="ar-DZ"/>
        </w:rPr>
        <w:t xml:space="preserve">ى تغيير الثقافات </w:t>
      </w:r>
      <w:r w:rsidR="00DC15F3" w:rsidRPr="00B805FF">
        <w:rPr>
          <w:rFonts w:ascii="Simplified Arabic" w:hAnsi="Simplified Arabic" w:cs="Simplified Arabic" w:hint="cs"/>
          <w:sz w:val="30"/>
          <w:szCs w:val="30"/>
          <w:rtl/>
          <w:lang w:bidi="ar-DZ"/>
        </w:rPr>
        <w:t>والمشاركة في</w:t>
      </w:r>
      <w:r w:rsidR="00F80B9F">
        <w:rPr>
          <w:rFonts w:ascii="Simplified Arabic" w:hAnsi="Simplified Arabic" w:cs="Simplified Arabic" w:hint="cs"/>
          <w:sz w:val="30"/>
          <w:szCs w:val="30"/>
          <w:rtl/>
          <w:lang w:bidi="ar-DZ"/>
        </w:rPr>
        <w:t xml:space="preserve"> </w:t>
      </w:r>
      <w:r w:rsidRPr="00B805FF">
        <w:rPr>
          <w:rFonts w:ascii="Simplified Arabic" w:hAnsi="Simplified Arabic" w:cs="Simplified Arabic"/>
          <w:sz w:val="30"/>
          <w:szCs w:val="30"/>
          <w:rtl/>
          <w:lang w:bidi="ar-DZ"/>
        </w:rPr>
        <w:t xml:space="preserve">القضاء على سيطرة النخبة الذكورية وكذا القضاء على التمييز ضد المرأة </w:t>
      </w:r>
      <w:r w:rsidR="00DC15F3" w:rsidRPr="00B805FF">
        <w:rPr>
          <w:rFonts w:ascii="Simplified Arabic" w:hAnsi="Simplified Arabic" w:cs="Simplified Arabic" w:hint="cs"/>
          <w:sz w:val="30"/>
          <w:szCs w:val="30"/>
          <w:rtl/>
          <w:lang w:bidi="ar-DZ"/>
        </w:rPr>
        <w:t>بأشكاله.</w:t>
      </w:r>
    </w:p>
    <w:p w:rsidR="00BF5594" w:rsidRPr="00BF5594" w:rsidRDefault="00BF5594" w:rsidP="002A5115">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إن المشاركة السياسية بالنسبة للمواطن تجعله قادر </w:t>
      </w:r>
      <w:r w:rsidR="00DC15F3">
        <w:rPr>
          <w:rFonts w:ascii="Simplified Arabic" w:hAnsi="Simplified Arabic" w:cs="Simplified Arabic"/>
          <w:sz w:val="30"/>
          <w:szCs w:val="30"/>
          <w:rtl/>
          <w:lang w:bidi="ar-DZ"/>
        </w:rPr>
        <w:t>على ممارسة أدوار فعالة من خلال</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المساهمة في صنع قرارات تخدم بلاده </w:t>
      </w:r>
      <w:r w:rsidR="00DC15F3" w:rsidRPr="00BF5594">
        <w:rPr>
          <w:rFonts w:ascii="Simplified Arabic" w:hAnsi="Simplified Arabic" w:cs="Simplified Arabic" w:hint="cs"/>
          <w:sz w:val="30"/>
          <w:szCs w:val="30"/>
          <w:rtl/>
          <w:lang w:bidi="ar-DZ"/>
        </w:rPr>
        <w:t>وتنميته</w:t>
      </w:r>
      <w:r w:rsidR="00C86CBD">
        <w:rPr>
          <w:rStyle w:val="Appelnotedebasdep"/>
          <w:rFonts w:ascii="Simplified Arabic" w:hAnsi="Simplified Arabic" w:cs="Simplified Arabic"/>
          <w:sz w:val="30"/>
          <w:szCs w:val="30"/>
          <w:rtl/>
          <w:lang w:bidi="ar-DZ"/>
        </w:rPr>
        <w:footnoteReference w:id="148"/>
      </w:r>
      <w:r w:rsidR="00DC15F3" w:rsidRPr="00BF5594">
        <w:rPr>
          <w:rFonts w:ascii="Simplified Arabic" w:hAnsi="Simplified Arabic" w:cs="Simplified Arabic" w:hint="cs"/>
          <w:sz w:val="30"/>
          <w:szCs w:val="30"/>
          <w:rtl/>
          <w:lang w:bidi="ar-DZ"/>
        </w:rPr>
        <w:t>.</w:t>
      </w:r>
    </w:p>
    <w:p w:rsidR="00BF5594" w:rsidRPr="00BF5594" w:rsidRDefault="00BF5594" w:rsidP="00DC15F3">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أما بالنسبة للمشاركة السياسية للمجتمع يشارك في صنع البرامج السياسية </w:t>
      </w:r>
      <w:r w:rsidR="00DC15F3" w:rsidRPr="00BF5594">
        <w:rPr>
          <w:rFonts w:ascii="Simplified Arabic" w:hAnsi="Simplified Arabic" w:cs="Simplified Arabic" w:hint="cs"/>
          <w:sz w:val="30"/>
          <w:szCs w:val="30"/>
          <w:rtl/>
          <w:lang w:bidi="ar-DZ"/>
        </w:rPr>
        <w:t>والمصادقة</w:t>
      </w:r>
      <w:r w:rsidR="00F80B9F">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عليها تطبيقا لمبدأ للتصويت </w:t>
      </w:r>
      <w:r w:rsidR="00F45DA3" w:rsidRPr="00BF5594">
        <w:rPr>
          <w:rFonts w:ascii="Simplified Arabic" w:hAnsi="Simplified Arabic" w:cs="Simplified Arabic" w:hint="cs"/>
          <w:sz w:val="30"/>
          <w:szCs w:val="30"/>
          <w:rtl/>
          <w:lang w:bidi="ar-DZ"/>
        </w:rPr>
        <w:t>بالأغلبية وباعتباره</w:t>
      </w:r>
      <w:r w:rsidR="00DC15F3" w:rsidRPr="00BF5594">
        <w:rPr>
          <w:rFonts w:ascii="Simplified Arabic" w:hAnsi="Simplified Arabic" w:cs="Simplified Arabic" w:hint="cs"/>
          <w:sz w:val="30"/>
          <w:szCs w:val="30"/>
          <w:rtl/>
          <w:lang w:bidi="ar-DZ"/>
        </w:rPr>
        <w:t xml:space="preserve"> أدى</w:t>
      </w:r>
      <w:r w:rsidRPr="00BF5594">
        <w:rPr>
          <w:rFonts w:ascii="Simplified Arabic" w:hAnsi="Simplified Arabic" w:cs="Simplified Arabic"/>
          <w:sz w:val="30"/>
          <w:szCs w:val="30"/>
          <w:rtl/>
          <w:lang w:bidi="ar-DZ"/>
        </w:rPr>
        <w:t xml:space="preserve"> و</w:t>
      </w:r>
      <w:r w:rsidR="00DC15F3">
        <w:rPr>
          <w:rFonts w:ascii="Simplified Arabic" w:hAnsi="Simplified Arabic" w:cs="Simplified Arabic"/>
          <w:sz w:val="30"/>
          <w:szCs w:val="30"/>
          <w:rtl/>
          <w:lang w:bidi="ar-DZ"/>
        </w:rPr>
        <w:t xml:space="preserve">اجبه </w:t>
      </w:r>
      <w:r w:rsidR="00173C27">
        <w:rPr>
          <w:rFonts w:ascii="Simplified Arabic" w:hAnsi="Simplified Arabic" w:cs="Simplified Arabic" w:hint="cs"/>
          <w:sz w:val="30"/>
          <w:szCs w:val="30"/>
          <w:rtl/>
          <w:lang w:bidi="ar-DZ"/>
        </w:rPr>
        <w:t>الانتخابي</w:t>
      </w:r>
      <w:r w:rsidR="00DC15F3">
        <w:rPr>
          <w:rFonts w:ascii="Simplified Arabic" w:hAnsi="Simplified Arabic" w:cs="Simplified Arabic"/>
          <w:sz w:val="30"/>
          <w:szCs w:val="30"/>
          <w:rtl/>
          <w:lang w:bidi="ar-DZ"/>
        </w:rPr>
        <w:t xml:space="preserve"> في المصادقة على </w:t>
      </w:r>
      <w:r w:rsidRPr="00BF5594">
        <w:rPr>
          <w:rFonts w:ascii="Simplified Arabic" w:hAnsi="Simplified Arabic" w:cs="Simplified Arabic"/>
          <w:sz w:val="30"/>
          <w:szCs w:val="30"/>
          <w:rtl/>
          <w:lang w:bidi="ar-DZ"/>
        </w:rPr>
        <w:t xml:space="preserve">قرار ناجع يعود بالتنمية </w:t>
      </w:r>
      <w:r w:rsidR="00DC15F3" w:rsidRPr="00BF5594">
        <w:rPr>
          <w:rFonts w:ascii="Simplified Arabic" w:hAnsi="Simplified Arabic" w:cs="Simplified Arabic" w:hint="cs"/>
          <w:sz w:val="30"/>
          <w:szCs w:val="30"/>
          <w:rtl/>
          <w:lang w:bidi="ar-DZ"/>
        </w:rPr>
        <w:t>والمصلحة العامة</w:t>
      </w:r>
      <w:r w:rsidRPr="00BF5594">
        <w:rPr>
          <w:rFonts w:ascii="Simplified Arabic" w:hAnsi="Simplified Arabic" w:cs="Simplified Arabic"/>
          <w:sz w:val="30"/>
          <w:szCs w:val="30"/>
          <w:rtl/>
          <w:lang w:bidi="ar-DZ"/>
        </w:rPr>
        <w:t xml:space="preserve"> للبلاد</w:t>
      </w:r>
      <w:r w:rsidR="00C86CBD">
        <w:rPr>
          <w:rStyle w:val="Appelnotedebasdep"/>
          <w:rFonts w:ascii="Simplified Arabic" w:hAnsi="Simplified Arabic" w:cs="Simplified Arabic"/>
          <w:sz w:val="30"/>
          <w:szCs w:val="30"/>
          <w:rtl/>
          <w:lang w:bidi="ar-DZ"/>
        </w:rPr>
        <w:footnoteReference w:id="149"/>
      </w:r>
      <w:r w:rsidRPr="00BF5594">
        <w:rPr>
          <w:rFonts w:ascii="Simplified Arabic" w:hAnsi="Simplified Arabic" w:cs="Simplified Arabic"/>
          <w:sz w:val="30"/>
          <w:szCs w:val="30"/>
          <w:rtl/>
          <w:lang w:bidi="ar-DZ"/>
        </w:rPr>
        <w:t>.</w:t>
      </w:r>
    </w:p>
    <w:p w:rsidR="002A5115" w:rsidRDefault="00BF5594" w:rsidP="0023087B">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بالنسبة للهيئات الرسمية للدولة </w:t>
      </w:r>
      <w:r w:rsidR="00DC15F3" w:rsidRPr="00BF5594">
        <w:rPr>
          <w:rFonts w:ascii="Simplified Arabic" w:hAnsi="Simplified Arabic" w:cs="Simplified Arabic" w:hint="cs"/>
          <w:sz w:val="30"/>
          <w:szCs w:val="30"/>
          <w:rtl/>
          <w:lang w:bidi="ar-DZ"/>
        </w:rPr>
        <w:t>وصانعي القرار</w:t>
      </w:r>
      <w:r w:rsidR="00F80B9F">
        <w:rPr>
          <w:rFonts w:ascii="Simplified Arabic" w:hAnsi="Simplified Arabic" w:cs="Simplified Arabic" w:hint="cs"/>
          <w:sz w:val="30"/>
          <w:szCs w:val="30"/>
          <w:rtl/>
          <w:lang w:bidi="ar-DZ"/>
        </w:rPr>
        <w:t xml:space="preserve"> </w:t>
      </w:r>
      <w:r w:rsidR="00DC15F3" w:rsidRPr="00BF5594">
        <w:rPr>
          <w:rFonts w:ascii="Simplified Arabic" w:hAnsi="Simplified Arabic" w:cs="Simplified Arabic" w:hint="cs"/>
          <w:sz w:val="30"/>
          <w:szCs w:val="30"/>
          <w:rtl/>
          <w:lang w:bidi="ar-DZ"/>
        </w:rPr>
        <w:t xml:space="preserve">وأصحاب </w:t>
      </w:r>
      <w:r w:rsidR="00DC15F3">
        <w:rPr>
          <w:rFonts w:ascii="Simplified Arabic" w:hAnsi="Simplified Arabic" w:cs="Simplified Arabic" w:hint="cs"/>
          <w:sz w:val="30"/>
          <w:szCs w:val="30"/>
          <w:rtl/>
          <w:lang w:bidi="ar-DZ"/>
        </w:rPr>
        <w:t>السلطة</w:t>
      </w:r>
      <w:r w:rsidR="00DC15F3">
        <w:rPr>
          <w:rFonts w:ascii="Simplified Arabic" w:hAnsi="Simplified Arabic" w:cs="Simplified Arabic"/>
          <w:sz w:val="30"/>
          <w:szCs w:val="30"/>
          <w:rtl/>
          <w:lang w:bidi="ar-DZ"/>
        </w:rPr>
        <w:t xml:space="preserve"> تعد فيها المشاركة </w:t>
      </w:r>
      <w:r w:rsidR="00407145">
        <w:rPr>
          <w:rFonts w:ascii="Simplified Arabic" w:hAnsi="Simplified Arabic" w:cs="Simplified Arabic"/>
          <w:sz w:val="30"/>
          <w:szCs w:val="30"/>
          <w:rtl/>
          <w:lang w:bidi="ar-DZ"/>
        </w:rPr>
        <w:t>السياسية سياج الديم</w:t>
      </w:r>
      <w:r w:rsidRPr="00BF5594">
        <w:rPr>
          <w:rFonts w:ascii="Simplified Arabic" w:hAnsi="Simplified Arabic" w:cs="Simplified Arabic"/>
          <w:sz w:val="30"/>
          <w:szCs w:val="30"/>
          <w:rtl/>
          <w:lang w:bidi="ar-DZ"/>
        </w:rPr>
        <w:t>قراطية الذي يعني به حق المواطن</w:t>
      </w:r>
      <w:r w:rsidR="00DC15F3">
        <w:rPr>
          <w:rFonts w:ascii="Simplified Arabic" w:hAnsi="Simplified Arabic" w:cs="Simplified Arabic"/>
          <w:sz w:val="30"/>
          <w:szCs w:val="30"/>
          <w:rtl/>
          <w:lang w:bidi="ar-DZ"/>
        </w:rPr>
        <w:t>ين في التعبير عن آرائهم في حدود</w:t>
      </w:r>
      <w:r w:rsidR="00F80B9F">
        <w:rPr>
          <w:rFonts w:ascii="Simplified Arabic" w:hAnsi="Simplified Arabic" w:cs="Simplified Arabic" w:hint="cs"/>
          <w:sz w:val="30"/>
          <w:szCs w:val="30"/>
          <w:rtl/>
          <w:lang w:bidi="ar-DZ"/>
        </w:rPr>
        <w:t xml:space="preserve"> </w:t>
      </w:r>
      <w:r w:rsidR="00DC15F3" w:rsidRPr="00BF5594">
        <w:rPr>
          <w:rFonts w:ascii="Simplified Arabic" w:hAnsi="Simplified Arabic" w:cs="Simplified Arabic" w:hint="cs"/>
          <w:sz w:val="30"/>
          <w:szCs w:val="30"/>
          <w:rtl/>
          <w:lang w:bidi="ar-DZ"/>
        </w:rPr>
        <w:t>القانون</w:t>
      </w:r>
      <w:r w:rsidR="00DC15F3">
        <w:rPr>
          <w:rFonts w:ascii="Simplified Arabic" w:hAnsi="Simplified Arabic" w:cs="Simplified Arabic" w:hint="cs"/>
          <w:sz w:val="30"/>
          <w:szCs w:val="30"/>
          <w:rtl/>
          <w:lang w:bidi="ar-DZ"/>
        </w:rPr>
        <w:t>،</w:t>
      </w:r>
      <w:r w:rsidR="001E32E3">
        <w:rPr>
          <w:rFonts w:ascii="Simplified Arabic" w:hAnsi="Simplified Arabic" w:cs="Simplified Arabic" w:hint="cs"/>
          <w:sz w:val="30"/>
          <w:szCs w:val="30"/>
          <w:rtl/>
          <w:lang w:bidi="ar-DZ"/>
        </w:rPr>
        <w:t xml:space="preserve"> </w:t>
      </w:r>
      <w:r w:rsidR="00DC15F3">
        <w:rPr>
          <w:rFonts w:ascii="Simplified Arabic" w:hAnsi="Simplified Arabic" w:cs="Simplified Arabic" w:hint="cs"/>
          <w:sz w:val="30"/>
          <w:szCs w:val="30"/>
          <w:rtl/>
          <w:lang w:bidi="ar-DZ"/>
        </w:rPr>
        <w:t>وعدم احتكار</w:t>
      </w:r>
      <w:r w:rsidR="00DC15F3">
        <w:rPr>
          <w:rFonts w:ascii="Simplified Arabic" w:hAnsi="Simplified Arabic" w:cs="Simplified Arabic"/>
          <w:sz w:val="30"/>
          <w:szCs w:val="30"/>
          <w:rtl/>
          <w:lang w:bidi="ar-DZ"/>
        </w:rPr>
        <w:t xml:space="preserve"> العمل </w:t>
      </w:r>
      <w:r w:rsidR="00DC15F3">
        <w:rPr>
          <w:rFonts w:ascii="Simplified Arabic" w:hAnsi="Simplified Arabic" w:cs="Simplified Arabic" w:hint="cs"/>
          <w:sz w:val="30"/>
          <w:szCs w:val="30"/>
          <w:rtl/>
          <w:lang w:bidi="ar-DZ"/>
        </w:rPr>
        <w:t>السياسي</w:t>
      </w:r>
      <w:r w:rsidR="00C86CBD">
        <w:rPr>
          <w:rStyle w:val="Appelnotedebasdep"/>
          <w:rFonts w:ascii="Simplified Arabic" w:hAnsi="Simplified Arabic" w:cs="Simplified Arabic"/>
          <w:sz w:val="30"/>
          <w:szCs w:val="30"/>
          <w:rtl/>
          <w:lang w:bidi="ar-DZ"/>
        </w:rPr>
        <w:footnoteReference w:id="150"/>
      </w:r>
      <w:r w:rsidR="00DC15F3">
        <w:rPr>
          <w:rFonts w:ascii="Simplified Arabic" w:hAnsi="Simplified Arabic" w:cs="Simplified Arabic" w:hint="cs"/>
          <w:sz w:val="30"/>
          <w:szCs w:val="30"/>
          <w:rtl/>
          <w:lang w:bidi="ar-DZ"/>
        </w:rPr>
        <w:t>.</w:t>
      </w:r>
    </w:p>
    <w:p w:rsidR="0023087B" w:rsidRDefault="0023087B" w:rsidP="0023087B">
      <w:pPr>
        <w:bidi/>
        <w:spacing w:line="276" w:lineRule="auto"/>
        <w:ind w:firstLine="708"/>
        <w:jc w:val="both"/>
        <w:rPr>
          <w:rFonts w:ascii="Simplified Arabic" w:hAnsi="Simplified Arabic" w:cs="Simplified Arabic"/>
          <w:sz w:val="30"/>
          <w:szCs w:val="30"/>
          <w:rtl/>
          <w:lang w:bidi="ar-DZ"/>
        </w:rPr>
      </w:pPr>
    </w:p>
    <w:p w:rsidR="0023087B" w:rsidRDefault="0023087B" w:rsidP="0023087B">
      <w:pPr>
        <w:bidi/>
        <w:spacing w:line="276" w:lineRule="auto"/>
        <w:ind w:firstLine="708"/>
        <w:jc w:val="both"/>
        <w:rPr>
          <w:rFonts w:ascii="Simplified Arabic" w:hAnsi="Simplified Arabic" w:cs="Simplified Arabic"/>
          <w:sz w:val="30"/>
          <w:szCs w:val="30"/>
          <w:rtl/>
          <w:lang w:bidi="ar-DZ"/>
        </w:rPr>
      </w:pPr>
    </w:p>
    <w:p w:rsidR="0023087B" w:rsidRPr="0023087B" w:rsidRDefault="0023087B" w:rsidP="0023087B">
      <w:pPr>
        <w:bidi/>
        <w:spacing w:line="276" w:lineRule="auto"/>
        <w:ind w:firstLine="708"/>
        <w:jc w:val="both"/>
        <w:rPr>
          <w:rFonts w:ascii="Simplified Arabic" w:hAnsi="Simplified Arabic" w:cs="Simplified Arabic"/>
          <w:sz w:val="30"/>
          <w:szCs w:val="30"/>
          <w:rtl/>
          <w:lang w:bidi="ar-DZ"/>
        </w:rPr>
      </w:pPr>
    </w:p>
    <w:p w:rsidR="00DC15F3" w:rsidRDefault="00BF5594" w:rsidP="002A5115">
      <w:pPr>
        <w:bidi/>
        <w:spacing w:line="276" w:lineRule="auto"/>
        <w:jc w:val="center"/>
        <w:rPr>
          <w:rFonts w:ascii="Simplified Arabic" w:hAnsi="Simplified Arabic" w:cs="Simplified Arabic"/>
          <w:b/>
          <w:bCs/>
          <w:sz w:val="36"/>
          <w:szCs w:val="36"/>
          <w:rtl/>
          <w:lang w:bidi="ar-DZ"/>
        </w:rPr>
      </w:pPr>
      <w:r w:rsidRPr="00DC15F3">
        <w:rPr>
          <w:rFonts w:ascii="Simplified Arabic" w:hAnsi="Simplified Arabic" w:cs="Simplified Arabic"/>
          <w:b/>
          <w:bCs/>
          <w:sz w:val="36"/>
          <w:szCs w:val="36"/>
          <w:rtl/>
          <w:lang w:bidi="ar-DZ"/>
        </w:rPr>
        <w:lastRenderedPageBreak/>
        <w:t xml:space="preserve">المطلب </w:t>
      </w:r>
      <w:r w:rsidR="00DC15F3" w:rsidRPr="00DC15F3">
        <w:rPr>
          <w:rFonts w:ascii="Simplified Arabic" w:hAnsi="Simplified Arabic" w:cs="Simplified Arabic" w:hint="cs"/>
          <w:b/>
          <w:bCs/>
          <w:sz w:val="36"/>
          <w:szCs w:val="36"/>
          <w:rtl/>
          <w:lang w:bidi="ar-DZ"/>
        </w:rPr>
        <w:t>الثاني:</w:t>
      </w:r>
    </w:p>
    <w:p w:rsidR="007D40D0" w:rsidRPr="00F45DA3" w:rsidRDefault="00DC15F3" w:rsidP="00F45DA3">
      <w:pPr>
        <w:bidi/>
        <w:spacing w:line="276" w:lineRule="auto"/>
        <w:jc w:val="center"/>
        <w:rPr>
          <w:rFonts w:ascii="Simplified Arabic" w:hAnsi="Simplified Arabic" w:cs="Simplified Arabic"/>
          <w:b/>
          <w:bCs/>
          <w:sz w:val="36"/>
          <w:szCs w:val="36"/>
          <w:rtl/>
          <w:lang w:bidi="ar-DZ"/>
        </w:rPr>
      </w:pPr>
      <w:r w:rsidRPr="00DC15F3">
        <w:rPr>
          <w:rFonts w:ascii="Simplified Arabic" w:hAnsi="Simplified Arabic" w:cs="Simplified Arabic" w:hint="cs"/>
          <w:b/>
          <w:bCs/>
          <w:sz w:val="36"/>
          <w:szCs w:val="36"/>
          <w:rtl/>
          <w:lang w:bidi="ar-DZ"/>
        </w:rPr>
        <w:t xml:space="preserve"> تضمين</w:t>
      </w:r>
      <w:r w:rsidR="00BF5594" w:rsidRPr="00DC15F3">
        <w:rPr>
          <w:rFonts w:ascii="Simplified Arabic" w:hAnsi="Simplified Arabic" w:cs="Simplified Arabic"/>
          <w:b/>
          <w:bCs/>
          <w:sz w:val="36"/>
          <w:szCs w:val="36"/>
          <w:rtl/>
          <w:lang w:bidi="ar-DZ"/>
        </w:rPr>
        <w:t xml:space="preserve"> المواثيق الدولية حق المشاركة السياسية للمرأة في</w:t>
      </w:r>
      <w:r w:rsidR="00154013">
        <w:rPr>
          <w:rFonts w:ascii="Simplified Arabic" w:hAnsi="Simplified Arabic" w:cs="Simplified Arabic" w:hint="cs"/>
          <w:b/>
          <w:bCs/>
          <w:sz w:val="36"/>
          <w:szCs w:val="36"/>
          <w:rtl/>
          <w:lang w:bidi="ar-DZ"/>
        </w:rPr>
        <w:t xml:space="preserve"> </w:t>
      </w:r>
      <w:r w:rsidR="00BF5594" w:rsidRPr="00DC15F3">
        <w:rPr>
          <w:rFonts w:ascii="Simplified Arabic" w:hAnsi="Simplified Arabic" w:cs="Simplified Arabic"/>
          <w:b/>
          <w:bCs/>
          <w:sz w:val="36"/>
          <w:szCs w:val="36"/>
          <w:rtl/>
          <w:lang w:bidi="ar-DZ"/>
        </w:rPr>
        <w:t>الأحزاب السياسية</w:t>
      </w:r>
    </w:p>
    <w:p w:rsidR="00BF5594" w:rsidRPr="00BF5594" w:rsidRDefault="00BF5594" w:rsidP="00531416">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تعتبر قضية التمكين السياسي للمرأة مرتبطة بالجهود ا</w:t>
      </w:r>
      <w:r w:rsidR="00531416">
        <w:rPr>
          <w:rFonts w:ascii="Simplified Arabic" w:hAnsi="Simplified Arabic" w:cs="Simplified Arabic"/>
          <w:sz w:val="30"/>
          <w:szCs w:val="30"/>
          <w:rtl/>
          <w:lang w:bidi="ar-DZ"/>
        </w:rPr>
        <w:t xml:space="preserve">لتي تبذلها الشعوب بهدف التغيير </w:t>
      </w:r>
      <w:r w:rsidR="00531416" w:rsidRPr="00BF5594">
        <w:rPr>
          <w:rFonts w:ascii="Simplified Arabic" w:hAnsi="Simplified Arabic" w:cs="Simplified Arabic" w:hint="cs"/>
          <w:sz w:val="30"/>
          <w:szCs w:val="30"/>
          <w:rtl/>
          <w:lang w:bidi="ar-DZ"/>
        </w:rPr>
        <w:t>والتقدم الاجتماعي</w:t>
      </w:r>
      <w:r w:rsidR="00154013">
        <w:rPr>
          <w:rFonts w:ascii="Simplified Arabic" w:hAnsi="Simplified Arabic" w:cs="Simplified Arabic" w:hint="cs"/>
          <w:sz w:val="30"/>
          <w:szCs w:val="30"/>
          <w:rtl/>
          <w:lang w:bidi="ar-DZ"/>
        </w:rPr>
        <w:t xml:space="preserve"> </w:t>
      </w:r>
      <w:r w:rsidR="00531416" w:rsidRPr="00BF5594">
        <w:rPr>
          <w:rFonts w:ascii="Simplified Arabic" w:hAnsi="Simplified Arabic" w:cs="Simplified Arabic" w:hint="cs"/>
          <w:sz w:val="30"/>
          <w:szCs w:val="30"/>
          <w:rtl/>
          <w:lang w:bidi="ar-DZ"/>
        </w:rPr>
        <w:t>والثقافي للعلاقات</w:t>
      </w:r>
      <w:r w:rsidRPr="00BF5594">
        <w:rPr>
          <w:rFonts w:ascii="Simplified Arabic" w:hAnsi="Simplified Arabic" w:cs="Simplified Arabic"/>
          <w:sz w:val="30"/>
          <w:szCs w:val="30"/>
          <w:rtl/>
          <w:lang w:bidi="ar-DZ"/>
        </w:rPr>
        <w:t xml:space="preserve"> المبنية بين </w:t>
      </w:r>
      <w:r w:rsidR="00531416" w:rsidRPr="00BF5594">
        <w:rPr>
          <w:rFonts w:ascii="Simplified Arabic" w:hAnsi="Simplified Arabic" w:cs="Simplified Arabic" w:hint="cs"/>
          <w:sz w:val="30"/>
          <w:szCs w:val="30"/>
          <w:rtl/>
          <w:lang w:bidi="ar-DZ"/>
        </w:rPr>
        <w:t>الجنسي</w:t>
      </w:r>
      <w:r w:rsidR="00531416">
        <w:rPr>
          <w:rFonts w:ascii="Simplified Arabic" w:hAnsi="Simplified Arabic" w:cs="Simplified Arabic" w:hint="cs"/>
          <w:sz w:val="30"/>
          <w:szCs w:val="30"/>
          <w:rtl/>
          <w:lang w:bidi="ar-DZ"/>
        </w:rPr>
        <w:t>ن. والتي تفسر</w:t>
      </w:r>
      <w:r w:rsidR="00531416">
        <w:rPr>
          <w:rFonts w:ascii="Simplified Arabic" w:hAnsi="Simplified Arabic" w:cs="Simplified Arabic"/>
          <w:sz w:val="30"/>
          <w:szCs w:val="30"/>
          <w:rtl/>
          <w:lang w:bidi="ar-DZ"/>
        </w:rPr>
        <w:t xml:space="preserve"> تشابك عدة عوامل </w:t>
      </w:r>
      <w:r w:rsidRPr="00BF5594">
        <w:rPr>
          <w:rFonts w:ascii="Simplified Arabic" w:hAnsi="Simplified Arabic" w:cs="Simplified Arabic"/>
          <w:sz w:val="30"/>
          <w:szCs w:val="30"/>
          <w:rtl/>
          <w:lang w:bidi="ar-DZ"/>
        </w:rPr>
        <w:t xml:space="preserve">من بينها إصدار نصوص قانونية تؤكد على المساواة بين </w:t>
      </w:r>
      <w:r w:rsidR="00531416" w:rsidRPr="00BF5594">
        <w:rPr>
          <w:rFonts w:ascii="Simplified Arabic" w:hAnsi="Simplified Arabic" w:cs="Simplified Arabic" w:hint="cs"/>
          <w:sz w:val="30"/>
          <w:szCs w:val="30"/>
          <w:rtl/>
          <w:lang w:bidi="ar-DZ"/>
        </w:rPr>
        <w:t>الجنسين.</w:t>
      </w:r>
      <w:r w:rsidR="0050301E">
        <w:rPr>
          <w:rStyle w:val="Appelnotedebasdep"/>
          <w:rFonts w:ascii="Simplified Arabic" w:hAnsi="Simplified Arabic" w:cs="Simplified Arabic"/>
          <w:sz w:val="30"/>
          <w:szCs w:val="30"/>
          <w:rtl/>
          <w:lang w:bidi="ar-DZ"/>
        </w:rPr>
        <w:footnoteReference w:id="151"/>
      </w:r>
    </w:p>
    <w:p w:rsidR="00BF5594" w:rsidRPr="00BF5594" w:rsidRDefault="00BF5594" w:rsidP="00531416">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شهدت العقود الأخيرة اهتماما دوليا خاص بالدور</w:t>
      </w:r>
      <w:r w:rsidR="00531416">
        <w:rPr>
          <w:rFonts w:ascii="Simplified Arabic" w:hAnsi="Simplified Arabic" w:cs="Simplified Arabic"/>
          <w:sz w:val="30"/>
          <w:szCs w:val="30"/>
          <w:rtl/>
          <w:lang w:bidi="ar-DZ"/>
        </w:rPr>
        <w:t xml:space="preserve"> السياسي للمرأة والذي تم بفضله </w:t>
      </w:r>
      <w:r w:rsidRPr="00BF5594">
        <w:rPr>
          <w:rFonts w:ascii="Simplified Arabic" w:hAnsi="Simplified Arabic" w:cs="Simplified Arabic"/>
          <w:sz w:val="30"/>
          <w:szCs w:val="30"/>
          <w:rtl/>
          <w:lang w:bidi="ar-DZ"/>
        </w:rPr>
        <w:t>إرساء العديد من الاتفاقيات الدولية من أجل حماية المرأ</w:t>
      </w:r>
      <w:r w:rsidR="00531416">
        <w:rPr>
          <w:rFonts w:ascii="Simplified Arabic" w:hAnsi="Simplified Arabic" w:cs="Simplified Arabic"/>
          <w:sz w:val="30"/>
          <w:szCs w:val="30"/>
          <w:rtl/>
          <w:lang w:bidi="ar-DZ"/>
        </w:rPr>
        <w:t xml:space="preserve">ة سياسيا </w:t>
      </w:r>
      <w:r w:rsidR="00531416">
        <w:rPr>
          <w:rFonts w:ascii="Simplified Arabic" w:hAnsi="Simplified Arabic" w:cs="Simplified Arabic" w:hint="cs"/>
          <w:sz w:val="30"/>
          <w:szCs w:val="30"/>
          <w:rtl/>
          <w:lang w:bidi="ar-DZ"/>
        </w:rPr>
        <w:t>وكذلك تطبيق</w:t>
      </w:r>
      <w:r w:rsidR="00531416">
        <w:rPr>
          <w:rFonts w:ascii="Simplified Arabic" w:hAnsi="Simplified Arabic" w:cs="Simplified Arabic"/>
          <w:sz w:val="30"/>
          <w:szCs w:val="30"/>
          <w:rtl/>
          <w:lang w:bidi="ar-DZ"/>
        </w:rPr>
        <w:t xml:space="preserve"> العديد من</w:t>
      </w:r>
      <w:r w:rsidR="003B4E7A">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التجارب الدولية </w:t>
      </w:r>
      <w:r w:rsidR="00531416" w:rsidRPr="00BF5594">
        <w:rPr>
          <w:rFonts w:ascii="Simplified Arabic" w:hAnsi="Simplified Arabic" w:cs="Simplified Arabic" w:hint="cs"/>
          <w:sz w:val="30"/>
          <w:szCs w:val="30"/>
          <w:rtl/>
          <w:lang w:bidi="ar-DZ"/>
        </w:rPr>
        <w:t>والمواثيق لتمكين</w:t>
      </w:r>
      <w:r w:rsidRPr="00BF5594">
        <w:rPr>
          <w:rFonts w:ascii="Simplified Arabic" w:hAnsi="Simplified Arabic" w:cs="Simplified Arabic"/>
          <w:sz w:val="30"/>
          <w:szCs w:val="30"/>
          <w:rtl/>
          <w:lang w:bidi="ar-DZ"/>
        </w:rPr>
        <w:t xml:space="preserve"> مشاركة المرأة </w:t>
      </w:r>
      <w:r w:rsidR="00531416" w:rsidRPr="00BF5594">
        <w:rPr>
          <w:rFonts w:ascii="Simplified Arabic" w:hAnsi="Simplified Arabic" w:cs="Simplified Arabic" w:hint="cs"/>
          <w:sz w:val="30"/>
          <w:szCs w:val="30"/>
          <w:rtl/>
          <w:lang w:bidi="ar-DZ"/>
        </w:rPr>
        <w:t>سياسيا.</w:t>
      </w:r>
      <w:r w:rsidR="0050301E">
        <w:rPr>
          <w:rStyle w:val="Appelnotedebasdep"/>
          <w:rFonts w:ascii="Simplified Arabic" w:hAnsi="Simplified Arabic" w:cs="Simplified Arabic"/>
          <w:sz w:val="30"/>
          <w:szCs w:val="30"/>
          <w:rtl/>
          <w:lang w:bidi="ar-DZ"/>
        </w:rPr>
        <w:footnoteReference w:id="152"/>
      </w:r>
    </w:p>
    <w:p w:rsidR="0055389F" w:rsidRDefault="00BF5594" w:rsidP="000F2D30">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تعتبر الاتفاقية الدولية </w:t>
      </w:r>
      <w:r w:rsidR="00531416" w:rsidRPr="00BF5594">
        <w:rPr>
          <w:rFonts w:ascii="Simplified Arabic" w:hAnsi="Simplified Arabic" w:cs="Simplified Arabic" w:hint="cs"/>
          <w:sz w:val="30"/>
          <w:szCs w:val="30"/>
          <w:rtl/>
          <w:lang w:bidi="ar-DZ"/>
        </w:rPr>
        <w:t>والمواثيق الدولية</w:t>
      </w:r>
      <w:r w:rsidRPr="00BF5594">
        <w:rPr>
          <w:rFonts w:ascii="Simplified Arabic" w:hAnsi="Simplified Arabic" w:cs="Simplified Arabic"/>
          <w:sz w:val="30"/>
          <w:szCs w:val="30"/>
          <w:rtl/>
          <w:lang w:bidi="ar-DZ"/>
        </w:rPr>
        <w:t xml:space="preserve"> من أهم </w:t>
      </w:r>
      <w:r w:rsidR="00531416">
        <w:rPr>
          <w:rFonts w:ascii="Simplified Arabic" w:hAnsi="Simplified Arabic" w:cs="Simplified Arabic"/>
          <w:sz w:val="30"/>
          <w:szCs w:val="30"/>
          <w:rtl/>
          <w:lang w:bidi="ar-DZ"/>
        </w:rPr>
        <w:t xml:space="preserve">الصكوك الدولية التي تضمنت حقوق </w:t>
      </w:r>
      <w:r w:rsidRPr="00BF5594">
        <w:rPr>
          <w:rFonts w:ascii="Simplified Arabic" w:hAnsi="Simplified Arabic" w:cs="Simplified Arabic"/>
          <w:sz w:val="30"/>
          <w:szCs w:val="30"/>
          <w:rtl/>
          <w:lang w:bidi="ar-DZ"/>
        </w:rPr>
        <w:t xml:space="preserve">المرأة </w:t>
      </w:r>
    </w:p>
    <w:p w:rsidR="0055389F" w:rsidRPr="002A5115" w:rsidRDefault="00BF5594" w:rsidP="002A5115">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سياسيا بصفة غير مباشرة </w:t>
      </w:r>
      <w:r w:rsidR="00531416" w:rsidRPr="00BF5594">
        <w:rPr>
          <w:rFonts w:ascii="Simplified Arabic" w:hAnsi="Simplified Arabic" w:cs="Simplified Arabic" w:hint="cs"/>
          <w:sz w:val="30"/>
          <w:szCs w:val="30"/>
          <w:rtl/>
          <w:lang w:bidi="ar-DZ"/>
        </w:rPr>
        <w:t>والتي كرست</w:t>
      </w:r>
      <w:r w:rsidRPr="00BF5594">
        <w:rPr>
          <w:rFonts w:ascii="Simplified Arabic" w:hAnsi="Simplified Arabic" w:cs="Simplified Arabic"/>
          <w:sz w:val="30"/>
          <w:szCs w:val="30"/>
          <w:rtl/>
          <w:lang w:bidi="ar-DZ"/>
        </w:rPr>
        <w:t xml:space="preserve"> حق الم</w:t>
      </w:r>
      <w:r w:rsidR="00531416">
        <w:rPr>
          <w:rFonts w:ascii="Simplified Arabic" w:hAnsi="Simplified Arabic" w:cs="Simplified Arabic"/>
          <w:sz w:val="30"/>
          <w:szCs w:val="30"/>
          <w:rtl/>
          <w:lang w:bidi="ar-DZ"/>
        </w:rPr>
        <w:t xml:space="preserve">ساواة بين الرجل </w:t>
      </w:r>
      <w:r w:rsidR="00531416">
        <w:rPr>
          <w:rFonts w:ascii="Simplified Arabic" w:hAnsi="Simplified Arabic" w:cs="Simplified Arabic" w:hint="cs"/>
          <w:sz w:val="30"/>
          <w:szCs w:val="30"/>
          <w:rtl/>
          <w:lang w:bidi="ar-DZ"/>
        </w:rPr>
        <w:t>والمرأة في</w:t>
      </w:r>
      <w:r w:rsidR="00531416">
        <w:rPr>
          <w:rFonts w:ascii="Simplified Arabic" w:hAnsi="Simplified Arabic" w:cs="Simplified Arabic"/>
          <w:sz w:val="30"/>
          <w:szCs w:val="30"/>
          <w:rtl/>
          <w:lang w:bidi="ar-DZ"/>
        </w:rPr>
        <w:t xml:space="preserve"> كل </w:t>
      </w:r>
      <w:r w:rsidR="00531416" w:rsidRPr="00BF5594">
        <w:rPr>
          <w:rFonts w:ascii="Simplified Arabic" w:hAnsi="Simplified Arabic" w:cs="Simplified Arabic" w:hint="cs"/>
          <w:sz w:val="30"/>
          <w:szCs w:val="30"/>
          <w:rtl/>
          <w:lang w:bidi="ar-DZ"/>
        </w:rPr>
        <w:t>الحقوق.</w:t>
      </w:r>
    </w:p>
    <w:p w:rsidR="00531416" w:rsidRDefault="00BF5594" w:rsidP="0055389F">
      <w:pPr>
        <w:bidi/>
        <w:spacing w:line="276" w:lineRule="auto"/>
        <w:jc w:val="center"/>
        <w:rPr>
          <w:rFonts w:ascii="Simplified Arabic" w:hAnsi="Simplified Arabic" w:cs="Simplified Arabic"/>
          <w:b/>
          <w:bCs/>
          <w:sz w:val="36"/>
          <w:szCs w:val="36"/>
          <w:rtl/>
          <w:lang w:bidi="ar-DZ"/>
        </w:rPr>
      </w:pPr>
      <w:r w:rsidRPr="00531416">
        <w:rPr>
          <w:rFonts w:ascii="Simplified Arabic" w:hAnsi="Simplified Arabic" w:cs="Simplified Arabic"/>
          <w:b/>
          <w:bCs/>
          <w:sz w:val="36"/>
          <w:szCs w:val="36"/>
          <w:rtl/>
          <w:lang w:bidi="ar-DZ"/>
        </w:rPr>
        <w:t xml:space="preserve">الفرع </w:t>
      </w:r>
      <w:r w:rsidR="00531416" w:rsidRPr="00531416">
        <w:rPr>
          <w:rFonts w:ascii="Simplified Arabic" w:hAnsi="Simplified Arabic" w:cs="Simplified Arabic" w:hint="cs"/>
          <w:b/>
          <w:bCs/>
          <w:sz w:val="36"/>
          <w:szCs w:val="36"/>
          <w:rtl/>
          <w:lang w:bidi="ar-DZ"/>
        </w:rPr>
        <w:t>الأول:</w:t>
      </w:r>
    </w:p>
    <w:p w:rsidR="00BF5594" w:rsidRPr="00531416" w:rsidRDefault="00531416" w:rsidP="00531416">
      <w:pPr>
        <w:bidi/>
        <w:spacing w:line="276" w:lineRule="auto"/>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 xml:space="preserve"> في ميثاق الأمم المتحدة </w:t>
      </w:r>
    </w:p>
    <w:p w:rsidR="00BF5594" w:rsidRPr="00BF5594" w:rsidRDefault="00BF5594" w:rsidP="00447522">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اتخذت منظمة الأمم المتحدة بموضوع اهتمامها بمبدأ ا</w:t>
      </w:r>
      <w:r w:rsidR="00531416">
        <w:rPr>
          <w:rFonts w:ascii="Simplified Arabic" w:hAnsi="Simplified Arabic" w:cs="Simplified Arabic"/>
          <w:sz w:val="30"/>
          <w:szCs w:val="30"/>
          <w:rtl/>
          <w:lang w:bidi="ar-DZ"/>
        </w:rPr>
        <w:t>لمساواة من خلال ميثاقها الذي</w:t>
      </w:r>
      <w:r w:rsidRPr="00BF5594">
        <w:rPr>
          <w:rFonts w:ascii="Simplified Arabic" w:hAnsi="Simplified Arabic" w:cs="Simplified Arabic"/>
          <w:sz w:val="30"/>
          <w:szCs w:val="30"/>
          <w:rtl/>
          <w:lang w:bidi="ar-DZ"/>
        </w:rPr>
        <w:t xml:space="preserve"> ينظم وظائفها </w:t>
      </w:r>
      <w:r w:rsidR="00531416" w:rsidRPr="00BF5594">
        <w:rPr>
          <w:rFonts w:ascii="Simplified Arabic" w:hAnsi="Simplified Arabic" w:cs="Simplified Arabic" w:hint="cs"/>
          <w:sz w:val="30"/>
          <w:szCs w:val="30"/>
          <w:rtl/>
          <w:lang w:bidi="ar-DZ"/>
        </w:rPr>
        <w:t>وسلطاتها، باعتبارها</w:t>
      </w:r>
      <w:r w:rsidRPr="00BF5594">
        <w:rPr>
          <w:rFonts w:ascii="Simplified Arabic" w:hAnsi="Simplified Arabic" w:cs="Simplified Arabic"/>
          <w:sz w:val="30"/>
          <w:szCs w:val="30"/>
          <w:rtl/>
          <w:lang w:bidi="ar-DZ"/>
        </w:rPr>
        <w:t xml:space="preserve"> أول اتفاقية د</w:t>
      </w:r>
      <w:r w:rsidR="00531416">
        <w:rPr>
          <w:rFonts w:ascii="Simplified Arabic" w:hAnsi="Simplified Arabic" w:cs="Simplified Arabic"/>
          <w:sz w:val="30"/>
          <w:szCs w:val="30"/>
          <w:rtl/>
          <w:lang w:bidi="ar-DZ"/>
        </w:rPr>
        <w:t xml:space="preserve">ولية تحدد التزامات دول الأطراف </w:t>
      </w:r>
      <w:r w:rsidR="00531416" w:rsidRPr="00BF5594">
        <w:rPr>
          <w:rFonts w:ascii="Simplified Arabic" w:hAnsi="Simplified Arabic" w:cs="Simplified Arabic" w:hint="cs"/>
          <w:sz w:val="30"/>
          <w:szCs w:val="30"/>
          <w:rtl/>
          <w:lang w:bidi="ar-DZ"/>
        </w:rPr>
        <w:t>به.</w:t>
      </w:r>
    </w:p>
    <w:p w:rsidR="00531416" w:rsidRDefault="00BF5594" w:rsidP="004524E1">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نصت المادة الأولى من ميثاق الأمم </w:t>
      </w:r>
      <w:r w:rsidR="00531416" w:rsidRPr="00BF5594">
        <w:rPr>
          <w:rFonts w:ascii="Simplified Arabic" w:hAnsi="Simplified Arabic" w:cs="Simplified Arabic" w:hint="cs"/>
          <w:sz w:val="30"/>
          <w:szCs w:val="30"/>
          <w:rtl/>
          <w:lang w:bidi="ar-DZ"/>
        </w:rPr>
        <w:t>المتحدة على</w:t>
      </w:r>
      <w:r w:rsidR="00531416">
        <w:rPr>
          <w:rFonts w:ascii="Simplified Arabic" w:hAnsi="Simplified Arabic" w:cs="Simplified Arabic"/>
          <w:sz w:val="30"/>
          <w:szCs w:val="30"/>
          <w:rtl/>
          <w:lang w:bidi="ar-DZ"/>
        </w:rPr>
        <w:t xml:space="preserve"> تحقيق التعاون الدولي على حل </w:t>
      </w:r>
      <w:r w:rsidR="00531416" w:rsidRPr="00BF5594">
        <w:rPr>
          <w:rFonts w:ascii="Simplified Arabic" w:hAnsi="Simplified Arabic" w:cs="Simplified Arabic" w:hint="cs"/>
          <w:sz w:val="30"/>
          <w:szCs w:val="30"/>
          <w:rtl/>
          <w:lang w:bidi="ar-DZ"/>
        </w:rPr>
        <w:t>المسائل الدولية</w:t>
      </w:r>
      <w:r w:rsidRPr="00BF5594">
        <w:rPr>
          <w:rFonts w:ascii="Simplified Arabic" w:hAnsi="Simplified Arabic" w:cs="Simplified Arabic"/>
          <w:sz w:val="30"/>
          <w:szCs w:val="30"/>
          <w:rtl/>
          <w:lang w:bidi="ar-DZ"/>
        </w:rPr>
        <w:t xml:space="preserve"> ذات الصبغة الاقتصادية </w:t>
      </w:r>
      <w:r w:rsidR="00531416" w:rsidRPr="00BF5594">
        <w:rPr>
          <w:rFonts w:ascii="Simplified Arabic" w:hAnsi="Simplified Arabic" w:cs="Simplified Arabic" w:hint="cs"/>
          <w:sz w:val="30"/>
          <w:szCs w:val="30"/>
          <w:rtl/>
          <w:lang w:bidi="ar-DZ"/>
        </w:rPr>
        <w:t xml:space="preserve">والاجتماعية والثقافية </w:t>
      </w:r>
      <w:r w:rsidR="00531416">
        <w:rPr>
          <w:rFonts w:ascii="Simplified Arabic" w:hAnsi="Simplified Arabic" w:cs="Simplified Arabic" w:hint="cs"/>
          <w:sz w:val="30"/>
          <w:szCs w:val="30"/>
          <w:rtl/>
          <w:lang w:bidi="ar-DZ"/>
        </w:rPr>
        <w:t>والإنسانية وعلى تعزيز</w:t>
      </w:r>
      <w:r w:rsidR="00531416" w:rsidRPr="00BF5594">
        <w:rPr>
          <w:rFonts w:ascii="Simplified Arabic" w:hAnsi="Simplified Arabic" w:cs="Simplified Arabic" w:hint="cs"/>
          <w:sz w:val="30"/>
          <w:szCs w:val="30"/>
          <w:rtl/>
          <w:lang w:bidi="ar-DZ"/>
        </w:rPr>
        <w:t xml:space="preserve"> احترا</w:t>
      </w:r>
      <w:r w:rsidR="00531416" w:rsidRPr="00BF5594">
        <w:rPr>
          <w:rFonts w:ascii="Simplified Arabic" w:hAnsi="Simplified Arabic" w:cs="Simplified Arabic" w:hint="eastAsia"/>
          <w:sz w:val="30"/>
          <w:szCs w:val="30"/>
          <w:rtl/>
          <w:lang w:bidi="ar-DZ"/>
        </w:rPr>
        <w:t>م</w:t>
      </w:r>
      <w:r w:rsidRPr="00BF5594">
        <w:rPr>
          <w:rFonts w:ascii="Simplified Arabic" w:hAnsi="Simplified Arabic" w:cs="Simplified Arabic"/>
          <w:sz w:val="30"/>
          <w:szCs w:val="30"/>
          <w:rtl/>
          <w:lang w:bidi="ar-DZ"/>
        </w:rPr>
        <w:t xml:space="preserve"> حقوق الإنسان </w:t>
      </w:r>
      <w:r w:rsidR="00531416" w:rsidRPr="00BF5594">
        <w:rPr>
          <w:rFonts w:ascii="Simplified Arabic" w:hAnsi="Simplified Arabic" w:cs="Simplified Arabic" w:hint="cs"/>
          <w:sz w:val="30"/>
          <w:szCs w:val="30"/>
          <w:rtl/>
          <w:lang w:bidi="ar-DZ"/>
        </w:rPr>
        <w:t>والحريات الأساسية</w:t>
      </w:r>
      <w:r w:rsidRPr="00BF5594">
        <w:rPr>
          <w:rFonts w:ascii="Simplified Arabic" w:hAnsi="Simplified Arabic" w:cs="Simplified Arabic"/>
          <w:sz w:val="30"/>
          <w:szCs w:val="30"/>
          <w:rtl/>
          <w:lang w:bidi="ar-DZ"/>
        </w:rPr>
        <w:t xml:space="preserve"> للناس جميعا </w:t>
      </w:r>
      <w:r w:rsidR="00531416" w:rsidRPr="00BF5594">
        <w:rPr>
          <w:rFonts w:ascii="Simplified Arabic" w:hAnsi="Simplified Arabic" w:cs="Simplified Arabic" w:hint="cs"/>
          <w:sz w:val="30"/>
          <w:szCs w:val="30"/>
          <w:rtl/>
          <w:lang w:bidi="ar-DZ"/>
        </w:rPr>
        <w:t>والتشجيع على</w:t>
      </w:r>
      <w:r w:rsidRPr="00BF5594">
        <w:rPr>
          <w:rFonts w:ascii="Simplified Arabic" w:hAnsi="Simplified Arabic" w:cs="Simplified Arabic"/>
          <w:sz w:val="30"/>
          <w:szCs w:val="30"/>
          <w:rtl/>
          <w:lang w:bidi="ar-DZ"/>
        </w:rPr>
        <w:t xml:space="preserve"> ذلك </w:t>
      </w:r>
      <w:r w:rsidR="003B4E7A" w:rsidRPr="00BF5594">
        <w:rPr>
          <w:rFonts w:ascii="Simplified Arabic" w:hAnsi="Simplified Arabic" w:cs="Simplified Arabic" w:hint="cs"/>
          <w:sz w:val="30"/>
          <w:szCs w:val="30"/>
          <w:rtl/>
          <w:lang w:bidi="ar-DZ"/>
        </w:rPr>
        <w:t>إطلاقا</w:t>
      </w:r>
      <w:r w:rsidRPr="00BF5594">
        <w:rPr>
          <w:rFonts w:ascii="Simplified Arabic" w:hAnsi="Simplified Arabic" w:cs="Simplified Arabic"/>
          <w:sz w:val="30"/>
          <w:szCs w:val="30"/>
          <w:rtl/>
          <w:lang w:bidi="ar-DZ"/>
        </w:rPr>
        <w:t xml:space="preserve"> بلا تمييز بسبب الجنس أو اللغة أو </w:t>
      </w:r>
      <w:r w:rsidRPr="00BF5594">
        <w:rPr>
          <w:rFonts w:ascii="Simplified Arabic" w:hAnsi="Simplified Arabic" w:cs="Simplified Arabic"/>
          <w:sz w:val="30"/>
          <w:szCs w:val="30"/>
          <w:rtl/>
          <w:lang w:bidi="ar-DZ"/>
        </w:rPr>
        <w:lastRenderedPageBreak/>
        <w:t>الدين ولا تفريق بين ال</w:t>
      </w:r>
      <w:r w:rsidR="00531416">
        <w:rPr>
          <w:rFonts w:ascii="Simplified Arabic" w:hAnsi="Simplified Arabic" w:cs="Simplified Arabic"/>
          <w:sz w:val="30"/>
          <w:szCs w:val="30"/>
          <w:rtl/>
          <w:lang w:bidi="ar-DZ"/>
        </w:rPr>
        <w:t xml:space="preserve">رجال </w:t>
      </w:r>
      <w:r w:rsidR="00531416">
        <w:rPr>
          <w:rFonts w:ascii="Simplified Arabic" w:hAnsi="Simplified Arabic" w:cs="Simplified Arabic" w:hint="cs"/>
          <w:sz w:val="30"/>
          <w:szCs w:val="30"/>
          <w:rtl/>
          <w:lang w:bidi="ar-DZ"/>
        </w:rPr>
        <w:t>والنساء</w:t>
      </w:r>
      <w:r w:rsidR="00531416">
        <w:rPr>
          <w:rFonts w:ascii="Simplified Arabic" w:hAnsi="Simplified Arabic" w:cs="Simplified Arabic"/>
          <w:sz w:val="30"/>
          <w:szCs w:val="30"/>
          <w:rtl/>
          <w:lang w:bidi="ar-DZ"/>
        </w:rPr>
        <w:t xml:space="preserve">، فكان مقصود هذه </w:t>
      </w:r>
      <w:r w:rsidRPr="00BF5594">
        <w:rPr>
          <w:rFonts w:ascii="Simplified Arabic" w:hAnsi="Simplified Arabic" w:cs="Simplified Arabic"/>
          <w:sz w:val="30"/>
          <w:szCs w:val="30"/>
          <w:rtl/>
          <w:lang w:bidi="ar-DZ"/>
        </w:rPr>
        <w:t>المادة هو تعزيز احترام حق</w:t>
      </w:r>
      <w:r w:rsidR="00531416">
        <w:rPr>
          <w:rFonts w:ascii="Simplified Arabic" w:hAnsi="Simplified Arabic" w:cs="Simplified Arabic"/>
          <w:sz w:val="30"/>
          <w:szCs w:val="30"/>
          <w:rtl/>
          <w:lang w:bidi="ar-DZ"/>
        </w:rPr>
        <w:t xml:space="preserve">وق الإنسان بدون تمييز بين الجنس. </w:t>
      </w:r>
    </w:p>
    <w:p w:rsidR="00BF5594" w:rsidRPr="002A5115" w:rsidRDefault="00BF5594" w:rsidP="002A5115">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كما نصت أيضا المادة </w:t>
      </w:r>
      <w:r w:rsidRPr="00BF5594">
        <w:rPr>
          <w:rFonts w:ascii="Simplified Arabic" w:hAnsi="Simplified Arabic" w:cs="Simplified Arabic"/>
          <w:b/>
          <w:bCs/>
          <w:sz w:val="30"/>
          <w:szCs w:val="30"/>
          <w:rtl/>
          <w:lang w:bidi="ar-DZ"/>
        </w:rPr>
        <w:t>08</w:t>
      </w:r>
      <w:r w:rsidRPr="00BF5594">
        <w:rPr>
          <w:rFonts w:ascii="Simplified Arabic" w:hAnsi="Simplified Arabic" w:cs="Simplified Arabic"/>
          <w:sz w:val="30"/>
          <w:szCs w:val="30"/>
          <w:rtl/>
          <w:lang w:bidi="ar-DZ"/>
        </w:rPr>
        <w:t xml:space="preserve"> منه على </w:t>
      </w:r>
      <w:r w:rsidR="000F2D30" w:rsidRPr="00BF5594">
        <w:rPr>
          <w:rFonts w:ascii="Simplified Arabic" w:hAnsi="Simplified Arabic" w:cs="Simplified Arabic" w:hint="cs"/>
          <w:sz w:val="30"/>
          <w:szCs w:val="30"/>
          <w:rtl/>
          <w:lang w:bidi="ar-DZ"/>
        </w:rPr>
        <w:t>أنه:</w:t>
      </w:r>
      <w:r w:rsidR="000F2D30">
        <w:rPr>
          <w:rFonts w:ascii="Simplified Arabic" w:hAnsi="Simplified Arabic" w:cs="Simplified Arabic" w:hint="cs"/>
          <w:b/>
          <w:bCs/>
          <w:i/>
          <w:iCs/>
          <w:sz w:val="30"/>
          <w:szCs w:val="30"/>
          <w:rtl/>
          <w:lang w:bidi="ar-DZ"/>
        </w:rPr>
        <w:t xml:space="preserve"> " </w:t>
      </w:r>
      <w:r w:rsidR="000F2D30" w:rsidRPr="00531416">
        <w:rPr>
          <w:rFonts w:ascii="Simplified Arabic" w:hAnsi="Simplified Arabic" w:cs="Simplified Arabic" w:hint="cs"/>
          <w:b/>
          <w:bCs/>
          <w:i/>
          <w:iCs/>
          <w:sz w:val="30"/>
          <w:szCs w:val="30"/>
          <w:rtl/>
          <w:lang w:bidi="ar-DZ"/>
        </w:rPr>
        <w:t>ل</w:t>
      </w:r>
      <w:r w:rsidR="000F2D30" w:rsidRPr="00531416">
        <w:rPr>
          <w:rFonts w:ascii="Simplified Arabic" w:hAnsi="Simplified Arabic" w:cs="Simplified Arabic" w:hint="eastAsia"/>
          <w:b/>
          <w:bCs/>
          <w:i/>
          <w:iCs/>
          <w:sz w:val="30"/>
          <w:szCs w:val="30"/>
          <w:rtl/>
          <w:lang w:bidi="ar-DZ"/>
        </w:rPr>
        <w:t>ا</w:t>
      </w:r>
      <w:r w:rsidR="00531416" w:rsidRPr="00531416">
        <w:rPr>
          <w:rFonts w:ascii="Simplified Arabic" w:hAnsi="Simplified Arabic" w:cs="Simplified Arabic" w:hint="cs"/>
          <w:b/>
          <w:bCs/>
          <w:i/>
          <w:iCs/>
          <w:sz w:val="30"/>
          <w:szCs w:val="30"/>
          <w:rtl/>
          <w:lang w:bidi="ar-DZ"/>
        </w:rPr>
        <w:t xml:space="preserve"> تفرض</w:t>
      </w:r>
      <w:r w:rsidR="00531416" w:rsidRPr="00531416">
        <w:rPr>
          <w:rFonts w:ascii="Simplified Arabic" w:hAnsi="Simplified Arabic" w:cs="Simplified Arabic"/>
          <w:b/>
          <w:bCs/>
          <w:i/>
          <w:iCs/>
          <w:sz w:val="30"/>
          <w:szCs w:val="30"/>
          <w:rtl/>
          <w:lang w:bidi="ar-DZ"/>
        </w:rPr>
        <w:t xml:space="preserve"> الأمم المتحدة قيودا تحد </w:t>
      </w:r>
      <w:r w:rsidR="002A5115" w:rsidRPr="00531416">
        <w:rPr>
          <w:rFonts w:ascii="Simplified Arabic" w:hAnsi="Simplified Arabic" w:cs="Simplified Arabic" w:hint="cs"/>
          <w:b/>
          <w:bCs/>
          <w:i/>
          <w:iCs/>
          <w:sz w:val="30"/>
          <w:szCs w:val="30"/>
          <w:rtl/>
          <w:lang w:bidi="ar-DZ"/>
        </w:rPr>
        <w:t>بها جواز</w:t>
      </w:r>
      <w:r w:rsidR="002A5115" w:rsidRPr="00531416">
        <w:rPr>
          <w:rFonts w:ascii="Simplified Arabic" w:hAnsi="Simplified Arabic" w:cs="Simplified Arabic" w:hint="eastAsia"/>
          <w:b/>
          <w:bCs/>
          <w:i/>
          <w:iCs/>
          <w:sz w:val="30"/>
          <w:szCs w:val="30"/>
          <w:rtl/>
          <w:lang w:bidi="ar-DZ"/>
        </w:rPr>
        <w:t>ا</w:t>
      </w:r>
      <w:r w:rsidRPr="00531416">
        <w:rPr>
          <w:rFonts w:ascii="Simplified Arabic" w:hAnsi="Simplified Arabic" w:cs="Simplified Arabic"/>
          <w:b/>
          <w:bCs/>
          <w:i/>
          <w:iCs/>
          <w:sz w:val="30"/>
          <w:szCs w:val="30"/>
          <w:rtl/>
          <w:lang w:bidi="ar-DZ"/>
        </w:rPr>
        <w:t xml:space="preserve"> اختيار الرجال </w:t>
      </w:r>
      <w:r w:rsidR="00531416" w:rsidRPr="00531416">
        <w:rPr>
          <w:rFonts w:ascii="Simplified Arabic" w:hAnsi="Simplified Arabic" w:cs="Simplified Arabic" w:hint="cs"/>
          <w:b/>
          <w:bCs/>
          <w:i/>
          <w:iCs/>
          <w:sz w:val="30"/>
          <w:szCs w:val="30"/>
          <w:rtl/>
          <w:lang w:bidi="ar-DZ"/>
        </w:rPr>
        <w:t>والنساء للاشتراك</w:t>
      </w:r>
      <w:r w:rsidRPr="00531416">
        <w:rPr>
          <w:rFonts w:ascii="Simplified Arabic" w:hAnsi="Simplified Arabic" w:cs="Simplified Arabic"/>
          <w:b/>
          <w:bCs/>
          <w:i/>
          <w:iCs/>
          <w:sz w:val="30"/>
          <w:szCs w:val="30"/>
          <w:rtl/>
          <w:lang w:bidi="ar-DZ"/>
        </w:rPr>
        <w:t xml:space="preserve"> بأية صف</w:t>
      </w:r>
      <w:r w:rsidR="00531416" w:rsidRPr="00531416">
        <w:rPr>
          <w:rFonts w:ascii="Simplified Arabic" w:hAnsi="Simplified Arabic" w:cs="Simplified Arabic"/>
          <w:b/>
          <w:bCs/>
          <w:i/>
          <w:iCs/>
          <w:sz w:val="30"/>
          <w:szCs w:val="30"/>
          <w:rtl/>
          <w:lang w:bidi="ar-DZ"/>
        </w:rPr>
        <w:t xml:space="preserve">ة </w:t>
      </w:r>
      <w:r w:rsidR="00531416" w:rsidRPr="00531416">
        <w:rPr>
          <w:rFonts w:ascii="Simplified Arabic" w:hAnsi="Simplified Arabic" w:cs="Simplified Arabic" w:hint="cs"/>
          <w:b/>
          <w:bCs/>
          <w:i/>
          <w:iCs/>
          <w:sz w:val="30"/>
          <w:szCs w:val="30"/>
          <w:rtl/>
          <w:lang w:bidi="ar-DZ"/>
        </w:rPr>
        <w:t>وعلى وجه</w:t>
      </w:r>
      <w:r w:rsidR="00531416" w:rsidRPr="00531416">
        <w:rPr>
          <w:rFonts w:ascii="Simplified Arabic" w:hAnsi="Simplified Arabic" w:cs="Simplified Arabic"/>
          <w:b/>
          <w:bCs/>
          <w:i/>
          <w:iCs/>
          <w:sz w:val="30"/>
          <w:szCs w:val="30"/>
          <w:rtl/>
          <w:lang w:bidi="ar-DZ"/>
        </w:rPr>
        <w:t xml:space="preserve"> المساواة في </w:t>
      </w:r>
      <w:r w:rsidR="002A5115" w:rsidRPr="00531416">
        <w:rPr>
          <w:rFonts w:ascii="Simplified Arabic" w:hAnsi="Simplified Arabic" w:cs="Simplified Arabic" w:hint="cs"/>
          <w:b/>
          <w:bCs/>
          <w:i/>
          <w:iCs/>
          <w:sz w:val="30"/>
          <w:szCs w:val="30"/>
          <w:rtl/>
          <w:lang w:bidi="ar-DZ"/>
        </w:rPr>
        <w:t>فروعها الرئيسي</w:t>
      </w:r>
      <w:r w:rsidR="002A5115" w:rsidRPr="00531416">
        <w:rPr>
          <w:rFonts w:ascii="Simplified Arabic" w:hAnsi="Simplified Arabic" w:cs="Simplified Arabic" w:hint="eastAsia"/>
          <w:b/>
          <w:bCs/>
          <w:i/>
          <w:iCs/>
          <w:sz w:val="30"/>
          <w:szCs w:val="30"/>
          <w:rtl/>
          <w:lang w:bidi="ar-DZ"/>
        </w:rPr>
        <w:t>ة</w:t>
      </w:r>
      <w:r w:rsidR="00154013">
        <w:rPr>
          <w:rFonts w:ascii="Simplified Arabic" w:hAnsi="Simplified Arabic" w:cs="Simplified Arabic" w:hint="cs"/>
          <w:b/>
          <w:bCs/>
          <w:i/>
          <w:iCs/>
          <w:sz w:val="30"/>
          <w:szCs w:val="30"/>
          <w:rtl/>
          <w:lang w:bidi="ar-DZ"/>
        </w:rPr>
        <w:t xml:space="preserve"> </w:t>
      </w:r>
      <w:r w:rsidR="00531416" w:rsidRPr="00531416">
        <w:rPr>
          <w:rFonts w:ascii="Simplified Arabic" w:hAnsi="Simplified Arabic" w:cs="Simplified Arabic" w:hint="cs"/>
          <w:b/>
          <w:bCs/>
          <w:i/>
          <w:iCs/>
          <w:sz w:val="30"/>
          <w:szCs w:val="30"/>
          <w:rtl/>
          <w:lang w:bidi="ar-DZ"/>
        </w:rPr>
        <w:t>والثانوية.</w:t>
      </w:r>
      <w:r w:rsidRPr="00531416">
        <w:rPr>
          <w:rFonts w:ascii="Simplified Arabic" w:hAnsi="Simplified Arabic" w:cs="Simplified Arabic"/>
          <w:b/>
          <w:bCs/>
          <w:i/>
          <w:iCs/>
          <w:sz w:val="30"/>
          <w:szCs w:val="30"/>
          <w:rtl/>
          <w:lang w:bidi="ar-DZ"/>
        </w:rPr>
        <w:t>"</w:t>
      </w:r>
      <w:r w:rsidR="008917B7">
        <w:rPr>
          <w:rStyle w:val="Appelnotedebasdep"/>
          <w:rFonts w:ascii="Simplified Arabic" w:hAnsi="Simplified Arabic" w:cs="Simplified Arabic"/>
          <w:b/>
          <w:bCs/>
          <w:i/>
          <w:iCs/>
          <w:sz w:val="30"/>
          <w:szCs w:val="30"/>
          <w:rtl/>
          <w:lang w:bidi="ar-DZ"/>
        </w:rPr>
        <w:footnoteReference w:id="153"/>
      </w:r>
    </w:p>
    <w:p w:rsidR="00BF5594" w:rsidRPr="002A5115" w:rsidRDefault="00BF5594" w:rsidP="002A5115">
      <w:pPr>
        <w:bidi/>
        <w:spacing w:line="276" w:lineRule="auto"/>
        <w:ind w:firstLine="708"/>
        <w:jc w:val="both"/>
        <w:rPr>
          <w:rFonts w:ascii="Simplified Arabic" w:hAnsi="Simplified Arabic" w:cs="Simplified Arabic"/>
          <w:b/>
          <w:bCs/>
          <w:i/>
          <w:iCs/>
          <w:sz w:val="30"/>
          <w:szCs w:val="30"/>
          <w:rtl/>
          <w:lang w:bidi="ar-DZ"/>
        </w:rPr>
      </w:pPr>
      <w:r w:rsidRPr="00BF5594">
        <w:rPr>
          <w:rFonts w:ascii="Simplified Arabic" w:hAnsi="Simplified Arabic" w:cs="Simplified Arabic"/>
          <w:sz w:val="30"/>
          <w:szCs w:val="30"/>
          <w:rtl/>
          <w:lang w:bidi="ar-DZ"/>
        </w:rPr>
        <w:t xml:space="preserve">من هنا نستنتج أن مضمون هذا الميثاق ركز </w:t>
      </w:r>
      <w:r w:rsidR="00531416" w:rsidRPr="00BF5594">
        <w:rPr>
          <w:rFonts w:ascii="Simplified Arabic" w:hAnsi="Simplified Arabic" w:cs="Simplified Arabic" w:hint="cs"/>
          <w:sz w:val="30"/>
          <w:szCs w:val="30"/>
          <w:rtl/>
          <w:lang w:bidi="ar-DZ"/>
        </w:rPr>
        <w:t>وكرس جدا</w:t>
      </w:r>
      <w:r w:rsidRPr="00BF5594">
        <w:rPr>
          <w:rFonts w:ascii="Simplified Arabic" w:hAnsi="Simplified Arabic" w:cs="Simplified Arabic"/>
          <w:sz w:val="30"/>
          <w:szCs w:val="30"/>
          <w:rtl/>
          <w:lang w:bidi="ar-DZ"/>
        </w:rPr>
        <w:t xml:space="preserve"> بموضوع المساواة بين الرجل</w:t>
      </w:r>
      <w:r w:rsidR="00154013">
        <w:rPr>
          <w:rFonts w:ascii="Simplified Arabic" w:hAnsi="Simplified Arabic" w:cs="Simplified Arabic" w:hint="cs"/>
          <w:sz w:val="30"/>
          <w:szCs w:val="30"/>
          <w:rtl/>
          <w:lang w:bidi="ar-DZ"/>
        </w:rPr>
        <w:t xml:space="preserve"> </w:t>
      </w:r>
      <w:r w:rsidR="00531416" w:rsidRPr="00BF5594">
        <w:rPr>
          <w:rFonts w:ascii="Simplified Arabic" w:hAnsi="Simplified Arabic" w:cs="Simplified Arabic" w:hint="cs"/>
          <w:sz w:val="30"/>
          <w:szCs w:val="30"/>
          <w:rtl/>
          <w:lang w:bidi="ar-DZ"/>
        </w:rPr>
        <w:t>والمرأة</w:t>
      </w:r>
      <w:r w:rsidRPr="00BF5594">
        <w:rPr>
          <w:rFonts w:ascii="Simplified Arabic" w:hAnsi="Simplified Arabic" w:cs="Simplified Arabic"/>
          <w:sz w:val="30"/>
          <w:szCs w:val="30"/>
          <w:rtl/>
          <w:lang w:bidi="ar-DZ"/>
        </w:rPr>
        <w:t xml:space="preserve">، من مفهوم المواد </w:t>
      </w:r>
      <w:r w:rsidRPr="00BF5594">
        <w:rPr>
          <w:rFonts w:ascii="Simplified Arabic" w:hAnsi="Simplified Arabic" w:cs="Simplified Arabic"/>
          <w:b/>
          <w:bCs/>
          <w:sz w:val="30"/>
          <w:szCs w:val="30"/>
          <w:rtl/>
          <w:lang w:bidi="ar-DZ"/>
        </w:rPr>
        <w:t>55</w:t>
      </w:r>
      <w:r w:rsidR="008917B7">
        <w:rPr>
          <w:rFonts w:ascii="Simplified Arabic" w:hAnsi="Simplified Arabic" w:cs="Simplified Arabic" w:hint="cs"/>
          <w:sz w:val="30"/>
          <w:szCs w:val="30"/>
          <w:rtl/>
          <w:lang w:bidi="ar-DZ"/>
        </w:rPr>
        <w:t>،</w:t>
      </w:r>
      <w:r w:rsidRPr="00BF5594">
        <w:rPr>
          <w:rFonts w:ascii="Simplified Arabic" w:hAnsi="Simplified Arabic" w:cs="Simplified Arabic"/>
          <w:b/>
          <w:bCs/>
          <w:sz w:val="30"/>
          <w:szCs w:val="30"/>
          <w:rtl/>
          <w:lang w:bidi="ar-DZ"/>
        </w:rPr>
        <w:t>13</w:t>
      </w:r>
      <w:r w:rsidR="008917B7">
        <w:rPr>
          <w:rFonts w:ascii="Simplified Arabic" w:hAnsi="Simplified Arabic" w:cs="Simplified Arabic" w:hint="cs"/>
          <w:sz w:val="30"/>
          <w:szCs w:val="30"/>
          <w:rtl/>
          <w:lang w:bidi="ar-DZ"/>
        </w:rPr>
        <w:t>،</w:t>
      </w:r>
      <w:r w:rsidR="008917B7" w:rsidRPr="00BF5594">
        <w:rPr>
          <w:rFonts w:ascii="Simplified Arabic" w:hAnsi="Simplified Arabic" w:cs="Simplified Arabic" w:hint="cs"/>
          <w:b/>
          <w:bCs/>
          <w:sz w:val="30"/>
          <w:szCs w:val="30"/>
          <w:rtl/>
          <w:lang w:bidi="ar-DZ"/>
        </w:rPr>
        <w:t>76</w:t>
      </w:r>
      <w:r w:rsidR="008917B7" w:rsidRPr="00BF5594">
        <w:rPr>
          <w:rFonts w:ascii="Simplified Arabic" w:hAnsi="Simplified Arabic" w:cs="Simplified Arabic" w:hint="cs"/>
          <w:sz w:val="30"/>
          <w:szCs w:val="30"/>
          <w:rtl/>
          <w:lang w:bidi="ar-DZ"/>
        </w:rPr>
        <w:t>،</w:t>
      </w:r>
      <w:r w:rsidR="008917B7">
        <w:rPr>
          <w:rFonts w:ascii="Simplified Arabic" w:hAnsi="Simplified Arabic" w:cs="Simplified Arabic"/>
          <w:b/>
          <w:bCs/>
          <w:sz w:val="30"/>
          <w:szCs w:val="30"/>
          <w:rtl/>
          <w:lang w:bidi="ar-DZ"/>
        </w:rPr>
        <w:t>56</w:t>
      </w:r>
      <w:r w:rsidR="00710919">
        <w:rPr>
          <w:rFonts w:ascii="Simplified Arabic" w:hAnsi="Simplified Arabic" w:cs="Simplified Arabic" w:hint="cs"/>
          <w:b/>
          <w:bCs/>
          <w:sz w:val="30"/>
          <w:szCs w:val="30"/>
          <w:rtl/>
          <w:lang w:bidi="ar-DZ"/>
        </w:rPr>
        <w:t>و</w:t>
      </w:r>
      <w:r w:rsidR="00710919" w:rsidRPr="00BF5594">
        <w:rPr>
          <w:rFonts w:ascii="Simplified Arabic" w:hAnsi="Simplified Arabic" w:cs="Simplified Arabic" w:hint="cs"/>
          <w:sz w:val="30"/>
          <w:szCs w:val="30"/>
          <w:rtl/>
          <w:lang w:bidi="ar-DZ"/>
        </w:rPr>
        <w:t>كذا المادة</w:t>
      </w:r>
      <w:r w:rsidRPr="00BF5594">
        <w:rPr>
          <w:rFonts w:ascii="Simplified Arabic" w:hAnsi="Simplified Arabic" w:cs="Simplified Arabic"/>
          <w:b/>
          <w:bCs/>
          <w:sz w:val="30"/>
          <w:szCs w:val="30"/>
          <w:rtl/>
          <w:lang w:bidi="ar-DZ"/>
        </w:rPr>
        <w:t>68</w:t>
      </w:r>
      <w:r w:rsidR="00531416">
        <w:rPr>
          <w:rFonts w:ascii="Simplified Arabic" w:hAnsi="Simplified Arabic" w:cs="Simplified Arabic"/>
          <w:sz w:val="30"/>
          <w:szCs w:val="30"/>
          <w:rtl/>
          <w:lang w:bidi="ar-DZ"/>
        </w:rPr>
        <w:t xml:space="preserve"> منه تنص على </w:t>
      </w:r>
      <w:r w:rsidR="003B4E7A">
        <w:rPr>
          <w:rFonts w:ascii="Simplified Arabic" w:hAnsi="Simplified Arabic" w:cs="Simplified Arabic" w:hint="cs"/>
          <w:sz w:val="30"/>
          <w:szCs w:val="30"/>
          <w:rtl/>
          <w:lang w:bidi="ar-DZ"/>
        </w:rPr>
        <w:t>إلزامية</w:t>
      </w:r>
      <w:r w:rsidR="00531416">
        <w:rPr>
          <w:rFonts w:ascii="Simplified Arabic" w:hAnsi="Simplified Arabic" w:cs="Simplified Arabic"/>
          <w:sz w:val="30"/>
          <w:szCs w:val="30"/>
          <w:rtl/>
          <w:lang w:bidi="ar-DZ"/>
        </w:rPr>
        <w:t xml:space="preserve"> </w:t>
      </w:r>
      <w:r w:rsidRPr="00BF5594">
        <w:rPr>
          <w:rFonts w:ascii="Simplified Arabic" w:hAnsi="Simplified Arabic" w:cs="Simplified Arabic"/>
          <w:sz w:val="30"/>
          <w:szCs w:val="30"/>
          <w:rtl/>
          <w:lang w:bidi="ar-DZ"/>
        </w:rPr>
        <w:t xml:space="preserve">تعزيز حقوق الإنسان بصفة عامة </w:t>
      </w:r>
      <w:r w:rsidRPr="00531416">
        <w:rPr>
          <w:rFonts w:ascii="Simplified Arabic" w:hAnsi="Simplified Arabic" w:cs="Simplified Arabic"/>
          <w:b/>
          <w:bCs/>
          <w:i/>
          <w:iCs/>
          <w:sz w:val="30"/>
          <w:szCs w:val="30"/>
          <w:rtl/>
          <w:lang w:bidi="ar-DZ"/>
        </w:rPr>
        <w:t xml:space="preserve">" </w:t>
      </w:r>
      <w:r w:rsidR="00531416" w:rsidRPr="00531416">
        <w:rPr>
          <w:rFonts w:ascii="Simplified Arabic" w:hAnsi="Simplified Arabic" w:cs="Simplified Arabic" w:hint="cs"/>
          <w:b/>
          <w:bCs/>
          <w:i/>
          <w:iCs/>
          <w:sz w:val="30"/>
          <w:szCs w:val="30"/>
          <w:rtl/>
          <w:lang w:bidi="ar-DZ"/>
        </w:rPr>
        <w:t>على أن</w:t>
      </w:r>
      <w:r w:rsidRPr="00531416">
        <w:rPr>
          <w:rFonts w:ascii="Simplified Arabic" w:hAnsi="Simplified Arabic" w:cs="Simplified Arabic"/>
          <w:b/>
          <w:bCs/>
          <w:i/>
          <w:iCs/>
          <w:sz w:val="30"/>
          <w:szCs w:val="30"/>
          <w:rtl/>
          <w:lang w:bidi="ar-DZ"/>
        </w:rPr>
        <w:t xml:space="preserve"> المجلس الاقتصادي </w:t>
      </w:r>
      <w:r w:rsidR="00531416" w:rsidRPr="00531416">
        <w:rPr>
          <w:rFonts w:ascii="Simplified Arabic" w:hAnsi="Simplified Arabic" w:cs="Simplified Arabic" w:hint="cs"/>
          <w:b/>
          <w:bCs/>
          <w:i/>
          <w:iCs/>
          <w:sz w:val="30"/>
          <w:szCs w:val="30"/>
          <w:rtl/>
          <w:lang w:bidi="ar-DZ"/>
        </w:rPr>
        <w:t>والاجتماعي يستثنى</w:t>
      </w:r>
      <w:r w:rsidRPr="00531416">
        <w:rPr>
          <w:rFonts w:ascii="Simplified Arabic" w:hAnsi="Simplified Arabic" w:cs="Simplified Arabic"/>
          <w:b/>
          <w:bCs/>
          <w:i/>
          <w:iCs/>
          <w:sz w:val="30"/>
          <w:szCs w:val="30"/>
          <w:rtl/>
          <w:lang w:bidi="ar-DZ"/>
        </w:rPr>
        <w:t xml:space="preserve"> لجانا للشؤون الاقتصادية </w:t>
      </w:r>
      <w:r w:rsidR="00531416" w:rsidRPr="00531416">
        <w:rPr>
          <w:rFonts w:ascii="Simplified Arabic" w:hAnsi="Simplified Arabic" w:cs="Simplified Arabic" w:hint="cs"/>
          <w:b/>
          <w:bCs/>
          <w:i/>
          <w:iCs/>
          <w:sz w:val="30"/>
          <w:szCs w:val="30"/>
          <w:rtl/>
          <w:lang w:bidi="ar-DZ"/>
        </w:rPr>
        <w:t>والاجتماعية لتعزيز</w:t>
      </w:r>
      <w:r w:rsidRPr="00531416">
        <w:rPr>
          <w:rFonts w:ascii="Simplified Arabic" w:hAnsi="Simplified Arabic" w:cs="Simplified Arabic"/>
          <w:b/>
          <w:bCs/>
          <w:i/>
          <w:iCs/>
          <w:sz w:val="30"/>
          <w:szCs w:val="30"/>
          <w:rtl/>
          <w:lang w:bidi="ar-DZ"/>
        </w:rPr>
        <w:t xml:space="preserve"> حقوق الإنسان كما ينشئ غير ذلك من التي قد يحتاج إليها لتأدية وظائفه "</w:t>
      </w:r>
      <w:r w:rsidR="00710919">
        <w:rPr>
          <w:rStyle w:val="Appelnotedebasdep"/>
          <w:rFonts w:ascii="Simplified Arabic" w:hAnsi="Simplified Arabic" w:cs="Simplified Arabic"/>
          <w:b/>
          <w:bCs/>
          <w:i/>
          <w:iCs/>
          <w:sz w:val="30"/>
          <w:szCs w:val="30"/>
          <w:rtl/>
          <w:lang w:bidi="ar-DZ"/>
        </w:rPr>
        <w:footnoteReference w:id="154"/>
      </w:r>
    </w:p>
    <w:p w:rsidR="002A5115" w:rsidRDefault="00BF5594" w:rsidP="0054054F">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خلاصة من ميثاق الأمم المتحدة نجد أن معظم موا</w:t>
      </w:r>
      <w:r w:rsidR="00531416">
        <w:rPr>
          <w:rFonts w:ascii="Simplified Arabic" w:hAnsi="Simplified Arabic" w:cs="Simplified Arabic"/>
          <w:sz w:val="30"/>
          <w:szCs w:val="30"/>
          <w:rtl/>
          <w:lang w:bidi="ar-DZ"/>
        </w:rPr>
        <w:t xml:space="preserve">ده لم تنص على ضرورة منح المرأة </w:t>
      </w:r>
      <w:r w:rsidRPr="00BF5594">
        <w:rPr>
          <w:rFonts w:ascii="Simplified Arabic" w:hAnsi="Simplified Arabic" w:cs="Simplified Arabic"/>
          <w:sz w:val="30"/>
          <w:szCs w:val="30"/>
          <w:rtl/>
          <w:lang w:bidi="ar-DZ"/>
        </w:rPr>
        <w:t xml:space="preserve">حقها الأساسي في المشاركة </w:t>
      </w:r>
      <w:r w:rsidR="00531416" w:rsidRPr="00BF5594">
        <w:rPr>
          <w:rFonts w:ascii="Simplified Arabic" w:hAnsi="Simplified Arabic" w:cs="Simplified Arabic" w:hint="cs"/>
          <w:sz w:val="30"/>
          <w:szCs w:val="30"/>
          <w:rtl/>
          <w:lang w:bidi="ar-DZ"/>
        </w:rPr>
        <w:t>السياسية،</w:t>
      </w:r>
      <w:r w:rsidRPr="00BF5594">
        <w:rPr>
          <w:rFonts w:ascii="Simplified Arabic" w:hAnsi="Simplified Arabic" w:cs="Simplified Arabic"/>
          <w:sz w:val="30"/>
          <w:szCs w:val="30"/>
          <w:rtl/>
          <w:lang w:bidi="ar-DZ"/>
        </w:rPr>
        <w:t xml:space="preserve"> بل موادها تنص</w:t>
      </w:r>
      <w:r w:rsidR="00154013">
        <w:rPr>
          <w:rFonts w:ascii="Simplified Arabic" w:hAnsi="Simplified Arabic" w:cs="Simplified Arabic" w:hint="cs"/>
          <w:sz w:val="30"/>
          <w:szCs w:val="30"/>
          <w:rtl/>
          <w:lang w:bidi="ar-DZ"/>
        </w:rPr>
        <w:t xml:space="preserve"> </w:t>
      </w:r>
      <w:r w:rsidR="00531416">
        <w:rPr>
          <w:rFonts w:ascii="Simplified Arabic" w:hAnsi="Simplified Arabic" w:cs="Simplified Arabic" w:hint="cs"/>
          <w:sz w:val="30"/>
          <w:szCs w:val="30"/>
          <w:rtl/>
          <w:lang w:bidi="ar-DZ"/>
        </w:rPr>
        <w:t>وتضمن فقط</w:t>
      </w:r>
      <w:r w:rsidR="00531416">
        <w:rPr>
          <w:rFonts w:ascii="Simplified Arabic" w:hAnsi="Simplified Arabic" w:cs="Simplified Arabic"/>
          <w:sz w:val="30"/>
          <w:szCs w:val="30"/>
          <w:rtl/>
          <w:lang w:bidi="ar-DZ"/>
        </w:rPr>
        <w:t xml:space="preserve"> إلى عدم التمييز بين</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الرجل </w:t>
      </w:r>
      <w:r w:rsidR="00531416" w:rsidRPr="00BF5594">
        <w:rPr>
          <w:rFonts w:ascii="Simplified Arabic" w:hAnsi="Simplified Arabic" w:cs="Simplified Arabic" w:hint="cs"/>
          <w:sz w:val="30"/>
          <w:szCs w:val="30"/>
          <w:rtl/>
          <w:lang w:bidi="ar-DZ"/>
        </w:rPr>
        <w:t>والمرأة في</w:t>
      </w:r>
      <w:r w:rsidRPr="00BF5594">
        <w:rPr>
          <w:rFonts w:ascii="Simplified Arabic" w:hAnsi="Simplified Arabic" w:cs="Simplified Arabic"/>
          <w:sz w:val="30"/>
          <w:szCs w:val="30"/>
          <w:rtl/>
          <w:lang w:bidi="ar-DZ"/>
        </w:rPr>
        <w:t xml:space="preserve"> التمتع بالحقوق.</w:t>
      </w:r>
      <w:r w:rsidR="00710919">
        <w:rPr>
          <w:rStyle w:val="Appelnotedebasdep"/>
          <w:rFonts w:ascii="Simplified Arabic" w:hAnsi="Simplified Arabic" w:cs="Simplified Arabic"/>
          <w:sz w:val="30"/>
          <w:szCs w:val="30"/>
          <w:rtl/>
          <w:lang w:bidi="ar-DZ"/>
        </w:rPr>
        <w:footnoteReference w:id="155"/>
      </w:r>
    </w:p>
    <w:p w:rsidR="0023087B" w:rsidRDefault="0023087B" w:rsidP="0023087B">
      <w:pPr>
        <w:bidi/>
        <w:spacing w:line="276" w:lineRule="auto"/>
        <w:jc w:val="both"/>
        <w:rPr>
          <w:rFonts w:ascii="Simplified Arabic" w:hAnsi="Simplified Arabic" w:cs="Simplified Arabic"/>
          <w:sz w:val="30"/>
          <w:szCs w:val="30"/>
          <w:rtl/>
          <w:lang w:bidi="ar-DZ"/>
        </w:rPr>
      </w:pPr>
    </w:p>
    <w:p w:rsidR="0023087B" w:rsidRDefault="0023087B" w:rsidP="0023087B">
      <w:pPr>
        <w:bidi/>
        <w:spacing w:line="276" w:lineRule="auto"/>
        <w:jc w:val="both"/>
        <w:rPr>
          <w:rFonts w:ascii="Simplified Arabic" w:hAnsi="Simplified Arabic" w:cs="Simplified Arabic"/>
          <w:sz w:val="30"/>
          <w:szCs w:val="30"/>
          <w:rtl/>
          <w:lang w:bidi="ar-DZ"/>
        </w:rPr>
      </w:pPr>
    </w:p>
    <w:p w:rsidR="0023087B" w:rsidRPr="0023087B" w:rsidRDefault="0023087B" w:rsidP="0023087B">
      <w:pPr>
        <w:bidi/>
        <w:spacing w:line="276" w:lineRule="auto"/>
        <w:jc w:val="both"/>
        <w:rPr>
          <w:rFonts w:ascii="Simplified Arabic" w:hAnsi="Simplified Arabic" w:cs="Simplified Arabic"/>
          <w:sz w:val="30"/>
          <w:szCs w:val="30"/>
          <w:rtl/>
          <w:lang w:bidi="ar-DZ"/>
        </w:rPr>
      </w:pPr>
    </w:p>
    <w:p w:rsidR="00531416" w:rsidRDefault="00BF5594" w:rsidP="002A5115">
      <w:pPr>
        <w:bidi/>
        <w:spacing w:line="276" w:lineRule="auto"/>
        <w:jc w:val="center"/>
        <w:rPr>
          <w:rFonts w:ascii="Simplified Arabic" w:hAnsi="Simplified Arabic" w:cs="Simplified Arabic"/>
          <w:sz w:val="36"/>
          <w:szCs w:val="36"/>
          <w:rtl/>
          <w:lang w:bidi="ar-DZ"/>
        </w:rPr>
      </w:pPr>
      <w:r w:rsidRPr="00531416">
        <w:rPr>
          <w:rFonts w:ascii="Simplified Arabic" w:hAnsi="Simplified Arabic" w:cs="Simplified Arabic"/>
          <w:b/>
          <w:bCs/>
          <w:sz w:val="36"/>
          <w:szCs w:val="36"/>
          <w:rtl/>
          <w:lang w:bidi="ar-DZ"/>
        </w:rPr>
        <w:lastRenderedPageBreak/>
        <w:t>الفرع</w:t>
      </w:r>
      <w:r w:rsidR="00154013">
        <w:rPr>
          <w:rFonts w:ascii="Simplified Arabic" w:hAnsi="Simplified Arabic" w:cs="Simplified Arabic" w:hint="cs"/>
          <w:b/>
          <w:bCs/>
          <w:sz w:val="36"/>
          <w:szCs w:val="36"/>
          <w:rtl/>
          <w:lang w:bidi="ar-DZ"/>
        </w:rPr>
        <w:t xml:space="preserve"> </w:t>
      </w:r>
      <w:r w:rsidR="00531416" w:rsidRPr="00531416">
        <w:rPr>
          <w:rFonts w:ascii="Simplified Arabic" w:hAnsi="Simplified Arabic" w:cs="Simplified Arabic" w:hint="cs"/>
          <w:b/>
          <w:bCs/>
          <w:sz w:val="36"/>
          <w:szCs w:val="36"/>
          <w:rtl/>
          <w:lang w:bidi="ar-DZ"/>
        </w:rPr>
        <w:t>الثاني</w:t>
      </w:r>
      <w:r w:rsidR="00531416" w:rsidRPr="00531416">
        <w:rPr>
          <w:rFonts w:ascii="Simplified Arabic" w:hAnsi="Simplified Arabic" w:cs="Simplified Arabic" w:hint="cs"/>
          <w:sz w:val="36"/>
          <w:szCs w:val="36"/>
          <w:rtl/>
          <w:lang w:bidi="ar-DZ"/>
        </w:rPr>
        <w:t>:</w:t>
      </w:r>
    </w:p>
    <w:p w:rsidR="003C1C57" w:rsidRPr="000F2D30" w:rsidRDefault="00531416" w:rsidP="000F2D30">
      <w:pPr>
        <w:bidi/>
        <w:spacing w:line="276" w:lineRule="auto"/>
        <w:jc w:val="center"/>
        <w:rPr>
          <w:rFonts w:ascii="Simplified Arabic" w:hAnsi="Simplified Arabic" w:cs="Simplified Arabic"/>
          <w:b/>
          <w:bCs/>
          <w:sz w:val="36"/>
          <w:szCs w:val="36"/>
          <w:rtl/>
          <w:lang w:bidi="ar-DZ"/>
        </w:rPr>
      </w:pPr>
      <w:r w:rsidRPr="000F2D30">
        <w:rPr>
          <w:rFonts w:ascii="Simplified Arabic" w:hAnsi="Simplified Arabic" w:cs="Simplified Arabic" w:hint="cs"/>
          <w:b/>
          <w:bCs/>
          <w:sz w:val="36"/>
          <w:szCs w:val="36"/>
          <w:rtl/>
          <w:lang w:bidi="ar-DZ"/>
        </w:rPr>
        <w:t>في</w:t>
      </w:r>
      <w:r w:rsidR="00154013">
        <w:rPr>
          <w:rFonts w:ascii="Simplified Arabic" w:hAnsi="Simplified Arabic" w:cs="Simplified Arabic" w:hint="cs"/>
          <w:b/>
          <w:bCs/>
          <w:sz w:val="36"/>
          <w:szCs w:val="36"/>
          <w:rtl/>
          <w:lang w:bidi="ar-DZ"/>
        </w:rPr>
        <w:t xml:space="preserve"> </w:t>
      </w:r>
      <w:r w:rsidR="00BF5594" w:rsidRPr="00531416">
        <w:rPr>
          <w:rFonts w:ascii="Simplified Arabic" w:hAnsi="Simplified Arabic" w:cs="Simplified Arabic"/>
          <w:b/>
          <w:bCs/>
          <w:sz w:val="36"/>
          <w:szCs w:val="36"/>
          <w:rtl/>
          <w:lang w:bidi="ar-DZ"/>
        </w:rPr>
        <w:t>الإعلان</w:t>
      </w:r>
      <w:r w:rsidR="00154013">
        <w:rPr>
          <w:rFonts w:ascii="Simplified Arabic" w:hAnsi="Simplified Arabic" w:cs="Simplified Arabic" w:hint="cs"/>
          <w:b/>
          <w:bCs/>
          <w:sz w:val="36"/>
          <w:szCs w:val="36"/>
          <w:rtl/>
          <w:lang w:bidi="ar-DZ"/>
        </w:rPr>
        <w:t xml:space="preserve"> </w:t>
      </w:r>
      <w:r w:rsidR="00BF5594" w:rsidRPr="00531416">
        <w:rPr>
          <w:rFonts w:ascii="Simplified Arabic" w:hAnsi="Simplified Arabic" w:cs="Simplified Arabic"/>
          <w:b/>
          <w:bCs/>
          <w:sz w:val="36"/>
          <w:szCs w:val="36"/>
          <w:rtl/>
          <w:lang w:bidi="ar-DZ"/>
        </w:rPr>
        <w:t>العالمي</w:t>
      </w:r>
      <w:r w:rsidR="00154013">
        <w:rPr>
          <w:rFonts w:ascii="Simplified Arabic" w:hAnsi="Simplified Arabic" w:cs="Simplified Arabic" w:hint="cs"/>
          <w:b/>
          <w:bCs/>
          <w:sz w:val="36"/>
          <w:szCs w:val="36"/>
          <w:rtl/>
          <w:lang w:bidi="ar-DZ"/>
        </w:rPr>
        <w:t xml:space="preserve"> </w:t>
      </w:r>
      <w:r w:rsidR="00BF5594" w:rsidRPr="00531416">
        <w:rPr>
          <w:rFonts w:ascii="Simplified Arabic" w:hAnsi="Simplified Arabic" w:cs="Simplified Arabic"/>
          <w:b/>
          <w:bCs/>
          <w:sz w:val="36"/>
          <w:szCs w:val="36"/>
          <w:rtl/>
          <w:lang w:bidi="ar-DZ"/>
        </w:rPr>
        <w:t>لحقوق</w:t>
      </w:r>
      <w:r w:rsidR="00154013">
        <w:rPr>
          <w:rFonts w:ascii="Simplified Arabic" w:hAnsi="Simplified Arabic" w:cs="Simplified Arabic" w:hint="cs"/>
          <w:b/>
          <w:bCs/>
          <w:sz w:val="36"/>
          <w:szCs w:val="36"/>
          <w:rtl/>
          <w:lang w:bidi="ar-DZ"/>
        </w:rPr>
        <w:t xml:space="preserve"> </w:t>
      </w:r>
      <w:r w:rsidR="000F2D30">
        <w:rPr>
          <w:rFonts w:ascii="Simplified Arabic" w:hAnsi="Simplified Arabic" w:cs="Simplified Arabic" w:hint="cs"/>
          <w:b/>
          <w:bCs/>
          <w:sz w:val="36"/>
          <w:szCs w:val="36"/>
          <w:rtl/>
          <w:lang w:bidi="ar-DZ"/>
        </w:rPr>
        <w:t>الإنسان 1948</w:t>
      </w:r>
    </w:p>
    <w:p w:rsidR="00BF5594" w:rsidRPr="00BF5594" w:rsidRDefault="00BF5594" w:rsidP="003C1C57">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جاء في الإعلان العالمي لحقوق الإنسان ع</w:t>
      </w:r>
      <w:r w:rsidR="00531416">
        <w:rPr>
          <w:rFonts w:ascii="Simplified Arabic" w:hAnsi="Simplified Arabic" w:cs="Simplified Arabic"/>
          <w:sz w:val="30"/>
          <w:szCs w:val="30"/>
          <w:rtl/>
          <w:lang w:bidi="ar-DZ"/>
        </w:rPr>
        <w:t xml:space="preserve">لى شكل لائحة تم إقرارها من قبل </w:t>
      </w:r>
      <w:r w:rsidRPr="00BF5594">
        <w:rPr>
          <w:rFonts w:ascii="Simplified Arabic" w:hAnsi="Simplified Arabic" w:cs="Simplified Arabic"/>
          <w:sz w:val="30"/>
          <w:szCs w:val="30"/>
          <w:rtl/>
          <w:lang w:bidi="ar-DZ"/>
        </w:rPr>
        <w:t xml:space="preserve">الجمعية العامة لمنظمة الأمم المتحدة في 10 ديسمبر </w:t>
      </w:r>
      <w:r w:rsidR="00531416" w:rsidRPr="00BF5594">
        <w:rPr>
          <w:rFonts w:ascii="Simplified Arabic" w:hAnsi="Simplified Arabic" w:cs="Simplified Arabic" w:hint="cs"/>
          <w:sz w:val="30"/>
          <w:szCs w:val="30"/>
          <w:rtl/>
          <w:lang w:bidi="ar-DZ"/>
        </w:rPr>
        <w:t>1</w:t>
      </w:r>
      <w:r w:rsidR="00531416">
        <w:rPr>
          <w:rFonts w:ascii="Simplified Arabic" w:hAnsi="Simplified Arabic" w:cs="Simplified Arabic" w:hint="cs"/>
          <w:sz w:val="30"/>
          <w:szCs w:val="30"/>
          <w:rtl/>
          <w:lang w:bidi="ar-DZ"/>
        </w:rPr>
        <w:t>948،</w:t>
      </w:r>
      <w:r w:rsidR="003C1C57">
        <w:rPr>
          <w:rStyle w:val="Appelnotedebasdep"/>
          <w:rFonts w:ascii="Simplified Arabic" w:hAnsi="Simplified Arabic" w:cs="Simplified Arabic"/>
          <w:sz w:val="30"/>
          <w:szCs w:val="30"/>
          <w:rtl/>
          <w:lang w:bidi="ar-DZ"/>
        </w:rPr>
        <w:footnoteReference w:id="156"/>
      </w:r>
      <w:r w:rsidR="00531416">
        <w:rPr>
          <w:rFonts w:ascii="Simplified Arabic" w:hAnsi="Simplified Arabic" w:cs="Simplified Arabic"/>
          <w:sz w:val="30"/>
          <w:szCs w:val="30"/>
          <w:rtl/>
          <w:lang w:bidi="ar-DZ"/>
        </w:rPr>
        <w:t xml:space="preserve"> متوجا لكافة حقوق الإنسان </w:t>
      </w:r>
      <w:r w:rsidRPr="00BF5594">
        <w:rPr>
          <w:rFonts w:ascii="Simplified Arabic" w:hAnsi="Simplified Arabic" w:cs="Simplified Arabic"/>
          <w:sz w:val="30"/>
          <w:szCs w:val="30"/>
          <w:rtl/>
          <w:lang w:bidi="ar-DZ"/>
        </w:rPr>
        <w:t xml:space="preserve">المدنية </w:t>
      </w:r>
      <w:r w:rsidR="00531416" w:rsidRPr="00BF5594">
        <w:rPr>
          <w:rFonts w:ascii="Simplified Arabic" w:hAnsi="Simplified Arabic" w:cs="Simplified Arabic" w:hint="cs"/>
          <w:sz w:val="30"/>
          <w:szCs w:val="30"/>
          <w:rtl/>
          <w:lang w:bidi="ar-DZ"/>
        </w:rPr>
        <w:t>والسياسية والاقتصادية والثقافية محددا</w:t>
      </w:r>
      <w:r w:rsidRPr="00BF5594">
        <w:rPr>
          <w:rFonts w:ascii="Simplified Arabic" w:hAnsi="Simplified Arabic" w:cs="Simplified Arabic"/>
          <w:sz w:val="30"/>
          <w:szCs w:val="30"/>
          <w:rtl/>
          <w:lang w:bidi="ar-DZ"/>
        </w:rPr>
        <w:t xml:space="preserve"> بالتم</w:t>
      </w:r>
      <w:r w:rsidR="00531416">
        <w:rPr>
          <w:rFonts w:ascii="Simplified Arabic" w:hAnsi="Simplified Arabic" w:cs="Simplified Arabic"/>
          <w:sz w:val="30"/>
          <w:szCs w:val="30"/>
          <w:rtl/>
          <w:lang w:bidi="ar-DZ"/>
        </w:rPr>
        <w:t xml:space="preserve">تع بالحريات الواردة في الإعلان </w:t>
      </w:r>
      <w:r w:rsidRPr="00BF5594">
        <w:rPr>
          <w:rFonts w:ascii="Simplified Arabic" w:hAnsi="Simplified Arabic" w:cs="Simplified Arabic"/>
          <w:sz w:val="30"/>
          <w:szCs w:val="30"/>
          <w:rtl/>
          <w:lang w:bidi="ar-DZ"/>
        </w:rPr>
        <w:t xml:space="preserve">العالمي لحقوق الإنسان حق مطلق بدون تمييز بسبب العنصر أو الدين أو اللغة أو </w:t>
      </w:r>
      <w:r w:rsidR="00531416" w:rsidRPr="00BF5594">
        <w:rPr>
          <w:rFonts w:ascii="Simplified Arabic" w:hAnsi="Simplified Arabic" w:cs="Simplified Arabic" w:hint="cs"/>
          <w:sz w:val="30"/>
          <w:szCs w:val="30"/>
          <w:rtl/>
          <w:lang w:bidi="ar-DZ"/>
        </w:rPr>
        <w:t>الجنس.</w:t>
      </w:r>
      <w:r w:rsidR="00916EFD">
        <w:rPr>
          <w:rStyle w:val="Appelnotedebasdep"/>
          <w:rFonts w:ascii="Simplified Arabic" w:hAnsi="Simplified Arabic" w:cs="Simplified Arabic"/>
          <w:sz w:val="30"/>
          <w:szCs w:val="30"/>
          <w:rtl/>
          <w:lang w:bidi="ar-DZ"/>
        </w:rPr>
        <w:footnoteReference w:id="157"/>
      </w:r>
    </w:p>
    <w:p w:rsidR="00BF5594" w:rsidRPr="00916EFD" w:rsidRDefault="00BF5594" w:rsidP="00531416">
      <w:pPr>
        <w:bidi/>
        <w:spacing w:line="276" w:lineRule="auto"/>
        <w:ind w:firstLine="708"/>
        <w:jc w:val="both"/>
        <w:rPr>
          <w:rFonts w:ascii="Simplified Arabic" w:hAnsi="Simplified Arabic" w:cs="Simplified Arabic"/>
          <w:b/>
          <w:bCs/>
          <w:sz w:val="30"/>
          <w:szCs w:val="30"/>
          <w:rtl/>
          <w:lang w:bidi="ar-DZ"/>
        </w:rPr>
      </w:pPr>
      <w:r w:rsidRPr="00BF5594">
        <w:rPr>
          <w:rFonts w:ascii="Simplified Arabic" w:hAnsi="Simplified Arabic" w:cs="Simplified Arabic"/>
          <w:sz w:val="30"/>
          <w:szCs w:val="30"/>
          <w:rtl/>
          <w:lang w:bidi="ar-DZ"/>
        </w:rPr>
        <w:t xml:space="preserve">تنص المادة 02 من الإعلان العالمي لحقوق الإنسان </w:t>
      </w:r>
      <w:r w:rsidR="00531416" w:rsidRPr="00BF5594">
        <w:rPr>
          <w:rFonts w:ascii="Simplified Arabic" w:hAnsi="Simplified Arabic" w:cs="Simplified Arabic" w:hint="cs"/>
          <w:sz w:val="30"/>
          <w:szCs w:val="30"/>
          <w:rtl/>
          <w:lang w:bidi="ar-DZ"/>
        </w:rPr>
        <w:t>على</w:t>
      </w:r>
      <w:r w:rsidR="00531416" w:rsidRPr="00531416">
        <w:rPr>
          <w:rFonts w:ascii="Simplified Arabic" w:hAnsi="Simplified Arabic" w:cs="Simplified Arabic" w:hint="cs"/>
          <w:b/>
          <w:bCs/>
          <w:i/>
          <w:iCs/>
          <w:sz w:val="30"/>
          <w:szCs w:val="30"/>
          <w:rtl/>
          <w:lang w:bidi="ar-DZ"/>
        </w:rPr>
        <w:t>:</w:t>
      </w:r>
      <w:r w:rsidRPr="00531416">
        <w:rPr>
          <w:rFonts w:ascii="Simplified Arabic" w:hAnsi="Simplified Arabic" w:cs="Simplified Arabic"/>
          <w:b/>
          <w:bCs/>
          <w:i/>
          <w:iCs/>
          <w:sz w:val="30"/>
          <w:szCs w:val="30"/>
          <w:rtl/>
          <w:lang w:bidi="ar-DZ"/>
        </w:rPr>
        <w:t xml:space="preserve"> " لكل إنسان حق التمتع الحقوق </w:t>
      </w:r>
      <w:r w:rsidR="00531416" w:rsidRPr="00531416">
        <w:rPr>
          <w:rFonts w:ascii="Simplified Arabic" w:hAnsi="Simplified Arabic" w:cs="Simplified Arabic" w:hint="cs"/>
          <w:b/>
          <w:bCs/>
          <w:i/>
          <w:iCs/>
          <w:sz w:val="30"/>
          <w:szCs w:val="30"/>
          <w:rtl/>
          <w:lang w:bidi="ar-DZ"/>
        </w:rPr>
        <w:t>والحريات المذكورة</w:t>
      </w:r>
      <w:r w:rsidRPr="00531416">
        <w:rPr>
          <w:rFonts w:ascii="Simplified Arabic" w:hAnsi="Simplified Arabic" w:cs="Simplified Arabic"/>
          <w:b/>
          <w:bCs/>
          <w:i/>
          <w:iCs/>
          <w:sz w:val="30"/>
          <w:szCs w:val="30"/>
          <w:rtl/>
          <w:lang w:bidi="ar-DZ"/>
        </w:rPr>
        <w:t xml:space="preserve"> في هذا </w:t>
      </w:r>
      <w:r w:rsidR="00531416" w:rsidRPr="00531416">
        <w:rPr>
          <w:rFonts w:ascii="Simplified Arabic" w:hAnsi="Simplified Arabic" w:cs="Simplified Arabic" w:hint="cs"/>
          <w:b/>
          <w:bCs/>
          <w:i/>
          <w:iCs/>
          <w:sz w:val="30"/>
          <w:szCs w:val="30"/>
          <w:rtl/>
          <w:lang w:bidi="ar-DZ"/>
        </w:rPr>
        <w:t>الإعلان،</w:t>
      </w:r>
      <w:r w:rsidRPr="00531416">
        <w:rPr>
          <w:rFonts w:ascii="Simplified Arabic" w:hAnsi="Simplified Arabic" w:cs="Simplified Arabic"/>
          <w:b/>
          <w:bCs/>
          <w:i/>
          <w:iCs/>
          <w:sz w:val="30"/>
          <w:szCs w:val="30"/>
          <w:rtl/>
          <w:lang w:bidi="ar-DZ"/>
        </w:rPr>
        <w:t xml:space="preserve"> دون تمييز من أي </w:t>
      </w:r>
      <w:r w:rsidR="00531416" w:rsidRPr="00531416">
        <w:rPr>
          <w:rFonts w:ascii="Simplified Arabic" w:hAnsi="Simplified Arabic" w:cs="Simplified Arabic" w:hint="cs"/>
          <w:b/>
          <w:bCs/>
          <w:i/>
          <w:iCs/>
          <w:sz w:val="30"/>
          <w:szCs w:val="30"/>
          <w:rtl/>
          <w:lang w:bidi="ar-DZ"/>
        </w:rPr>
        <w:t>نوع،</w:t>
      </w:r>
      <w:r w:rsidR="007D40D0">
        <w:rPr>
          <w:rFonts w:ascii="Simplified Arabic" w:hAnsi="Simplified Arabic" w:cs="Simplified Arabic"/>
          <w:b/>
          <w:bCs/>
          <w:i/>
          <w:iCs/>
          <w:sz w:val="30"/>
          <w:szCs w:val="30"/>
          <w:rtl/>
          <w:lang w:bidi="ar-DZ"/>
        </w:rPr>
        <w:t xml:space="preserve"> ول</w:t>
      </w:r>
      <w:r w:rsidR="007D40D0">
        <w:rPr>
          <w:rFonts w:ascii="Simplified Arabic" w:hAnsi="Simplified Arabic" w:cs="Simplified Arabic" w:hint="cs"/>
          <w:b/>
          <w:bCs/>
          <w:i/>
          <w:iCs/>
          <w:sz w:val="30"/>
          <w:szCs w:val="30"/>
          <w:rtl/>
          <w:lang w:bidi="ar-DZ"/>
        </w:rPr>
        <w:t>ا</w:t>
      </w:r>
      <w:r w:rsidRPr="00531416">
        <w:rPr>
          <w:rFonts w:ascii="Simplified Arabic" w:hAnsi="Simplified Arabic" w:cs="Simplified Arabic"/>
          <w:b/>
          <w:bCs/>
          <w:i/>
          <w:iCs/>
          <w:sz w:val="30"/>
          <w:szCs w:val="30"/>
          <w:rtl/>
          <w:lang w:bidi="ar-DZ"/>
        </w:rPr>
        <w:t xml:space="preserve">سيما </w:t>
      </w:r>
      <w:r w:rsidR="00F24539" w:rsidRPr="00531416">
        <w:rPr>
          <w:rFonts w:ascii="Simplified Arabic" w:hAnsi="Simplified Arabic" w:cs="Simplified Arabic" w:hint="cs"/>
          <w:b/>
          <w:bCs/>
          <w:i/>
          <w:iCs/>
          <w:sz w:val="30"/>
          <w:szCs w:val="30"/>
          <w:rtl/>
          <w:lang w:bidi="ar-DZ"/>
        </w:rPr>
        <w:t>التمييز بسب</w:t>
      </w:r>
      <w:r w:rsidR="00F24539" w:rsidRPr="00531416">
        <w:rPr>
          <w:rFonts w:ascii="Simplified Arabic" w:hAnsi="Simplified Arabic" w:cs="Simplified Arabic" w:hint="eastAsia"/>
          <w:b/>
          <w:bCs/>
          <w:i/>
          <w:iCs/>
          <w:sz w:val="30"/>
          <w:szCs w:val="30"/>
          <w:rtl/>
          <w:lang w:bidi="ar-DZ"/>
        </w:rPr>
        <w:t>ب</w:t>
      </w:r>
      <w:r w:rsidRPr="00531416">
        <w:rPr>
          <w:rFonts w:ascii="Simplified Arabic" w:hAnsi="Simplified Arabic" w:cs="Simplified Arabic"/>
          <w:b/>
          <w:bCs/>
          <w:i/>
          <w:iCs/>
          <w:sz w:val="30"/>
          <w:szCs w:val="30"/>
          <w:rtl/>
          <w:lang w:bidi="ar-DZ"/>
        </w:rPr>
        <w:t xml:space="preserve"> العنصر أو اللون أو الجنس أو اللغة أو الدين </w:t>
      </w:r>
      <w:r w:rsidR="00BC499A">
        <w:rPr>
          <w:rFonts w:ascii="Simplified Arabic" w:hAnsi="Simplified Arabic" w:cs="Simplified Arabic"/>
          <w:b/>
          <w:bCs/>
          <w:i/>
          <w:iCs/>
          <w:sz w:val="30"/>
          <w:szCs w:val="30"/>
          <w:rtl/>
          <w:lang w:bidi="ar-DZ"/>
        </w:rPr>
        <w:t>أو الرأي سياسيا أو غير سياسي أو</w:t>
      </w:r>
      <w:r w:rsidR="00BC499A">
        <w:rPr>
          <w:rFonts w:ascii="Simplified Arabic" w:hAnsi="Simplified Arabic" w:cs="Simplified Arabic" w:hint="cs"/>
          <w:b/>
          <w:bCs/>
          <w:i/>
          <w:iCs/>
          <w:sz w:val="30"/>
          <w:szCs w:val="30"/>
          <w:rtl/>
          <w:lang w:bidi="ar-DZ"/>
        </w:rPr>
        <w:t xml:space="preserve"> ا</w:t>
      </w:r>
      <w:r w:rsidRPr="00531416">
        <w:rPr>
          <w:rFonts w:ascii="Simplified Arabic" w:hAnsi="Simplified Arabic" w:cs="Simplified Arabic"/>
          <w:b/>
          <w:bCs/>
          <w:i/>
          <w:iCs/>
          <w:sz w:val="30"/>
          <w:szCs w:val="30"/>
          <w:rtl/>
          <w:lang w:bidi="ar-DZ"/>
        </w:rPr>
        <w:t xml:space="preserve">لأصل الوطني </w:t>
      </w:r>
      <w:r w:rsidR="00531416" w:rsidRPr="00531416">
        <w:rPr>
          <w:rFonts w:ascii="Simplified Arabic" w:hAnsi="Simplified Arabic" w:cs="Simplified Arabic" w:hint="cs"/>
          <w:b/>
          <w:bCs/>
          <w:i/>
          <w:iCs/>
          <w:sz w:val="30"/>
          <w:szCs w:val="30"/>
          <w:rtl/>
          <w:lang w:bidi="ar-DZ"/>
        </w:rPr>
        <w:t>والاجتماعي ...</w:t>
      </w:r>
      <w:r w:rsidRPr="00531416">
        <w:rPr>
          <w:rFonts w:ascii="Simplified Arabic" w:hAnsi="Simplified Arabic" w:cs="Simplified Arabic"/>
          <w:b/>
          <w:bCs/>
          <w:i/>
          <w:iCs/>
          <w:sz w:val="30"/>
          <w:szCs w:val="30"/>
          <w:rtl/>
          <w:lang w:bidi="ar-DZ"/>
        </w:rPr>
        <w:t>."</w:t>
      </w:r>
      <w:r w:rsidR="00916EFD">
        <w:rPr>
          <w:rStyle w:val="Appelnotedebasdep"/>
          <w:rFonts w:ascii="Simplified Arabic" w:hAnsi="Simplified Arabic" w:cs="Simplified Arabic"/>
          <w:b/>
          <w:bCs/>
          <w:i/>
          <w:iCs/>
          <w:sz w:val="30"/>
          <w:szCs w:val="30"/>
          <w:rtl/>
          <w:lang w:bidi="ar-DZ"/>
        </w:rPr>
        <w:footnoteReference w:id="158"/>
      </w:r>
    </w:p>
    <w:p w:rsidR="00BF5594" w:rsidRPr="00916EFD" w:rsidRDefault="00BF5594" w:rsidP="00970391">
      <w:pPr>
        <w:bidi/>
        <w:spacing w:line="276" w:lineRule="auto"/>
        <w:ind w:firstLine="708"/>
        <w:jc w:val="both"/>
        <w:rPr>
          <w:rFonts w:ascii="Simplified Arabic" w:hAnsi="Simplified Arabic" w:cs="Simplified Arabic"/>
          <w:b/>
          <w:bCs/>
          <w:sz w:val="30"/>
          <w:szCs w:val="30"/>
          <w:rtl/>
          <w:lang w:bidi="ar-DZ"/>
        </w:rPr>
      </w:pPr>
      <w:r w:rsidRPr="00BF5594">
        <w:rPr>
          <w:rFonts w:ascii="Simplified Arabic" w:hAnsi="Simplified Arabic" w:cs="Simplified Arabic"/>
          <w:sz w:val="30"/>
          <w:szCs w:val="30"/>
          <w:rtl/>
          <w:lang w:bidi="ar-DZ"/>
        </w:rPr>
        <w:t>جاء الإعلان العالمي لحقوق الإنسان بمبدأ التساو</w:t>
      </w:r>
      <w:r w:rsidR="00531416">
        <w:rPr>
          <w:rFonts w:ascii="Simplified Arabic" w:hAnsi="Simplified Arabic" w:cs="Simplified Arabic"/>
          <w:sz w:val="30"/>
          <w:szCs w:val="30"/>
          <w:rtl/>
          <w:lang w:bidi="ar-DZ"/>
        </w:rPr>
        <w:t xml:space="preserve">ي بين الجميع رجلا أو </w:t>
      </w:r>
      <w:r w:rsidR="00531416">
        <w:rPr>
          <w:rFonts w:ascii="Simplified Arabic" w:hAnsi="Simplified Arabic" w:cs="Simplified Arabic" w:hint="cs"/>
          <w:sz w:val="30"/>
          <w:szCs w:val="30"/>
          <w:rtl/>
          <w:lang w:bidi="ar-DZ"/>
        </w:rPr>
        <w:t>امرأة</w:t>
      </w:r>
      <w:r w:rsidR="00531416">
        <w:rPr>
          <w:rFonts w:ascii="Simplified Arabic" w:hAnsi="Simplified Arabic" w:cs="Simplified Arabic"/>
          <w:sz w:val="30"/>
          <w:szCs w:val="30"/>
          <w:rtl/>
          <w:lang w:bidi="ar-DZ"/>
        </w:rPr>
        <w:t xml:space="preserve"> كما </w:t>
      </w:r>
      <w:r w:rsidRPr="00BF5594">
        <w:rPr>
          <w:rFonts w:ascii="Simplified Arabic" w:hAnsi="Simplified Arabic" w:cs="Simplified Arabic"/>
          <w:sz w:val="30"/>
          <w:szCs w:val="30"/>
          <w:rtl/>
          <w:lang w:bidi="ar-DZ"/>
        </w:rPr>
        <w:t xml:space="preserve">جاءت أيضا بنصوص اكتست حق المرأة في المشاركة السياسية من خلال نص المادة </w:t>
      </w:r>
      <w:r w:rsidRPr="00BF5594">
        <w:rPr>
          <w:rFonts w:ascii="Simplified Arabic" w:hAnsi="Simplified Arabic" w:cs="Simplified Arabic"/>
          <w:b/>
          <w:bCs/>
          <w:sz w:val="30"/>
          <w:szCs w:val="30"/>
          <w:rtl/>
          <w:lang w:bidi="ar-DZ"/>
        </w:rPr>
        <w:t>21</w:t>
      </w:r>
      <w:r w:rsidRPr="00BF5594">
        <w:rPr>
          <w:rFonts w:ascii="Simplified Arabic" w:hAnsi="Simplified Arabic" w:cs="Simplified Arabic"/>
          <w:sz w:val="30"/>
          <w:szCs w:val="30"/>
          <w:rtl/>
          <w:lang w:bidi="ar-DZ"/>
        </w:rPr>
        <w:t xml:space="preserve">من الميثاق العالمي لحقوق </w:t>
      </w:r>
      <w:r w:rsidR="00531416" w:rsidRPr="00BF5594">
        <w:rPr>
          <w:rFonts w:ascii="Simplified Arabic" w:hAnsi="Simplified Arabic" w:cs="Simplified Arabic" w:hint="cs"/>
          <w:sz w:val="30"/>
          <w:szCs w:val="30"/>
          <w:rtl/>
          <w:lang w:bidi="ar-DZ"/>
        </w:rPr>
        <w:t>الإنسان،</w:t>
      </w:r>
      <w:r w:rsidRPr="00BF5594">
        <w:rPr>
          <w:rFonts w:ascii="Simplified Arabic" w:hAnsi="Simplified Arabic" w:cs="Simplified Arabic"/>
          <w:sz w:val="30"/>
          <w:szCs w:val="30"/>
          <w:rtl/>
          <w:lang w:bidi="ar-DZ"/>
        </w:rPr>
        <w:t xml:space="preserve"> تنص المادة </w:t>
      </w:r>
      <w:r w:rsidR="00ED0FE7" w:rsidRPr="00BF5594">
        <w:rPr>
          <w:rFonts w:ascii="Simplified Arabic" w:hAnsi="Simplified Arabic" w:cs="Simplified Arabic" w:hint="cs"/>
          <w:b/>
          <w:bCs/>
          <w:sz w:val="30"/>
          <w:szCs w:val="30"/>
          <w:rtl/>
          <w:lang w:bidi="ar-DZ"/>
        </w:rPr>
        <w:t>21</w:t>
      </w:r>
      <w:r w:rsidR="00ED0FE7" w:rsidRPr="00BF5594">
        <w:rPr>
          <w:rFonts w:ascii="Simplified Arabic" w:hAnsi="Simplified Arabic" w:cs="Simplified Arabic" w:hint="cs"/>
          <w:sz w:val="30"/>
          <w:szCs w:val="30"/>
          <w:rtl/>
          <w:lang w:bidi="ar-DZ"/>
        </w:rPr>
        <w:t>:</w:t>
      </w:r>
      <w:r w:rsidR="00920E13">
        <w:rPr>
          <w:rFonts w:ascii="Simplified Arabic" w:hAnsi="Simplified Arabic" w:cs="Simplified Arabic" w:hint="cs"/>
          <w:sz w:val="30"/>
          <w:szCs w:val="30"/>
          <w:rtl/>
          <w:lang w:bidi="ar-DZ"/>
        </w:rPr>
        <w:t xml:space="preserve"> </w:t>
      </w:r>
      <w:r w:rsidRPr="00531416">
        <w:rPr>
          <w:rFonts w:ascii="Simplified Arabic" w:hAnsi="Simplified Arabic" w:cs="Simplified Arabic"/>
          <w:b/>
          <w:bCs/>
          <w:i/>
          <w:iCs/>
          <w:sz w:val="30"/>
          <w:szCs w:val="30"/>
          <w:rtl/>
          <w:lang w:bidi="ar-DZ"/>
        </w:rPr>
        <w:t>"</w:t>
      </w:r>
      <w:r w:rsidR="00920E13">
        <w:rPr>
          <w:rFonts w:ascii="Simplified Arabic" w:hAnsi="Simplified Arabic" w:cs="Simplified Arabic" w:hint="cs"/>
          <w:b/>
          <w:bCs/>
          <w:i/>
          <w:iCs/>
          <w:sz w:val="30"/>
          <w:szCs w:val="30"/>
          <w:rtl/>
          <w:lang w:bidi="ar-DZ"/>
        </w:rPr>
        <w:t xml:space="preserve"> </w:t>
      </w:r>
      <w:r w:rsidRPr="00531416">
        <w:rPr>
          <w:rFonts w:ascii="Simplified Arabic" w:hAnsi="Simplified Arabic" w:cs="Simplified Arabic"/>
          <w:b/>
          <w:bCs/>
          <w:i/>
          <w:iCs/>
          <w:sz w:val="30"/>
          <w:szCs w:val="30"/>
          <w:rtl/>
          <w:lang w:bidi="ar-DZ"/>
        </w:rPr>
        <w:t>لكل شخص حق المشاركة في</w:t>
      </w:r>
      <w:r w:rsidR="00154013">
        <w:rPr>
          <w:rFonts w:ascii="Simplified Arabic" w:hAnsi="Simplified Arabic" w:cs="Simplified Arabic" w:hint="cs"/>
          <w:b/>
          <w:bCs/>
          <w:i/>
          <w:iCs/>
          <w:sz w:val="30"/>
          <w:szCs w:val="30"/>
          <w:rtl/>
          <w:lang w:bidi="ar-DZ"/>
        </w:rPr>
        <w:t xml:space="preserve"> </w:t>
      </w:r>
      <w:r w:rsidRPr="00531416">
        <w:rPr>
          <w:rFonts w:ascii="Simplified Arabic" w:hAnsi="Simplified Arabic" w:cs="Simplified Arabic"/>
          <w:b/>
          <w:bCs/>
          <w:i/>
          <w:iCs/>
          <w:sz w:val="30"/>
          <w:szCs w:val="30"/>
          <w:rtl/>
          <w:lang w:bidi="ar-DZ"/>
        </w:rPr>
        <w:t xml:space="preserve">إدارة الشؤون العامة </w:t>
      </w:r>
      <w:r w:rsidR="00ED0FE7" w:rsidRPr="00531416">
        <w:rPr>
          <w:rFonts w:ascii="Simplified Arabic" w:hAnsi="Simplified Arabic" w:cs="Simplified Arabic" w:hint="cs"/>
          <w:b/>
          <w:bCs/>
          <w:i/>
          <w:iCs/>
          <w:sz w:val="30"/>
          <w:szCs w:val="30"/>
          <w:rtl/>
          <w:lang w:bidi="ar-DZ"/>
        </w:rPr>
        <w:t>لبلده،</w:t>
      </w:r>
      <w:r w:rsidRPr="00531416">
        <w:rPr>
          <w:rFonts w:ascii="Simplified Arabic" w:hAnsi="Simplified Arabic" w:cs="Simplified Arabic"/>
          <w:b/>
          <w:bCs/>
          <w:i/>
          <w:iCs/>
          <w:sz w:val="30"/>
          <w:szCs w:val="30"/>
          <w:rtl/>
          <w:lang w:bidi="ar-DZ"/>
        </w:rPr>
        <w:t xml:space="preserve"> إما مباشرة أو بواسطة ممثلين يختارون في حرية ".</w:t>
      </w:r>
      <w:r w:rsidR="00916EFD">
        <w:rPr>
          <w:rStyle w:val="Appelnotedebasdep"/>
          <w:rFonts w:ascii="Simplified Arabic" w:hAnsi="Simplified Arabic" w:cs="Simplified Arabic"/>
          <w:b/>
          <w:bCs/>
          <w:i/>
          <w:iCs/>
          <w:sz w:val="30"/>
          <w:szCs w:val="30"/>
          <w:rtl/>
          <w:lang w:bidi="ar-DZ"/>
        </w:rPr>
        <w:footnoteReference w:id="159"/>
      </w:r>
    </w:p>
    <w:p w:rsidR="00BF5594" w:rsidRPr="00BF5594" w:rsidRDefault="00BF5594" w:rsidP="00531416">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عزز الإعلان العالمي لحقوق الإنسان بضمانات منحت للمرأة بنفس الشروط الممنوحة </w:t>
      </w:r>
      <w:r w:rsidRPr="00BF5594">
        <w:rPr>
          <w:rStyle w:val="Appeldenotedefin"/>
          <w:rFonts w:ascii="Simplified Arabic" w:hAnsi="Simplified Arabic" w:cs="Simplified Arabic"/>
          <w:sz w:val="30"/>
          <w:szCs w:val="30"/>
          <w:rtl/>
          <w:lang w:bidi="ar-DZ"/>
        </w:rPr>
        <w:endnoteReference w:id="1"/>
      </w:r>
      <w:r w:rsidRPr="00BF5594">
        <w:rPr>
          <w:rFonts w:ascii="Simplified Arabic" w:hAnsi="Simplified Arabic" w:cs="Simplified Arabic"/>
          <w:sz w:val="30"/>
          <w:szCs w:val="30"/>
          <w:rtl/>
          <w:lang w:bidi="ar-DZ"/>
        </w:rPr>
        <w:t>للرجال في مجال ممارستها للحقوق بدون تمييز بينهما .</w:t>
      </w:r>
    </w:p>
    <w:p w:rsidR="000F2D30" w:rsidRPr="00F24539" w:rsidRDefault="00BF5594" w:rsidP="00F24539">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lastRenderedPageBreak/>
        <w:t>اعتبر الإعلان العالمي محطة مهمة في تاريخ حقوق ا</w:t>
      </w:r>
      <w:r w:rsidR="00D930FF">
        <w:rPr>
          <w:rFonts w:ascii="Simplified Arabic" w:hAnsi="Simplified Arabic" w:cs="Simplified Arabic"/>
          <w:sz w:val="30"/>
          <w:szCs w:val="30"/>
          <w:rtl/>
          <w:lang w:bidi="ar-DZ"/>
        </w:rPr>
        <w:t xml:space="preserve">لنساء في الحياة السياسية </w:t>
      </w:r>
      <w:r w:rsidR="00F24539">
        <w:rPr>
          <w:rFonts w:ascii="Simplified Arabic" w:hAnsi="Simplified Arabic" w:cs="Simplified Arabic" w:hint="cs"/>
          <w:sz w:val="30"/>
          <w:szCs w:val="30"/>
          <w:rtl/>
          <w:lang w:bidi="ar-DZ"/>
        </w:rPr>
        <w:t>لتوفير</w:t>
      </w:r>
      <w:r w:rsidR="00F24539" w:rsidRPr="00BF5594">
        <w:rPr>
          <w:rFonts w:ascii="Simplified Arabic" w:hAnsi="Simplified Arabic" w:cs="Simplified Arabic" w:hint="cs"/>
          <w:sz w:val="30"/>
          <w:szCs w:val="30"/>
          <w:rtl/>
          <w:lang w:bidi="ar-DZ"/>
        </w:rPr>
        <w:t xml:space="preserve"> شرو</w:t>
      </w:r>
      <w:r w:rsidR="00F24539" w:rsidRPr="00BF5594">
        <w:rPr>
          <w:rFonts w:ascii="Simplified Arabic" w:hAnsi="Simplified Arabic" w:cs="Simplified Arabic" w:hint="eastAsia"/>
          <w:sz w:val="30"/>
          <w:szCs w:val="30"/>
          <w:rtl/>
          <w:lang w:bidi="ar-DZ"/>
        </w:rPr>
        <w:t>ط</w:t>
      </w:r>
      <w:r w:rsidRPr="00BF5594">
        <w:rPr>
          <w:rFonts w:ascii="Simplified Arabic" w:hAnsi="Simplified Arabic" w:cs="Simplified Arabic"/>
          <w:sz w:val="30"/>
          <w:szCs w:val="30"/>
          <w:rtl/>
          <w:lang w:bidi="ar-DZ"/>
        </w:rPr>
        <w:t xml:space="preserve"> الحياة الكريمة </w:t>
      </w:r>
      <w:r w:rsidR="00ED0FE7" w:rsidRPr="00BF5594">
        <w:rPr>
          <w:rFonts w:ascii="Simplified Arabic" w:hAnsi="Simplified Arabic" w:cs="Simplified Arabic" w:hint="cs"/>
          <w:sz w:val="30"/>
          <w:szCs w:val="30"/>
          <w:rtl/>
          <w:lang w:bidi="ar-DZ"/>
        </w:rPr>
        <w:t>وتحريرها من</w:t>
      </w:r>
      <w:r w:rsidR="00154013">
        <w:rPr>
          <w:rFonts w:ascii="Simplified Arabic" w:hAnsi="Simplified Arabic" w:cs="Simplified Arabic" w:hint="cs"/>
          <w:sz w:val="30"/>
          <w:szCs w:val="30"/>
          <w:rtl/>
          <w:lang w:bidi="ar-DZ"/>
        </w:rPr>
        <w:t xml:space="preserve"> </w:t>
      </w:r>
      <w:r w:rsidR="00ED0FE7" w:rsidRPr="00BF5594">
        <w:rPr>
          <w:rFonts w:ascii="Simplified Arabic" w:hAnsi="Simplified Arabic" w:cs="Simplified Arabic" w:hint="cs"/>
          <w:sz w:val="30"/>
          <w:szCs w:val="30"/>
          <w:rtl/>
          <w:lang w:bidi="ar-DZ"/>
        </w:rPr>
        <w:t>التمييز.</w:t>
      </w:r>
    </w:p>
    <w:p w:rsidR="005F3EB5" w:rsidRDefault="00BF5594" w:rsidP="000F2D30">
      <w:pPr>
        <w:bidi/>
        <w:spacing w:line="276" w:lineRule="auto"/>
        <w:jc w:val="center"/>
        <w:rPr>
          <w:rFonts w:ascii="Simplified Arabic" w:hAnsi="Simplified Arabic" w:cs="Simplified Arabic"/>
          <w:sz w:val="36"/>
          <w:szCs w:val="36"/>
          <w:rtl/>
          <w:lang w:bidi="ar-DZ"/>
        </w:rPr>
      </w:pPr>
      <w:r w:rsidRPr="005F3EB5">
        <w:rPr>
          <w:rFonts w:ascii="Simplified Arabic" w:hAnsi="Simplified Arabic" w:cs="Simplified Arabic"/>
          <w:b/>
          <w:bCs/>
          <w:sz w:val="36"/>
          <w:szCs w:val="36"/>
          <w:rtl/>
          <w:lang w:bidi="ar-DZ"/>
        </w:rPr>
        <w:t>الفرع</w:t>
      </w:r>
      <w:r w:rsidR="00154013">
        <w:rPr>
          <w:rFonts w:ascii="Simplified Arabic" w:hAnsi="Simplified Arabic" w:cs="Simplified Arabic" w:hint="cs"/>
          <w:b/>
          <w:bCs/>
          <w:sz w:val="36"/>
          <w:szCs w:val="36"/>
          <w:rtl/>
          <w:lang w:bidi="ar-DZ"/>
        </w:rPr>
        <w:t xml:space="preserve"> </w:t>
      </w:r>
      <w:r w:rsidR="005F3EB5" w:rsidRPr="005F3EB5">
        <w:rPr>
          <w:rFonts w:ascii="Simplified Arabic" w:hAnsi="Simplified Arabic" w:cs="Simplified Arabic" w:hint="cs"/>
          <w:b/>
          <w:bCs/>
          <w:sz w:val="36"/>
          <w:szCs w:val="36"/>
          <w:rtl/>
          <w:lang w:bidi="ar-DZ"/>
        </w:rPr>
        <w:t>الثالث</w:t>
      </w:r>
      <w:r w:rsidR="005F3EB5" w:rsidRPr="005F3EB5">
        <w:rPr>
          <w:rFonts w:ascii="Simplified Arabic" w:hAnsi="Simplified Arabic" w:cs="Simplified Arabic" w:hint="cs"/>
          <w:sz w:val="36"/>
          <w:szCs w:val="36"/>
          <w:rtl/>
          <w:lang w:bidi="ar-DZ"/>
        </w:rPr>
        <w:t>:</w:t>
      </w:r>
    </w:p>
    <w:p w:rsidR="00BF5594" w:rsidRPr="005F3EB5" w:rsidRDefault="00BF5594" w:rsidP="005F3EB5">
      <w:pPr>
        <w:bidi/>
        <w:spacing w:line="276" w:lineRule="auto"/>
        <w:jc w:val="center"/>
        <w:rPr>
          <w:rFonts w:ascii="Simplified Arabic" w:hAnsi="Simplified Arabic" w:cs="Simplified Arabic"/>
          <w:sz w:val="36"/>
          <w:szCs w:val="36"/>
          <w:rtl/>
          <w:lang w:bidi="ar-DZ"/>
        </w:rPr>
      </w:pPr>
      <w:r w:rsidRPr="005F3EB5">
        <w:rPr>
          <w:rFonts w:ascii="Simplified Arabic" w:hAnsi="Simplified Arabic" w:cs="Simplified Arabic"/>
          <w:b/>
          <w:bCs/>
          <w:sz w:val="36"/>
          <w:szCs w:val="36"/>
          <w:rtl/>
          <w:lang w:bidi="ar-DZ"/>
        </w:rPr>
        <w:t>في</w:t>
      </w:r>
      <w:r w:rsidR="00154013">
        <w:rPr>
          <w:rFonts w:ascii="Simplified Arabic" w:hAnsi="Simplified Arabic" w:cs="Simplified Arabic" w:hint="cs"/>
          <w:b/>
          <w:bCs/>
          <w:sz w:val="36"/>
          <w:szCs w:val="36"/>
          <w:rtl/>
          <w:lang w:bidi="ar-DZ"/>
        </w:rPr>
        <w:t xml:space="preserve"> </w:t>
      </w:r>
      <w:r w:rsidRPr="005F3EB5">
        <w:rPr>
          <w:rFonts w:ascii="Simplified Arabic" w:hAnsi="Simplified Arabic" w:cs="Simplified Arabic"/>
          <w:b/>
          <w:bCs/>
          <w:sz w:val="36"/>
          <w:szCs w:val="36"/>
          <w:rtl/>
          <w:lang w:bidi="ar-DZ"/>
        </w:rPr>
        <w:t>العهد</w:t>
      </w:r>
      <w:r w:rsidR="00154013">
        <w:rPr>
          <w:rFonts w:ascii="Simplified Arabic" w:hAnsi="Simplified Arabic" w:cs="Simplified Arabic" w:hint="cs"/>
          <w:b/>
          <w:bCs/>
          <w:sz w:val="36"/>
          <w:szCs w:val="36"/>
          <w:rtl/>
          <w:lang w:bidi="ar-DZ"/>
        </w:rPr>
        <w:t xml:space="preserve"> </w:t>
      </w:r>
      <w:r w:rsidRPr="005F3EB5">
        <w:rPr>
          <w:rFonts w:ascii="Simplified Arabic" w:hAnsi="Simplified Arabic" w:cs="Simplified Arabic"/>
          <w:b/>
          <w:bCs/>
          <w:sz w:val="36"/>
          <w:szCs w:val="36"/>
          <w:rtl/>
          <w:lang w:bidi="ar-DZ"/>
        </w:rPr>
        <w:t>الدولي</w:t>
      </w:r>
      <w:r w:rsidR="00154013">
        <w:rPr>
          <w:rFonts w:ascii="Simplified Arabic" w:hAnsi="Simplified Arabic" w:cs="Simplified Arabic" w:hint="cs"/>
          <w:b/>
          <w:bCs/>
          <w:sz w:val="36"/>
          <w:szCs w:val="36"/>
          <w:rtl/>
          <w:lang w:bidi="ar-DZ"/>
        </w:rPr>
        <w:t xml:space="preserve"> </w:t>
      </w:r>
      <w:r w:rsidRPr="005F3EB5">
        <w:rPr>
          <w:rFonts w:ascii="Simplified Arabic" w:hAnsi="Simplified Arabic" w:cs="Simplified Arabic"/>
          <w:b/>
          <w:bCs/>
          <w:sz w:val="36"/>
          <w:szCs w:val="36"/>
          <w:rtl/>
          <w:lang w:bidi="ar-DZ"/>
        </w:rPr>
        <w:t>الخاص</w:t>
      </w:r>
      <w:r w:rsidR="00154013">
        <w:rPr>
          <w:rFonts w:ascii="Simplified Arabic" w:hAnsi="Simplified Arabic" w:cs="Simplified Arabic" w:hint="cs"/>
          <w:b/>
          <w:bCs/>
          <w:sz w:val="36"/>
          <w:szCs w:val="36"/>
          <w:rtl/>
          <w:lang w:bidi="ar-DZ"/>
        </w:rPr>
        <w:t xml:space="preserve"> </w:t>
      </w:r>
      <w:r w:rsidRPr="005F3EB5">
        <w:rPr>
          <w:rFonts w:ascii="Simplified Arabic" w:hAnsi="Simplified Arabic" w:cs="Simplified Arabic"/>
          <w:b/>
          <w:bCs/>
          <w:sz w:val="36"/>
          <w:szCs w:val="36"/>
          <w:rtl/>
          <w:lang w:bidi="ar-DZ"/>
        </w:rPr>
        <w:t>بالحقوق</w:t>
      </w:r>
      <w:r w:rsidR="00154013">
        <w:rPr>
          <w:rFonts w:ascii="Simplified Arabic" w:hAnsi="Simplified Arabic" w:cs="Simplified Arabic" w:hint="cs"/>
          <w:b/>
          <w:bCs/>
          <w:sz w:val="36"/>
          <w:szCs w:val="36"/>
          <w:rtl/>
          <w:lang w:bidi="ar-DZ"/>
        </w:rPr>
        <w:t xml:space="preserve"> </w:t>
      </w:r>
      <w:r w:rsidRPr="005F3EB5">
        <w:rPr>
          <w:rFonts w:ascii="Simplified Arabic" w:hAnsi="Simplified Arabic" w:cs="Simplified Arabic"/>
          <w:b/>
          <w:bCs/>
          <w:sz w:val="36"/>
          <w:szCs w:val="36"/>
          <w:rtl/>
          <w:lang w:bidi="ar-DZ"/>
        </w:rPr>
        <w:t xml:space="preserve">المدنية </w:t>
      </w:r>
      <w:r w:rsidR="005F3EB5" w:rsidRPr="005F3EB5">
        <w:rPr>
          <w:rFonts w:ascii="Simplified Arabic" w:hAnsi="Simplified Arabic" w:cs="Simplified Arabic" w:hint="cs"/>
          <w:b/>
          <w:bCs/>
          <w:sz w:val="36"/>
          <w:szCs w:val="36"/>
          <w:rtl/>
          <w:lang w:bidi="ar-DZ"/>
        </w:rPr>
        <w:t>والسياسية</w:t>
      </w:r>
      <w:r w:rsidR="00C26F31">
        <w:rPr>
          <w:rStyle w:val="Appelnotedebasdep"/>
          <w:rFonts w:ascii="Simplified Arabic" w:hAnsi="Simplified Arabic" w:cs="Simplified Arabic"/>
          <w:sz w:val="36"/>
          <w:szCs w:val="36"/>
          <w:rtl/>
          <w:lang w:bidi="ar-DZ"/>
        </w:rPr>
        <w:footnoteReference w:id="160"/>
      </w:r>
    </w:p>
    <w:p w:rsidR="00BF5594" w:rsidRPr="00BF5594" w:rsidRDefault="00BF5594" w:rsidP="00F24539">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وردت من المادة 06 إلى غاية المادة 27 مجموعة من ا</w:t>
      </w:r>
      <w:r w:rsidR="005F3EB5">
        <w:rPr>
          <w:rFonts w:ascii="Simplified Arabic" w:hAnsi="Simplified Arabic" w:cs="Simplified Arabic"/>
          <w:sz w:val="30"/>
          <w:szCs w:val="30"/>
          <w:rtl/>
          <w:lang w:bidi="ar-DZ"/>
        </w:rPr>
        <w:t xml:space="preserve">لحقوق الاقتصادية </w:t>
      </w:r>
      <w:r w:rsidR="005F3EB5">
        <w:rPr>
          <w:rFonts w:ascii="Simplified Arabic" w:hAnsi="Simplified Arabic" w:cs="Simplified Arabic" w:hint="cs"/>
          <w:sz w:val="30"/>
          <w:szCs w:val="30"/>
          <w:rtl/>
          <w:lang w:bidi="ar-DZ"/>
        </w:rPr>
        <w:t>والسياسية و</w:t>
      </w:r>
      <w:r w:rsidR="005F3EB5" w:rsidRPr="00BF5594">
        <w:rPr>
          <w:rFonts w:ascii="Simplified Arabic" w:hAnsi="Simplified Arabic" w:cs="Simplified Arabic" w:hint="cs"/>
          <w:sz w:val="30"/>
          <w:szCs w:val="30"/>
          <w:rtl/>
          <w:lang w:bidi="ar-DZ"/>
        </w:rPr>
        <w:t>المدنية والثقافية في</w:t>
      </w:r>
      <w:r w:rsidRPr="00BF5594">
        <w:rPr>
          <w:rFonts w:ascii="Simplified Arabic" w:hAnsi="Simplified Arabic" w:cs="Simplified Arabic"/>
          <w:sz w:val="30"/>
          <w:szCs w:val="30"/>
          <w:rtl/>
          <w:lang w:bidi="ar-DZ"/>
        </w:rPr>
        <w:t xml:space="preserve"> الجزء الثالث من </w:t>
      </w:r>
      <w:r w:rsidR="005F3EB5" w:rsidRPr="00BF5594">
        <w:rPr>
          <w:rFonts w:ascii="Simplified Arabic" w:hAnsi="Simplified Arabic" w:cs="Simplified Arabic" w:hint="cs"/>
          <w:sz w:val="30"/>
          <w:szCs w:val="30"/>
          <w:rtl/>
          <w:lang w:bidi="ar-DZ"/>
        </w:rPr>
        <w:t>العهد.</w:t>
      </w:r>
      <w:r w:rsidR="00787563">
        <w:rPr>
          <w:rStyle w:val="Appelnotedebasdep"/>
          <w:rFonts w:ascii="Simplified Arabic" w:hAnsi="Simplified Arabic" w:cs="Simplified Arabic"/>
          <w:sz w:val="30"/>
          <w:szCs w:val="30"/>
          <w:rtl/>
          <w:lang w:bidi="ar-DZ"/>
        </w:rPr>
        <w:footnoteReference w:id="161"/>
      </w:r>
    </w:p>
    <w:p w:rsidR="00BF5594" w:rsidRPr="00BF5594" w:rsidRDefault="00BF5594" w:rsidP="0055389F">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فمن الأحكام التي وردت في هذا العهد نصت عل</w:t>
      </w:r>
      <w:r w:rsidR="005F3EB5">
        <w:rPr>
          <w:rFonts w:ascii="Simplified Arabic" w:hAnsi="Simplified Arabic" w:cs="Simplified Arabic"/>
          <w:sz w:val="30"/>
          <w:szCs w:val="30"/>
          <w:rtl/>
          <w:lang w:bidi="ar-DZ"/>
        </w:rPr>
        <w:t xml:space="preserve">يها المادة 25 منه </w:t>
      </w:r>
      <w:r w:rsidR="005F3EB5">
        <w:rPr>
          <w:rFonts w:ascii="Simplified Arabic" w:hAnsi="Simplified Arabic" w:cs="Simplified Arabic" w:hint="cs"/>
          <w:sz w:val="30"/>
          <w:szCs w:val="30"/>
          <w:rtl/>
          <w:lang w:bidi="ar-DZ"/>
        </w:rPr>
        <w:t>والتي تخاطب</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الرجل </w:t>
      </w:r>
      <w:r w:rsidR="005F3EB5" w:rsidRPr="00BF5594">
        <w:rPr>
          <w:rFonts w:ascii="Simplified Arabic" w:hAnsi="Simplified Arabic" w:cs="Simplified Arabic" w:hint="cs"/>
          <w:sz w:val="30"/>
          <w:szCs w:val="30"/>
          <w:rtl/>
          <w:lang w:bidi="ar-DZ"/>
        </w:rPr>
        <w:t>والمرأة على</w:t>
      </w:r>
      <w:r w:rsidRPr="00BF5594">
        <w:rPr>
          <w:rFonts w:ascii="Simplified Arabic" w:hAnsi="Simplified Arabic" w:cs="Simplified Arabic"/>
          <w:sz w:val="30"/>
          <w:szCs w:val="30"/>
          <w:rtl/>
          <w:lang w:bidi="ar-DZ"/>
        </w:rPr>
        <w:t xml:space="preserve"> حد </w:t>
      </w:r>
      <w:r w:rsidR="005F3EB5" w:rsidRPr="00BF5594">
        <w:rPr>
          <w:rFonts w:ascii="Simplified Arabic" w:hAnsi="Simplified Arabic" w:cs="Simplified Arabic" w:hint="cs"/>
          <w:sz w:val="30"/>
          <w:szCs w:val="30"/>
          <w:rtl/>
          <w:lang w:bidi="ar-DZ"/>
        </w:rPr>
        <w:t>سواء،</w:t>
      </w:r>
      <w:r w:rsidRPr="00BF5594">
        <w:rPr>
          <w:rFonts w:ascii="Simplified Arabic" w:hAnsi="Simplified Arabic" w:cs="Simplified Arabic"/>
          <w:sz w:val="30"/>
          <w:szCs w:val="30"/>
          <w:rtl/>
          <w:lang w:bidi="ar-DZ"/>
        </w:rPr>
        <w:t xml:space="preserve"> فالمادة 21 من الإعلان</w:t>
      </w:r>
      <w:r w:rsidR="005F3EB5">
        <w:rPr>
          <w:rFonts w:ascii="Simplified Arabic" w:hAnsi="Simplified Arabic" w:cs="Simplified Arabic"/>
          <w:sz w:val="30"/>
          <w:szCs w:val="30"/>
          <w:rtl/>
          <w:lang w:bidi="ar-DZ"/>
        </w:rPr>
        <w:t xml:space="preserve"> العالمي لحقوق الإنسان </w:t>
      </w:r>
      <w:r w:rsidR="005F3EB5">
        <w:rPr>
          <w:rFonts w:ascii="Simplified Arabic" w:hAnsi="Simplified Arabic" w:cs="Simplified Arabic" w:hint="cs"/>
          <w:sz w:val="30"/>
          <w:szCs w:val="30"/>
          <w:rtl/>
          <w:lang w:bidi="ar-DZ"/>
        </w:rPr>
        <w:t xml:space="preserve">والمادة 25 </w:t>
      </w:r>
      <w:r w:rsidRPr="00BF5594">
        <w:rPr>
          <w:rFonts w:ascii="Simplified Arabic" w:hAnsi="Simplified Arabic" w:cs="Simplified Arabic"/>
          <w:sz w:val="30"/>
          <w:szCs w:val="30"/>
          <w:rtl/>
          <w:lang w:bidi="ar-DZ"/>
        </w:rPr>
        <w:t xml:space="preserve">من العهد الدولي الخاص بالحقوق المدنية </w:t>
      </w:r>
      <w:r w:rsidR="005F3EB5" w:rsidRPr="00BF5594">
        <w:rPr>
          <w:rFonts w:ascii="Simplified Arabic" w:hAnsi="Simplified Arabic" w:cs="Simplified Arabic" w:hint="cs"/>
          <w:sz w:val="30"/>
          <w:szCs w:val="30"/>
          <w:rtl/>
          <w:lang w:bidi="ar-DZ"/>
        </w:rPr>
        <w:t>والسياسية</w:t>
      </w:r>
      <w:r w:rsidR="00787563">
        <w:rPr>
          <w:rStyle w:val="Appelnotedebasdep"/>
          <w:rFonts w:ascii="Simplified Arabic" w:hAnsi="Simplified Arabic" w:cs="Simplified Arabic"/>
          <w:sz w:val="30"/>
          <w:szCs w:val="30"/>
          <w:rtl/>
          <w:lang w:bidi="ar-DZ"/>
        </w:rPr>
        <w:footnoteReference w:id="162"/>
      </w:r>
      <w:r w:rsidR="005F3EB5" w:rsidRPr="00BF5594">
        <w:rPr>
          <w:rFonts w:ascii="Simplified Arabic" w:hAnsi="Simplified Arabic" w:cs="Simplified Arabic" w:hint="cs"/>
          <w:sz w:val="30"/>
          <w:szCs w:val="30"/>
          <w:rtl/>
          <w:lang w:bidi="ar-DZ"/>
        </w:rPr>
        <w:t xml:space="preserve"> نصتا</w:t>
      </w:r>
      <w:r w:rsidR="005F3EB5">
        <w:rPr>
          <w:rFonts w:ascii="Simplified Arabic" w:hAnsi="Simplified Arabic" w:cs="Simplified Arabic"/>
          <w:sz w:val="30"/>
          <w:szCs w:val="30"/>
          <w:rtl/>
          <w:lang w:bidi="ar-DZ"/>
        </w:rPr>
        <w:t xml:space="preserve"> على منح الأفراد كل حقوقهم </w:t>
      </w:r>
      <w:r w:rsidRPr="00BF5594">
        <w:rPr>
          <w:rFonts w:ascii="Simplified Arabic" w:hAnsi="Simplified Arabic" w:cs="Simplified Arabic"/>
          <w:sz w:val="30"/>
          <w:szCs w:val="30"/>
          <w:rtl/>
          <w:lang w:bidi="ar-DZ"/>
        </w:rPr>
        <w:t xml:space="preserve">السياسية دون </w:t>
      </w:r>
      <w:r w:rsidR="000F2D30" w:rsidRPr="00BF5594">
        <w:rPr>
          <w:rFonts w:ascii="Simplified Arabic" w:hAnsi="Simplified Arabic" w:cs="Simplified Arabic" w:hint="cs"/>
          <w:sz w:val="30"/>
          <w:szCs w:val="30"/>
          <w:rtl/>
          <w:lang w:bidi="ar-DZ"/>
        </w:rPr>
        <w:t>تمييز يجب</w:t>
      </w:r>
      <w:r w:rsidRPr="00BF5594">
        <w:rPr>
          <w:rFonts w:ascii="Simplified Arabic" w:hAnsi="Simplified Arabic" w:cs="Simplified Arabic"/>
          <w:sz w:val="30"/>
          <w:szCs w:val="30"/>
          <w:rtl/>
          <w:lang w:bidi="ar-DZ"/>
        </w:rPr>
        <w:t xml:space="preserve"> بتطبيق المساواة من خلال ا</w:t>
      </w:r>
      <w:r w:rsidR="005F3EB5">
        <w:rPr>
          <w:rFonts w:ascii="Simplified Arabic" w:hAnsi="Simplified Arabic" w:cs="Simplified Arabic"/>
          <w:sz w:val="30"/>
          <w:szCs w:val="30"/>
          <w:rtl/>
          <w:lang w:bidi="ar-DZ"/>
        </w:rPr>
        <w:t>لحق في المشاركة في تسيير الحياة</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العامة مباشرة أو غير مباشرة عن طريق ممثلين </w:t>
      </w:r>
      <w:r w:rsidR="005F3EB5" w:rsidRPr="00BF5594">
        <w:rPr>
          <w:rFonts w:ascii="Simplified Arabic" w:hAnsi="Simplified Arabic" w:cs="Simplified Arabic" w:hint="cs"/>
          <w:sz w:val="30"/>
          <w:szCs w:val="30"/>
          <w:rtl/>
          <w:lang w:bidi="ar-DZ"/>
        </w:rPr>
        <w:t>مختارين.</w:t>
      </w:r>
      <w:r w:rsidR="00916EFD">
        <w:rPr>
          <w:rStyle w:val="Appelnotedebasdep"/>
          <w:rFonts w:ascii="Simplified Arabic" w:hAnsi="Simplified Arabic" w:cs="Simplified Arabic"/>
          <w:sz w:val="30"/>
          <w:szCs w:val="30"/>
          <w:rtl/>
          <w:lang w:bidi="ar-DZ"/>
        </w:rPr>
        <w:footnoteReference w:id="163"/>
      </w:r>
    </w:p>
    <w:p w:rsidR="000F2D30" w:rsidRPr="00796A1F" w:rsidRDefault="00BF5594" w:rsidP="00796A1F">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lastRenderedPageBreak/>
        <w:t xml:space="preserve">إن الإعلان العالمي لحقوق الإنسان </w:t>
      </w:r>
      <w:r w:rsidR="005F3EB5" w:rsidRPr="00BF5594">
        <w:rPr>
          <w:rFonts w:ascii="Simplified Arabic" w:hAnsi="Simplified Arabic" w:cs="Simplified Arabic" w:hint="cs"/>
          <w:sz w:val="30"/>
          <w:szCs w:val="30"/>
          <w:rtl/>
          <w:lang w:bidi="ar-DZ"/>
        </w:rPr>
        <w:t>والعهد الدولي</w:t>
      </w:r>
      <w:r w:rsidRPr="00BF5594">
        <w:rPr>
          <w:rFonts w:ascii="Simplified Arabic" w:hAnsi="Simplified Arabic" w:cs="Simplified Arabic"/>
          <w:sz w:val="30"/>
          <w:szCs w:val="30"/>
          <w:rtl/>
          <w:lang w:bidi="ar-DZ"/>
        </w:rPr>
        <w:t xml:space="preserve"> ا</w:t>
      </w:r>
      <w:r w:rsidR="005F3EB5">
        <w:rPr>
          <w:rFonts w:ascii="Simplified Arabic" w:hAnsi="Simplified Arabic" w:cs="Simplified Arabic"/>
          <w:sz w:val="30"/>
          <w:szCs w:val="30"/>
          <w:rtl/>
          <w:lang w:bidi="ar-DZ"/>
        </w:rPr>
        <w:t xml:space="preserve">لخاص بالحقوق المدنية </w:t>
      </w:r>
      <w:r w:rsidR="005F3EB5">
        <w:rPr>
          <w:rFonts w:ascii="Simplified Arabic" w:hAnsi="Simplified Arabic" w:cs="Simplified Arabic" w:hint="cs"/>
          <w:sz w:val="30"/>
          <w:szCs w:val="30"/>
          <w:rtl/>
          <w:lang w:bidi="ar-DZ"/>
        </w:rPr>
        <w:t xml:space="preserve">والسياسية </w:t>
      </w:r>
      <w:r w:rsidR="005F3EB5" w:rsidRPr="00BF5594">
        <w:rPr>
          <w:rFonts w:ascii="Simplified Arabic" w:hAnsi="Simplified Arabic" w:cs="Simplified Arabic" w:hint="cs"/>
          <w:sz w:val="30"/>
          <w:szCs w:val="30"/>
          <w:rtl/>
          <w:lang w:bidi="ar-DZ"/>
        </w:rPr>
        <w:t>نصتا</w:t>
      </w:r>
      <w:r w:rsidRPr="00BF5594">
        <w:rPr>
          <w:rFonts w:ascii="Simplified Arabic" w:hAnsi="Simplified Arabic" w:cs="Simplified Arabic"/>
          <w:sz w:val="30"/>
          <w:szCs w:val="30"/>
          <w:rtl/>
          <w:lang w:bidi="ar-DZ"/>
        </w:rPr>
        <w:t xml:space="preserve"> على تقديم </w:t>
      </w:r>
      <w:r w:rsidR="005F3EB5" w:rsidRPr="00BF5594">
        <w:rPr>
          <w:rFonts w:ascii="Simplified Arabic" w:hAnsi="Simplified Arabic" w:cs="Simplified Arabic" w:hint="cs"/>
          <w:sz w:val="30"/>
          <w:szCs w:val="30"/>
          <w:rtl/>
          <w:lang w:bidi="ar-DZ"/>
        </w:rPr>
        <w:t>ومنح الأفراد</w:t>
      </w:r>
      <w:r w:rsidRPr="00BF5594">
        <w:rPr>
          <w:rFonts w:ascii="Simplified Arabic" w:hAnsi="Simplified Arabic" w:cs="Simplified Arabic"/>
          <w:sz w:val="30"/>
          <w:szCs w:val="30"/>
          <w:rtl/>
          <w:lang w:bidi="ar-DZ"/>
        </w:rPr>
        <w:t xml:space="preserve"> كل حقوقهم ا</w:t>
      </w:r>
      <w:r w:rsidR="005F3EB5">
        <w:rPr>
          <w:rFonts w:ascii="Simplified Arabic" w:hAnsi="Simplified Arabic" w:cs="Simplified Arabic"/>
          <w:sz w:val="30"/>
          <w:szCs w:val="30"/>
          <w:rtl/>
          <w:lang w:bidi="ar-DZ"/>
        </w:rPr>
        <w:t xml:space="preserve">لسياسية دون تمييز </w:t>
      </w:r>
      <w:r w:rsidR="005F3EB5">
        <w:rPr>
          <w:rFonts w:ascii="Simplified Arabic" w:hAnsi="Simplified Arabic" w:cs="Simplified Arabic" w:hint="cs"/>
          <w:sz w:val="30"/>
          <w:szCs w:val="30"/>
          <w:rtl/>
          <w:lang w:bidi="ar-DZ"/>
        </w:rPr>
        <w:t xml:space="preserve">وإقرارهم بحق </w:t>
      </w:r>
      <w:r w:rsidRPr="00BF5594">
        <w:rPr>
          <w:rFonts w:ascii="Simplified Arabic" w:hAnsi="Simplified Arabic" w:cs="Simplified Arabic"/>
          <w:sz w:val="30"/>
          <w:szCs w:val="30"/>
          <w:rtl/>
          <w:lang w:bidi="ar-DZ"/>
        </w:rPr>
        <w:t xml:space="preserve">كل شخص المشاركة في تسيير الحياة </w:t>
      </w:r>
      <w:r w:rsidR="005F3EB5" w:rsidRPr="00BF5594">
        <w:rPr>
          <w:rFonts w:ascii="Simplified Arabic" w:hAnsi="Simplified Arabic" w:cs="Simplified Arabic" w:hint="cs"/>
          <w:sz w:val="30"/>
          <w:szCs w:val="30"/>
          <w:rtl/>
          <w:lang w:bidi="ar-DZ"/>
        </w:rPr>
        <w:t>العامة.</w:t>
      </w:r>
      <w:r w:rsidR="00916EFD">
        <w:rPr>
          <w:rStyle w:val="Appelnotedebasdep"/>
          <w:rFonts w:ascii="Simplified Arabic" w:hAnsi="Simplified Arabic" w:cs="Simplified Arabic"/>
          <w:sz w:val="30"/>
          <w:szCs w:val="30"/>
          <w:rtl/>
          <w:lang w:bidi="ar-DZ"/>
        </w:rPr>
        <w:footnoteReference w:id="164"/>
      </w:r>
    </w:p>
    <w:p w:rsidR="005F3EB5" w:rsidRDefault="00BF5594" w:rsidP="000F2D30">
      <w:pPr>
        <w:bidi/>
        <w:spacing w:line="276" w:lineRule="auto"/>
        <w:jc w:val="center"/>
        <w:rPr>
          <w:rFonts w:ascii="Simplified Arabic" w:hAnsi="Simplified Arabic" w:cs="Simplified Arabic"/>
          <w:b/>
          <w:bCs/>
          <w:sz w:val="36"/>
          <w:szCs w:val="36"/>
          <w:rtl/>
          <w:lang w:bidi="ar-DZ"/>
        </w:rPr>
      </w:pPr>
      <w:r w:rsidRPr="005F3EB5">
        <w:rPr>
          <w:rFonts w:ascii="Simplified Arabic" w:hAnsi="Simplified Arabic" w:cs="Simplified Arabic"/>
          <w:b/>
          <w:bCs/>
          <w:sz w:val="36"/>
          <w:szCs w:val="36"/>
          <w:rtl/>
          <w:lang w:bidi="ar-DZ"/>
        </w:rPr>
        <w:t>الفرع</w:t>
      </w:r>
      <w:r w:rsidR="00154013">
        <w:rPr>
          <w:rFonts w:ascii="Simplified Arabic" w:hAnsi="Simplified Arabic" w:cs="Simplified Arabic" w:hint="cs"/>
          <w:b/>
          <w:bCs/>
          <w:sz w:val="36"/>
          <w:szCs w:val="36"/>
          <w:rtl/>
          <w:lang w:bidi="ar-DZ"/>
        </w:rPr>
        <w:t xml:space="preserve"> </w:t>
      </w:r>
      <w:r w:rsidR="005F3EB5" w:rsidRPr="005F3EB5">
        <w:rPr>
          <w:rFonts w:ascii="Simplified Arabic" w:hAnsi="Simplified Arabic" w:cs="Simplified Arabic" w:hint="cs"/>
          <w:b/>
          <w:bCs/>
          <w:sz w:val="36"/>
          <w:szCs w:val="36"/>
          <w:rtl/>
          <w:lang w:bidi="ar-DZ"/>
        </w:rPr>
        <w:t>الرابع</w:t>
      </w:r>
      <w:r w:rsidR="005F3EB5" w:rsidRPr="005F3EB5">
        <w:rPr>
          <w:rFonts w:ascii="Simplified Arabic" w:hAnsi="Simplified Arabic" w:cs="Simplified Arabic" w:hint="cs"/>
          <w:sz w:val="36"/>
          <w:szCs w:val="36"/>
          <w:rtl/>
          <w:lang w:bidi="ar-DZ"/>
        </w:rPr>
        <w:t>:</w:t>
      </w:r>
    </w:p>
    <w:p w:rsidR="00BF5594" w:rsidRPr="005F3EB5" w:rsidRDefault="005F3EB5" w:rsidP="00242D86">
      <w:pPr>
        <w:bidi/>
        <w:spacing w:line="276" w:lineRule="auto"/>
        <w:jc w:val="center"/>
        <w:rPr>
          <w:rFonts w:ascii="Simplified Arabic" w:hAnsi="Simplified Arabic" w:cs="Simplified Arabic"/>
          <w:sz w:val="36"/>
          <w:szCs w:val="36"/>
          <w:rtl/>
          <w:lang w:bidi="ar-DZ"/>
        </w:rPr>
      </w:pPr>
      <w:r w:rsidRPr="005F3EB5">
        <w:rPr>
          <w:rFonts w:ascii="Simplified Arabic" w:hAnsi="Simplified Arabic" w:cs="Simplified Arabic" w:hint="cs"/>
          <w:b/>
          <w:bCs/>
          <w:sz w:val="36"/>
          <w:szCs w:val="36"/>
          <w:rtl/>
          <w:lang w:bidi="ar-DZ"/>
        </w:rPr>
        <w:t xml:space="preserve">في </w:t>
      </w:r>
      <w:r w:rsidRPr="007A6A55">
        <w:rPr>
          <w:rFonts w:ascii="Simplified Arabic" w:hAnsi="Simplified Arabic" w:cs="Simplified Arabic" w:hint="cs"/>
          <w:b/>
          <w:bCs/>
          <w:sz w:val="36"/>
          <w:szCs w:val="36"/>
          <w:rtl/>
          <w:lang w:bidi="ar-DZ"/>
        </w:rPr>
        <w:t>الاتفاقية</w:t>
      </w:r>
      <w:r w:rsidR="00154013">
        <w:rPr>
          <w:rFonts w:ascii="Simplified Arabic" w:hAnsi="Simplified Arabic" w:cs="Simplified Arabic" w:hint="cs"/>
          <w:b/>
          <w:bCs/>
          <w:sz w:val="36"/>
          <w:szCs w:val="36"/>
          <w:rtl/>
          <w:lang w:bidi="ar-DZ"/>
        </w:rPr>
        <w:t xml:space="preserve"> </w:t>
      </w:r>
      <w:r w:rsidR="00BF5594" w:rsidRPr="005F3EB5">
        <w:rPr>
          <w:rFonts w:ascii="Simplified Arabic" w:hAnsi="Simplified Arabic" w:cs="Simplified Arabic"/>
          <w:b/>
          <w:bCs/>
          <w:sz w:val="36"/>
          <w:szCs w:val="36"/>
          <w:rtl/>
          <w:lang w:bidi="ar-DZ"/>
        </w:rPr>
        <w:t>الدولية</w:t>
      </w:r>
      <w:r w:rsidR="00154013">
        <w:rPr>
          <w:rFonts w:ascii="Simplified Arabic" w:hAnsi="Simplified Arabic" w:cs="Simplified Arabic" w:hint="cs"/>
          <w:b/>
          <w:bCs/>
          <w:sz w:val="36"/>
          <w:szCs w:val="36"/>
          <w:rtl/>
          <w:lang w:bidi="ar-DZ"/>
        </w:rPr>
        <w:t xml:space="preserve"> </w:t>
      </w:r>
      <w:r w:rsidR="00BF5594" w:rsidRPr="005F3EB5">
        <w:rPr>
          <w:rFonts w:ascii="Simplified Arabic" w:hAnsi="Simplified Arabic" w:cs="Simplified Arabic"/>
          <w:b/>
          <w:bCs/>
          <w:sz w:val="36"/>
          <w:szCs w:val="36"/>
          <w:rtl/>
          <w:lang w:bidi="ar-DZ"/>
        </w:rPr>
        <w:t>بشأن</w:t>
      </w:r>
      <w:r w:rsidR="00154013">
        <w:rPr>
          <w:rFonts w:ascii="Simplified Arabic" w:hAnsi="Simplified Arabic" w:cs="Simplified Arabic" w:hint="cs"/>
          <w:b/>
          <w:bCs/>
          <w:sz w:val="36"/>
          <w:szCs w:val="36"/>
          <w:rtl/>
          <w:lang w:bidi="ar-DZ"/>
        </w:rPr>
        <w:t xml:space="preserve"> </w:t>
      </w:r>
      <w:r w:rsidR="00BF5594" w:rsidRPr="005F3EB5">
        <w:rPr>
          <w:rFonts w:ascii="Simplified Arabic" w:hAnsi="Simplified Arabic" w:cs="Simplified Arabic"/>
          <w:b/>
          <w:bCs/>
          <w:sz w:val="36"/>
          <w:szCs w:val="36"/>
          <w:rtl/>
          <w:lang w:bidi="ar-DZ"/>
        </w:rPr>
        <w:t>الحقوق</w:t>
      </w:r>
      <w:r w:rsidR="00154013">
        <w:rPr>
          <w:rFonts w:ascii="Simplified Arabic" w:hAnsi="Simplified Arabic" w:cs="Simplified Arabic" w:hint="cs"/>
          <w:b/>
          <w:bCs/>
          <w:sz w:val="36"/>
          <w:szCs w:val="36"/>
          <w:rtl/>
          <w:lang w:bidi="ar-DZ"/>
        </w:rPr>
        <w:t xml:space="preserve"> </w:t>
      </w:r>
      <w:r w:rsidR="00BF5594" w:rsidRPr="005F3EB5">
        <w:rPr>
          <w:rFonts w:ascii="Simplified Arabic" w:hAnsi="Simplified Arabic" w:cs="Simplified Arabic"/>
          <w:b/>
          <w:bCs/>
          <w:sz w:val="36"/>
          <w:szCs w:val="36"/>
          <w:rtl/>
          <w:lang w:bidi="ar-DZ"/>
        </w:rPr>
        <w:t>السياسية</w:t>
      </w:r>
      <w:r w:rsidR="00796A1F">
        <w:rPr>
          <w:rFonts w:ascii="Simplified Arabic" w:hAnsi="Simplified Arabic" w:cs="Simplified Arabic" w:hint="cs"/>
          <w:b/>
          <w:bCs/>
          <w:sz w:val="36"/>
          <w:szCs w:val="36"/>
          <w:rtl/>
          <w:lang w:bidi="ar-DZ"/>
        </w:rPr>
        <w:t xml:space="preserve"> لل</w:t>
      </w:r>
      <w:r w:rsidR="00796A1F" w:rsidRPr="005F3EB5">
        <w:rPr>
          <w:rFonts w:ascii="Simplified Arabic" w:hAnsi="Simplified Arabic" w:cs="Simplified Arabic" w:hint="cs"/>
          <w:b/>
          <w:bCs/>
          <w:sz w:val="36"/>
          <w:szCs w:val="36"/>
          <w:rtl/>
          <w:lang w:bidi="ar-DZ"/>
        </w:rPr>
        <w:t>مرأة</w:t>
      </w:r>
      <w:r w:rsidR="00242D86">
        <w:rPr>
          <w:rFonts w:ascii="Simplified Arabic" w:hAnsi="Simplified Arabic" w:cs="Simplified Arabic" w:hint="cs"/>
          <w:b/>
          <w:bCs/>
          <w:sz w:val="36"/>
          <w:szCs w:val="36"/>
          <w:rtl/>
          <w:lang w:bidi="ar-DZ"/>
        </w:rPr>
        <w:t xml:space="preserve"> عام 1952</w:t>
      </w:r>
    </w:p>
    <w:p w:rsidR="00BF5594" w:rsidRPr="00BF5594" w:rsidRDefault="00BF5594" w:rsidP="00B45E7D">
      <w:pPr>
        <w:bidi/>
        <w:spacing w:line="276" w:lineRule="auto"/>
        <w:ind w:firstLine="708"/>
        <w:jc w:val="both"/>
        <w:rPr>
          <w:rFonts w:ascii="Simplified Arabic" w:hAnsi="Simplified Arabic" w:cs="Simplified Arabic"/>
          <w:sz w:val="30"/>
          <w:szCs w:val="30"/>
          <w:lang w:bidi="ar-DZ"/>
        </w:rPr>
      </w:pPr>
      <w:r w:rsidRPr="00BF5594">
        <w:rPr>
          <w:rFonts w:ascii="Simplified Arabic" w:hAnsi="Simplified Arabic" w:cs="Simplified Arabic"/>
          <w:sz w:val="30"/>
          <w:szCs w:val="30"/>
          <w:rtl/>
          <w:lang w:bidi="ar-DZ"/>
        </w:rPr>
        <w:t xml:space="preserve">دخلت اتفاقية الحقوق السياسية للمرأة عام </w:t>
      </w:r>
      <w:r w:rsidRPr="00BF5594">
        <w:rPr>
          <w:rFonts w:ascii="Simplified Arabic" w:hAnsi="Simplified Arabic" w:cs="Simplified Arabic"/>
          <w:b/>
          <w:bCs/>
          <w:sz w:val="30"/>
          <w:szCs w:val="30"/>
          <w:rtl/>
          <w:lang w:bidi="ar-DZ"/>
        </w:rPr>
        <w:t>1952</w:t>
      </w:r>
      <w:r w:rsidRPr="00BF5594">
        <w:rPr>
          <w:rFonts w:ascii="Simplified Arabic" w:hAnsi="Simplified Arabic" w:cs="Simplified Arabic"/>
          <w:sz w:val="30"/>
          <w:szCs w:val="30"/>
          <w:rtl/>
          <w:lang w:bidi="ar-DZ"/>
        </w:rPr>
        <w:t xml:space="preserve"> حيز النفاذ في عام </w:t>
      </w:r>
      <w:r w:rsidR="005F3EB5" w:rsidRPr="00BF5594">
        <w:rPr>
          <w:rFonts w:ascii="Simplified Arabic" w:hAnsi="Simplified Arabic" w:cs="Simplified Arabic" w:hint="cs"/>
          <w:b/>
          <w:bCs/>
          <w:sz w:val="30"/>
          <w:szCs w:val="30"/>
          <w:rtl/>
          <w:lang w:bidi="ar-DZ"/>
        </w:rPr>
        <w:t>1954</w:t>
      </w:r>
      <w:r w:rsidR="005F3EB5">
        <w:rPr>
          <w:rFonts w:ascii="Simplified Arabic" w:hAnsi="Simplified Arabic" w:cs="Simplified Arabic" w:hint="cs"/>
          <w:sz w:val="30"/>
          <w:szCs w:val="30"/>
          <w:rtl/>
          <w:lang w:bidi="ar-DZ"/>
        </w:rPr>
        <w:t>،</w:t>
      </w:r>
      <w:r w:rsidR="00916EFD">
        <w:rPr>
          <w:rStyle w:val="Appelnotedebasdep"/>
          <w:rFonts w:ascii="Simplified Arabic" w:hAnsi="Simplified Arabic" w:cs="Simplified Arabic"/>
          <w:sz w:val="30"/>
          <w:szCs w:val="30"/>
          <w:rtl/>
          <w:lang w:bidi="ar-DZ"/>
        </w:rPr>
        <w:footnoteReference w:id="165"/>
      </w:r>
      <w:r w:rsidR="005F3EB5">
        <w:rPr>
          <w:rFonts w:ascii="Simplified Arabic" w:hAnsi="Simplified Arabic" w:cs="Simplified Arabic" w:hint="cs"/>
          <w:sz w:val="30"/>
          <w:szCs w:val="30"/>
          <w:rtl/>
          <w:lang w:bidi="ar-DZ"/>
        </w:rPr>
        <w:t>وهي أو</w:t>
      </w:r>
      <w:r w:rsidR="00154013">
        <w:rPr>
          <w:rFonts w:ascii="Simplified Arabic" w:hAnsi="Simplified Arabic" w:cs="Simplified Arabic" w:hint="cs"/>
          <w:sz w:val="30"/>
          <w:szCs w:val="30"/>
          <w:rtl/>
          <w:lang w:bidi="ar-DZ"/>
        </w:rPr>
        <w:t xml:space="preserve"> </w:t>
      </w:r>
      <w:r w:rsidR="005F3EB5">
        <w:rPr>
          <w:rFonts w:ascii="Simplified Arabic" w:hAnsi="Simplified Arabic" w:cs="Simplified Arabic" w:hint="cs"/>
          <w:sz w:val="30"/>
          <w:szCs w:val="30"/>
          <w:rtl/>
          <w:lang w:bidi="ar-DZ"/>
        </w:rPr>
        <w:t>ل</w:t>
      </w:r>
      <w:r w:rsidR="00796A1F">
        <w:rPr>
          <w:rFonts w:ascii="Simplified Arabic" w:hAnsi="Simplified Arabic" w:cs="Simplified Arabic"/>
          <w:sz w:val="30"/>
          <w:szCs w:val="30"/>
          <w:rtl/>
          <w:lang w:bidi="ar-DZ"/>
        </w:rPr>
        <w:t>وثيقة</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قانونية تعالج حقوق المرأة السياسية </w:t>
      </w:r>
      <w:r w:rsidR="005F3EB5" w:rsidRPr="00BF5594">
        <w:rPr>
          <w:rFonts w:ascii="Simplified Arabic" w:hAnsi="Simplified Arabic" w:cs="Simplified Arabic" w:hint="cs"/>
          <w:sz w:val="30"/>
          <w:szCs w:val="30"/>
          <w:rtl/>
          <w:lang w:bidi="ar-DZ"/>
        </w:rPr>
        <w:t>والتي أرست</w:t>
      </w:r>
      <w:r w:rsidR="005F3EB5">
        <w:rPr>
          <w:rFonts w:ascii="Simplified Arabic" w:hAnsi="Simplified Arabic" w:cs="Simplified Arabic"/>
          <w:sz w:val="30"/>
          <w:szCs w:val="30"/>
          <w:rtl/>
          <w:lang w:bidi="ar-DZ"/>
        </w:rPr>
        <w:t xml:space="preserve"> أحكاما مهمة بالنسبة </w:t>
      </w:r>
      <w:r w:rsidR="000F2D30">
        <w:rPr>
          <w:rFonts w:ascii="Simplified Arabic" w:hAnsi="Simplified Arabic" w:cs="Simplified Arabic" w:hint="cs"/>
          <w:sz w:val="30"/>
          <w:szCs w:val="30"/>
          <w:rtl/>
          <w:lang w:bidi="ar-DZ"/>
        </w:rPr>
        <w:t>للنساء.</w:t>
      </w:r>
      <w:r w:rsidR="000F2D30" w:rsidRPr="00BF5594">
        <w:rPr>
          <w:rFonts w:ascii="Simplified Arabic" w:hAnsi="Simplified Arabic" w:cs="Simplified Arabic" w:hint="cs"/>
          <w:sz w:val="30"/>
          <w:szCs w:val="30"/>
          <w:rtl/>
          <w:lang w:bidi="ar-DZ"/>
        </w:rPr>
        <w:t xml:space="preserve"> تتكو</w:t>
      </w:r>
      <w:r w:rsidR="000F2D30" w:rsidRPr="00BF5594">
        <w:rPr>
          <w:rFonts w:ascii="Simplified Arabic" w:hAnsi="Simplified Arabic" w:cs="Simplified Arabic" w:hint="eastAsia"/>
          <w:sz w:val="30"/>
          <w:szCs w:val="30"/>
          <w:rtl/>
          <w:lang w:bidi="ar-DZ"/>
        </w:rPr>
        <w:t>ن</w:t>
      </w:r>
      <w:r w:rsidRPr="00BF5594">
        <w:rPr>
          <w:rFonts w:ascii="Simplified Arabic" w:hAnsi="Simplified Arabic" w:cs="Simplified Arabic"/>
          <w:sz w:val="30"/>
          <w:szCs w:val="30"/>
          <w:rtl/>
          <w:lang w:bidi="ar-DZ"/>
        </w:rPr>
        <w:t xml:space="preserve"> هذه الاتفاقية من </w:t>
      </w:r>
      <w:r w:rsidRPr="00BF5594">
        <w:rPr>
          <w:rFonts w:ascii="Simplified Arabic" w:hAnsi="Simplified Arabic" w:cs="Simplified Arabic"/>
          <w:b/>
          <w:bCs/>
          <w:sz w:val="30"/>
          <w:szCs w:val="30"/>
          <w:rtl/>
          <w:lang w:bidi="ar-DZ"/>
        </w:rPr>
        <w:t>11</w:t>
      </w:r>
      <w:r w:rsidRPr="00BF5594">
        <w:rPr>
          <w:rFonts w:ascii="Simplified Arabic" w:hAnsi="Simplified Arabic" w:cs="Simplified Arabic"/>
          <w:sz w:val="30"/>
          <w:szCs w:val="30"/>
          <w:rtl/>
          <w:lang w:bidi="ar-DZ"/>
        </w:rPr>
        <w:t xml:space="preserve"> مادة </w:t>
      </w:r>
      <w:r w:rsidR="00916EFD">
        <w:rPr>
          <w:rStyle w:val="Appelnotedebasdep"/>
          <w:rFonts w:ascii="Simplified Arabic" w:hAnsi="Simplified Arabic" w:cs="Simplified Arabic"/>
          <w:sz w:val="30"/>
          <w:szCs w:val="30"/>
          <w:rtl/>
          <w:lang w:bidi="ar-DZ"/>
        </w:rPr>
        <w:footnoteReference w:id="166"/>
      </w:r>
      <w:r w:rsidRPr="00BF5594">
        <w:rPr>
          <w:rFonts w:ascii="Simplified Arabic" w:hAnsi="Simplified Arabic" w:cs="Simplified Arabic"/>
          <w:sz w:val="30"/>
          <w:szCs w:val="30"/>
          <w:rtl/>
          <w:lang w:bidi="ar-DZ"/>
        </w:rPr>
        <w:t xml:space="preserve">حيث أرست على </w:t>
      </w:r>
      <w:r w:rsidRPr="00BF5594">
        <w:rPr>
          <w:rFonts w:ascii="Simplified Arabic" w:hAnsi="Simplified Arabic" w:cs="Simplified Arabic"/>
          <w:b/>
          <w:bCs/>
          <w:sz w:val="30"/>
          <w:szCs w:val="30"/>
          <w:rtl/>
          <w:lang w:bidi="ar-DZ"/>
        </w:rPr>
        <w:t>03</w:t>
      </w:r>
      <w:r w:rsidRPr="00BF5594">
        <w:rPr>
          <w:rFonts w:ascii="Simplified Arabic" w:hAnsi="Simplified Arabic" w:cs="Simplified Arabic"/>
          <w:sz w:val="30"/>
          <w:szCs w:val="30"/>
          <w:rtl/>
          <w:lang w:bidi="ar-DZ"/>
        </w:rPr>
        <w:t xml:space="preserve"> مبادئ أساسية </w:t>
      </w:r>
      <w:r w:rsidR="005F3EB5" w:rsidRPr="00BF5594">
        <w:rPr>
          <w:rFonts w:ascii="Simplified Arabic" w:hAnsi="Simplified Arabic" w:cs="Simplified Arabic" w:hint="cs"/>
          <w:sz w:val="30"/>
          <w:szCs w:val="30"/>
          <w:rtl/>
          <w:lang w:bidi="ar-DZ"/>
        </w:rPr>
        <w:t>والتي تتمثل</w:t>
      </w:r>
      <w:r w:rsidR="00154013">
        <w:rPr>
          <w:rFonts w:ascii="Simplified Arabic" w:hAnsi="Simplified Arabic" w:cs="Simplified Arabic" w:hint="cs"/>
          <w:sz w:val="30"/>
          <w:szCs w:val="30"/>
          <w:rtl/>
          <w:lang w:bidi="ar-DZ"/>
        </w:rPr>
        <w:t xml:space="preserve"> </w:t>
      </w:r>
      <w:r w:rsidR="005F3EB5" w:rsidRPr="00BF5594">
        <w:rPr>
          <w:rFonts w:ascii="Simplified Arabic" w:hAnsi="Simplified Arabic" w:cs="Simplified Arabic" w:hint="cs"/>
          <w:sz w:val="30"/>
          <w:szCs w:val="30"/>
          <w:rtl/>
          <w:lang w:bidi="ar-DZ"/>
        </w:rPr>
        <w:t>في:</w:t>
      </w:r>
    </w:p>
    <w:p w:rsidR="005F3EB5" w:rsidRDefault="00BF5594">
      <w:pPr>
        <w:pStyle w:val="Paragraphedeliste"/>
        <w:numPr>
          <w:ilvl w:val="0"/>
          <w:numId w:val="36"/>
        </w:numPr>
        <w:bidi/>
        <w:spacing w:line="276" w:lineRule="auto"/>
        <w:jc w:val="both"/>
        <w:rPr>
          <w:rFonts w:ascii="Simplified Arabic" w:hAnsi="Simplified Arabic" w:cs="Simplified Arabic"/>
          <w:sz w:val="30"/>
          <w:szCs w:val="30"/>
          <w:lang w:bidi="ar-DZ"/>
        </w:rPr>
      </w:pPr>
      <w:r w:rsidRPr="005F3EB5">
        <w:rPr>
          <w:rFonts w:ascii="Simplified Arabic" w:hAnsi="Simplified Arabic" w:cs="Simplified Arabic"/>
          <w:sz w:val="30"/>
          <w:szCs w:val="30"/>
          <w:rtl/>
          <w:lang w:bidi="ar-DZ"/>
        </w:rPr>
        <w:t xml:space="preserve">التساوي التام بين الرجال </w:t>
      </w:r>
      <w:r w:rsidR="005F3EB5" w:rsidRPr="005F3EB5">
        <w:rPr>
          <w:rFonts w:ascii="Simplified Arabic" w:hAnsi="Simplified Arabic" w:cs="Simplified Arabic" w:hint="cs"/>
          <w:sz w:val="30"/>
          <w:szCs w:val="30"/>
          <w:rtl/>
          <w:lang w:bidi="ar-DZ"/>
        </w:rPr>
        <w:t>والنساء في</w:t>
      </w:r>
      <w:r w:rsidRPr="005F3EB5">
        <w:rPr>
          <w:rFonts w:ascii="Simplified Arabic" w:hAnsi="Simplified Arabic" w:cs="Simplified Arabic"/>
          <w:sz w:val="30"/>
          <w:szCs w:val="30"/>
          <w:rtl/>
          <w:lang w:bidi="ar-DZ"/>
        </w:rPr>
        <w:t xml:space="preserve"> حق الترشح </w:t>
      </w:r>
      <w:r w:rsidR="005F3EB5" w:rsidRPr="005F3EB5">
        <w:rPr>
          <w:rFonts w:ascii="Simplified Arabic" w:hAnsi="Simplified Arabic" w:cs="Simplified Arabic"/>
          <w:sz w:val="30"/>
          <w:szCs w:val="30"/>
          <w:rtl/>
          <w:lang w:bidi="ar-DZ"/>
        </w:rPr>
        <w:t xml:space="preserve">للمجالس المنتخبة حسب نص المادة </w:t>
      </w:r>
      <w:r w:rsidR="005F3EB5" w:rsidRPr="005F3EB5">
        <w:rPr>
          <w:rFonts w:ascii="Simplified Arabic" w:hAnsi="Simplified Arabic" w:cs="Simplified Arabic" w:hint="cs"/>
          <w:sz w:val="30"/>
          <w:szCs w:val="30"/>
          <w:rtl/>
          <w:lang w:bidi="ar-DZ"/>
        </w:rPr>
        <w:t>02</w:t>
      </w:r>
      <w:r w:rsidR="005F3EB5" w:rsidRPr="005F3EB5">
        <w:rPr>
          <w:rFonts w:ascii="Simplified Arabic" w:hAnsi="Simplified Arabic" w:cs="Simplified Arabic"/>
          <w:sz w:val="30"/>
          <w:szCs w:val="30"/>
          <w:rtl/>
          <w:lang w:bidi="ar-DZ"/>
        </w:rPr>
        <w:t xml:space="preserve"> من الاتفاقية</w:t>
      </w:r>
      <w:r w:rsidRPr="005F3EB5">
        <w:rPr>
          <w:rFonts w:ascii="Simplified Arabic" w:hAnsi="Simplified Arabic" w:cs="Simplified Arabic"/>
          <w:sz w:val="30"/>
          <w:szCs w:val="30"/>
          <w:rtl/>
          <w:lang w:bidi="ar-DZ"/>
        </w:rPr>
        <w:t xml:space="preserve">. </w:t>
      </w:r>
    </w:p>
    <w:p w:rsidR="005F3EB5" w:rsidRDefault="00BF5594">
      <w:pPr>
        <w:pStyle w:val="Paragraphedeliste"/>
        <w:numPr>
          <w:ilvl w:val="0"/>
          <w:numId w:val="36"/>
        </w:numPr>
        <w:bidi/>
        <w:spacing w:line="276" w:lineRule="auto"/>
        <w:jc w:val="both"/>
        <w:rPr>
          <w:rFonts w:ascii="Simplified Arabic" w:hAnsi="Simplified Arabic" w:cs="Simplified Arabic"/>
          <w:sz w:val="30"/>
          <w:szCs w:val="30"/>
          <w:lang w:bidi="ar-DZ"/>
        </w:rPr>
      </w:pPr>
      <w:r w:rsidRPr="005F3EB5">
        <w:rPr>
          <w:rFonts w:ascii="Simplified Arabic" w:hAnsi="Simplified Arabic" w:cs="Simplified Arabic"/>
          <w:sz w:val="30"/>
          <w:szCs w:val="30"/>
          <w:rtl/>
          <w:lang w:bidi="ar-DZ"/>
        </w:rPr>
        <w:t xml:space="preserve">التساوي التام بين الرجال </w:t>
      </w:r>
      <w:r w:rsidR="005F3EB5" w:rsidRPr="005F3EB5">
        <w:rPr>
          <w:rFonts w:ascii="Simplified Arabic" w:hAnsi="Simplified Arabic" w:cs="Simplified Arabic" w:hint="cs"/>
          <w:sz w:val="30"/>
          <w:szCs w:val="30"/>
          <w:rtl/>
          <w:lang w:bidi="ar-DZ"/>
        </w:rPr>
        <w:t>والنساء في</w:t>
      </w:r>
      <w:r w:rsidRPr="005F3EB5">
        <w:rPr>
          <w:rFonts w:ascii="Simplified Arabic" w:hAnsi="Simplified Arabic" w:cs="Simplified Arabic"/>
          <w:sz w:val="30"/>
          <w:szCs w:val="30"/>
          <w:rtl/>
          <w:lang w:bidi="ar-DZ"/>
        </w:rPr>
        <w:t xml:space="preserve"> حق التصويت حسب نص المادة </w:t>
      </w:r>
      <w:r w:rsidRPr="005F3EB5">
        <w:rPr>
          <w:rFonts w:ascii="Simplified Arabic" w:hAnsi="Simplified Arabic" w:cs="Simplified Arabic"/>
          <w:b/>
          <w:bCs/>
          <w:sz w:val="30"/>
          <w:szCs w:val="30"/>
          <w:rtl/>
          <w:lang w:bidi="ar-DZ"/>
        </w:rPr>
        <w:t>01</w:t>
      </w:r>
      <w:r w:rsidRPr="005F3EB5">
        <w:rPr>
          <w:rFonts w:ascii="Simplified Arabic" w:hAnsi="Simplified Arabic" w:cs="Simplified Arabic"/>
          <w:sz w:val="30"/>
          <w:szCs w:val="30"/>
          <w:rtl/>
          <w:lang w:bidi="ar-DZ"/>
        </w:rPr>
        <w:t xml:space="preserve"> من الاتفاقية.</w:t>
      </w:r>
    </w:p>
    <w:p w:rsidR="00D75977" w:rsidRDefault="00BF5594">
      <w:pPr>
        <w:pStyle w:val="Paragraphedeliste"/>
        <w:numPr>
          <w:ilvl w:val="0"/>
          <w:numId w:val="36"/>
        </w:numPr>
        <w:bidi/>
        <w:spacing w:line="276" w:lineRule="auto"/>
        <w:jc w:val="both"/>
        <w:rPr>
          <w:rFonts w:ascii="Simplified Arabic" w:hAnsi="Simplified Arabic" w:cs="Simplified Arabic"/>
          <w:sz w:val="30"/>
          <w:szCs w:val="30"/>
          <w:lang w:bidi="ar-DZ"/>
        </w:rPr>
      </w:pPr>
      <w:r w:rsidRPr="005F3EB5">
        <w:rPr>
          <w:rFonts w:ascii="Simplified Arabic" w:hAnsi="Simplified Arabic" w:cs="Simplified Arabic"/>
          <w:sz w:val="30"/>
          <w:szCs w:val="30"/>
          <w:rtl/>
          <w:lang w:bidi="ar-DZ"/>
        </w:rPr>
        <w:t xml:space="preserve">التساوي التام بين النساء </w:t>
      </w:r>
      <w:r w:rsidR="005F3EB5" w:rsidRPr="005F3EB5">
        <w:rPr>
          <w:rFonts w:ascii="Simplified Arabic" w:hAnsi="Simplified Arabic" w:cs="Simplified Arabic" w:hint="cs"/>
          <w:sz w:val="30"/>
          <w:szCs w:val="30"/>
          <w:rtl/>
          <w:lang w:bidi="ar-DZ"/>
        </w:rPr>
        <w:t>والرجال في</w:t>
      </w:r>
      <w:r w:rsidRPr="005F3EB5">
        <w:rPr>
          <w:rFonts w:ascii="Simplified Arabic" w:hAnsi="Simplified Arabic" w:cs="Simplified Arabic"/>
          <w:sz w:val="30"/>
          <w:szCs w:val="30"/>
          <w:rtl/>
          <w:lang w:bidi="ar-DZ"/>
        </w:rPr>
        <w:t xml:space="preserve"> تقلد المناصب العامة حسب نص المادة </w:t>
      </w:r>
      <w:r w:rsidRPr="005F3EB5">
        <w:rPr>
          <w:rFonts w:ascii="Simplified Arabic" w:hAnsi="Simplified Arabic" w:cs="Simplified Arabic"/>
          <w:b/>
          <w:bCs/>
          <w:sz w:val="30"/>
          <w:szCs w:val="30"/>
          <w:rtl/>
          <w:lang w:bidi="ar-DZ"/>
        </w:rPr>
        <w:t>03</w:t>
      </w:r>
      <w:r w:rsidRPr="005F3EB5">
        <w:rPr>
          <w:rFonts w:ascii="Simplified Arabic" w:hAnsi="Simplified Arabic" w:cs="Simplified Arabic"/>
          <w:sz w:val="30"/>
          <w:szCs w:val="30"/>
          <w:rtl/>
          <w:lang w:bidi="ar-DZ"/>
        </w:rPr>
        <w:t xml:space="preserve"> من </w:t>
      </w:r>
      <w:r w:rsidR="005F3EB5" w:rsidRPr="005F3EB5">
        <w:rPr>
          <w:rFonts w:ascii="Simplified Arabic" w:hAnsi="Simplified Arabic" w:cs="Simplified Arabic" w:hint="cs"/>
          <w:sz w:val="30"/>
          <w:szCs w:val="30"/>
          <w:rtl/>
          <w:lang w:bidi="ar-DZ"/>
        </w:rPr>
        <w:t>الاتفاقية.</w:t>
      </w:r>
    </w:p>
    <w:p w:rsidR="000F2D30" w:rsidRPr="00797FBD" w:rsidRDefault="00BF5594" w:rsidP="00797FBD">
      <w:pPr>
        <w:bidi/>
        <w:spacing w:line="276" w:lineRule="auto"/>
        <w:ind w:firstLine="360"/>
        <w:jc w:val="both"/>
        <w:rPr>
          <w:rFonts w:ascii="Simplified Arabic" w:hAnsi="Simplified Arabic" w:cs="Simplified Arabic"/>
          <w:sz w:val="30"/>
          <w:szCs w:val="30"/>
          <w:rtl/>
          <w:lang w:bidi="ar-DZ"/>
        </w:rPr>
      </w:pPr>
      <w:r w:rsidRPr="00D75977">
        <w:rPr>
          <w:rFonts w:ascii="Simplified Arabic" w:hAnsi="Simplified Arabic" w:cs="Simplified Arabic"/>
          <w:sz w:val="30"/>
          <w:szCs w:val="30"/>
          <w:rtl/>
          <w:lang w:bidi="ar-DZ"/>
        </w:rPr>
        <w:t>إن اتفاقية الحقوق السياسية للمرأة كرست في</w:t>
      </w:r>
      <w:r w:rsidR="00607DF3" w:rsidRPr="00D75977">
        <w:rPr>
          <w:rFonts w:ascii="Simplified Arabic" w:hAnsi="Simplified Arabic" w:cs="Simplified Arabic"/>
          <w:sz w:val="30"/>
          <w:szCs w:val="30"/>
          <w:rtl/>
          <w:lang w:bidi="ar-DZ"/>
        </w:rPr>
        <w:t xml:space="preserve"> مبادئها الأساسية حق المرأة في </w:t>
      </w:r>
      <w:r w:rsidRPr="00D75977">
        <w:rPr>
          <w:rFonts w:ascii="Simplified Arabic" w:hAnsi="Simplified Arabic" w:cs="Simplified Arabic"/>
          <w:sz w:val="30"/>
          <w:szCs w:val="30"/>
          <w:rtl/>
          <w:lang w:bidi="ar-DZ"/>
        </w:rPr>
        <w:t xml:space="preserve">المشاركة السياسية </w:t>
      </w:r>
      <w:r w:rsidR="00607DF3" w:rsidRPr="00D75977">
        <w:rPr>
          <w:rFonts w:ascii="Simplified Arabic" w:hAnsi="Simplified Arabic" w:cs="Simplified Arabic" w:hint="cs"/>
          <w:sz w:val="30"/>
          <w:szCs w:val="30"/>
          <w:rtl/>
          <w:lang w:bidi="ar-DZ"/>
        </w:rPr>
        <w:t>والمساواة بين</w:t>
      </w:r>
      <w:r w:rsidRPr="00D75977">
        <w:rPr>
          <w:rFonts w:ascii="Simplified Arabic" w:hAnsi="Simplified Arabic" w:cs="Simplified Arabic"/>
          <w:sz w:val="30"/>
          <w:szCs w:val="30"/>
          <w:rtl/>
          <w:lang w:bidi="ar-DZ"/>
        </w:rPr>
        <w:t xml:space="preserve"> الرجال </w:t>
      </w:r>
      <w:r w:rsidR="00607DF3" w:rsidRPr="00D75977">
        <w:rPr>
          <w:rFonts w:ascii="Simplified Arabic" w:hAnsi="Simplified Arabic" w:cs="Simplified Arabic" w:hint="cs"/>
          <w:sz w:val="30"/>
          <w:szCs w:val="30"/>
          <w:rtl/>
          <w:lang w:bidi="ar-DZ"/>
        </w:rPr>
        <w:t>والنساء في</w:t>
      </w:r>
      <w:r w:rsidR="00607DF3" w:rsidRPr="00D75977">
        <w:rPr>
          <w:rFonts w:ascii="Simplified Arabic" w:hAnsi="Simplified Arabic" w:cs="Simplified Arabic"/>
          <w:sz w:val="30"/>
          <w:szCs w:val="30"/>
          <w:rtl/>
          <w:lang w:bidi="ar-DZ"/>
        </w:rPr>
        <w:t xml:space="preserve"> التمتع في مختلف الحقوق خاصة </w:t>
      </w:r>
      <w:r w:rsidRPr="00D75977">
        <w:rPr>
          <w:rFonts w:ascii="Simplified Arabic" w:hAnsi="Simplified Arabic" w:cs="Simplified Arabic"/>
          <w:sz w:val="30"/>
          <w:szCs w:val="30"/>
          <w:rtl/>
          <w:lang w:bidi="ar-DZ"/>
        </w:rPr>
        <w:t xml:space="preserve">الحقوق السياسية </w:t>
      </w:r>
      <w:r w:rsidR="00D75977" w:rsidRPr="00D75977">
        <w:rPr>
          <w:rFonts w:ascii="Simplified Arabic" w:hAnsi="Simplified Arabic" w:cs="Simplified Arabic" w:hint="cs"/>
          <w:sz w:val="30"/>
          <w:szCs w:val="30"/>
          <w:rtl/>
          <w:lang w:bidi="ar-DZ"/>
        </w:rPr>
        <w:t>منها. اعتبر</w:t>
      </w:r>
      <w:r w:rsidR="00D75977" w:rsidRPr="00D75977">
        <w:rPr>
          <w:rFonts w:ascii="Simplified Arabic" w:hAnsi="Simplified Arabic" w:cs="Simplified Arabic" w:hint="eastAsia"/>
          <w:sz w:val="30"/>
          <w:szCs w:val="30"/>
          <w:rtl/>
          <w:lang w:bidi="ar-DZ"/>
        </w:rPr>
        <w:t>ت</w:t>
      </w:r>
      <w:r w:rsidRPr="00D75977">
        <w:rPr>
          <w:rFonts w:ascii="Simplified Arabic" w:hAnsi="Simplified Arabic" w:cs="Simplified Arabic"/>
          <w:sz w:val="30"/>
          <w:szCs w:val="30"/>
          <w:rtl/>
          <w:lang w:bidi="ar-DZ"/>
        </w:rPr>
        <w:t xml:space="preserve"> المشاركة السياسية من إحدى مضامين هذه </w:t>
      </w:r>
      <w:r w:rsidR="00607DF3" w:rsidRPr="00D75977">
        <w:rPr>
          <w:rFonts w:ascii="Simplified Arabic" w:hAnsi="Simplified Arabic" w:cs="Simplified Arabic"/>
          <w:sz w:val="30"/>
          <w:szCs w:val="30"/>
          <w:rtl/>
          <w:lang w:bidi="ar-DZ"/>
        </w:rPr>
        <w:t xml:space="preserve">الاتفاقية في تعزيز </w:t>
      </w:r>
      <w:r w:rsidR="00607DF3" w:rsidRPr="00D75977">
        <w:rPr>
          <w:rFonts w:ascii="Simplified Arabic" w:hAnsi="Simplified Arabic" w:cs="Simplified Arabic" w:hint="cs"/>
          <w:sz w:val="30"/>
          <w:szCs w:val="30"/>
          <w:rtl/>
          <w:lang w:bidi="ar-DZ"/>
        </w:rPr>
        <w:t>وتأكيد حقوق المرأة.</w:t>
      </w:r>
      <w:r w:rsidR="00916EFD">
        <w:rPr>
          <w:rStyle w:val="Appelnotedebasdep"/>
          <w:rFonts w:ascii="Simplified Arabic" w:hAnsi="Simplified Arabic" w:cs="Simplified Arabic"/>
          <w:sz w:val="30"/>
          <w:szCs w:val="30"/>
          <w:rtl/>
          <w:lang w:bidi="ar-DZ"/>
        </w:rPr>
        <w:footnoteReference w:id="167"/>
      </w:r>
    </w:p>
    <w:p w:rsidR="00607DF3" w:rsidRDefault="00BF5594" w:rsidP="000F2D30">
      <w:pPr>
        <w:bidi/>
        <w:spacing w:line="276" w:lineRule="auto"/>
        <w:jc w:val="center"/>
        <w:rPr>
          <w:rFonts w:ascii="Simplified Arabic" w:hAnsi="Simplified Arabic" w:cs="Simplified Arabic"/>
          <w:sz w:val="36"/>
          <w:szCs w:val="36"/>
          <w:rtl/>
          <w:lang w:bidi="ar-DZ"/>
        </w:rPr>
      </w:pPr>
      <w:r w:rsidRPr="00607DF3">
        <w:rPr>
          <w:rFonts w:ascii="Simplified Arabic" w:hAnsi="Simplified Arabic" w:cs="Simplified Arabic"/>
          <w:b/>
          <w:bCs/>
          <w:sz w:val="36"/>
          <w:szCs w:val="36"/>
          <w:rtl/>
          <w:lang w:bidi="ar-DZ"/>
        </w:rPr>
        <w:lastRenderedPageBreak/>
        <w:t>الفرع</w:t>
      </w:r>
      <w:r w:rsidR="00154013">
        <w:rPr>
          <w:rFonts w:ascii="Simplified Arabic" w:hAnsi="Simplified Arabic" w:cs="Simplified Arabic" w:hint="cs"/>
          <w:b/>
          <w:bCs/>
          <w:sz w:val="36"/>
          <w:szCs w:val="36"/>
          <w:rtl/>
          <w:lang w:bidi="ar-DZ"/>
        </w:rPr>
        <w:t xml:space="preserve"> </w:t>
      </w:r>
      <w:r w:rsidR="00607DF3" w:rsidRPr="00607DF3">
        <w:rPr>
          <w:rFonts w:ascii="Simplified Arabic" w:hAnsi="Simplified Arabic" w:cs="Simplified Arabic" w:hint="cs"/>
          <w:b/>
          <w:bCs/>
          <w:sz w:val="36"/>
          <w:szCs w:val="36"/>
          <w:rtl/>
          <w:lang w:bidi="ar-DZ"/>
        </w:rPr>
        <w:t>الخامس</w:t>
      </w:r>
      <w:r w:rsidR="00607DF3" w:rsidRPr="00607DF3">
        <w:rPr>
          <w:rFonts w:ascii="Simplified Arabic" w:hAnsi="Simplified Arabic" w:cs="Simplified Arabic" w:hint="cs"/>
          <w:sz w:val="36"/>
          <w:szCs w:val="36"/>
          <w:rtl/>
          <w:lang w:bidi="ar-DZ"/>
        </w:rPr>
        <w:t>:</w:t>
      </w:r>
    </w:p>
    <w:p w:rsidR="00607DF3" w:rsidRDefault="00BF5594" w:rsidP="000F2D30">
      <w:pPr>
        <w:bidi/>
        <w:spacing w:line="276" w:lineRule="auto"/>
        <w:jc w:val="center"/>
        <w:rPr>
          <w:rFonts w:ascii="Simplified Arabic" w:hAnsi="Simplified Arabic" w:cs="Simplified Arabic"/>
          <w:b/>
          <w:bCs/>
          <w:sz w:val="36"/>
          <w:szCs w:val="36"/>
          <w:rtl/>
          <w:lang w:bidi="ar-DZ"/>
        </w:rPr>
      </w:pPr>
      <w:r w:rsidRPr="00607DF3">
        <w:rPr>
          <w:rFonts w:ascii="Simplified Arabic" w:hAnsi="Simplified Arabic" w:cs="Simplified Arabic"/>
          <w:b/>
          <w:bCs/>
          <w:sz w:val="36"/>
          <w:szCs w:val="36"/>
          <w:rtl/>
          <w:lang w:bidi="ar-DZ"/>
        </w:rPr>
        <w:t>الاتفاقية</w:t>
      </w:r>
      <w:r w:rsidR="00154013">
        <w:rPr>
          <w:rFonts w:ascii="Simplified Arabic" w:hAnsi="Simplified Arabic" w:cs="Simplified Arabic" w:hint="cs"/>
          <w:b/>
          <w:bCs/>
          <w:sz w:val="36"/>
          <w:szCs w:val="36"/>
          <w:rtl/>
          <w:lang w:bidi="ar-DZ"/>
        </w:rPr>
        <w:t xml:space="preserve"> </w:t>
      </w:r>
      <w:r w:rsidRPr="00607DF3">
        <w:rPr>
          <w:rFonts w:ascii="Simplified Arabic" w:hAnsi="Simplified Arabic" w:cs="Simplified Arabic"/>
          <w:b/>
          <w:bCs/>
          <w:sz w:val="36"/>
          <w:szCs w:val="36"/>
          <w:rtl/>
          <w:lang w:bidi="ar-DZ"/>
        </w:rPr>
        <w:t>الدولية</w:t>
      </w:r>
      <w:r w:rsidR="00154013">
        <w:rPr>
          <w:rFonts w:ascii="Simplified Arabic" w:hAnsi="Simplified Arabic" w:cs="Simplified Arabic" w:hint="cs"/>
          <w:b/>
          <w:bCs/>
          <w:sz w:val="36"/>
          <w:szCs w:val="36"/>
          <w:rtl/>
          <w:lang w:bidi="ar-DZ"/>
        </w:rPr>
        <w:t xml:space="preserve"> </w:t>
      </w:r>
      <w:r w:rsidR="00797FBD" w:rsidRPr="00607DF3">
        <w:rPr>
          <w:rFonts w:ascii="Simplified Arabic" w:hAnsi="Simplified Arabic" w:cs="Simplified Arabic" w:hint="cs"/>
          <w:b/>
          <w:bCs/>
          <w:sz w:val="36"/>
          <w:szCs w:val="36"/>
          <w:rtl/>
          <w:lang w:bidi="ar-DZ"/>
        </w:rPr>
        <w:t>للقضاء عل</w:t>
      </w:r>
      <w:r w:rsidR="00797FBD" w:rsidRPr="00607DF3">
        <w:rPr>
          <w:rFonts w:ascii="Simplified Arabic" w:hAnsi="Simplified Arabic" w:cs="Simplified Arabic" w:hint="eastAsia"/>
          <w:b/>
          <w:bCs/>
          <w:sz w:val="36"/>
          <w:szCs w:val="36"/>
          <w:rtl/>
          <w:lang w:bidi="ar-DZ"/>
        </w:rPr>
        <w:t>ى</w:t>
      </w:r>
      <w:r w:rsidR="00154013">
        <w:rPr>
          <w:rFonts w:ascii="Simplified Arabic" w:hAnsi="Simplified Arabic" w:cs="Simplified Arabic" w:hint="cs"/>
          <w:b/>
          <w:bCs/>
          <w:sz w:val="36"/>
          <w:szCs w:val="36"/>
          <w:rtl/>
          <w:lang w:bidi="ar-DZ"/>
        </w:rPr>
        <w:t xml:space="preserve"> </w:t>
      </w:r>
      <w:r w:rsidRPr="00607DF3">
        <w:rPr>
          <w:rFonts w:ascii="Simplified Arabic" w:hAnsi="Simplified Arabic" w:cs="Simplified Arabic"/>
          <w:b/>
          <w:bCs/>
          <w:sz w:val="36"/>
          <w:szCs w:val="36"/>
          <w:rtl/>
          <w:lang w:bidi="ar-DZ"/>
        </w:rPr>
        <w:t>كافة</w:t>
      </w:r>
      <w:r w:rsidR="00154013">
        <w:rPr>
          <w:rFonts w:ascii="Simplified Arabic" w:hAnsi="Simplified Arabic" w:cs="Simplified Arabic" w:hint="cs"/>
          <w:b/>
          <w:bCs/>
          <w:sz w:val="36"/>
          <w:szCs w:val="36"/>
          <w:rtl/>
          <w:lang w:bidi="ar-DZ"/>
        </w:rPr>
        <w:t xml:space="preserve"> </w:t>
      </w:r>
      <w:r w:rsidRPr="00607DF3">
        <w:rPr>
          <w:rFonts w:ascii="Simplified Arabic" w:hAnsi="Simplified Arabic" w:cs="Simplified Arabic"/>
          <w:b/>
          <w:bCs/>
          <w:sz w:val="36"/>
          <w:szCs w:val="36"/>
          <w:rtl/>
          <w:lang w:bidi="ar-DZ"/>
        </w:rPr>
        <w:t>أشكال</w:t>
      </w:r>
      <w:r w:rsidR="00154013">
        <w:rPr>
          <w:rFonts w:ascii="Simplified Arabic" w:hAnsi="Simplified Arabic" w:cs="Simplified Arabic" w:hint="cs"/>
          <w:b/>
          <w:bCs/>
          <w:sz w:val="36"/>
          <w:szCs w:val="36"/>
          <w:rtl/>
          <w:lang w:bidi="ar-DZ"/>
        </w:rPr>
        <w:t xml:space="preserve"> </w:t>
      </w:r>
      <w:r w:rsidRPr="00607DF3">
        <w:rPr>
          <w:rFonts w:ascii="Simplified Arabic" w:hAnsi="Simplified Arabic" w:cs="Simplified Arabic"/>
          <w:b/>
          <w:bCs/>
          <w:sz w:val="36"/>
          <w:szCs w:val="36"/>
          <w:rtl/>
          <w:lang w:bidi="ar-DZ"/>
        </w:rPr>
        <w:t>التمييز</w:t>
      </w:r>
      <w:r w:rsidR="00154013">
        <w:rPr>
          <w:rFonts w:ascii="Simplified Arabic" w:hAnsi="Simplified Arabic" w:cs="Simplified Arabic" w:hint="cs"/>
          <w:b/>
          <w:bCs/>
          <w:sz w:val="36"/>
          <w:szCs w:val="36"/>
          <w:rtl/>
          <w:lang w:bidi="ar-DZ"/>
        </w:rPr>
        <w:t xml:space="preserve"> </w:t>
      </w:r>
      <w:r w:rsidRPr="00607DF3">
        <w:rPr>
          <w:rFonts w:ascii="Simplified Arabic" w:hAnsi="Simplified Arabic" w:cs="Simplified Arabic"/>
          <w:b/>
          <w:bCs/>
          <w:sz w:val="36"/>
          <w:szCs w:val="36"/>
          <w:rtl/>
          <w:lang w:bidi="ar-DZ"/>
        </w:rPr>
        <w:t>ضد</w:t>
      </w:r>
      <w:r w:rsidR="00154013">
        <w:rPr>
          <w:rFonts w:ascii="Simplified Arabic" w:hAnsi="Simplified Arabic" w:cs="Simplified Arabic" w:hint="cs"/>
          <w:b/>
          <w:bCs/>
          <w:sz w:val="36"/>
          <w:szCs w:val="36"/>
          <w:rtl/>
          <w:lang w:bidi="ar-DZ"/>
        </w:rPr>
        <w:t xml:space="preserve"> </w:t>
      </w:r>
      <w:r w:rsidR="000F2D30">
        <w:rPr>
          <w:rFonts w:ascii="Simplified Arabic" w:hAnsi="Simplified Arabic" w:cs="Simplified Arabic" w:hint="cs"/>
          <w:b/>
          <w:bCs/>
          <w:sz w:val="36"/>
          <w:szCs w:val="36"/>
          <w:rtl/>
          <w:lang w:bidi="ar-DZ"/>
        </w:rPr>
        <w:t xml:space="preserve">المرأة </w:t>
      </w:r>
      <w:r w:rsidR="000F2D30" w:rsidRPr="00607DF3">
        <w:rPr>
          <w:rFonts w:ascii="Simplified Arabic" w:hAnsi="Simplified Arabic" w:cs="Simplified Arabic" w:hint="cs"/>
          <w:b/>
          <w:bCs/>
          <w:sz w:val="36"/>
          <w:szCs w:val="36"/>
          <w:rtl/>
          <w:lang w:bidi="ar-DZ"/>
        </w:rPr>
        <w:t>197</w:t>
      </w:r>
      <w:r w:rsidR="000F2D30" w:rsidRPr="00607DF3">
        <w:rPr>
          <w:rFonts w:ascii="Simplified Arabic" w:hAnsi="Simplified Arabic" w:cs="Simplified Arabic"/>
          <w:b/>
          <w:bCs/>
          <w:sz w:val="36"/>
          <w:szCs w:val="36"/>
          <w:rtl/>
          <w:lang w:bidi="ar-DZ"/>
        </w:rPr>
        <w:t>9</w:t>
      </w:r>
    </w:p>
    <w:p w:rsidR="00BF5594" w:rsidRPr="00797FBD" w:rsidRDefault="00BF5594" w:rsidP="00797FBD">
      <w:pPr>
        <w:bidi/>
        <w:spacing w:line="276" w:lineRule="auto"/>
        <w:ind w:firstLine="708"/>
        <w:jc w:val="both"/>
        <w:rPr>
          <w:rFonts w:ascii="Simplified Arabic" w:hAnsi="Simplified Arabic" w:cs="Simplified Arabic"/>
          <w:sz w:val="30"/>
          <w:szCs w:val="30"/>
          <w:rtl/>
          <w:lang w:bidi="ar-DZ"/>
        </w:rPr>
      </w:pPr>
      <w:r w:rsidRPr="00C57253">
        <w:rPr>
          <w:rFonts w:ascii="Simplified Arabic" w:hAnsi="Simplified Arabic" w:cs="Simplified Arabic"/>
          <w:sz w:val="30"/>
          <w:szCs w:val="30"/>
          <w:rtl/>
          <w:lang w:bidi="ar-DZ"/>
        </w:rPr>
        <w:t xml:space="preserve">تعتبر الاتفاقية الدولية للقضاء على كافة أشكال التمييز ضد المرأة بالتفرقة </w:t>
      </w:r>
      <w:r w:rsidR="00607DF3" w:rsidRPr="00C57253">
        <w:rPr>
          <w:rFonts w:ascii="Simplified Arabic" w:hAnsi="Simplified Arabic" w:cs="Simplified Arabic" w:hint="cs"/>
          <w:sz w:val="30"/>
          <w:szCs w:val="30"/>
          <w:rtl/>
          <w:lang w:bidi="ar-DZ"/>
        </w:rPr>
        <w:t xml:space="preserve">والاستبعاد </w:t>
      </w:r>
      <w:r w:rsidR="00797FBD" w:rsidRPr="00C57253">
        <w:rPr>
          <w:rFonts w:ascii="Simplified Arabic" w:hAnsi="Simplified Arabic" w:cs="Simplified Arabic" w:hint="cs"/>
          <w:sz w:val="30"/>
          <w:szCs w:val="30"/>
          <w:rtl/>
          <w:lang w:bidi="ar-DZ"/>
        </w:rPr>
        <w:t>أو</w:t>
      </w:r>
      <w:r w:rsidR="00797FBD">
        <w:rPr>
          <w:rFonts w:ascii="Simplified Arabic" w:hAnsi="Simplified Arabic" w:cs="Simplified Arabic" w:hint="cs"/>
          <w:sz w:val="30"/>
          <w:szCs w:val="30"/>
          <w:rtl/>
          <w:lang w:bidi="ar-DZ"/>
        </w:rPr>
        <w:t xml:space="preserve"> تقيي</w:t>
      </w:r>
      <w:r w:rsidR="00797FBD">
        <w:rPr>
          <w:rFonts w:ascii="Simplified Arabic" w:hAnsi="Simplified Arabic" w:cs="Simplified Arabic" w:hint="eastAsia"/>
          <w:sz w:val="30"/>
          <w:szCs w:val="30"/>
          <w:rtl/>
          <w:lang w:bidi="ar-DZ"/>
        </w:rPr>
        <w:t>د</w:t>
      </w:r>
      <w:r w:rsidR="00607DF3">
        <w:rPr>
          <w:rFonts w:ascii="Simplified Arabic" w:hAnsi="Simplified Arabic" w:cs="Simplified Arabic"/>
          <w:sz w:val="30"/>
          <w:szCs w:val="30"/>
          <w:rtl/>
          <w:lang w:bidi="ar-DZ"/>
        </w:rPr>
        <w:t xml:space="preserve"> يتم</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على أساس الجنس </w:t>
      </w:r>
      <w:r w:rsidR="00607DF3" w:rsidRPr="00BF5594">
        <w:rPr>
          <w:rFonts w:ascii="Simplified Arabic" w:hAnsi="Simplified Arabic" w:cs="Simplified Arabic" w:hint="cs"/>
          <w:sz w:val="30"/>
          <w:szCs w:val="30"/>
          <w:rtl/>
          <w:lang w:bidi="ar-DZ"/>
        </w:rPr>
        <w:t>ويكون من</w:t>
      </w:r>
      <w:r w:rsidRPr="00BF5594">
        <w:rPr>
          <w:rFonts w:ascii="Simplified Arabic" w:hAnsi="Simplified Arabic" w:cs="Simplified Arabic"/>
          <w:sz w:val="30"/>
          <w:szCs w:val="30"/>
          <w:rtl/>
          <w:lang w:bidi="ar-DZ"/>
        </w:rPr>
        <w:t xml:space="preserve"> آثاره </w:t>
      </w:r>
      <w:r w:rsidR="00607DF3" w:rsidRPr="00BF5594">
        <w:rPr>
          <w:rFonts w:ascii="Simplified Arabic" w:hAnsi="Simplified Arabic" w:cs="Simplified Arabic" w:hint="cs"/>
          <w:sz w:val="30"/>
          <w:szCs w:val="30"/>
          <w:rtl/>
          <w:lang w:bidi="ar-DZ"/>
        </w:rPr>
        <w:t>وأغراضه تهين</w:t>
      </w:r>
      <w:r w:rsidRPr="00BF5594">
        <w:rPr>
          <w:rFonts w:ascii="Simplified Arabic" w:hAnsi="Simplified Arabic" w:cs="Simplified Arabic"/>
          <w:sz w:val="30"/>
          <w:szCs w:val="30"/>
          <w:rtl/>
          <w:lang w:bidi="ar-DZ"/>
        </w:rPr>
        <w:t xml:space="preserve"> بالاعتراف بحقوق المرأة </w:t>
      </w:r>
      <w:r w:rsidR="00607DF3">
        <w:rPr>
          <w:rFonts w:ascii="Simplified Arabic" w:hAnsi="Simplified Arabic" w:cs="Simplified Arabic"/>
          <w:sz w:val="30"/>
          <w:szCs w:val="30"/>
          <w:rtl/>
          <w:lang w:bidi="ar-DZ"/>
        </w:rPr>
        <w:t>في الميادين</w:t>
      </w:r>
      <w:r w:rsidR="00154013">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السياسية </w:t>
      </w:r>
      <w:r w:rsidR="00607DF3" w:rsidRPr="00BF5594">
        <w:rPr>
          <w:rFonts w:ascii="Simplified Arabic" w:hAnsi="Simplified Arabic" w:cs="Simplified Arabic" w:hint="cs"/>
          <w:sz w:val="30"/>
          <w:szCs w:val="30"/>
          <w:rtl/>
          <w:lang w:bidi="ar-DZ"/>
        </w:rPr>
        <w:t xml:space="preserve">والاقتصادية </w:t>
      </w:r>
      <w:r w:rsidR="00C471B0" w:rsidRPr="00BF5594">
        <w:rPr>
          <w:rFonts w:ascii="Simplified Arabic" w:hAnsi="Simplified Arabic" w:cs="Simplified Arabic" w:hint="cs"/>
          <w:sz w:val="30"/>
          <w:szCs w:val="30"/>
          <w:rtl/>
          <w:lang w:bidi="ar-DZ"/>
        </w:rPr>
        <w:t xml:space="preserve">والمدنية </w:t>
      </w:r>
      <w:r w:rsidR="00C8761D" w:rsidRPr="00BF5594">
        <w:rPr>
          <w:rFonts w:ascii="Simplified Arabic" w:hAnsi="Simplified Arabic" w:cs="Simplified Arabic" w:hint="cs"/>
          <w:sz w:val="30"/>
          <w:szCs w:val="30"/>
          <w:rtl/>
          <w:lang w:bidi="ar-DZ"/>
        </w:rPr>
        <w:t>وإحباطها بعدم</w:t>
      </w:r>
      <w:r w:rsidRPr="00BF5594">
        <w:rPr>
          <w:rFonts w:ascii="Simplified Arabic" w:hAnsi="Simplified Arabic" w:cs="Simplified Arabic"/>
          <w:sz w:val="30"/>
          <w:szCs w:val="30"/>
          <w:rtl/>
          <w:lang w:bidi="ar-DZ"/>
        </w:rPr>
        <w:t xml:space="preserve"> تمتعها بهذه الحقوق </w:t>
      </w:r>
      <w:r w:rsidR="00607DF3" w:rsidRPr="00BF5594">
        <w:rPr>
          <w:rFonts w:ascii="Simplified Arabic" w:hAnsi="Simplified Arabic" w:cs="Simplified Arabic" w:hint="cs"/>
          <w:sz w:val="30"/>
          <w:szCs w:val="30"/>
          <w:rtl/>
          <w:lang w:bidi="ar-DZ"/>
        </w:rPr>
        <w:t>أو</w:t>
      </w:r>
      <w:r w:rsidR="00607DF3">
        <w:rPr>
          <w:rFonts w:ascii="Simplified Arabic" w:hAnsi="Simplified Arabic" w:cs="Simplified Arabic" w:hint="cs"/>
          <w:sz w:val="30"/>
          <w:szCs w:val="30"/>
          <w:rtl/>
          <w:lang w:bidi="ar-DZ"/>
        </w:rPr>
        <w:t xml:space="preserve"> ممارساته</w:t>
      </w:r>
      <w:r w:rsidR="00607DF3">
        <w:rPr>
          <w:rFonts w:ascii="Simplified Arabic" w:hAnsi="Simplified Arabic" w:cs="Simplified Arabic" w:hint="eastAsia"/>
          <w:sz w:val="30"/>
          <w:szCs w:val="30"/>
          <w:rtl/>
          <w:lang w:bidi="ar-DZ"/>
        </w:rPr>
        <w:t>ا</w:t>
      </w:r>
      <w:r w:rsidR="00607DF3">
        <w:rPr>
          <w:rFonts w:ascii="Simplified Arabic" w:hAnsi="Simplified Arabic" w:cs="Simplified Arabic"/>
          <w:sz w:val="30"/>
          <w:szCs w:val="30"/>
          <w:rtl/>
          <w:lang w:bidi="ar-DZ"/>
        </w:rPr>
        <w:t xml:space="preserve"> بغض </w:t>
      </w:r>
      <w:r w:rsidR="00797FBD">
        <w:rPr>
          <w:rFonts w:ascii="Simplified Arabic" w:hAnsi="Simplified Arabic" w:cs="Simplified Arabic" w:hint="cs"/>
          <w:sz w:val="30"/>
          <w:szCs w:val="30"/>
          <w:rtl/>
          <w:lang w:bidi="ar-DZ"/>
        </w:rPr>
        <w:t>النظر</w:t>
      </w:r>
      <w:r w:rsidR="00797FBD" w:rsidRPr="00BF5594">
        <w:rPr>
          <w:rFonts w:ascii="Simplified Arabic" w:hAnsi="Simplified Arabic" w:cs="Simplified Arabic" w:hint="cs"/>
          <w:sz w:val="30"/>
          <w:szCs w:val="30"/>
          <w:rtl/>
          <w:lang w:bidi="ar-DZ"/>
        </w:rPr>
        <w:t xml:space="preserve"> ع</w:t>
      </w:r>
      <w:r w:rsidR="00797FBD" w:rsidRPr="00BF5594">
        <w:rPr>
          <w:rFonts w:ascii="Simplified Arabic" w:hAnsi="Simplified Arabic" w:cs="Simplified Arabic" w:hint="eastAsia"/>
          <w:sz w:val="30"/>
          <w:szCs w:val="30"/>
          <w:rtl/>
          <w:lang w:bidi="ar-DZ"/>
        </w:rPr>
        <w:t>ن</w:t>
      </w:r>
      <w:r w:rsidRPr="00BF5594">
        <w:rPr>
          <w:rFonts w:ascii="Simplified Arabic" w:hAnsi="Simplified Arabic" w:cs="Simplified Arabic"/>
          <w:sz w:val="30"/>
          <w:szCs w:val="30"/>
          <w:rtl/>
          <w:lang w:bidi="ar-DZ"/>
        </w:rPr>
        <w:t xml:space="preserve"> حالتها الزوجية </w:t>
      </w:r>
      <w:r w:rsidR="00C8761D" w:rsidRPr="00BF5594">
        <w:rPr>
          <w:rFonts w:ascii="Simplified Arabic" w:hAnsi="Simplified Arabic" w:cs="Simplified Arabic" w:hint="cs"/>
          <w:sz w:val="30"/>
          <w:szCs w:val="30"/>
          <w:rtl/>
          <w:lang w:bidi="ar-DZ"/>
        </w:rPr>
        <w:t>وعلى أساس</w:t>
      </w:r>
      <w:r w:rsidRPr="00BF5594">
        <w:rPr>
          <w:rFonts w:ascii="Simplified Arabic" w:hAnsi="Simplified Arabic" w:cs="Simplified Arabic"/>
          <w:sz w:val="30"/>
          <w:szCs w:val="30"/>
          <w:rtl/>
          <w:lang w:bidi="ar-DZ"/>
        </w:rPr>
        <w:t xml:space="preserve"> المساواة بينها </w:t>
      </w:r>
      <w:r w:rsidR="00C8761D" w:rsidRPr="00BF5594">
        <w:rPr>
          <w:rFonts w:ascii="Simplified Arabic" w:hAnsi="Simplified Arabic" w:cs="Simplified Arabic" w:hint="cs"/>
          <w:sz w:val="30"/>
          <w:szCs w:val="30"/>
          <w:rtl/>
          <w:lang w:bidi="ar-DZ"/>
        </w:rPr>
        <w:t>وبين الرجل</w:t>
      </w:r>
      <w:r w:rsidR="00607DF3" w:rsidRPr="00BF5594">
        <w:rPr>
          <w:rFonts w:ascii="Simplified Arabic" w:hAnsi="Simplified Arabic" w:cs="Simplified Arabic" w:hint="cs"/>
          <w:sz w:val="30"/>
          <w:szCs w:val="30"/>
          <w:rtl/>
          <w:lang w:bidi="ar-DZ"/>
        </w:rPr>
        <w:t>.</w:t>
      </w:r>
      <w:r w:rsidR="002B2D0B">
        <w:rPr>
          <w:rStyle w:val="Appelnotedebasdep"/>
          <w:rFonts w:ascii="Simplified Arabic" w:hAnsi="Simplified Arabic" w:cs="Simplified Arabic"/>
          <w:sz w:val="30"/>
          <w:szCs w:val="30"/>
          <w:rtl/>
          <w:lang w:bidi="ar-DZ"/>
        </w:rPr>
        <w:footnoteReference w:id="168"/>
      </w:r>
    </w:p>
    <w:p w:rsidR="00BF5594" w:rsidRDefault="00BF5594" w:rsidP="00684832">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دخلت هذه الاتفاقية حيز التنفيذ كمعاهدة في </w:t>
      </w:r>
      <w:r w:rsidRPr="00BF5594">
        <w:rPr>
          <w:rFonts w:ascii="Simplified Arabic" w:hAnsi="Simplified Arabic" w:cs="Simplified Arabic"/>
          <w:b/>
          <w:bCs/>
          <w:sz w:val="30"/>
          <w:szCs w:val="30"/>
          <w:rtl/>
          <w:lang w:bidi="ar-DZ"/>
        </w:rPr>
        <w:t>03</w:t>
      </w:r>
      <w:r w:rsidRPr="00BF5594">
        <w:rPr>
          <w:rFonts w:ascii="Simplified Arabic" w:hAnsi="Simplified Arabic" w:cs="Simplified Arabic"/>
          <w:sz w:val="30"/>
          <w:szCs w:val="30"/>
          <w:rtl/>
          <w:lang w:bidi="ar-DZ"/>
        </w:rPr>
        <w:t xml:space="preserve"> ديسمبر في </w:t>
      </w:r>
      <w:r w:rsidR="00684832">
        <w:rPr>
          <w:rFonts w:ascii="Simplified Arabic" w:hAnsi="Simplified Arabic" w:cs="Simplified Arabic" w:hint="cs"/>
          <w:b/>
          <w:bCs/>
          <w:sz w:val="30"/>
          <w:szCs w:val="30"/>
          <w:rtl/>
          <w:lang w:bidi="ar-DZ"/>
        </w:rPr>
        <w:t>1</w:t>
      </w:r>
      <w:r w:rsidR="004C5E0C">
        <w:rPr>
          <w:rFonts w:ascii="Simplified Arabic" w:hAnsi="Simplified Arabic" w:cs="Simplified Arabic" w:hint="cs"/>
          <w:b/>
          <w:bCs/>
          <w:sz w:val="30"/>
          <w:szCs w:val="30"/>
          <w:rtl/>
          <w:lang w:bidi="ar-DZ"/>
        </w:rPr>
        <w:t>8</w:t>
      </w:r>
      <w:r w:rsidR="00684832">
        <w:rPr>
          <w:rFonts w:ascii="Simplified Arabic" w:hAnsi="Simplified Arabic" w:cs="Simplified Arabic" w:hint="cs"/>
          <w:b/>
          <w:bCs/>
          <w:sz w:val="30"/>
          <w:szCs w:val="30"/>
          <w:rtl/>
          <w:lang w:bidi="ar-DZ"/>
        </w:rPr>
        <w:t>81</w:t>
      </w:r>
      <w:r w:rsidR="003B61BF">
        <w:rPr>
          <w:rFonts w:ascii="Simplified Arabic" w:hAnsi="Simplified Arabic" w:cs="Simplified Arabic" w:hint="cs"/>
          <w:b/>
          <w:bCs/>
          <w:sz w:val="30"/>
          <w:szCs w:val="30"/>
          <w:rtl/>
          <w:lang w:bidi="ar-DZ"/>
        </w:rPr>
        <w:t xml:space="preserve"> </w:t>
      </w:r>
      <w:r w:rsidR="000B02BE" w:rsidRPr="00BF5594">
        <w:rPr>
          <w:rFonts w:ascii="Simplified Arabic" w:hAnsi="Simplified Arabic" w:cs="Simplified Arabic" w:hint="cs"/>
          <w:sz w:val="30"/>
          <w:szCs w:val="30"/>
          <w:rtl/>
          <w:lang w:bidi="ar-DZ"/>
        </w:rPr>
        <w:t>ومرتكزة على</w:t>
      </w:r>
      <w:r w:rsidRPr="00BF5594">
        <w:rPr>
          <w:rFonts w:ascii="Simplified Arabic" w:hAnsi="Simplified Arabic" w:cs="Simplified Arabic"/>
          <w:sz w:val="30"/>
          <w:szCs w:val="30"/>
          <w:rtl/>
          <w:lang w:bidi="ar-DZ"/>
        </w:rPr>
        <w:t xml:space="preserve"> مبدأين</w:t>
      </w:r>
      <w:r w:rsidR="00154013">
        <w:rPr>
          <w:rFonts w:ascii="Simplified Arabic" w:hAnsi="Simplified Arabic" w:cs="Simplified Arabic" w:hint="cs"/>
          <w:sz w:val="30"/>
          <w:szCs w:val="30"/>
          <w:rtl/>
          <w:lang w:bidi="ar-DZ"/>
        </w:rPr>
        <w:t xml:space="preserve"> </w:t>
      </w:r>
      <w:r w:rsidR="000B02BE" w:rsidRPr="00BF5594">
        <w:rPr>
          <w:rFonts w:ascii="Simplified Arabic" w:hAnsi="Simplified Arabic" w:cs="Simplified Arabic" w:hint="cs"/>
          <w:sz w:val="30"/>
          <w:szCs w:val="30"/>
          <w:rtl/>
          <w:lang w:bidi="ar-DZ"/>
        </w:rPr>
        <w:t>والمتمثلين في</w:t>
      </w:r>
      <w:r w:rsidR="0075571A" w:rsidRPr="00BF5594">
        <w:rPr>
          <w:rFonts w:ascii="Simplified Arabic" w:hAnsi="Simplified Arabic" w:cs="Simplified Arabic" w:hint="cs"/>
          <w:sz w:val="30"/>
          <w:szCs w:val="30"/>
          <w:rtl/>
          <w:lang w:bidi="ar-DZ"/>
        </w:rPr>
        <w:t>:</w:t>
      </w:r>
    </w:p>
    <w:p w:rsidR="002B2D0B" w:rsidRPr="002B2D0B" w:rsidRDefault="002B2D0B">
      <w:pPr>
        <w:pStyle w:val="Paragraphedeliste"/>
        <w:numPr>
          <w:ilvl w:val="0"/>
          <w:numId w:val="43"/>
        </w:numPr>
        <w:bidi/>
        <w:spacing w:line="276" w:lineRule="auto"/>
        <w:jc w:val="both"/>
        <w:rPr>
          <w:rFonts w:ascii="Simplified Arabic" w:hAnsi="Simplified Arabic" w:cs="Simplified Arabic"/>
          <w:sz w:val="30"/>
          <w:szCs w:val="30"/>
          <w:rtl/>
          <w:lang w:bidi="ar-DZ"/>
        </w:rPr>
      </w:pPr>
      <w:r w:rsidRPr="002B2D0B">
        <w:rPr>
          <w:rFonts w:ascii="Simplified Arabic" w:hAnsi="Simplified Arabic" w:cs="Simplified Arabic" w:hint="cs"/>
          <w:sz w:val="30"/>
          <w:szCs w:val="30"/>
          <w:rtl/>
          <w:lang w:bidi="ar-DZ"/>
        </w:rPr>
        <w:t xml:space="preserve">عالمية وشمولية حقوق المرأة وعدم قابليتها للتجزئة وإلغاء كل </w:t>
      </w:r>
      <w:r w:rsidR="002F7739" w:rsidRPr="002B2D0B">
        <w:rPr>
          <w:rFonts w:ascii="Simplified Arabic" w:hAnsi="Simplified Arabic" w:cs="Simplified Arabic" w:hint="cs"/>
          <w:sz w:val="30"/>
          <w:szCs w:val="30"/>
          <w:rtl/>
          <w:lang w:bidi="ar-DZ"/>
        </w:rPr>
        <w:t>أشكال</w:t>
      </w:r>
      <w:r w:rsidRPr="002B2D0B">
        <w:rPr>
          <w:rFonts w:ascii="Simplified Arabic" w:hAnsi="Simplified Arabic" w:cs="Simplified Arabic" w:hint="cs"/>
          <w:sz w:val="30"/>
          <w:szCs w:val="30"/>
          <w:rtl/>
          <w:lang w:bidi="ar-DZ"/>
        </w:rPr>
        <w:t xml:space="preserve"> التمييز ضدها</w:t>
      </w:r>
      <w:r>
        <w:rPr>
          <w:rFonts w:ascii="Simplified Arabic" w:hAnsi="Simplified Arabic" w:cs="Simplified Arabic" w:hint="cs"/>
          <w:sz w:val="30"/>
          <w:szCs w:val="30"/>
          <w:rtl/>
          <w:lang w:bidi="ar-DZ"/>
        </w:rPr>
        <w:t>.</w:t>
      </w:r>
    </w:p>
    <w:p w:rsidR="00BF5594" w:rsidRPr="000B02BE" w:rsidRDefault="00BF5594" w:rsidP="00447522">
      <w:pPr>
        <w:pStyle w:val="Paragraphedeliste"/>
        <w:numPr>
          <w:ilvl w:val="0"/>
          <w:numId w:val="37"/>
        </w:numPr>
        <w:bidi/>
        <w:spacing w:line="276" w:lineRule="auto"/>
        <w:jc w:val="both"/>
        <w:rPr>
          <w:rFonts w:ascii="Simplified Arabic" w:hAnsi="Simplified Arabic" w:cs="Simplified Arabic"/>
          <w:sz w:val="30"/>
          <w:szCs w:val="30"/>
          <w:rtl/>
          <w:lang w:bidi="ar-DZ"/>
        </w:rPr>
      </w:pPr>
      <w:r w:rsidRPr="000B02BE">
        <w:rPr>
          <w:rFonts w:ascii="Simplified Arabic" w:hAnsi="Simplified Arabic" w:cs="Simplified Arabic"/>
          <w:sz w:val="30"/>
          <w:szCs w:val="30"/>
          <w:rtl/>
          <w:lang w:bidi="ar-DZ"/>
        </w:rPr>
        <w:t xml:space="preserve">التمتع بكافة الحقوق المدنية </w:t>
      </w:r>
      <w:r w:rsidR="000B02BE" w:rsidRPr="000B02BE">
        <w:rPr>
          <w:rFonts w:ascii="Simplified Arabic" w:hAnsi="Simplified Arabic" w:cs="Simplified Arabic" w:hint="cs"/>
          <w:sz w:val="30"/>
          <w:szCs w:val="30"/>
          <w:rtl/>
          <w:lang w:bidi="ar-DZ"/>
        </w:rPr>
        <w:t>والسياسية والامتناع عن</w:t>
      </w:r>
      <w:r w:rsidR="0075571A" w:rsidRPr="000B02BE">
        <w:rPr>
          <w:rFonts w:ascii="Simplified Arabic" w:hAnsi="Simplified Arabic" w:cs="Simplified Arabic"/>
          <w:sz w:val="30"/>
          <w:szCs w:val="30"/>
          <w:rtl/>
          <w:lang w:bidi="ar-DZ"/>
        </w:rPr>
        <w:t xml:space="preserve"> أي عمل يؤدي إلى إهانتها </w:t>
      </w:r>
      <w:r w:rsidR="000B02BE" w:rsidRPr="000B02BE">
        <w:rPr>
          <w:rFonts w:ascii="Simplified Arabic" w:hAnsi="Simplified Arabic" w:cs="Simplified Arabic" w:hint="cs"/>
          <w:sz w:val="30"/>
          <w:szCs w:val="30"/>
          <w:rtl/>
          <w:lang w:bidi="ar-DZ"/>
        </w:rPr>
        <w:t>والإنقاص من</w:t>
      </w:r>
      <w:r w:rsidR="00154013">
        <w:rPr>
          <w:rFonts w:ascii="Simplified Arabic" w:hAnsi="Simplified Arabic" w:cs="Simplified Arabic" w:hint="cs"/>
          <w:sz w:val="30"/>
          <w:szCs w:val="30"/>
          <w:rtl/>
          <w:lang w:bidi="ar-DZ"/>
        </w:rPr>
        <w:t xml:space="preserve"> </w:t>
      </w:r>
      <w:r w:rsidR="000B02BE" w:rsidRPr="000B02BE">
        <w:rPr>
          <w:rFonts w:ascii="Simplified Arabic" w:hAnsi="Simplified Arabic" w:cs="Simplified Arabic" w:hint="cs"/>
          <w:sz w:val="30"/>
          <w:szCs w:val="30"/>
          <w:rtl/>
          <w:lang w:bidi="ar-DZ"/>
        </w:rPr>
        <w:t>كرامتها.</w:t>
      </w:r>
    </w:p>
    <w:p w:rsidR="00BF5594" w:rsidRPr="00BF5594" w:rsidRDefault="00BF5594" w:rsidP="000B02BE">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انضمت الجزائر إلى هذه الاتفاقية سنة </w:t>
      </w:r>
      <w:r w:rsidRPr="00BF5594">
        <w:rPr>
          <w:rFonts w:ascii="Simplified Arabic" w:hAnsi="Simplified Arabic" w:cs="Simplified Arabic"/>
          <w:b/>
          <w:bCs/>
          <w:sz w:val="30"/>
          <w:szCs w:val="30"/>
          <w:rtl/>
          <w:lang w:bidi="ar-DZ"/>
        </w:rPr>
        <w:t>22</w:t>
      </w:r>
      <w:r w:rsidRPr="00BF5594">
        <w:rPr>
          <w:rFonts w:ascii="Simplified Arabic" w:hAnsi="Simplified Arabic" w:cs="Simplified Arabic"/>
          <w:sz w:val="30"/>
          <w:szCs w:val="30"/>
          <w:rtl/>
          <w:lang w:bidi="ar-DZ"/>
        </w:rPr>
        <w:t xml:space="preserve"> جانفي </w:t>
      </w:r>
      <w:r w:rsidRPr="00BF5594">
        <w:rPr>
          <w:rFonts w:ascii="Simplified Arabic" w:hAnsi="Simplified Arabic" w:cs="Simplified Arabic"/>
          <w:b/>
          <w:bCs/>
          <w:sz w:val="30"/>
          <w:szCs w:val="30"/>
          <w:rtl/>
          <w:lang w:bidi="ar-DZ"/>
        </w:rPr>
        <w:t>1966</w:t>
      </w:r>
      <w:r w:rsidR="0075571A">
        <w:rPr>
          <w:rFonts w:ascii="Simplified Arabic" w:hAnsi="Simplified Arabic" w:cs="Simplified Arabic"/>
          <w:sz w:val="30"/>
          <w:szCs w:val="30"/>
          <w:rtl/>
          <w:lang w:bidi="ar-DZ"/>
        </w:rPr>
        <w:t xml:space="preserve"> مع التحفظ على بعض المواد</w:t>
      </w:r>
      <w:r w:rsidR="002B2D0B">
        <w:rPr>
          <w:rStyle w:val="Appelnotedebasdep"/>
          <w:rFonts w:ascii="Simplified Arabic" w:hAnsi="Simplified Arabic" w:cs="Simplified Arabic"/>
          <w:sz w:val="30"/>
          <w:szCs w:val="30"/>
          <w:rtl/>
          <w:lang w:bidi="ar-DZ"/>
        </w:rPr>
        <w:footnoteReference w:id="169"/>
      </w:r>
      <w:r w:rsidR="006E756D">
        <w:rPr>
          <w:rFonts w:ascii="Simplified Arabic" w:hAnsi="Simplified Arabic" w:cs="Simplified Arabic" w:hint="cs"/>
          <w:sz w:val="30"/>
          <w:szCs w:val="30"/>
          <w:rtl/>
          <w:lang w:bidi="ar-DZ"/>
        </w:rPr>
        <w:t xml:space="preserve">، </w:t>
      </w:r>
      <w:r w:rsidRPr="00BF5594">
        <w:rPr>
          <w:rFonts w:ascii="Simplified Arabic" w:hAnsi="Simplified Arabic" w:cs="Simplified Arabic"/>
          <w:sz w:val="30"/>
          <w:szCs w:val="30"/>
          <w:rtl/>
          <w:lang w:bidi="ar-DZ"/>
        </w:rPr>
        <w:t xml:space="preserve">قدمت الاتفاقية تحليلا لحقوق المرأة </w:t>
      </w:r>
      <w:r w:rsidR="000B02BE" w:rsidRPr="00BF5594">
        <w:rPr>
          <w:rFonts w:ascii="Simplified Arabic" w:hAnsi="Simplified Arabic" w:cs="Simplified Arabic" w:hint="cs"/>
          <w:sz w:val="30"/>
          <w:szCs w:val="30"/>
          <w:rtl/>
          <w:lang w:bidi="ar-DZ"/>
        </w:rPr>
        <w:t>والتأكيد من</w:t>
      </w:r>
      <w:r w:rsidRPr="00BF5594">
        <w:rPr>
          <w:rFonts w:ascii="Simplified Arabic" w:hAnsi="Simplified Arabic" w:cs="Simplified Arabic"/>
          <w:sz w:val="30"/>
          <w:szCs w:val="30"/>
          <w:rtl/>
          <w:lang w:bidi="ar-DZ"/>
        </w:rPr>
        <w:t xml:space="preserve"> مبدأ المساواة بين الجنسين في جم</w:t>
      </w:r>
      <w:r w:rsidR="0075571A">
        <w:rPr>
          <w:rFonts w:ascii="Simplified Arabic" w:hAnsi="Simplified Arabic" w:cs="Simplified Arabic"/>
          <w:sz w:val="30"/>
          <w:szCs w:val="30"/>
          <w:rtl/>
          <w:lang w:bidi="ar-DZ"/>
        </w:rPr>
        <w:t xml:space="preserve">يع </w:t>
      </w:r>
      <w:r w:rsidRPr="00BF5594">
        <w:rPr>
          <w:rFonts w:ascii="Simplified Arabic" w:hAnsi="Simplified Arabic" w:cs="Simplified Arabic"/>
          <w:sz w:val="30"/>
          <w:szCs w:val="30"/>
          <w:rtl/>
          <w:lang w:bidi="ar-DZ"/>
        </w:rPr>
        <w:t xml:space="preserve">الحقوق </w:t>
      </w:r>
      <w:r w:rsidR="000B02BE" w:rsidRPr="00BF5594">
        <w:rPr>
          <w:rFonts w:ascii="Simplified Arabic" w:hAnsi="Simplified Arabic" w:cs="Simplified Arabic" w:hint="cs"/>
          <w:sz w:val="30"/>
          <w:szCs w:val="30"/>
          <w:rtl/>
          <w:lang w:bidi="ar-DZ"/>
        </w:rPr>
        <w:t>وخاصة الحقوق</w:t>
      </w:r>
      <w:r w:rsidRPr="00BF5594">
        <w:rPr>
          <w:rFonts w:ascii="Simplified Arabic" w:hAnsi="Simplified Arabic" w:cs="Simplified Arabic"/>
          <w:sz w:val="30"/>
          <w:szCs w:val="30"/>
          <w:rtl/>
          <w:lang w:bidi="ar-DZ"/>
        </w:rPr>
        <w:t xml:space="preserve"> السياسية </w:t>
      </w:r>
      <w:r w:rsidR="000B02BE" w:rsidRPr="00BF5594">
        <w:rPr>
          <w:rFonts w:ascii="Simplified Arabic" w:hAnsi="Simplified Arabic" w:cs="Simplified Arabic" w:hint="cs"/>
          <w:sz w:val="30"/>
          <w:szCs w:val="30"/>
          <w:rtl/>
          <w:lang w:bidi="ar-DZ"/>
        </w:rPr>
        <w:t>منها.</w:t>
      </w:r>
    </w:p>
    <w:p w:rsidR="00BF5594" w:rsidRPr="00BF5594" w:rsidRDefault="00BF5594" w:rsidP="000B02BE">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lastRenderedPageBreak/>
        <w:t xml:space="preserve">نصت المادة الثانية من الاتفاقية على التدابير التي من شأنها يتم القضاء على جميع أشكال </w:t>
      </w:r>
      <w:r w:rsidR="000B02BE" w:rsidRPr="00BF5594">
        <w:rPr>
          <w:rFonts w:ascii="Simplified Arabic" w:hAnsi="Simplified Arabic" w:cs="Simplified Arabic" w:hint="cs"/>
          <w:sz w:val="30"/>
          <w:szCs w:val="30"/>
          <w:rtl/>
          <w:lang w:bidi="ar-DZ"/>
        </w:rPr>
        <w:t>التمييز،</w:t>
      </w:r>
      <w:r w:rsidRPr="00BF5594">
        <w:rPr>
          <w:rFonts w:ascii="Simplified Arabic" w:hAnsi="Simplified Arabic" w:cs="Simplified Arabic"/>
          <w:sz w:val="30"/>
          <w:szCs w:val="30"/>
          <w:rtl/>
          <w:lang w:bidi="ar-DZ"/>
        </w:rPr>
        <w:t xml:space="preserve"> والمادة الثالثة أيضا نصت على تشجي</w:t>
      </w:r>
      <w:r w:rsidR="000B02BE">
        <w:rPr>
          <w:rFonts w:ascii="Simplified Arabic" w:hAnsi="Simplified Arabic" w:cs="Simplified Arabic"/>
          <w:sz w:val="30"/>
          <w:szCs w:val="30"/>
          <w:rtl/>
          <w:lang w:bidi="ar-DZ"/>
        </w:rPr>
        <w:t>ع دول الأطراف على الأخذ على هذه</w:t>
      </w:r>
      <w:r w:rsidR="00154013">
        <w:rPr>
          <w:rFonts w:ascii="Simplified Arabic" w:hAnsi="Simplified Arabic" w:cs="Simplified Arabic" w:hint="cs"/>
          <w:sz w:val="30"/>
          <w:szCs w:val="30"/>
          <w:rtl/>
          <w:lang w:bidi="ar-DZ"/>
        </w:rPr>
        <w:t xml:space="preserve"> </w:t>
      </w:r>
      <w:r w:rsidR="000B02BE" w:rsidRPr="00BF5594">
        <w:rPr>
          <w:rFonts w:ascii="Simplified Arabic" w:hAnsi="Simplified Arabic" w:cs="Simplified Arabic" w:hint="cs"/>
          <w:sz w:val="30"/>
          <w:szCs w:val="30"/>
          <w:rtl/>
          <w:lang w:bidi="ar-DZ"/>
        </w:rPr>
        <w:t>التدابير.</w:t>
      </w:r>
      <w:r w:rsidR="002B2D0B">
        <w:rPr>
          <w:rStyle w:val="Appelnotedebasdep"/>
          <w:rFonts w:ascii="Simplified Arabic" w:hAnsi="Simplified Arabic" w:cs="Simplified Arabic"/>
          <w:sz w:val="30"/>
          <w:szCs w:val="30"/>
          <w:rtl/>
          <w:lang w:bidi="ar-DZ"/>
        </w:rPr>
        <w:footnoteReference w:id="170"/>
      </w:r>
    </w:p>
    <w:p w:rsidR="00BF5594" w:rsidRPr="000B02BE" w:rsidRDefault="00BF5594">
      <w:pPr>
        <w:pStyle w:val="Paragraphedeliste"/>
        <w:numPr>
          <w:ilvl w:val="0"/>
          <w:numId w:val="37"/>
        </w:numPr>
        <w:bidi/>
        <w:spacing w:line="276" w:lineRule="auto"/>
        <w:jc w:val="both"/>
        <w:rPr>
          <w:rFonts w:ascii="Simplified Arabic" w:hAnsi="Simplified Arabic" w:cs="Simplified Arabic"/>
          <w:sz w:val="30"/>
          <w:szCs w:val="30"/>
          <w:rtl/>
          <w:lang w:bidi="ar-DZ"/>
        </w:rPr>
      </w:pPr>
      <w:r w:rsidRPr="000B02BE">
        <w:rPr>
          <w:rFonts w:ascii="Simplified Arabic" w:hAnsi="Simplified Arabic" w:cs="Simplified Arabic"/>
          <w:sz w:val="30"/>
          <w:szCs w:val="30"/>
          <w:rtl/>
          <w:lang w:bidi="ar-DZ"/>
        </w:rPr>
        <w:t xml:space="preserve">تضمن هذه </w:t>
      </w:r>
      <w:r w:rsidR="002F7739" w:rsidRPr="000B02BE">
        <w:rPr>
          <w:rFonts w:ascii="Simplified Arabic" w:hAnsi="Simplified Arabic" w:cs="Simplified Arabic" w:hint="cs"/>
          <w:sz w:val="30"/>
          <w:szCs w:val="30"/>
          <w:rtl/>
          <w:lang w:bidi="ar-DZ"/>
        </w:rPr>
        <w:t>الاتفاقية</w:t>
      </w:r>
      <w:r w:rsidRPr="000B02BE">
        <w:rPr>
          <w:rFonts w:ascii="Simplified Arabic" w:hAnsi="Simplified Arabic" w:cs="Simplified Arabic"/>
          <w:sz w:val="30"/>
          <w:szCs w:val="30"/>
          <w:rtl/>
          <w:lang w:bidi="ar-DZ"/>
        </w:rPr>
        <w:t xml:space="preserve"> التساوي بين الرجل </w:t>
      </w:r>
      <w:r w:rsidR="000B02BE" w:rsidRPr="000B02BE">
        <w:rPr>
          <w:rFonts w:ascii="Simplified Arabic" w:hAnsi="Simplified Arabic" w:cs="Simplified Arabic" w:hint="cs"/>
          <w:sz w:val="30"/>
          <w:szCs w:val="30"/>
          <w:rtl/>
          <w:lang w:bidi="ar-DZ"/>
        </w:rPr>
        <w:t>والمرأة بدون</w:t>
      </w:r>
      <w:r w:rsidRPr="000B02BE">
        <w:rPr>
          <w:rFonts w:ascii="Simplified Arabic" w:hAnsi="Simplified Arabic" w:cs="Simplified Arabic"/>
          <w:sz w:val="30"/>
          <w:szCs w:val="30"/>
          <w:rtl/>
          <w:lang w:bidi="ar-DZ"/>
        </w:rPr>
        <w:t xml:space="preserve"> أي </w:t>
      </w:r>
      <w:r w:rsidR="000B02BE" w:rsidRPr="000B02BE">
        <w:rPr>
          <w:rFonts w:ascii="Simplified Arabic" w:hAnsi="Simplified Arabic" w:cs="Simplified Arabic" w:hint="cs"/>
          <w:sz w:val="30"/>
          <w:szCs w:val="30"/>
          <w:rtl/>
          <w:lang w:bidi="ar-DZ"/>
        </w:rPr>
        <w:t xml:space="preserve">تفرقة </w:t>
      </w:r>
      <w:r w:rsidR="003543E0" w:rsidRPr="000B02BE">
        <w:rPr>
          <w:rFonts w:ascii="Simplified Arabic" w:hAnsi="Simplified Arabic" w:cs="Simplified Arabic" w:hint="cs"/>
          <w:sz w:val="30"/>
          <w:szCs w:val="30"/>
          <w:rtl/>
          <w:lang w:bidi="ar-DZ"/>
        </w:rPr>
        <w:t>أو استبعا</w:t>
      </w:r>
      <w:r w:rsidR="003543E0" w:rsidRPr="000B02BE">
        <w:rPr>
          <w:rFonts w:ascii="Simplified Arabic" w:hAnsi="Simplified Arabic" w:cs="Simplified Arabic" w:hint="eastAsia"/>
          <w:sz w:val="30"/>
          <w:szCs w:val="30"/>
          <w:rtl/>
          <w:lang w:bidi="ar-DZ"/>
        </w:rPr>
        <w:t>د</w:t>
      </w:r>
      <w:r w:rsidRPr="000B02BE">
        <w:rPr>
          <w:rFonts w:ascii="Simplified Arabic" w:hAnsi="Simplified Arabic" w:cs="Simplified Arabic"/>
          <w:sz w:val="30"/>
          <w:szCs w:val="30"/>
          <w:rtl/>
          <w:lang w:bidi="ar-DZ"/>
        </w:rPr>
        <w:t xml:space="preserve"> في الميادين السياسية </w:t>
      </w:r>
      <w:r w:rsidR="000B02BE" w:rsidRPr="000B02BE">
        <w:rPr>
          <w:rFonts w:ascii="Simplified Arabic" w:hAnsi="Simplified Arabic" w:cs="Simplified Arabic" w:hint="cs"/>
          <w:sz w:val="30"/>
          <w:szCs w:val="30"/>
          <w:rtl/>
          <w:lang w:bidi="ar-DZ"/>
        </w:rPr>
        <w:t>والمدنية والاقتصادية،</w:t>
      </w:r>
      <w:r w:rsidRPr="000B02BE">
        <w:rPr>
          <w:rFonts w:ascii="Simplified Arabic" w:hAnsi="Simplified Arabic" w:cs="Simplified Arabic"/>
          <w:sz w:val="30"/>
          <w:szCs w:val="30"/>
          <w:rtl/>
          <w:lang w:bidi="ar-DZ"/>
        </w:rPr>
        <w:t xml:space="preserve"> كما التزمت أيضا على تحقيق سياسة القضاء على جميع أشكال التمييز ضد </w:t>
      </w:r>
      <w:r w:rsidR="000B02BE" w:rsidRPr="000B02BE">
        <w:rPr>
          <w:rFonts w:ascii="Simplified Arabic" w:hAnsi="Simplified Arabic" w:cs="Simplified Arabic" w:hint="cs"/>
          <w:sz w:val="30"/>
          <w:szCs w:val="30"/>
          <w:rtl/>
          <w:lang w:bidi="ar-DZ"/>
        </w:rPr>
        <w:t>المرأة.</w:t>
      </w:r>
      <w:r w:rsidR="00787563">
        <w:rPr>
          <w:rStyle w:val="Appelnotedebasdep"/>
          <w:rFonts w:ascii="Simplified Arabic" w:hAnsi="Simplified Arabic" w:cs="Simplified Arabic"/>
          <w:sz w:val="30"/>
          <w:szCs w:val="30"/>
          <w:rtl/>
          <w:lang w:bidi="ar-DZ"/>
        </w:rPr>
        <w:footnoteReference w:id="171"/>
      </w:r>
    </w:p>
    <w:p w:rsidR="00794620" w:rsidRPr="000F2D30" w:rsidRDefault="00BF5594" w:rsidP="000F2D30">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فهذه </w:t>
      </w:r>
      <w:r w:rsidR="002F7739" w:rsidRPr="00BF5594">
        <w:rPr>
          <w:rFonts w:ascii="Simplified Arabic" w:hAnsi="Simplified Arabic" w:cs="Simplified Arabic" w:hint="cs"/>
          <w:sz w:val="30"/>
          <w:szCs w:val="30"/>
          <w:rtl/>
          <w:lang w:bidi="ar-DZ"/>
        </w:rPr>
        <w:t>الاتفاقية</w:t>
      </w:r>
      <w:r w:rsidRPr="00BF5594">
        <w:rPr>
          <w:rFonts w:ascii="Simplified Arabic" w:hAnsi="Simplified Arabic" w:cs="Simplified Arabic"/>
          <w:sz w:val="30"/>
          <w:szCs w:val="30"/>
          <w:rtl/>
          <w:lang w:bidi="ar-DZ"/>
        </w:rPr>
        <w:t xml:space="preserve"> رسخت فكرة أن تمكين المرأة عنصر أساسي في </w:t>
      </w:r>
      <w:r w:rsidR="000B02BE" w:rsidRPr="00BF5594">
        <w:rPr>
          <w:rFonts w:ascii="Simplified Arabic" w:hAnsi="Simplified Arabic" w:cs="Simplified Arabic" w:hint="cs"/>
          <w:sz w:val="30"/>
          <w:szCs w:val="30"/>
          <w:rtl/>
          <w:lang w:bidi="ar-DZ"/>
        </w:rPr>
        <w:t>انتقال</w:t>
      </w:r>
      <w:r w:rsidRPr="00BF5594">
        <w:rPr>
          <w:rFonts w:ascii="Simplified Arabic" w:hAnsi="Simplified Arabic" w:cs="Simplified Arabic"/>
          <w:sz w:val="30"/>
          <w:szCs w:val="30"/>
          <w:rtl/>
          <w:lang w:bidi="ar-DZ"/>
        </w:rPr>
        <w:t xml:space="preserve"> الدول إلى الحداثة </w:t>
      </w:r>
      <w:r w:rsidR="000B02BE" w:rsidRPr="00BF5594">
        <w:rPr>
          <w:rFonts w:ascii="Simplified Arabic" w:hAnsi="Simplified Arabic" w:cs="Simplified Arabic" w:hint="cs"/>
          <w:sz w:val="30"/>
          <w:szCs w:val="30"/>
          <w:rtl/>
          <w:lang w:bidi="ar-DZ"/>
        </w:rPr>
        <w:t>وتحقيق للديمقراطية</w:t>
      </w:r>
      <w:r w:rsidR="00154013">
        <w:rPr>
          <w:rFonts w:ascii="Simplified Arabic" w:hAnsi="Simplified Arabic" w:cs="Simplified Arabic" w:hint="cs"/>
          <w:sz w:val="30"/>
          <w:szCs w:val="30"/>
          <w:rtl/>
          <w:lang w:bidi="ar-DZ"/>
        </w:rPr>
        <w:t xml:space="preserve"> </w:t>
      </w:r>
      <w:r w:rsidR="000B02BE" w:rsidRPr="00BF5594">
        <w:rPr>
          <w:rFonts w:ascii="Simplified Arabic" w:hAnsi="Simplified Arabic" w:cs="Simplified Arabic" w:hint="cs"/>
          <w:sz w:val="30"/>
          <w:szCs w:val="30"/>
          <w:rtl/>
          <w:lang w:bidi="ar-DZ"/>
        </w:rPr>
        <w:t>أيضا،</w:t>
      </w:r>
      <w:r w:rsidRPr="00BF5594">
        <w:rPr>
          <w:rFonts w:ascii="Simplified Arabic" w:hAnsi="Simplified Arabic" w:cs="Simplified Arabic"/>
          <w:sz w:val="30"/>
          <w:szCs w:val="30"/>
          <w:rtl/>
          <w:lang w:bidi="ar-DZ"/>
        </w:rPr>
        <w:t xml:space="preserve"> فبحق المرأة تولي إدارة شؤون بلدها </w:t>
      </w:r>
      <w:r w:rsidR="000B02BE" w:rsidRPr="00BF5594">
        <w:rPr>
          <w:rFonts w:ascii="Simplified Arabic" w:hAnsi="Simplified Arabic" w:cs="Simplified Arabic" w:hint="cs"/>
          <w:sz w:val="30"/>
          <w:szCs w:val="30"/>
          <w:rtl/>
          <w:lang w:bidi="ar-DZ"/>
        </w:rPr>
        <w:t>ورسم سياستها</w:t>
      </w:r>
      <w:r w:rsidRPr="00BF5594">
        <w:rPr>
          <w:rFonts w:ascii="Simplified Arabic" w:hAnsi="Simplified Arabic" w:cs="Simplified Arabic"/>
          <w:sz w:val="30"/>
          <w:szCs w:val="30"/>
          <w:rtl/>
          <w:lang w:bidi="ar-DZ"/>
        </w:rPr>
        <w:t xml:space="preserve"> العامة </w:t>
      </w:r>
      <w:r w:rsidR="000B02BE" w:rsidRPr="00BF5594">
        <w:rPr>
          <w:rFonts w:ascii="Simplified Arabic" w:hAnsi="Simplified Arabic" w:cs="Simplified Arabic" w:hint="cs"/>
          <w:sz w:val="30"/>
          <w:szCs w:val="30"/>
          <w:rtl/>
          <w:lang w:bidi="ar-DZ"/>
        </w:rPr>
        <w:t>وتنفيذها وهذا ما</w:t>
      </w:r>
      <w:r w:rsidRPr="00BF5594">
        <w:rPr>
          <w:rFonts w:ascii="Simplified Arabic" w:hAnsi="Simplified Arabic" w:cs="Simplified Arabic"/>
          <w:sz w:val="30"/>
          <w:szCs w:val="30"/>
          <w:rtl/>
          <w:lang w:bidi="ar-DZ"/>
        </w:rPr>
        <w:t xml:space="preserve"> أخذت به الجزائر منذ انضمامها </w:t>
      </w:r>
      <w:r w:rsidR="000B02BE" w:rsidRPr="00BF5594">
        <w:rPr>
          <w:rFonts w:ascii="Simplified Arabic" w:hAnsi="Simplified Arabic" w:cs="Simplified Arabic" w:hint="cs"/>
          <w:sz w:val="30"/>
          <w:szCs w:val="30"/>
          <w:rtl/>
          <w:lang w:bidi="ar-DZ"/>
        </w:rPr>
        <w:t>للاتفاقية</w:t>
      </w:r>
      <w:r w:rsidRPr="00BF5594">
        <w:rPr>
          <w:rFonts w:ascii="Simplified Arabic" w:hAnsi="Simplified Arabic" w:cs="Simplified Arabic"/>
          <w:sz w:val="30"/>
          <w:szCs w:val="30"/>
          <w:rtl/>
          <w:lang w:bidi="ar-DZ"/>
        </w:rPr>
        <w:t xml:space="preserve"> تحفظا على البعض من المواد </w:t>
      </w:r>
      <w:r w:rsidR="002F7739" w:rsidRPr="00BF5594">
        <w:rPr>
          <w:rFonts w:ascii="Simplified Arabic" w:hAnsi="Simplified Arabic" w:cs="Simplified Arabic" w:hint="cs"/>
          <w:sz w:val="30"/>
          <w:szCs w:val="30"/>
          <w:rtl/>
          <w:lang w:bidi="ar-DZ"/>
        </w:rPr>
        <w:t>ابتداء</w:t>
      </w:r>
      <w:r w:rsidRPr="00BF5594">
        <w:rPr>
          <w:rFonts w:ascii="Simplified Arabic" w:hAnsi="Simplified Arabic" w:cs="Simplified Arabic"/>
          <w:sz w:val="30"/>
          <w:szCs w:val="30"/>
          <w:rtl/>
          <w:lang w:bidi="ar-DZ"/>
        </w:rPr>
        <w:t xml:space="preserve"> من التعديل الدستوري لسنة </w:t>
      </w:r>
      <w:r w:rsidRPr="00BF5594">
        <w:rPr>
          <w:rFonts w:ascii="Simplified Arabic" w:hAnsi="Simplified Arabic" w:cs="Simplified Arabic"/>
          <w:b/>
          <w:bCs/>
          <w:sz w:val="30"/>
          <w:szCs w:val="30"/>
          <w:rtl/>
          <w:lang w:bidi="ar-DZ"/>
        </w:rPr>
        <w:t>2008</w:t>
      </w:r>
      <w:r w:rsidR="001A4BB1">
        <w:rPr>
          <w:rFonts w:ascii="Simplified Arabic" w:hAnsi="Simplified Arabic" w:cs="Simplified Arabic" w:hint="cs"/>
          <w:b/>
          <w:bCs/>
          <w:sz w:val="30"/>
          <w:szCs w:val="30"/>
          <w:rtl/>
          <w:lang w:bidi="ar-DZ"/>
        </w:rPr>
        <w:t xml:space="preserve"> </w:t>
      </w:r>
      <w:r w:rsidR="000B02BE" w:rsidRPr="00BF5594">
        <w:rPr>
          <w:rFonts w:ascii="Simplified Arabic" w:hAnsi="Simplified Arabic" w:cs="Simplified Arabic" w:hint="cs"/>
          <w:sz w:val="30"/>
          <w:szCs w:val="30"/>
          <w:rtl/>
          <w:lang w:bidi="ar-DZ"/>
        </w:rPr>
        <w:t>وفعليا منذ</w:t>
      </w:r>
      <w:r w:rsidRPr="00BF5594">
        <w:rPr>
          <w:rFonts w:ascii="Simplified Arabic" w:hAnsi="Simplified Arabic" w:cs="Simplified Arabic"/>
          <w:sz w:val="30"/>
          <w:szCs w:val="30"/>
          <w:rtl/>
          <w:lang w:bidi="ar-DZ"/>
        </w:rPr>
        <w:t xml:space="preserve"> صدور القانون العضوي رقم </w:t>
      </w:r>
      <w:r w:rsidRPr="00BF5594">
        <w:rPr>
          <w:rFonts w:ascii="Simplified Arabic" w:hAnsi="Simplified Arabic" w:cs="Simplified Arabic"/>
          <w:b/>
          <w:bCs/>
          <w:sz w:val="30"/>
          <w:szCs w:val="30"/>
          <w:rtl/>
          <w:lang w:bidi="ar-DZ"/>
        </w:rPr>
        <w:t>12</w:t>
      </w:r>
      <w:r w:rsidR="001A4BB1">
        <w:rPr>
          <w:rFonts w:ascii="Simplified Arabic" w:hAnsi="Simplified Arabic" w:cs="Simplified Arabic" w:hint="cs"/>
          <w:sz w:val="30"/>
          <w:szCs w:val="30"/>
          <w:rtl/>
          <w:lang w:bidi="ar-DZ"/>
        </w:rPr>
        <w:t>-</w:t>
      </w:r>
      <w:r w:rsidR="001A4BB1" w:rsidRPr="001A4BB1">
        <w:rPr>
          <w:rFonts w:ascii="Simplified Arabic" w:hAnsi="Simplified Arabic" w:cs="Simplified Arabic" w:hint="cs"/>
          <w:b/>
          <w:bCs/>
          <w:sz w:val="30"/>
          <w:szCs w:val="30"/>
          <w:rtl/>
          <w:lang w:bidi="ar-DZ"/>
        </w:rPr>
        <w:t>03</w:t>
      </w:r>
      <w:r w:rsidRPr="00BF5594">
        <w:rPr>
          <w:rFonts w:ascii="Simplified Arabic" w:hAnsi="Simplified Arabic" w:cs="Simplified Arabic"/>
          <w:sz w:val="30"/>
          <w:szCs w:val="30"/>
          <w:rtl/>
          <w:lang w:bidi="ar-DZ"/>
        </w:rPr>
        <w:t xml:space="preserve"> المؤرخ في </w:t>
      </w:r>
      <w:r w:rsidRPr="00BF5594">
        <w:rPr>
          <w:rFonts w:ascii="Simplified Arabic" w:hAnsi="Simplified Arabic" w:cs="Simplified Arabic"/>
          <w:b/>
          <w:bCs/>
          <w:sz w:val="30"/>
          <w:szCs w:val="30"/>
          <w:rtl/>
          <w:lang w:bidi="ar-DZ"/>
        </w:rPr>
        <w:t>12</w:t>
      </w:r>
      <w:r w:rsidRPr="00BF5594">
        <w:rPr>
          <w:rFonts w:ascii="Simplified Arabic" w:hAnsi="Simplified Arabic" w:cs="Simplified Arabic"/>
          <w:sz w:val="30"/>
          <w:szCs w:val="30"/>
          <w:rtl/>
          <w:lang w:bidi="ar-DZ"/>
        </w:rPr>
        <w:t xml:space="preserve"> جانفي </w:t>
      </w:r>
      <w:r w:rsidR="000B02BE" w:rsidRPr="00BF5594">
        <w:rPr>
          <w:rFonts w:ascii="Simplified Arabic" w:hAnsi="Simplified Arabic" w:cs="Simplified Arabic" w:hint="cs"/>
          <w:b/>
          <w:bCs/>
          <w:sz w:val="30"/>
          <w:szCs w:val="30"/>
          <w:rtl/>
          <w:lang w:bidi="ar-DZ"/>
        </w:rPr>
        <w:t>2012</w:t>
      </w:r>
      <w:r w:rsidR="000B02BE" w:rsidRPr="00BF5594">
        <w:rPr>
          <w:rFonts w:ascii="Simplified Arabic" w:hAnsi="Simplified Arabic" w:cs="Simplified Arabic" w:hint="cs"/>
          <w:sz w:val="30"/>
          <w:szCs w:val="30"/>
          <w:rtl/>
          <w:lang w:bidi="ar-DZ"/>
        </w:rPr>
        <w:t>.</w:t>
      </w:r>
      <w:r w:rsidR="002B2D0B">
        <w:rPr>
          <w:rStyle w:val="Appelnotedebasdep"/>
          <w:rFonts w:ascii="Simplified Arabic" w:hAnsi="Simplified Arabic" w:cs="Simplified Arabic"/>
          <w:sz w:val="30"/>
          <w:szCs w:val="30"/>
          <w:rtl/>
          <w:lang w:bidi="ar-DZ"/>
        </w:rPr>
        <w:footnoteReference w:id="172"/>
      </w:r>
    </w:p>
    <w:p w:rsidR="00B16FAF" w:rsidRDefault="00B16FAF" w:rsidP="00794620">
      <w:pPr>
        <w:bidi/>
        <w:spacing w:line="276" w:lineRule="auto"/>
        <w:jc w:val="center"/>
        <w:rPr>
          <w:rFonts w:ascii="Simplified Arabic" w:hAnsi="Simplified Arabic" w:cs="Simplified Arabic"/>
          <w:b/>
          <w:bCs/>
          <w:sz w:val="36"/>
          <w:szCs w:val="36"/>
          <w:rtl/>
          <w:lang w:bidi="ar-DZ"/>
        </w:rPr>
      </w:pPr>
    </w:p>
    <w:p w:rsidR="00B16FAF" w:rsidRDefault="00B16FAF" w:rsidP="00B16FAF">
      <w:pPr>
        <w:bidi/>
        <w:spacing w:line="276" w:lineRule="auto"/>
        <w:jc w:val="center"/>
        <w:rPr>
          <w:rFonts w:ascii="Simplified Arabic" w:hAnsi="Simplified Arabic" w:cs="Simplified Arabic"/>
          <w:b/>
          <w:bCs/>
          <w:sz w:val="36"/>
          <w:szCs w:val="36"/>
          <w:rtl/>
          <w:lang w:bidi="ar-DZ"/>
        </w:rPr>
      </w:pPr>
    </w:p>
    <w:p w:rsidR="00B16FAF" w:rsidRDefault="00B16FAF" w:rsidP="00B16FAF">
      <w:pPr>
        <w:bidi/>
        <w:spacing w:line="276" w:lineRule="auto"/>
        <w:jc w:val="center"/>
        <w:rPr>
          <w:rFonts w:ascii="Simplified Arabic" w:hAnsi="Simplified Arabic" w:cs="Simplified Arabic"/>
          <w:b/>
          <w:bCs/>
          <w:sz w:val="36"/>
          <w:szCs w:val="36"/>
          <w:rtl/>
          <w:lang w:bidi="ar-DZ"/>
        </w:rPr>
      </w:pPr>
    </w:p>
    <w:p w:rsidR="00B16FAF" w:rsidRDefault="00B16FAF" w:rsidP="00B16FAF">
      <w:pPr>
        <w:bidi/>
        <w:spacing w:line="276" w:lineRule="auto"/>
        <w:jc w:val="center"/>
        <w:rPr>
          <w:rFonts w:ascii="Simplified Arabic" w:hAnsi="Simplified Arabic" w:cs="Simplified Arabic"/>
          <w:b/>
          <w:bCs/>
          <w:sz w:val="36"/>
          <w:szCs w:val="36"/>
          <w:rtl/>
          <w:lang w:bidi="ar-DZ"/>
        </w:rPr>
      </w:pPr>
    </w:p>
    <w:p w:rsidR="000B02BE" w:rsidRDefault="00BF5594" w:rsidP="00B16FAF">
      <w:pPr>
        <w:bidi/>
        <w:spacing w:line="276" w:lineRule="auto"/>
        <w:jc w:val="center"/>
        <w:rPr>
          <w:rFonts w:ascii="Simplified Arabic" w:hAnsi="Simplified Arabic" w:cs="Simplified Arabic"/>
          <w:sz w:val="36"/>
          <w:szCs w:val="36"/>
          <w:rtl/>
          <w:lang w:bidi="ar-DZ"/>
        </w:rPr>
      </w:pPr>
      <w:r w:rsidRPr="000B02BE">
        <w:rPr>
          <w:rFonts w:ascii="Simplified Arabic" w:hAnsi="Simplified Arabic" w:cs="Simplified Arabic"/>
          <w:b/>
          <w:bCs/>
          <w:sz w:val="36"/>
          <w:szCs w:val="36"/>
          <w:rtl/>
          <w:lang w:bidi="ar-DZ"/>
        </w:rPr>
        <w:lastRenderedPageBreak/>
        <w:t>المطلب</w:t>
      </w:r>
      <w:r w:rsidR="00154013">
        <w:rPr>
          <w:rFonts w:ascii="Simplified Arabic" w:hAnsi="Simplified Arabic" w:cs="Simplified Arabic" w:hint="cs"/>
          <w:b/>
          <w:bCs/>
          <w:sz w:val="36"/>
          <w:szCs w:val="36"/>
          <w:rtl/>
          <w:lang w:bidi="ar-DZ"/>
        </w:rPr>
        <w:t xml:space="preserve"> </w:t>
      </w:r>
      <w:r w:rsidR="000B02BE" w:rsidRPr="000B02BE">
        <w:rPr>
          <w:rFonts w:ascii="Simplified Arabic" w:hAnsi="Simplified Arabic" w:cs="Simplified Arabic" w:hint="cs"/>
          <w:b/>
          <w:bCs/>
          <w:sz w:val="36"/>
          <w:szCs w:val="36"/>
          <w:rtl/>
          <w:lang w:bidi="ar-DZ"/>
        </w:rPr>
        <w:t>الثالث</w:t>
      </w:r>
      <w:r w:rsidR="000B02BE" w:rsidRPr="000B02BE">
        <w:rPr>
          <w:rFonts w:ascii="Simplified Arabic" w:hAnsi="Simplified Arabic" w:cs="Simplified Arabic" w:hint="cs"/>
          <w:sz w:val="36"/>
          <w:szCs w:val="36"/>
          <w:rtl/>
          <w:lang w:bidi="ar-DZ"/>
        </w:rPr>
        <w:t>:</w:t>
      </w:r>
    </w:p>
    <w:p w:rsidR="00BF5594" w:rsidRPr="000B02BE" w:rsidRDefault="00BF5594" w:rsidP="003543E0">
      <w:pPr>
        <w:bidi/>
        <w:spacing w:line="276" w:lineRule="auto"/>
        <w:jc w:val="center"/>
        <w:rPr>
          <w:rFonts w:ascii="Simplified Arabic" w:hAnsi="Simplified Arabic" w:cs="Simplified Arabic"/>
          <w:sz w:val="36"/>
          <w:szCs w:val="36"/>
          <w:lang w:bidi="ar-DZ"/>
        </w:rPr>
      </w:pPr>
      <w:r w:rsidRPr="000B02BE">
        <w:rPr>
          <w:rFonts w:ascii="Simplified Arabic" w:hAnsi="Simplified Arabic" w:cs="Simplified Arabic"/>
          <w:b/>
          <w:bCs/>
          <w:sz w:val="36"/>
          <w:szCs w:val="36"/>
          <w:rtl/>
          <w:lang w:bidi="ar-DZ"/>
        </w:rPr>
        <w:t>تعزيز</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المشاركة</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السياسية</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للمرأة</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من</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خلال</w:t>
      </w:r>
      <w:r w:rsidR="00154013">
        <w:rPr>
          <w:rFonts w:ascii="Simplified Arabic" w:hAnsi="Simplified Arabic" w:cs="Simplified Arabic" w:hint="cs"/>
          <w:b/>
          <w:bCs/>
          <w:sz w:val="36"/>
          <w:szCs w:val="36"/>
          <w:rtl/>
          <w:lang w:bidi="ar-DZ"/>
        </w:rPr>
        <w:t xml:space="preserve"> </w:t>
      </w:r>
      <w:r w:rsidRPr="000B02BE">
        <w:rPr>
          <w:rFonts w:ascii="Simplified Arabic" w:hAnsi="Simplified Arabic" w:cs="Simplified Arabic"/>
          <w:b/>
          <w:bCs/>
          <w:sz w:val="36"/>
          <w:szCs w:val="36"/>
          <w:rtl/>
          <w:lang w:bidi="ar-DZ"/>
        </w:rPr>
        <w:t>القانون</w:t>
      </w:r>
      <w:r w:rsidR="00154013">
        <w:rPr>
          <w:rFonts w:ascii="Simplified Arabic" w:hAnsi="Simplified Arabic" w:cs="Simplified Arabic" w:hint="cs"/>
          <w:b/>
          <w:bCs/>
          <w:sz w:val="36"/>
          <w:szCs w:val="36"/>
          <w:rtl/>
          <w:lang w:bidi="ar-DZ"/>
        </w:rPr>
        <w:t xml:space="preserve"> </w:t>
      </w:r>
      <w:r w:rsidR="006C6A5B">
        <w:rPr>
          <w:rFonts w:ascii="Simplified Arabic" w:hAnsi="Simplified Arabic" w:cs="Simplified Arabic" w:hint="cs"/>
          <w:b/>
          <w:bCs/>
          <w:sz w:val="36"/>
          <w:szCs w:val="36"/>
          <w:rtl/>
          <w:lang w:bidi="ar-DZ"/>
        </w:rPr>
        <w:t xml:space="preserve">العضوي 12-04 </w:t>
      </w:r>
      <w:r w:rsidRPr="000B02BE">
        <w:rPr>
          <w:rFonts w:ascii="Simplified Arabic" w:hAnsi="Simplified Arabic" w:cs="Simplified Arabic"/>
          <w:b/>
          <w:bCs/>
          <w:sz w:val="36"/>
          <w:szCs w:val="36"/>
          <w:rtl/>
          <w:lang w:bidi="ar-DZ"/>
        </w:rPr>
        <w:t>المتعلق</w:t>
      </w:r>
      <w:r w:rsidR="00154013">
        <w:rPr>
          <w:rFonts w:ascii="Simplified Arabic" w:hAnsi="Simplified Arabic" w:cs="Simplified Arabic" w:hint="cs"/>
          <w:b/>
          <w:bCs/>
          <w:sz w:val="36"/>
          <w:szCs w:val="36"/>
          <w:rtl/>
          <w:lang w:bidi="ar-DZ"/>
        </w:rPr>
        <w:t xml:space="preserve"> </w:t>
      </w:r>
      <w:r w:rsidR="003543E0">
        <w:rPr>
          <w:rFonts w:ascii="Simplified Arabic" w:hAnsi="Simplified Arabic" w:cs="Simplified Arabic" w:hint="cs"/>
          <w:b/>
          <w:bCs/>
          <w:sz w:val="36"/>
          <w:szCs w:val="36"/>
          <w:rtl/>
          <w:lang w:bidi="ar-DZ"/>
        </w:rPr>
        <w:t>بالأحزاب السياسية</w:t>
      </w:r>
    </w:p>
    <w:p w:rsidR="00BF5594" w:rsidRPr="00BF5594" w:rsidRDefault="00BF5594" w:rsidP="00805F47">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لقد مرت الجزائر بالكثير من الإنجازات على مستوى الإصلاحات الدستورية </w:t>
      </w:r>
      <w:r w:rsidR="00805F47" w:rsidRPr="00BF5594">
        <w:rPr>
          <w:rFonts w:ascii="Simplified Arabic" w:hAnsi="Simplified Arabic" w:cs="Simplified Arabic" w:hint="cs"/>
          <w:sz w:val="30"/>
          <w:szCs w:val="30"/>
          <w:rtl/>
          <w:lang w:bidi="ar-DZ"/>
        </w:rPr>
        <w:t>والتشريعية للوقوف</w:t>
      </w:r>
      <w:r w:rsidRPr="00BF5594">
        <w:rPr>
          <w:rFonts w:ascii="Simplified Arabic" w:hAnsi="Simplified Arabic" w:cs="Simplified Arabic"/>
          <w:sz w:val="30"/>
          <w:szCs w:val="30"/>
          <w:rtl/>
          <w:lang w:bidi="ar-DZ"/>
        </w:rPr>
        <w:t xml:space="preserve"> أمام المعوقات </w:t>
      </w:r>
      <w:r w:rsidR="00805F47" w:rsidRPr="00BF5594">
        <w:rPr>
          <w:rFonts w:ascii="Simplified Arabic" w:hAnsi="Simplified Arabic" w:cs="Simplified Arabic" w:hint="cs"/>
          <w:sz w:val="30"/>
          <w:szCs w:val="30"/>
          <w:rtl/>
          <w:lang w:bidi="ar-DZ"/>
        </w:rPr>
        <w:t>والأسباب التي</w:t>
      </w:r>
      <w:r w:rsidRPr="00BF5594">
        <w:rPr>
          <w:rFonts w:ascii="Simplified Arabic" w:hAnsi="Simplified Arabic" w:cs="Simplified Arabic"/>
          <w:sz w:val="30"/>
          <w:szCs w:val="30"/>
          <w:rtl/>
          <w:lang w:bidi="ar-DZ"/>
        </w:rPr>
        <w:t xml:space="preserve"> تجعل المرأة ضعيفة في مشاركتها في الأحزاب السياسية </w:t>
      </w:r>
      <w:r w:rsidR="00805F47" w:rsidRPr="00BF5594">
        <w:rPr>
          <w:rFonts w:ascii="Simplified Arabic" w:hAnsi="Simplified Arabic" w:cs="Simplified Arabic" w:hint="cs"/>
          <w:sz w:val="30"/>
          <w:szCs w:val="30"/>
          <w:rtl/>
          <w:lang w:bidi="ar-DZ"/>
        </w:rPr>
        <w:t xml:space="preserve">والأعمال </w:t>
      </w:r>
      <w:r w:rsidR="00B16FAF" w:rsidRPr="00BF5594">
        <w:rPr>
          <w:rFonts w:ascii="Simplified Arabic" w:hAnsi="Simplified Arabic" w:cs="Simplified Arabic" w:hint="cs"/>
          <w:sz w:val="30"/>
          <w:szCs w:val="30"/>
          <w:rtl/>
          <w:lang w:bidi="ar-DZ"/>
        </w:rPr>
        <w:t>السياسية انطلاقا</w:t>
      </w:r>
      <w:r w:rsidRPr="00BF5594">
        <w:rPr>
          <w:rFonts w:ascii="Simplified Arabic" w:hAnsi="Simplified Arabic" w:cs="Simplified Arabic"/>
          <w:sz w:val="30"/>
          <w:szCs w:val="30"/>
          <w:rtl/>
          <w:lang w:bidi="ar-DZ"/>
        </w:rPr>
        <w:t xml:space="preserve"> من هذا الضعف يمكننا من </w:t>
      </w:r>
      <w:r w:rsidR="00805F47" w:rsidRPr="00BF5594">
        <w:rPr>
          <w:rFonts w:ascii="Simplified Arabic" w:hAnsi="Simplified Arabic" w:cs="Simplified Arabic" w:hint="cs"/>
          <w:sz w:val="30"/>
          <w:szCs w:val="30"/>
          <w:rtl/>
          <w:lang w:bidi="ar-DZ"/>
        </w:rPr>
        <w:t>الانطلاق</w:t>
      </w:r>
      <w:r w:rsidRPr="00BF5594">
        <w:rPr>
          <w:rFonts w:ascii="Simplified Arabic" w:hAnsi="Simplified Arabic" w:cs="Simplified Arabic"/>
          <w:sz w:val="30"/>
          <w:szCs w:val="30"/>
          <w:rtl/>
          <w:lang w:bidi="ar-DZ"/>
        </w:rPr>
        <w:t xml:space="preserve"> في البحث على تصورات حقيقية </w:t>
      </w:r>
      <w:r w:rsidR="00805F47" w:rsidRPr="00BF5594">
        <w:rPr>
          <w:rFonts w:ascii="Simplified Arabic" w:hAnsi="Simplified Arabic" w:cs="Simplified Arabic" w:hint="cs"/>
          <w:sz w:val="30"/>
          <w:szCs w:val="30"/>
          <w:rtl/>
          <w:lang w:bidi="ar-DZ"/>
        </w:rPr>
        <w:t>لاستراتيجيات يمكن</w:t>
      </w:r>
      <w:r w:rsidRPr="00BF5594">
        <w:rPr>
          <w:rFonts w:ascii="Simplified Arabic" w:hAnsi="Simplified Arabic" w:cs="Simplified Arabic"/>
          <w:sz w:val="30"/>
          <w:szCs w:val="30"/>
          <w:rtl/>
          <w:lang w:bidi="ar-DZ"/>
        </w:rPr>
        <w:t xml:space="preserve"> اعتمادها في النظام السياسي </w:t>
      </w:r>
      <w:r w:rsidR="00805F47" w:rsidRPr="00BF5594">
        <w:rPr>
          <w:rFonts w:ascii="Simplified Arabic" w:hAnsi="Simplified Arabic" w:cs="Simplified Arabic" w:hint="cs"/>
          <w:sz w:val="30"/>
          <w:szCs w:val="30"/>
          <w:rtl/>
          <w:lang w:bidi="ar-DZ"/>
        </w:rPr>
        <w:t xml:space="preserve">وخاصة </w:t>
      </w:r>
      <w:r w:rsidR="00B16FAF" w:rsidRPr="00BF5594">
        <w:rPr>
          <w:rFonts w:ascii="Simplified Arabic" w:hAnsi="Simplified Arabic" w:cs="Simplified Arabic" w:hint="cs"/>
          <w:sz w:val="30"/>
          <w:szCs w:val="30"/>
          <w:rtl/>
          <w:lang w:bidi="ar-DZ"/>
        </w:rPr>
        <w:t>الأحزاب السياسي</w:t>
      </w:r>
      <w:r w:rsidR="00B16FAF" w:rsidRPr="00BF5594">
        <w:rPr>
          <w:rFonts w:ascii="Simplified Arabic" w:hAnsi="Simplified Arabic" w:cs="Simplified Arabic" w:hint="eastAsia"/>
          <w:sz w:val="30"/>
          <w:szCs w:val="30"/>
          <w:rtl/>
          <w:lang w:bidi="ar-DZ"/>
        </w:rPr>
        <w:t>ة</w:t>
      </w:r>
      <w:r w:rsidR="00A11FFA">
        <w:rPr>
          <w:rStyle w:val="Appelnotedebasdep"/>
          <w:rFonts w:ascii="Simplified Arabic" w:hAnsi="Simplified Arabic" w:cs="Simplified Arabic"/>
          <w:sz w:val="30"/>
          <w:szCs w:val="30"/>
          <w:rtl/>
          <w:lang w:bidi="ar-DZ"/>
        </w:rPr>
        <w:footnoteReference w:id="173"/>
      </w:r>
      <w:r w:rsidR="00805F47" w:rsidRPr="00BF5594">
        <w:rPr>
          <w:rFonts w:ascii="Simplified Arabic" w:hAnsi="Simplified Arabic" w:cs="Simplified Arabic" w:hint="cs"/>
          <w:sz w:val="30"/>
          <w:szCs w:val="30"/>
          <w:rtl/>
          <w:lang w:bidi="ar-DZ"/>
        </w:rPr>
        <w:t>.</w:t>
      </w:r>
    </w:p>
    <w:p w:rsidR="0055389F" w:rsidRPr="00403372" w:rsidRDefault="00BF5594" w:rsidP="00403372">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يعتبر تفعيل المشاركة السياسية للمرأة في الأحزاب السياسية مرتبطا بالتمكين </w:t>
      </w:r>
      <w:r w:rsidR="00734966" w:rsidRPr="00BF5594">
        <w:rPr>
          <w:rFonts w:ascii="Simplified Arabic" w:hAnsi="Simplified Arabic" w:cs="Simplified Arabic" w:hint="cs"/>
          <w:sz w:val="30"/>
          <w:szCs w:val="30"/>
          <w:rtl/>
          <w:lang w:bidi="ar-DZ"/>
        </w:rPr>
        <w:t xml:space="preserve">السياسي </w:t>
      </w:r>
      <w:r w:rsidR="002F7739" w:rsidRPr="00BF5594">
        <w:rPr>
          <w:rFonts w:ascii="Simplified Arabic" w:hAnsi="Simplified Arabic" w:cs="Simplified Arabic" w:hint="cs"/>
          <w:sz w:val="30"/>
          <w:szCs w:val="30"/>
          <w:rtl/>
          <w:lang w:bidi="ar-DZ"/>
        </w:rPr>
        <w:t>ابتداء</w:t>
      </w:r>
      <w:r w:rsidRPr="00BF5594">
        <w:rPr>
          <w:rFonts w:ascii="Simplified Arabic" w:hAnsi="Simplified Arabic" w:cs="Simplified Arabic"/>
          <w:sz w:val="30"/>
          <w:szCs w:val="30"/>
          <w:rtl/>
          <w:lang w:bidi="ar-DZ"/>
        </w:rPr>
        <w:t xml:space="preserve"> من القانون العضوي </w:t>
      </w:r>
      <w:r w:rsidR="00734966">
        <w:rPr>
          <w:rFonts w:ascii="Simplified Arabic" w:hAnsi="Simplified Arabic" w:cs="Simplified Arabic"/>
          <w:b/>
          <w:bCs/>
          <w:sz w:val="30"/>
          <w:szCs w:val="30"/>
          <w:rtl/>
          <w:lang w:bidi="ar-DZ"/>
        </w:rPr>
        <w:t>1</w:t>
      </w:r>
      <w:r w:rsidR="00734966">
        <w:rPr>
          <w:rFonts w:ascii="Simplified Arabic" w:hAnsi="Simplified Arabic" w:cs="Simplified Arabic" w:hint="cs"/>
          <w:b/>
          <w:bCs/>
          <w:sz w:val="30"/>
          <w:szCs w:val="30"/>
          <w:rtl/>
          <w:lang w:bidi="ar-DZ"/>
        </w:rPr>
        <w:t>2-</w:t>
      </w:r>
      <w:r w:rsidRPr="00BF5594">
        <w:rPr>
          <w:rFonts w:ascii="Simplified Arabic" w:hAnsi="Simplified Arabic" w:cs="Simplified Arabic"/>
          <w:b/>
          <w:bCs/>
          <w:sz w:val="30"/>
          <w:szCs w:val="30"/>
          <w:rtl/>
          <w:lang w:bidi="ar-DZ"/>
        </w:rPr>
        <w:t>03</w:t>
      </w:r>
      <w:r w:rsidR="00C43235">
        <w:rPr>
          <w:rStyle w:val="Appelnotedebasdep"/>
          <w:rFonts w:ascii="Simplified Arabic" w:hAnsi="Simplified Arabic" w:cs="Simplified Arabic"/>
          <w:sz w:val="30"/>
          <w:szCs w:val="30"/>
          <w:rtl/>
          <w:lang w:bidi="ar-DZ"/>
        </w:rPr>
        <w:footnoteReference w:id="174"/>
      </w:r>
      <w:r w:rsidRPr="00BF5594">
        <w:rPr>
          <w:rFonts w:ascii="Simplified Arabic" w:hAnsi="Simplified Arabic" w:cs="Simplified Arabic"/>
          <w:sz w:val="30"/>
          <w:szCs w:val="30"/>
          <w:rtl/>
          <w:lang w:bidi="ar-DZ"/>
        </w:rPr>
        <w:t xml:space="preserve">الذي نص على توسيع حظوظ تمثيل المرأة </w:t>
      </w:r>
      <w:r w:rsidR="00C8761D" w:rsidRPr="00BF5594">
        <w:rPr>
          <w:rFonts w:ascii="Simplified Arabic" w:hAnsi="Simplified Arabic" w:cs="Simplified Arabic" w:hint="cs"/>
          <w:sz w:val="30"/>
          <w:szCs w:val="30"/>
          <w:rtl/>
          <w:lang w:bidi="ar-DZ"/>
        </w:rPr>
        <w:t>وأيضا تحديد</w:t>
      </w:r>
      <w:r w:rsidRPr="00BF5594">
        <w:rPr>
          <w:rFonts w:ascii="Simplified Arabic" w:hAnsi="Simplified Arabic" w:cs="Simplified Arabic"/>
          <w:sz w:val="30"/>
          <w:szCs w:val="30"/>
          <w:rtl/>
          <w:lang w:bidi="ar-DZ"/>
        </w:rPr>
        <w:t xml:space="preserve"> نسب معينة للترشيحات في المجالس </w:t>
      </w:r>
      <w:r w:rsidR="00B16FAF" w:rsidRPr="00BF5594">
        <w:rPr>
          <w:rFonts w:ascii="Simplified Arabic" w:hAnsi="Simplified Arabic" w:cs="Simplified Arabic" w:hint="cs"/>
          <w:sz w:val="30"/>
          <w:szCs w:val="30"/>
          <w:rtl/>
          <w:lang w:bidi="ar-DZ"/>
        </w:rPr>
        <w:t>المنتخبة وكذا</w:t>
      </w:r>
      <w:r w:rsidR="00C8761D" w:rsidRPr="00BF5594">
        <w:rPr>
          <w:rFonts w:ascii="Simplified Arabic" w:hAnsi="Simplified Arabic" w:cs="Simplified Arabic" w:hint="cs"/>
          <w:sz w:val="30"/>
          <w:szCs w:val="30"/>
          <w:rtl/>
          <w:lang w:bidi="ar-DZ"/>
        </w:rPr>
        <w:t xml:space="preserve"> القانون</w:t>
      </w:r>
      <w:r w:rsidR="00734966">
        <w:rPr>
          <w:rFonts w:ascii="Simplified Arabic" w:hAnsi="Simplified Arabic" w:cs="Simplified Arabic"/>
          <w:b/>
          <w:bCs/>
          <w:sz w:val="30"/>
          <w:szCs w:val="30"/>
          <w:rtl/>
          <w:lang w:bidi="ar-DZ"/>
        </w:rPr>
        <w:t>12</w:t>
      </w:r>
      <w:r w:rsidR="00734966">
        <w:rPr>
          <w:rFonts w:ascii="Simplified Arabic" w:hAnsi="Simplified Arabic" w:cs="Simplified Arabic" w:hint="cs"/>
          <w:b/>
          <w:bCs/>
          <w:sz w:val="30"/>
          <w:szCs w:val="30"/>
          <w:rtl/>
          <w:lang w:bidi="ar-DZ"/>
        </w:rPr>
        <w:t>-</w:t>
      </w:r>
      <w:r w:rsidRPr="00BF5594">
        <w:rPr>
          <w:rFonts w:ascii="Simplified Arabic" w:hAnsi="Simplified Arabic" w:cs="Simplified Arabic"/>
          <w:b/>
          <w:bCs/>
          <w:sz w:val="30"/>
          <w:szCs w:val="30"/>
          <w:rtl/>
          <w:lang w:bidi="ar-DZ"/>
        </w:rPr>
        <w:t>04</w:t>
      </w:r>
      <w:r w:rsidR="00C43235">
        <w:rPr>
          <w:rStyle w:val="Appelnotedebasdep"/>
          <w:rFonts w:ascii="Simplified Arabic" w:hAnsi="Simplified Arabic" w:cs="Simplified Arabic"/>
          <w:b/>
          <w:bCs/>
          <w:sz w:val="30"/>
          <w:szCs w:val="30"/>
          <w:rtl/>
          <w:lang w:bidi="ar-DZ"/>
        </w:rPr>
        <w:footnoteReference w:id="175"/>
      </w:r>
      <w:r w:rsidRPr="00BF5594">
        <w:rPr>
          <w:rFonts w:ascii="Simplified Arabic" w:hAnsi="Simplified Arabic" w:cs="Simplified Arabic"/>
          <w:sz w:val="30"/>
          <w:szCs w:val="30"/>
          <w:rtl/>
          <w:lang w:bidi="ar-DZ"/>
        </w:rPr>
        <w:t xml:space="preserve"> المتعلق بالأحزاب السياسية الذي نصت فيه العديد من المواد التي تشترط وجود نسب معينة من الن</w:t>
      </w:r>
      <w:r w:rsidR="008E583B">
        <w:rPr>
          <w:rFonts w:ascii="Simplified Arabic" w:hAnsi="Simplified Arabic" w:cs="Simplified Arabic"/>
          <w:sz w:val="30"/>
          <w:szCs w:val="30"/>
          <w:rtl/>
          <w:lang w:bidi="ar-DZ"/>
        </w:rPr>
        <w:t>ساء على مستوى الأحزاب السياسية.</w:t>
      </w:r>
    </w:p>
    <w:p w:rsidR="00403372" w:rsidRDefault="00403372" w:rsidP="0055389F">
      <w:pPr>
        <w:bidi/>
        <w:spacing w:line="276" w:lineRule="auto"/>
        <w:jc w:val="center"/>
        <w:rPr>
          <w:rFonts w:ascii="Simplified Arabic" w:hAnsi="Simplified Arabic" w:cs="Simplified Arabic"/>
          <w:b/>
          <w:bCs/>
          <w:sz w:val="36"/>
          <w:szCs w:val="36"/>
          <w:rtl/>
          <w:lang w:bidi="ar-DZ"/>
        </w:rPr>
      </w:pPr>
    </w:p>
    <w:p w:rsidR="00403372" w:rsidRDefault="00403372" w:rsidP="00403372">
      <w:pPr>
        <w:bidi/>
        <w:spacing w:line="276" w:lineRule="auto"/>
        <w:jc w:val="center"/>
        <w:rPr>
          <w:rFonts w:ascii="Simplified Arabic" w:hAnsi="Simplified Arabic" w:cs="Simplified Arabic"/>
          <w:b/>
          <w:bCs/>
          <w:sz w:val="36"/>
          <w:szCs w:val="36"/>
          <w:rtl/>
          <w:lang w:bidi="ar-DZ"/>
        </w:rPr>
      </w:pPr>
    </w:p>
    <w:p w:rsidR="00403372" w:rsidRDefault="00403372" w:rsidP="00403372">
      <w:pPr>
        <w:bidi/>
        <w:spacing w:line="276" w:lineRule="auto"/>
        <w:jc w:val="center"/>
        <w:rPr>
          <w:rFonts w:ascii="Simplified Arabic" w:hAnsi="Simplified Arabic" w:cs="Simplified Arabic"/>
          <w:b/>
          <w:bCs/>
          <w:sz w:val="36"/>
          <w:szCs w:val="36"/>
          <w:rtl/>
          <w:lang w:bidi="ar-DZ"/>
        </w:rPr>
      </w:pPr>
    </w:p>
    <w:p w:rsidR="00BF5594" w:rsidRPr="00734966" w:rsidRDefault="00BF5594" w:rsidP="00403372">
      <w:pPr>
        <w:bidi/>
        <w:spacing w:line="276" w:lineRule="auto"/>
        <w:jc w:val="center"/>
        <w:rPr>
          <w:rFonts w:ascii="Simplified Arabic" w:hAnsi="Simplified Arabic" w:cs="Simplified Arabic"/>
          <w:b/>
          <w:bCs/>
          <w:sz w:val="36"/>
          <w:szCs w:val="36"/>
          <w:rtl/>
          <w:lang w:bidi="ar-DZ"/>
        </w:rPr>
      </w:pPr>
      <w:r w:rsidRPr="00734966">
        <w:rPr>
          <w:rFonts w:ascii="Simplified Arabic" w:hAnsi="Simplified Arabic" w:cs="Simplified Arabic"/>
          <w:b/>
          <w:bCs/>
          <w:sz w:val="36"/>
          <w:szCs w:val="36"/>
          <w:rtl/>
          <w:lang w:bidi="ar-DZ"/>
        </w:rPr>
        <w:lastRenderedPageBreak/>
        <w:t>الفرع الأول:</w:t>
      </w:r>
    </w:p>
    <w:p w:rsidR="002E2D9C" w:rsidRDefault="00734966" w:rsidP="002E2D9C">
      <w:pPr>
        <w:bidi/>
        <w:spacing w:line="276" w:lineRule="auto"/>
        <w:jc w:val="center"/>
        <w:rPr>
          <w:rFonts w:ascii="Simplified Arabic" w:hAnsi="Simplified Arabic" w:cs="Simplified Arabic"/>
          <w:b/>
          <w:bCs/>
          <w:sz w:val="36"/>
          <w:szCs w:val="36"/>
          <w:rtl/>
          <w:lang w:bidi="ar-DZ"/>
        </w:rPr>
      </w:pPr>
      <w:r w:rsidRPr="00734966">
        <w:rPr>
          <w:rFonts w:ascii="Simplified Arabic" w:hAnsi="Simplified Arabic" w:cs="Simplified Arabic" w:hint="cs"/>
          <w:b/>
          <w:bCs/>
          <w:sz w:val="36"/>
          <w:szCs w:val="36"/>
          <w:rtl/>
          <w:lang w:bidi="ar-DZ"/>
        </w:rPr>
        <w:t>مبادئ</w:t>
      </w:r>
      <w:r>
        <w:rPr>
          <w:rFonts w:ascii="Simplified Arabic" w:hAnsi="Simplified Arabic" w:cs="Simplified Arabic"/>
          <w:b/>
          <w:bCs/>
          <w:sz w:val="36"/>
          <w:szCs w:val="36"/>
          <w:rtl/>
          <w:lang w:bidi="ar-DZ"/>
        </w:rPr>
        <w:t xml:space="preserve"> دستورية و</w:t>
      </w:r>
      <w:r w:rsidR="00BF5594" w:rsidRPr="00734966">
        <w:rPr>
          <w:rFonts w:ascii="Simplified Arabic" w:hAnsi="Simplified Arabic" w:cs="Simplified Arabic"/>
          <w:b/>
          <w:bCs/>
          <w:sz w:val="36"/>
          <w:szCs w:val="36"/>
          <w:rtl/>
          <w:lang w:bidi="ar-DZ"/>
        </w:rPr>
        <w:t>نصوص قانونية داعمة لقانون الأحزاب السياسية</w:t>
      </w:r>
    </w:p>
    <w:p w:rsidR="00BF5594" w:rsidRDefault="00D96E2C" w:rsidP="00AB66AA">
      <w:pPr>
        <w:bidi/>
        <w:spacing w:line="276" w:lineRule="auto"/>
        <w:ind w:firstLine="708"/>
        <w:jc w:val="both"/>
        <w:rPr>
          <w:rFonts w:ascii="Simplified Arabic" w:hAnsi="Simplified Arabic" w:cs="Simplified Arabic"/>
          <w:sz w:val="30"/>
          <w:szCs w:val="30"/>
          <w:rtl/>
          <w:lang w:bidi="ar-DZ"/>
        </w:rPr>
      </w:pPr>
      <w:r w:rsidRPr="00D96E2C">
        <w:rPr>
          <w:rFonts w:ascii="Simplified Arabic" w:hAnsi="Simplified Arabic" w:cs="Simplified Arabic" w:hint="cs"/>
          <w:sz w:val="30"/>
          <w:szCs w:val="30"/>
          <w:rtl/>
          <w:lang w:bidi="ar-DZ"/>
        </w:rPr>
        <w:t xml:space="preserve">تعتبر الأحزاب السياسية </w:t>
      </w:r>
      <w:r>
        <w:rPr>
          <w:rFonts w:ascii="Simplified Arabic" w:hAnsi="Simplified Arabic" w:cs="Simplified Arabic" w:hint="cs"/>
          <w:sz w:val="30"/>
          <w:szCs w:val="30"/>
          <w:rtl/>
          <w:lang w:bidi="ar-DZ"/>
        </w:rPr>
        <w:t xml:space="preserve">أحد العناصر الأساسية في النظم </w:t>
      </w:r>
      <w:r w:rsidR="004C469C">
        <w:rPr>
          <w:rFonts w:ascii="Simplified Arabic" w:hAnsi="Simplified Arabic" w:cs="Simplified Arabic" w:hint="cs"/>
          <w:sz w:val="30"/>
          <w:szCs w:val="30"/>
          <w:rtl/>
          <w:lang w:bidi="ar-DZ"/>
        </w:rPr>
        <w:t>الديمقراطية،</w:t>
      </w:r>
      <w:r>
        <w:rPr>
          <w:rFonts w:ascii="Simplified Arabic" w:hAnsi="Simplified Arabic" w:cs="Simplified Arabic" w:hint="cs"/>
          <w:sz w:val="30"/>
          <w:szCs w:val="30"/>
          <w:rtl/>
          <w:lang w:bidi="ar-DZ"/>
        </w:rPr>
        <w:t xml:space="preserve"> حيث تلعب دورا حيويا في تنظيم الحياة السياسية </w:t>
      </w:r>
      <w:r w:rsidR="004C469C">
        <w:rPr>
          <w:rFonts w:ascii="Simplified Arabic" w:hAnsi="Simplified Arabic" w:cs="Simplified Arabic" w:hint="cs"/>
          <w:sz w:val="30"/>
          <w:szCs w:val="30"/>
          <w:rtl/>
          <w:lang w:bidi="ar-DZ"/>
        </w:rPr>
        <w:t>والمشاركة في</w:t>
      </w:r>
      <w:r>
        <w:rPr>
          <w:rFonts w:ascii="Simplified Arabic" w:hAnsi="Simplified Arabic" w:cs="Simplified Arabic" w:hint="cs"/>
          <w:sz w:val="30"/>
          <w:szCs w:val="30"/>
          <w:rtl/>
          <w:lang w:bidi="ar-DZ"/>
        </w:rPr>
        <w:t xml:space="preserve"> صنع </w:t>
      </w:r>
      <w:r w:rsidR="00403372">
        <w:rPr>
          <w:rFonts w:ascii="Simplified Arabic" w:hAnsi="Simplified Arabic" w:cs="Simplified Arabic" w:hint="cs"/>
          <w:sz w:val="30"/>
          <w:szCs w:val="30"/>
          <w:rtl/>
          <w:lang w:bidi="ar-DZ"/>
        </w:rPr>
        <w:t>القرار. وم</w:t>
      </w:r>
      <w:r w:rsidR="00403372">
        <w:rPr>
          <w:rFonts w:ascii="Simplified Arabic" w:hAnsi="Simplified Arabic" w:cs="Simplified Arabic" w:hint="eastAsia"/>
          <w:sz w:val="30"/>
          <w:szCs w:val="30"/>
          <w:rtl/>
          <w:lang w:bidi="ar-DZ"/>
        </w:rPr>
        <w:t>ن</w:t>
      </w:r>
      <w:r w:rsidR="004C469C">
        <w:rPr>
          <w:rFonts w:ascii="Simplified Arabic" w:hAnsi="Simplified Arabic" w:cs="Simplified Arabic" w:hint="cs"/>
          <w:sz w:val="30"/>
          <w:szCs w:val="30"/>
          <w:rtl/>
          <w:lang w:bidi="ar-DZ"/>
        </w:rPr>
        <w:t xml:space="preserve"> أجل</w:t>
      </w:r>
      <w:r w:rsidR="00CB1ABD">
        <w:rPr>
          <w:rFonts w:ascii="Simplified Arabic" w:hAnsi="Simplified Arabic" w:cs="Simplified Arabic" w:hint="cs"/>
          <w:sz w:val="30"/>
          <w:szCs w:val="30"/>
          <w:rtl/>
          <w:lang w:bidi="ar-DZ"/>
        </w:rPr>
        <w:t xml:space="preserve"> ضمان تنظيم ووجود الأحزاب السياسية بشكل فعال </w:t>
      </w:r>
      <w:r w:rsidR="004C469C">
        <w:rPr>
          <w:rFonts w:ascii="Simplified Arabic" w:hAnsi="Simplified Arabic" w:cs="Simplified Arabic" w:hint="cs"/>
          <w:sz w:val="30"/>
          <w:szCs w:val="30"/>
          <w:rtl/>
          <w:lang w:bidi="ar-DZ"/>
        </w:rPr>
        <w:t>ومنصف، يتطلب</w:t>
      </w:r>
      <w:r w:rsidR="00CB1ABD">
        <w:rPr>
          <w:rFonts w:ascii="Simplified Arabic" w:hAnsi="Simplified Arabic" w:cs="Simplified Arabic" w:hint="cs"/>
          <w:sz w:val="30"/>
          <w:szCs w:val="30"/>
          <w:rtl/>
          <w:lang w:bidi="ar-DZ"/>
        </w:rPr>
        <w:t xml:space="preserve"> الأمر وجود مبادئ دستورية </w:t>
      </w:r>
      <w:r w:rsidR="004C469C">
        <w:rPr>
          <w:rFonts w:ascii="Simplified Arabic" w:hAnsi="Simplified Arabic" w:cs="Simplified Arabic" w:hint="cs"/>
          <w:sz w:val="30"/>
          <w:szCs w:val="30"/>
          <w:rtl/>
          <w:lang w:bidi="ar-DZ"/>
        </w:rPr>
        <w:t>ونصوص قانونية</w:t>
      </w:r>
      <w:r w:rsidR="00CB1ABD">
        <w:rPr>
          <w:rFonts w:ascii="Simplified Arabic" w:hAnsi="Simplified Arabic" w:cs="Simplified Arabic" w:hint="cs"/>
          <w:sz w:val="30"/>
          <w:szCs w:val="30"/>
          <w:rtl/>
          <w:lang w:bidi="ar-DZ"/>
        </w:rPr>
        <w:t xml:space="preserve"> تدعم </w:t>
      </w:r>
      <w:r w:rsidR="004C469C">
        <w:rPr>
          <w:rFonts w:ascii="Simplified Arabic" w:hAnsi="Simplified Arabic" w:cs="Simplified Arabic" w:hint="cs"/>
          <w:sz w:val="30"/>
          <w:szCs w:val="30"/>
          <w:rtl/>
          <w:lang w:bidi="ar-DZ"/>
        </w:rPr>
        <w:t>وتحمي حقوق</w:t>
      </w:r>
      <w:r w:rsidR="00CB1ABD">
        <w:rPr>
          <w:rFonts w:ascii="Simplified Arabic" w:hAnsi="Simplified Arabic" w:cs="Simplified Arabic" w:hint="cs"/>
          <w:sz w:val="30"/>
          <w:szCs w:val="30"/>
          <w:rtl/>
          <w:lang w:bidi="ar-DZ"/>
        </w:rPr>
        <w:t xml:space="preserve"> الأحزاب </w:t>
      </w:r>
      <w:r w:rsidR="004C469C">
        <w:rPr>
          <w:rFonts w:ascii="Simplified Arabic" w:hAnsi="Simplified Arabic" w:cs="Simplified Arabic" w:hint="cs"/>
          <w:sz w:val="30"/>
          <w:szCs w:val="30"/>
          <w:rtl/>
          <w:lang w:bidi="ar-DZ"/>
        </w:rPr>
        <w:t>وتنظم عملها،</w:t>
      </w:r>
      <w:r w:rsidR="001A4BB1">
        <w:rPr>
          <w:rFonts w:ascii="Simplified Arabic" w:hAnsi="Simplified Arabic" w:cs="Simplified Arabic" w:hint="cs"/>
          <w:sz w:val="30"/>
          <w:szCs w:val="30"/>
          <w:rtl/>
          <w:lang w:bidi="ar-DZ"/>
        </w:rPr>
        <w:t xml:space="preserve"> </w:t>
      </w:r>
      <w:r w:rsidR="00BF5594" w:rsidRPr="00BF5594">
        <w:rPr>
          <w:rFonts w:ascii="Simplified Arabic" w:hAnsi="Simplified Arabic" w:cs="Simplified Arabic"/>
          <w:sz w:val="30"/>
          <w:szCs w:val="30"/>
          <w:rtl/>
          <w:lang w:bidi="ar-DZ"/>
        </w:rPr>
        <w:t xml:space="preserve">إن الأحزاب السياسية هي من أهم القنوات المنظمة لمشاركة النساء في العمل السياسي سواءا بترشيحها أو تقديمها للمجالس المنتخبة </w:t>
      </w:r>
      <w:r w:rsidR="00734966" w:rsidRPr="00BF5594">
        <w:rPr>
          <w:rFonts w:ascii="Simplified Arabic" w:hAnsi="Simplified Arabic" w:cs="Simplified Arabic" w:hint="cs"/>
          <w:sz w:val="30"/>
          <w:szCs w:val="30"/>
          <w:rtl/>
          <w:lang w:bidi="ar-DZ"/>
        </w:rPr>
        <w:t>وكذا المشاركة</w:t>
      </w:r>
      <w:r w:rsidR="00BF5594" w:rsidRPr="00BF5594">
        <w:rPr>
          <w:rFonts w:ascii="Simplified Arabic" w:hAnsi="Simplified Arabic" w:cs="Simplified Arabic"/>
          <w:sz w:val="30"/>
          <w:szCs w:val="30"/>
          <w:rtl/>
          <w:lang w:bidi="ar-DZ"/>
        </w:rPr>
        <w:t xml:space="preserve"> في </w:t>
      </w:r>
      <w:r w:rsidR="00734966" w:rsidRPr="00BF5594">
        <w:rPr>
          <w:rFonts w:ascii="Simplified Arabic" w:hAnsi="Simplified Arabic" w:cs="Simplified Arabic" w:hint="cs"/>
          <w:sz w:val="30"/>
          <w:szCs w:val="30"/>
          <w:rtl/>
          <w:lang w:bidi="ar-DZ"/>
        </w:rPr>
        <w:t>الاستشارات</w:t>
      </w:r>
      <w:r w:rsidR="00870969">
        <w:rPr>
          <w:rFonts w:ascii="Simplified Arabic" w:hAnsi="Simplified Arabic" w:cs="Simplified Arabic"/>
          <w:sz w:val="30"/>
          <w:szCs w:val="30"/>
          <w:lang w:bidi="ar-DZ"/>
        </w:rPr>
        <w:t xml:space="preserve"> </w:t>
      </w:r>
      <w:r w:rsidR="002F7739" w:rsidRPr="00BF5594">
        <w:rPr>
          <w:rFonts w:ascii="Simplified Arabic" w:hAnsi="Simplified Arabic" w:cs="Simplified Arabic" w:hint="cs"/>
          <w:sz w:val="30"/>
          <w:szCs w:val="30"/>
          <w:rtl/>
          <w:lang w:bidi="ar-DZ"/>
        </w:rPr>
        <w:t>الانتخابية</w:t>
      </w:r>
      <w:r w:rsidR="00870969">
        <w:rPr>
          <w:rFonts w:ascii="Simplified Arabic" w:hAnsi="Simplified Arabic" w:cs="Simplified Arabic"/>
          <w:sz w:val="30"/>
          <w:szCs w:val="30"/>
          <w:lang w:bidi="ar-DZ"/>
        </w:rPr>
        <w:t xml:space="preserve"> </w:t>
      </w:r>
      <w:r w:rsidR="00734966" w:rsidRPr="00BF5594">
        <w:rPr>
          <w:rFonts w:ascii="Simplified Arabic" w:hAnsi="Simplified Arabic" w:cs="Simplified Arabic" w:hint="cs"/>
          <w:sz w:val="30"/>
          <w:szCs w:val="30"/>
          <w:rtl/>
          <w:lang w:bidi="ar-DZ"/>
        </w:rPr>
        <w:t>وتقليدها لمناصب</w:t>
      </w:r>
      <w:r w:rsidR="00BF5594" w:rsidRPr="00BF5594">
        <w:rPr>
          <w:rFonts w:ascii="Simplified Arabic" w:hAnsi="Simplified Arabic" w:cs="Simplified Arabic"/>
          <w:sz w:val="30"/>
          <w:szCs w:val="30"/>
          <w:rtl/>
          <w:lang w:bidi="ar-DZ"/>
        </w:rPr>
        <w:t xml:space="preserve"> صنع القرار </w:t>
      </w:r>
      <w:r w:rsidR="00734966" w:rsidRPr="00BF5594">
        <w:rPr>
          <w:rFonts w:ascii="Simplified Arabic" w:hAnsi="Simplified Arabic" w:cs="Simplified Arabic" w:hint="cs"/>
          <w:sz w:val="30"/>
          <w:szCs w:val="30"/>
          <w:rtl/>
          <w:lang w:bidi="ar-DZ"/>
        </w:rPr>
        <w:t>والمشاركة في</w:t>
      </w:r>
      <w:r w:rsidR="00BF5594" w:rsidRPr="00BF5594">
        <w:rPr>
          <w:rFonts w:ascii="Simplified Arabic" w:hAnsi="Simplified Arabic" w:cs="Simplified Arabic"/>
          <w:sz w:val="30"/>
          <w:szCs w:val="30"/>
          <w:rtl/>
          <w:lang w:bidi="ar-DZ"/>
        </w:rPr>
        <w:t xml:space="preserve"> الحياة </w:t>
      </w:r>
      <w:r w:rsidR="00734966" w:rsidRPr="00BF5594">
        <w:rPr>
          <w:rFonts w:ascii="Simplified Arabic" w:hAnsi="Simplified Arabic" w:cs="Simplified Arabic" w:hint="cs"/>
          <w:sz w:val="30"/>
          <w:szCs w:val="30"/>
          <w:rtl/>
          <w:lang w:bidi="ar-DZ"/>
        </w:rPr>
        <w:t>السياسية</w:t>
      </w:r>
      <w:r w:rsidR="00A11FFA">
        <w:rPr>
          <w:rStyle w:val="Appelnotedebasdep"/>
          <w:rFonts w:ascii="Simplified Arabic" w:hAnsi="Simplified Arabic" w:cs="Simplified Arabic"/>
          <w:sz w:val="30"/>
          <w:szCs w:val="30"/>
          <w:rtl/>
          <w:lang w:bidi="ar-DZ"/>
        </w:rPr>
        <w:footnoteReference w:id="176"/>
      </w:r>
      <w:r w:rsidR="00734966" w:rsidRPr="00BF5594">
        <w:rPr>
          <w:rFonts w:ascii="Simplified Arabic" w:hAnsi="Simplified Arabic" w:cs="Simplified Arabic" w:hint="cs"/>
          <w:sz w:val="30"/>
          <w:szCs w:val="30"/>
          <w:rtl/>
          <w:lang w:bidi="ar-DZ"/>
        </w:rPr>
        <w:t>.</w:t>
      </w:r>
    </w:p>
    <w:p w:rsidR="00BF5594" w:rsidRPr="00BF5594" w:rsidRDefault="00BF5594" w:rsidP="00BF5594">
      <w:pPr>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b/>
          <w:bCs/>
          <w:sz w:val="30"/>
          <w:szCs w:val="30"/>
          <w:rtl/>
          <w:lang w:bidi="ar-DZ"/>
        </w:rPr>
        <w:t xml:space="preserve">أولا: </w:t>
      </w:r>
      <w:r w:rsidR="00734966" w:rsidRPr="00BF5594">
        <w:rPr>
          <w:rFonts w:ascii="Simplified Arabic" w:hAnsi="Simplified Arabic" w:cs="Simplified Arabic" w:hint="cs"/>
          <w:b/>
          <w:bCs/>
          <w:sz w:val="30"/>
          <w:szCs w:val="30"/>
          <w:rtl/>
          <w:lang w:bidi="ar-DZ"/>
        </w:rPr>
        <w:t>مبادئ</w:t>
      </w:r>
      <w:r w:rsidRPr="00BF5594">
        <w:rPr>
          <w:rFonts w:ascii="Simplified Arabic" w:hAnsi="Simplified Arabic" w:cs="Simplified Arabic"/>
          <w:b/>
          <w:bCs/>
          <w:sz w:val="30"/>
          <w:szCs w:val="30"/>
          <w:rtl/>
          <w:lang w:bidi="ar-DZ"/>
        </w:rPr>
        <w:t xml:space="preserve"> دستورية</w:t>
      </w:r>
    </w:p>
    <w:p w:rsidR="00BF5594" w:rsidRPr="00BF5594" w:rsidRDefault="00BF5594" w:rsidP="00AB66AA">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ينص الدستور الجزائري على مبدأ المساواة كركيزة أساسية بين الرجال </w:t>
      </w:r>
      <w:r w:rsidR="00734966" w:rsidRPr="00BF5594">
        <w:rPr>
          <w:rFonts w:ascii="Simplified Arabic" w:hAnsi="Simplified Arabic" w:cs="Simplified Arabic" w:hint="cs"/>
          <w:sz w:val="30"/>
          <w:szCs w:val="30"/>
          <w:rtl/>
          <w:lang w:bidi="ar-DZ"/>
        </w:rPr>
        <w:t>والنساء للممارسة</w:t>
      </w:r>
      <w:r w:rsidR="00870969">
        <w:rPr>
          <w:rFonts w:ascii="Simplified Arabic" w:hAnsi="Simplified Arabic" w:cs="Simplified Arabic"/>
          <w:sz w:val="30"/>
          <w:szCs w:val="30"/>
          <w:lang w:bidi="ar-DZ"/>
        </w:rPr>
        <w:t xml:space="preserve"> </w:t>
      </w:r>
      <w:r w:rsidR="00734966" w:rsidRPr="00BF5594">
        <w:rPr>
          <w:rFonts w:ascii="Simplified Arabic" w:hAnsi="Simplified Arabic" w:cs="Simplified Arabic" w:hint="cs"/>
          <w:sz w:val="30"/>
          <w:szCs w:val="30"/>
          <w:rtl/>
          <w:lang w:bidi="ar-DZ"/>
        </w:rPr>
        <w:t>والتمتع بجميع</w:t>
      </w:r>
      <w:r w:rsidRPr="00BF5594">
        <w:rPr>
          <w:rFonts w:ascii="Simplified Arabic" w:hAnsi="Simplified Arabic" w:cs="Simplified Arabic"/>
          <w:sz w:val="30"/>
          <w:szCs w:val="30"/>
          <w:rtl/>
          <w:lang w:bidi="ar-DZ"/>
        </w:rPr>
        <w:t xml:space="preserve"> الحقوق </w:t>
      </w:r>
      <w:r w:rsidR="00734966" w:rsidRPr="00BF5594">
        <w:rPr>
          <w:rFonts w:ascii="Simplified Arabic" w:hAnsi="Simplified Arabic" w:cs="Simplified Arabic" w:hint="cs"/>
          <w:sz w:val="30"/>
          <w:szCs w:val="30"/>
          <w:rtl/>
          <w:lang w:bidi="ar-DZ"/>
        </w:rPr>
        <w:t>والحريات الأساسية</w:t>
      </w:r>
      <w:r w:rsidRPr="00BF5594">
        <w:rPr>
          <w:rFonts w:ascii="Simplified Arabic" w:hAnsi="Simplified Arabic" w:cs="Simplified Arabic"/>
          <w:sz w:val="30"/>
          <w:szCs w:val="30"/>
          <w:rtl/>
          <w:lang w:bidi="ar-DZ"/>
        </w:rPr>
        <w:t xml:space="preserve"> المكرسة في نصوصه </w:t>
      </w:r>
      <w:r w:rsidR="00734966" w:rsidRPr="00BF5594">
        <w:rPr>
          <w:rFonts w:ascii="Simplified Arabic" w:hAnsi="Simplified Arabic" w:cs="Simplified Arabic" w:hint="cs"/>
          <w:sz w:val="30"/>
          <w:szCs w:val="30"/>
          <w:rtl/>
          <w:lang w:bidi="ar-DZ"/>
        </w:rPr>
        <w:t>وتحديدا في</w:t>
      </w:r>
      <w:r w:rsidRPr="00BF5594">
        <w:rPr>
          <w:rFonts w:ascii="Simplified Arabic" w:hAnsi="Simplified Arabic" w:cs="Simplified Arabic"/>
          <w:sz w:val="30"/>
          <w:szCs w:val="30"/>
          <w:rtl/>
          <w:lang w:bidi="ar-DZ"/>
        </w:rPr>
        <w:t xml:space="preserve"> نص المادة </w:t>
      </w:r>
      <w:r w:rsidRPr="00BF5594">
        <w:rPr>
          <w:rFonts w:ascii="Simplified Arabic" w:hAnsi="Simplified Arabic" w:cs="Simplified Arabic"/>
          <w:b/>
          <w:bCs/>
          <w:sz w:val="30"/>
          <w:szCs w:val="30"/>
          <w:rtl/>
          <w:lang w:bidi="ar-DZ"/>
        </w:rPr>
        <w:t>32</w:t>
      </w:r>
      <w:r w:rsidRPr="00BF5594">
        <w:rPr>
          <w:rFonts w:ascii="Simplified Arabic" w:hAnsi="Simplified Arabic" w:cs="Simplified Arabic"/>
          <w:sz w:val="30"/>
          <w:szCs w:val="30"/>
          <w:rtl/>
          <w:lang w:bidi="ar-DZ"/>
        </w:rPr>
        <w:t>من</w:t>
      </w:r>
      <w:r w:rsidR="00C43235">
        <w:rPr>
          <w:rStyle w:val="Appelnotedebasdep"/>
          <w:rFonts w:ascii="Simplified Arabic" w:hAnsi="Simplified Arabic" w:cs="Simplified Arabic"/>
          <w:sz w:val="30"/>
          <w:szCs w:val="30"/>
          <w:rtl/>
          <w:lang w:bidi="ar-DZ"/>
        </w:rPr>
        <w:footnoteReference w:id="177"/>
      </w:r>
      <w:r w:rsidRPr="00BF5594">
        <w:rPr>
          <w:rFonts w:ascii="Simplified Arabic" w:hAnsi="Simplified Arabic" w:cs="Simplified Arabic"/>
          <w:sz w:val="30"/>
          <w:szCs w:val="30"/>
          <w:rtl/>
          <w:lang w:bidi="ar-DZ"/>
        </w:rPr>
        <w:t xml:space="preserve">دستور </w:t>
      </w:r>
      <w:r w:rsidRPr="00BF5594">
        <w:rPr>
          <w:rFonts w:ascii="Simplified Arabic" w:hAnsi="Simplified Arabic" w:cs="Simplified Arabic"/>
          <w:b/>
          <w:bCs/>
          <w:sz w:val="30"/>
          <w:szCs w:val="30"/>
          <w:rtl/>
          <w:lang w:bidi="ar-DZ"/>
        </w:rPr>
        <w:t>1996</w:t>
      </w:r>
      <w:r w:rsidRPr="00BF5594">
        <w:rPr>
          <w:rFonts w:ascii="Simplified Arabic" w:hAnsi="Simplified Arabic" w:cs="Simplified Arabic"/>
          <w:sz w:val="30"/>
          <w:szCs w:val="30"/>
          <w:rtl/>
          <w:lang w:bidi="ar-DZ"/>
        </w:rPr>
        <w:t xml:space="preserve"> المعدل لسنة </w:t>
      </w:r>
      <w:r w:rsidR="00734966" w:rsidRPr="00BF5594">
        <w:rPr>
          <w:rFonts w:ascii="Simplified Arabic" w:hAnsi="Simplified Arabic" w:cs="Simplified Arabic" w:hint="cs"/>
          <w:b/>
          <w:bCs/>
          <w:sz w:val="30"/>
          <w:szCs w:val="30"/>
          <w:rtl/>
          <w:lang w:bidi="ar-DZ"/>
        </w:rPr>
        <w:t>2016</w:t>
      </w:r>
      <w:r w:rsidR="00734966" w:rsidRPr="00BF5594">
        <w:rPr>
          <w:rFonts w:ascii="Simplified Arabic" w:hAnsi="Simplified Arabic" w:cs="Simplified Arabic" w:hint="cs"/>
          <w:sz w:val="30"/>
          <w:szCs w:val="30"/>
          <w:rtl/>
          <w:lang w:bidi="ar-DZ"/>
        </w:rPr>
        <w:t>،اعترف</w:t>
      </w:r>
      <w:r w:rsidRPr="00BF5594">
        <w:rPr>
          <w:rFonts w:ascii="Simplified Arabic" w:hAnsi="Simplified Arabic" w:cs="Simplified Arabic"/>
          <w:sz w:val="30"/>
          <w:szCs w:val="30"/>
          <w:rtl/>
          <w:lang w:bidi="ar-DZ"/>
        </w:rPr>
        <w:t xml:space="preserve"> الدستور الجزائري بحق إنشاء الأحزاب كونه حق معترف به </w:t>
      </w:r>
      <w:r w:rsidR="00734966" w:rsidRPr="00BF5594">
        <w:rPr>
          <w:rFonts w:ascii="Simplified Arabic" w:hAnsi="Simplified Arabic" w:cs="Simplified Arabic" w:hint="cs"/>
          <w:sz w:val="30"/>
          <w:szCs w:val="30"/>
          <w:rtl/>
          <w:lang w:bidi="ar-DZ"/>
        </w:rPr>
        <w:t>ومضمونا يفهم</w:t>
      </w:r>
      <w:r w:rsidRPr="00BF5594">
        <w:rPr>
          <w:rFonts w:ascii="Simplified Arabic" w:hAnsi="Simplified Arabic" w:cs="Simplified Arabic"/>
          <w:sz w:val="30"/>
          <w:szCs w:val="30"/>
          <w:rtl/>
          <w:lang w:bidi="ar-DZ"/>
        </w:rPr>
        <w:t xml:space="preserve"> منه أنه حق للجميع </w:t>
      </w:r>
      <w:r w:rsidR="00734966" w:rsidRPr="00BF5594">
        <w:rPr>
          <w:rFonts w:ascii="Simplified Arabic" w:hAnsi="Simplified Arabic" w:cs="Simplified Arabic" w:hint="cs"/>
          <w:sz w:val="30"/>
          <w:szCs w:val="30"/>
          <w:rtl/>
          <w:lang w:bidi="ar-DZ"/>
        </w:rPr>
        <w:t>نساء</w:t>
      </w:r>
      <w:r w:rsidR="00870969">
        <w:rPr>
          <w:rFonts w:ascii="Simplified Arabic" w:hAnsi="Simplified Arabic" w:cs="Simplified Arabic"/>
          <w:sz w:val="30"/>
          <w:szCs w:val="30"/>
          <w:lang w:bidi="ar-DZ"/>
        </w:rPr>
        <w:t xml:space="preserve"> </w:t>
      </w:r>
      <w:r w:rsidR="00734966" w:rsidRPr="00BF5594">
        <w:rPr>
          <w:rFonts w:ascii="Simplified Arabic" w:hAnsi="Simplified Arabic" w:cs="Simplified Arabic" w:hint="cs"/>
          <w:sz w:val="30"/>
          <w:szCs w:val="30"/>
          <w:rtl/>
          <w:lang w:bidi="ar-DZ"/>
        </w:rPr>
        <w:t>ورجالا من</w:t>
      </w:r>
      <w:r w:rsidRPr="00BF5594">
        <w:rPr>
          <w:rFonts w:ascii="Simplified Arabic" w:hAnsi="Simplified Arabic" w:cs="Simplified Arabic"/>
          <w:sz w:val="30"/>
          <w:szCs w:val="30"/>
          <w:rtl/>
          <w:lang w:bidi="ar-DZ"/>
        </w:rPr>
        <w:t xml:space="preserve"> خلال نص المادة </w:t>
      </w:r>
      <w:r w:rsidRPr="00BF5594">
        <w:rPr>
          <w:rFonts w:ascii="Simplified Arabic" w:hAnsi="Simplified Arabic" w:cs="Simplified Arabic"/>
          <w:b/>
          <w:bCs/>
          <w:sz w:val="30"/>
          <w:szCs w:val="30"/>
          <w:rtl/>
          <w:lang w:bidi="ar-DZ"/>
        </w:rPr>
        <w:t>52</w:t>
      </w:r>
      <w:r w:rsidRPr="00BF5594">
        <w:rPr>
          <w:rFonts w:ascii="Simplified Arabic" w:hAnsi="Simplified Arabic" w:cs="Simplified Arabic"/>
          <w:sz w:val="30"/>
          <w:szCs w:val="30"/>
          <w:rtl/>
          <w:lang w:bidi="ar-DZ"/>
        </w:rPr>
        <w:t xml:space="preserve"> من الدستور المكرس لكل الحقوق </w:t>
      </w:r>
      <w:r w:rsidR="00734966" w:rsidRPr="00BF5594">
        <w:rPr>
          <w:rFonts w:ascii="Simplified Arabic" w:hAnsi="Simplified Arabic" w:cs="Simplified Arabic" w:hint="cs"/>
          <w:sz w:val="30"/>
          <w:szCs w:val="30"/>
          <w:rtl/>
          <w:lang w:bidi="ar-DZ"/>
        </w:rPr>
        <w:t>والحريات باختلاف</w:t>
      </w:r>
      <w:r w:rsidRPr="00BF5594">
        <w:rPr>
          <w:rFonts w:ascii="Simplified Arabic" w:hAnsi="Simplified Arabic" w:cs="Simplified Arabic"/>
          <w:sz w:val="30"/>
          <w:szCs w:val="30"/>
          <w:rtl/>
          <w:lang w:bidi="ar-DZ"/>
        </w:rPr>
        <w:t xml:space="preserve"> المواد الأخرى التي تنص على ترقية الحقوق </w:t>
      </w:r>
      <w:r w:rsidR="00734966" w:rsidRPr="00BF5594">
        <w:rPr>
          <w:rFonts w:ascii="Simplified Arabic" w:hAnsi="Simplified Arabic" w:cs="Simplified Arabic" w:hint="cs"/>
          <w:sz w:val="30"/>
          <w:szCs w:val="30"/>
          <w:rtl/>
          <w:lang w:bidi="ar-DZ"/>
        </w:rPr>
        <w:t>ومبدأ التناصف</w:t>
      </w:r>
      <w:r w:rsidRPr="00BF5594">
        <w:rPr>
          <w:rFonts w:ascii="Simplified Arabic" w:hAnsi="Simplified Arabic" w:cs="Simplified Arabic"/>
          <w:sz w:val="30"/>
          <w:szCs w:val="30"/>
          <w:rtl/>
          <w:lang w:bidi="ar-DZ"/>
        </w:rPr>
        <w:t xml:space="preserve"> بين </w:t>
      </w:r>
      <w:r w:rsidR="00734966" w:rsidRPr="00BF5594">
        <w:rPr>
          <w:rFonts w:ascii="Simplified Arabic" w:hAnsi="Simplified Arabic" w:cs="Simplified Arabic" w:hint="cs"/>
          <w:sz w:val="30"/>
          <w:szCs w:val="30"/>
          <w:rtl/>
          <w:lang w:bidi="ar-DZ"/>
        </w:rPr>
        <w:t>الجنسين.</w:t>
      </w:r>
    </w:p>
    <w:p w:rsidR="0055389F" w:rsidRPr="00D96E2C" w:rsidRDefault="00BF5594" w:rsidP="00AB66AA">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إن الدستور الجزائري لم يتطرق في نصوصه إلى تحديد مفهوم الأحزاب السياسية </w:t>
      </w:r>
      <w:r w:rsidR="00734966" w:rsidRPr="00BF5594">
        <w:rPr>
          <w:rFonts w:ascii="Simplified Arabic" w:hAnsi="Simplified Arabic" w:cs="Simplified Arabic" w:hint="cs"/>
          <w:sz w:val="30"/>
          <w:szCs w:val="30"/>
          <w:rtl/>
          <w:lang w:bidi="ar-DZ"/>
        </w:rPr>
        <w:t>وإنما تركه</w:t>
      </w:r>
      <w:r w:rsidRPr="00BF5594">
        <w:rPr>
          <w:rFonts w:ascii="Simplified Arabic" w:hAnsi="Simplified Arabic" w:cs="Simplified Arabic"/>
          <w:sz w:val="30"/>
          <w:szCs w:val="30"/>
          <w:rtl/>
          <w:lang w:bidi="ar-DZ"/>
        </w:rPr>
        <w:t xml:space="preserve"> للقانون الذي تطرق إليه من العام إلى </w:t>
      </w:r>
      <w:r w:rsidR="00734966" w:rsidRPr="00BF5594">
        <w:rPr>
          <w:rFonts w:ascii="Simplified Arabic" w:hAnsi="Simplified Arabic" w:cs="Simplified Arabic" w:hint="cs"/>
          <w:sz w:val="30"/>
          <w:szCs w:val="30"/>
          <w:rtl/>
          <w:lang w:bidi="ar-DZ"/>
        </w:rPr>
        <w:t>الخاص.</w:t>
      </w:r>
    </w:p>
    <w:p w:rsidR="00403372" w:rsidRDefault="00403372" w:rsidP="002E2D9C">
      <w:pPr>
        <w:bidi/>
        <w:spacing w:line="276" w:lineRule="auto"/>
        <w:jc w:val="both"/>
        <w:rPr>
          <w:rFonts w:ascii="Simplified Arabic" w:hAnsi="Simplified Arabic" w:cs="Simplified Arabic"/>
          <w:b/>
          <w:bCs/>
          <w:sz w:val="30"/>
          <w:szCs w:val="30"/>
          <w:rtl/>
          <w:lang w:bidi="ar-DZ"/>
        </w:rPr>
      </w:pPr>
    </w:p>
    <w:p w:rsidR="002E2D9C" w:rsidRDefault="00734966" w:rsidP="00403372">
      <w:pPr>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lastRenderedPageBreak/>
        <w:t>ثانيا:</w:t>
      </w:r>
      <w:r w:rsidR="00BF5594" w:rsidRPr="00BF5594">
        <w:rPr>
          <w:rFonts w:ascii="Simplified Arabic" w:hAnsi="Simplified Arabic" w:cs="Simplified Arabic"/>
          <w:b/>
          <w:bCs/>
          <w:sz w:val="30"/>
          <w:szCs w:val="30"/>
          <w:rtl/>
          <w:lang w:bidi="ar-DZ"/>
        </w:rPr>
        <w:t xml:space="preserve"> نصوص قانونية </w:t>
      </w:r>
    </w:p>
    <w:p w:rsidR="00BF5594" w:rsidRPr="002E2D9C" w:rsidRDefault="00734966" w:rsidP="002E2D9C">
      <w:pPr>
        <w:bidi/>
        <w:spacing w:line="276" w:lineRule="auto"/>
        <w:ind w:firstLine="708"/>
        <w:jc w:val="both"/>
        <w:rPr>
          <w:rFonts w:ascii="Simplified Arabic" w:hAnsi="Simplified Arabic" w:cs="Simplified Arabic"/>
          <w:b/>
          <w:bCs/>
          <w:sz w:val="30"/>
          <w:szCs w:val="30"/>
          <w:rtl/>
          <w:lang w:bidi="ar-DZ"/>
        </w:rPr>
      </w:pPr>
      <w:r w:rsidRPr="00BF5594">
        <w:rPr>
          <w:rFonts w:ascii="Simplified Arabic" w:hAnsi="Simplified Arabic" w:cs="Simplified Arabic" w:hint="cs"/>
          <w:sz w:val="30"/>
          <w:szCs w:val="30"/>
          <w:rtl/>
          <w:lang w:bidi="ar-DZ"/>
        </w:rPr>
        <w:t>اقتحمت</w:t>
      </w:r>
      <w:r w:rsidR="00BF5594" w:rsidRPr="00BF5594">
        <w:rPr>
          <w:rFonts w:ascii="Simplified Arabic" w:hAnsi="Simplified Arabic" w:cs="Simplified Arabic"/>
          <w:sz w:val="30"/>
          <w:szCs w:val="30"/>
          <w:rtl/>
          <w:lang w:bidi="ar-DZ"/>
        </w:rPr>
        <w:t xml:space="preserve"> المرأة الجزائرية العمل السياسي عبر العديد من الجمعيات ذات طابع سياسي    </w:t>
      </w:r>
      <w:r w:rsidRPr="00BF5594">
        <w:rPr>
          <w:rFonts w:ascii="Simplified Arabic" w:hAnsi="Simplified Arabic" w:cs="Simplified Arabic" w:hint="cs"/>
          <w:sz w:val="30"/>
          <w:szCs w:val="30"/>
          <w:rtl/>
          <w:lang w:bidi="ar-DZ"/>
        </w:rPr>
        <w:t>وتفاعلت المرأة</w:t>
      </w:r>
      <w:r w:rsidR="00BF5594" w:rsidRPr="00BF5594">
        <w:rPr>
          <w:rFonts w:ascii="Simplified Arabic" w:hAnsi="Simplified Arabic" w:cs="Simplified Arabic"/>
          <w:sz w:val="30"/>
          <w:szCs w:val="30"/>
          <w:rtl/>
          <w:lang w:bidi="ar-DZ"/>
        </w:rPr>
        <w:t xml:space="preserve"> بذلك أثناء صدور دستور </w:t>
      </w:r>
      <w:r w:rsidRPr="00BF5594">
        <w:rPr>
          <w:rFonts w:ascii="Simplified Arabic" w:hAnsi="Simplified Arabic" w:cs="Simplified Arabic" w:hint="cs"/>
          <w:b/>
          <w:bCs/>
          <w:sz w:val="30"/>
          <w:szCs w:val="30"/>
          <w:rtl/>
          <w:lang w:bidi="ar-DZ"/>
        </w:rPr>
        <w:t>1989</w:t>
      </w:r>
      <w:r w:rsidRPr="00BF5594">
        <w:rPr>
          <w:rFonts w:ascii="Simplified Arabic" w:hAnsi="Simplified Arabic" w:cs="Simplified Arabic" w:hint="cs"/>
          <w:sz w:val="30"/>
          <w:szCs w:val="30"/>
          <w:rtl/>
          <w:lang w:bidi="ar-DZ"/>
        </w:rPr>
        <w:t>،انضمت</w:t>
      </w:r>
      <w:r w:rsidR="00BF5594" w:rsidRPr="00BF5594">
        <w:rPr>
          <w:rFonts w:ascii="Simplified Arabic" w:hAnsi="Simplified Arabic" w:cs="Simplified Arabic"/>
          <w:sz w:val="30"/>
          <w:szCs w:val="30"/>
          <w:rtl/>
          <w:lang w:bidi="ar-DZ"/>
        </w:rPr>
        <w:t xml:space="preserve"> الجزائر إلى العديد من المواثيق الدولية </w:t>
      </w:r>
      <w:r w:rsidRPr="00BF5594">
        <w:rPr>
          <w:rFonts w:ascii="Simplified Arabic" w:hAnsi="Simplified Arabic" w:cs="Simplified Arabic" w:hint="cs"/>
          <w:sz w:val="30"/>
          <w:szCs w:val="30"/>
          <w:rtl/>
          <w:lang w:bidi="ar-DZ"/>
        </w:rPr>
        <w:t>والمنظمات الدولية</w:t>
      </w:r>
      <w:r w:rsidR="00BF5594" w:rsidRPr="00BF5594">
        <w:rPr>
          <w:rFonts w:ascii="Simplified Arabic" w:hAnsi="Simplified Arabic" w:cs="Simplified Arabic"/>
          <w:sz w:val="30"/>
          <w:szCs w:val="30"/>
          <w:rtl/>
          <w:lang w:bidi="ar-DZ"/>
        </w:rPr>
        <w:t xml:space="preserve"> بعد المصادقة عليها </w:t>
      </w:r>
      <w:r w:rsidRPr="00BF5594">
        <w:rPr>
          <w:rFonts w:ascii="Simplified Arabic" w:hAnsi="Simplified Arabic" w:cs="Simplified Arabic" w:hint="cs"/>
          <w:sz w:val="30"/>
          <w:szCs w:val="30"/>
          <w:rtl/>
          <w:lang w:bidi="ar-DZ"/>
        </w:rPr>
        <w:t>والالتزام بها</w:t>
      </w:r>
      <w:r w:rsidR="00A11FFA">
        <w:rPr>
          <w:rStyle w:val="Appelnotedebasdep"/>
          <w:rFonts w:ascii="Simplified Arabic" w:hAnsi="Simplified Arabic" w:cs="Simplified Arabic"/>
          <w:sz w:val="30"/>
          <w:szCs w:val="30"/>
          <w:rtl/>
          <w:lang w:bidi="ar-DZ"/>
        </w:rPr>
        <w:footnoteReference w:id="178"/>
      </w:r>
      <w:r w:rsidRPr="00BF5594">
        <w:rPr>
          <w:rFonts w:ascii="Simplified Arabic" w:hAnsi="Simplified Arabic" w:cs="Simplified Arabic" w:hint="cs"/>
          <w:sz w:val="30"/>
          <w:szCs w:val="30"/>
          <w:rtl/>
          <w:lang w:bidi="ar-DZ"/>
        </w:rPr>
        <w:t>.</w:t>
      </w:r>
    </w:p>
    <w:p w:rsidR="00BF5594" w:rsidRPr="00BF5594" w:rsidRDefault="00BF5594" w:rsidP="00020438">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دعم المشرع الجزائري القانون العضوي رقم </w:t>
      </w:r>
      <w:r w:rsidR="00020438">
        <w:rPr>
          <w:rFonts w:ascii="Simplified Arabic" w:hAnsi="Simplified Arabic" w:cs="Simplified Arabic"/>
          <w:b/>
          <w:bCs/>
          <w:sz w:val="30"/>
          <w:szCs w:val="30"/>
          <w:rtl/>
          <w:lang w:bidi="ar-DZ"/>
        </w:rPr>
        <w:t>12</w:t>
      </w:r>
      <w:r w:rsidR="00020438">
        <w:rPr>
          <w:rFonts w:ascii="Simplified Arabic" w:hAnsi="Simplified Arabic" w:cs="Simplified Arabic"/>
          <w:b/>
          <w:bCs/>
          <w:sz w:val="30"/>
          <w:szCs w:val="30"/>
          <w:lang w:bidi="ar-DZ"/>
        </w:rPr>
        <w:t>-</w:t>
      </w:r>
      <w:r w:rsidRPr="00BF5594">
        <w:rPr>
          <w:rFonts w:ascii="Simplified Arabic" w:hAnsi="Simplified Arabic" w:cs="Simplified Arabic"/>
          <w:b/>
          <w:bCs/>
          <w:sz w:val="30"/>
          <w:szCs w:val="30"/>
          <w:rtl/>
          <w:lang w:bidi="ar-DZ"/>
        </w:rPr>
        <w:t>04</w:t>
      </w:r>
      <w:r w:rsidRPr="00BF5594">
        <w:rPr>
          <w:rFonts w:ascii="Simplified Arabic" w:hAnsi="Simplified Arabic" w:cs="Simplified Arabic"/>
          <w:sz w:val="30"/>
          <w:szCs w:val="30"/>
          <w:rtl/>
          <w:lang w:bidi="ar-DZ"/>
        </w:rPr>
        <w:t xml:space="preserve"> المتعلق بالأحزاب السياسية بالعديد من النصوص </w:t>
      </w:r>
      <w:r w:rsidR="00020438" w:rsidRPr="00BF5594">
        <w:rPr>
          <w:rFonts w:ascii="Simplified Arabic" w:hAnsi="Simplified Arabic" w:cs="Simplified Arabic" w:hint="cs"/>
          <w:sz w:val="30"/>
          <w:szCs w:val="30"/>
          <w:rtl/>
          <w:lang w:bidi="ar-DZ"/>
        </w:rPr>
        <w:t>والمراسيم القانونية</w:t>
      </w:r>
      <w:r w:rsidRPr="00BF5594">
        <w:rPr>
          <w:rFonts w:ascii="Simplified Arabic" w:hAnsi="Simplified Arabic" w:cs="Simplified Arabic"/>
          <w:sz w:val="30"/>
          <w:szCs w:val="30"/>
          <w:rtl/>
          <w:lang w:bidi="ar-DZ"/>
        </w:rPr>
        <w:t xml:space="preserve"> التي تفرض إشراك المرأة في الأحزاب السياسية في هياكله </w:t>
      </w:r>
      <w:r w:rsidR="00020438" w:rsidRPr="00BF5594">
        <w:rPr>
          <w:rFonts w:ascii="Simplified Arabic" w:hAnsi="Simplified Arabic" w:cs="Simplified Arabic" w:hint="cs"/>
          <w:sz w:val="30"/>
          <w:szCs w:val="30"/>
          <w:rtl/>
          <w:lang w:bidi="ar-DZ"/>
        </w:rPr>
        <w:t>ومناصبه القيادية</w:t>
      </w:r>
      <w:r w:rsidRPr="00BF5594">
        <w:rPr>
          <w:rFonts w:ascii="Simplified Arabic" w:hAnsi="Simplified Arabic" w:cs="Simplified Arabic"/>
          <w:sz w:val="30"/>
          <w:szCs w:val="30"/>
          <w:rtl/>
          <w:lang w:bidi="ar-DZ"/>
        </w:rPr>
        <w:t xml:space="preserve"> مع تقييم مزاياه ضمانا لانخراطها الفعلي في </w:t>
      </w:r>
      <w:r w:rsidR="00020438" w:rsidRPr="00BF5594">
        <w:rPr>
          <w:rFonts w:ascii="Simplified Arabic" w:hAnsi="Simplified Arabic" w:cs="Simplified Arabic" w:hint="cs"/>
          <w:sz w:val="30"/>
          <w:szCs w:val="30"/>
          <w:rtl/>
          <w:lang w:bidi="ar-DZ"/>
        </w:rPr>
        <w:t>الأحزاب،</w:t>
      </w:r>
      <w:r w:rsidRPr="00BF5594">
        <w:rPr>
          <w:rFonts w:ascii="Simplified Arabic" w:hAnsi="Simplified Arabic" w:cs="Simplified Arabic"/>
          <w:sz w:val="30"/>
          <w:szCs w:val="30"/>
          <w:rtl/>
          <w:lang w:bidi="ar-DZ"/>
        </w:rPr>
        <w:t xml:space="preserve"> نصت المادة الثانية من القانون العضوي </w:t>
      </w:r>
      <w:r w:rsidR="007B2D7A">
        <w:rPr>
          <w:rFonts w:ascii="Simplified Arabic" w:hAnsi="Simplified Arabic" w:cs="Simplified Arabic"/>
          <w:b/>
          <w:bCs/>
          <w:sz w:val="30"/>
          <w:szCs w:val="30"/>
          <w:rtl/>
          <w:lang w:bidi="ar-DZ"/>
        </w:rPr>
        <w:t>12</w:t>
      </w:r>
      <w:r w:rsidR="007B2D7A">
        <w:rPr>
          <w:rFonts w:ascii="Simplified Arabic" w:hAnsi="Simplified Arabic" w:cs="Simplified Arabic" w:hint="cs"/>
          <w:b/>
          <w:bCs/>
          <w:sz w:val="30"/>
          <w:szCs w:val="30"/>
          <w:rtl/>
          <w:lang w:bidi="ar-DZ"/>
        </w:rPr>
        <w:t>-03</w:t>
      </w:r>
      <w:r w:rsidRPr="00BF5594">
        <w:rPr>
          <w:rFonts w:ascii="Simplified Arabic" w:hAnsi="Simplified Arabic" w:cs="Simplified Arabic"/>
          <w:sz w:val="30"/>
          <w:szCs w:val="30"/>
          <w:rtl/>
          <w:lang w:bidi="ar-DZ"/>
        </w:rPr>
        <w:t xml:space="preserve"> على وجب تقديم للقوائم المرشحة للأحزاب السياسية </w:t>
      </w:r>
      <w:r w:rsidR="00020438" w:rsidRPr="00BF5594">
        <w:rPr>
          <w:rFonts w:ascii="Simplified Arabic" w:hAnsi="Simplified Arabic" w:cs="Simplified Arabic" w:hint="cs"/>
          <w:sz w:val="30"/>
          <w:szCs w:val="30"/>
          <w:rtl/>
          <w:lang w:bidi="ar-DZ"/>
        </w:rPr>
        <w:t>والقوائم الحرة</w:t>
      </w:r>
      <w:r w:rsidRPr="00BF5594">
        <w:rPr>
          <w:rFonts w:ascii="Simplified Arabic" w:hAnsi="Simplified Arabic" w:cs="Simplified Arabic"/>
          <w:sz w:val="30"/>
          <w:szCs w:val="30"/>
          <w:rtl/>
          <w:lang w:bidi="ar-DZ"/>
        </w:rPr>
        <w:t xml:space="preserve"> نسبة معينة من النساء المرشحات تحديدا مع عدد المقاعد المطلوب شغلها على مستوى الدوائر </w:t>
      </w:r>
      <w:r w:rsidR="002F7739" w:rsidRPr="00BF5594">
        <w:rPr>
          <w:rFonts w:ascii="Simplified Arabic" w:hAnsi="Simplified Arabic" w:cs="Simplified Arabic" w:hint="cs"/>
          <w:sz w:val="30"/>
          <w:szCs w:val="30"/>
          <w:rtl/>
          <w:lang w:bidi="ar-DZ"/>
        </w:rPr>
        <w:t>الانتخابية</w:t>
      </w:r>
      <w:r w:rsidR="00870969">
        <w:rPr>
          <w:rFonts w:ascii="Simplified Arabic" w:hAnsi="Simplified Arabic" w:cs="Simplified Arabic"/>
          <w:sz w:val="30"/>
          <w:szCs w:val="30"/>
          <w:lang w:bidi="ar-DZ"/>
        </w:rPr>
        <w:t xml:space="preserve"> </w:t>
      </w:r>
      <w:r w:rsidR="00A31E2C" w:rsidRPr="00BF5594">
        <w:rPr>
          <w:rFonts w:ascii="Simplified Arabic" w:hAnsi="Simplified Arabic" w:cs="Simplified Arabic" w:hint="cs"/>
          <w:sz w:val="30"/>
          <w:szCs w:val="30"/>
          <w:rtl/>
          <w:lang w:bidi="ar-DZ"/>
        </w:rPr>
        <w:t xml:space="preserve">وبصدد </w:t>
      </w:r>
      <w:r w:rsidR="002F7739" w:rsidRPr="00BF5594">
        <w:rPr>
          <w:rFonts w:ascii="Simplified Arabic" w:hAnsi="Simplified Arabic" w:cs="Simplified Arabic" w:hint="cs"/>
          <w:sz w:val="30"/>
          <w:szCs w:val="30"/>
          <w:rtl/>
          <w:lang w:bidi="ar-DZ"/>
        </w:rPr>
        <w:t>الانتخابات</w:t>
      </w:r>
      <w:r w:rsidRPr="00BF5594">
        <w:rPr>
          <w:rFonts w:ascii="Simplified Arabic" w:hAnsi="Simplified Arabic" w:cs="Simplified Arabic"/>
          <w:sz w:val="30"/>
          <w:szCs w:val="30"/>
          <w:rtl/>
          <w:lang w:bidi="ar-DZ"/>
        </w:rPr>
        <w:t xml:space="preserve"> المحلية أو </w:t>
      </w:r>
      <w:r w:rsidR="002F7739" w:rsidRPr="00BF5594">
        <w:rPr>
          <w:rFonts w:ascii="Simplified Arabic" w:hAnsi="Simplified Arabic" w:cs="Simplified Arabic" w:hint="cs"/>
          <w:sz w:val="30"/>
          <w:szCs w:val="30"/>
          <w:rtl/>
          <w:lang w:bidi="ar-DZ"/>
        </w:rPr>
        <w:t>انتخابات</w:t>
      </w:r>
      <w:r w:rsidRPr="00BF5594">
        <w:rPr>
          <w:rFonts w:ascii="Simplified Arabic" w:hAnsi="Simplified Arabic" w:cs="Simplified Arabic"/>
          <w:sz w:val="30"/>
          <w:szCs w:val="30"/>
          <w:rtl/>
          <w:lang w:bidi="ar-DZ"/>
        </w:rPr>
        <w:t xml:space="preserve"> المجلس الشعبي </w:t>
      </w:r>
      <w:r w:rsidR="00020438" w:rsidRPr="00BF5594">
        <w:rPr>
          <w:rFonts w:ascii="Simplified Arabic" w:hAnsi="Simplified Arabic" w:cs="Simplified Arabic" w:hint="cs"/>
          <w:sz w:val="30"/>
          <w:szCs w:val="30"/>
          <w:rtl/>
          <w:lang w:bidi="ar-DZ"/>
        </w:rPr>
        <w:t>الوطني</w:t>
      </w:r>
      <w:r w:rsidR="00A11FFA">
        <w:rPr>
          <w:rStyle w:val="Appelnotedebasdep"/>
          <w:rFonts w:ascii="Simplified Arabic" w:hAnsi="Simplified Arabic" w:cs="Simplified Arabic"/>
          <w:sz w:val="30"/>
          <w:szCs w:val="30"/>
          <w:rtl/>
          <w:lang w:bidi="ar-DZ"/>
        </w:rPr>
        <w:footnoteReference w:id="179"/>
      </w:r>
      <w:r w:rsidR="00020438" w:rsidRPr="00BF5594">
        <w:rPr>
          <w:rFonts w:ascii="Simplified Arabic" w:hAnsi="Simplified Arabic" w:cs="Simplified Arabic" w:hint="cs"/>
          <w:sz w:val="30"/>
          <w:szCs w:val="30"/>
          <w:rtl/>
          <w:lang w:bidi="ar-DZ"/>
        </w:rPr>
        <w:t>.</w:t>
      </w:r>
    </w:p>
    <w:p w:rsidR="00BF5594" w:rsidRPr="00BF5594" w:rsidRDefault="00BF5594" w:rsidP="00592B6E">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كل قائمة ترشحات تكون مخالفة لأحكام المادة </w:t>
      </w:r>
      <w:r w:rsidRPr="00BF5594">
        <w:rPr>
          <w:rFonts w:ascii="Simplified Arabic" w:hAnsi="Simplified Arabic" w:cs="Simplified Arabic"/>
          <w:b/>
          <w:bCs/>
          <w:sz w:val="30"/>
          <w:szCs w:val="30"/>
          <w:rtl/>
          <w:lang w:bidi="ar-DZ"/>
        </w:rPr>
        <w:t>02</w:t>
      </w:r>
      <w:r w:rsidRPr="00BF5594">
        <w:rPr>
          <w:rFonts w:ascii="Simplified Arabic" w:hAnsi="Simplified Arabic" w:cs="Simplified Arabic"/>
          <w:sz w:val="30"/>
          <w:szCs w:val="30"/>
          <w:rtl/>
          <w:lang w:bidi="ar-DZ"/>
        </w:rPr>
        <w:t xml:space="preserve"> من القانون العضوي </w:t>
      </w:r>
      <w:r w:rsidR="00592B6E">
        <w:rPr>
          <w:rFonts w:ascii="Simplified Arabic" w:hAnsi="Simplified Arabic" w:cs="Simplified Arabic" w:hint="cs"/>
          <w:b/>
          <w:bCs/>
          <w:sz w:val="30"/>
          <w:szCs w:val="30"/>
          <w:rtl/>
          <w:lang w:bidi="ar-DZ"/>
        </w:rPr>
        <w:t xml:space="preserve">12-03 </w:t>
      </w:r>
      <w:r w:rsidRPr="00BF5594">
        <w:rPr>
          <w:rFonts w:ascii="Simplified Arabic" w:hAnsi="Simplified Arabic" w:cs="Simplified Arabic"/>
          <w:sz w:val="30"/>
          <w:szCs w:val="30"/>
          <w:rtl/>
          <w:lang w:bidi="ar-DZ"/>
        </w:rPr>
        <w:t xml:space="preserve">ترفض بقوة القانون لعدم تقديم نسب نساء مرشحات حسب ما حددته المادة 02 </w:t>
      </w:r>
      <w:r w:rsidR="00610CE6" w:rsidRPr="00BF5594">
        <w:rPr>
          <w:rFonts w:ascii="Simplified Arabic" w:hAnsi="Simplified Arabic" w:cs="Simplified Arabic" w:hint="cs"/>
          <w:sz w:val="30"/>
          <w:szCs w:val="30"/>
          <w:rtl/>
          <w:lang w:bidi="ar-DZ"/>
        </w:rPr>
        <w:t>أعلاه.</w:t>
      </w:r>
      <w:r w:rsidR="00892F6D">
        <w:rPr>
          <w:rStyle w:val="Appelnotedebasdep"/>
          <w:rFonts w:ascii="Simplified Arabic" w:hAnsi="Simplified Arabic" w:cs="Simplified Arabic"/>
          <w:sz w:val="30"/>
          <w:szCs w:val="30"/>
          <w:rtl/>
          <w:lang w:bidi="ar-DZ"/>
        </w:rPr>
        <w:footnoteReference w:id="180"/>
      </w:r>
    </w:p>
    <w:p w:rsidR="00BF5594" w:rsidRDefault="00BF5594" w:rsidP="00592B6E">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دعمت المادة </w:t>
      </w:r>
      <w:r w:rsidRPr="00BF5594">
        <w:rPr>
          <w:rFonts w:ascii="Simplified Arabic" w:hAnsi="Simplified Arabic" w:cs="Simplified Arabic"/>
          <w:b/>
          <w:bCs/>
          <w:sz w:val="30"/>
          <w:szCs w:val="30"/>
          <w:rtl/>
          <w:lang w:bidi="ar-DZ"/>
        </w:rPr>
        <w:t>06</w:t>
      </w:r>
      <w:r w:rsidRPr="00BF5594">
        <w:rPr>
          <w:rFonts w:ascii="Simplified Arabic" w:hAnsi="Simplified Arabic" w:cs="Simplified Arabic"/>
          <w:sz w:val="30"/>
          <w:szCs w:val="30"/>
          <w:rtl/>
          <w:lang w:bidi="ar-DZ"/>
        </w:rPr>
        <w:t xml:space="preserve"> من </w:t>
      </w:r>
      <w:r w:rsidR="00592B6E" w:rsidRPr="00BF5594">
        <w:rPr>
          <w:rFonts w:ascii="Simplified Arabic" w:hAnsi="Simplified Arabic" w:cs="Simplified Arabic" w:hint="cs"/>
          <w:sz w:val="30"/>
          <w:szCs w:val="30"/>
          <w:rtl/>
          <w:lang w:bidi="ar-DZ"/>
        </w:rPr>
        <w:t>القانون</w:t>
      </w:r>
      <w:r w:rsidR="00592B6E" w:rsidRPr="00592B6E">
        <w:rPr>
          <w:rFonts w:ascii="Simplified Arabic" w:hAnsi="Simplified Arabic" w:cs="Simplified Arabic" w:hint="cs"/>
          <w:b/>
          <w:bCs/>
          <w:sz w:val="30"/>
          <w:szCs w:val="30"/>
          <w:rtl/>
          <w:lang w:bidi="ar-DZ"/>
        </w:rPr>
        <w:t>1</w:t>
      </w:r>
      <w:r w:rsidR="00592B6E" w:rsidRPr="00592B6E">
        <w:rPr>
          <w:rFonts w:ascii="Simplified Arabic" w:hAnsi="Simplified Arabic" w:cs="Simplified Arabic"/>
          <w:b/>
          <w:bCs/>
          <w:sz w:val="30"/>
          <w:szCs w:val="30"/>
          <w:rtl/>
          <w:lang w:bidi="ar-DZ"/>
        </w:rPr>
        <w:t>2</w:t>
      </w:r>
      <w:r w:rsidR="00592B6E">
        <w:rPr>
          <w:rFonts w:ascii="Simplified Arabic" w:hAnsi="Simplified Arabic" w:cs="Simplified Arabic" w:hint="cs"/>
          <w:b/>
          <w:bCs/>
          <w:sz w:val="30"/>
          <w:szCs w:val="30"/>
          <w:rtl/>
          <w:lang w:bidi="ar-DZ"/>
        </w:rPr>
        <w:t xml:space="preserve">-03 </w:t>
      </w:r>
      <w:r w:rsidR="00892F6D">
        <w:rPr>
          <w:rStyle w:val="Appelnotedebasdep"/>
          <w:rFonts w:ascii="Simplified Arabic" w:hAnsi="Simplified Arabic" w:cs="Simplified Arabic"/>
          <w:b/>
          <w:bCs/>
          <w:sz w:val="30"/>
          <w:szCs w:val="30"/>
          <w:rtl/>
          <w:lang w:bidi="ar-DZ"/>
        </w:rPr>
        <w:footnoteReference w:id="181"/>
      </w:r>
      <w:r w:rsidRPr="00BF5594">
        <w:rPr>
          <w:rFonts w:ascii="Simplified Arabic" w:hAnsi="Simplified Arabic" w:cs="Simplified Arabic"/>
          <w:sz w:val="30"/>
          <w:szCs w:val="30"/>
          <w:rtl/>
          <w:lang w:bidi="ar-DZ"/>
        </w:rPr>
        <w:t xml:space="preserve">شرط </w:t>
      </w:r>
      <w:r w:rsidR="00610CE6" w:rsidRPr="00BF5594">
        <w:rPr>
          <w:rFonts w:ascii="Simplified Arabic" w:hAnsi="Simplified Arabic" w:cs="Simplified Arabic" w:hint="cs"/>
          <w:sz w:val="30"/>
          <w:szCs w:val="30"/>
          <w:rtl/>
          <w:lang w:bidi="ar-DZ"/>
        </w:rPr>
        <w:t>استخلاف</w:t>
      </w:r>
      <w:r w:rsidRPr="00BF5594">
        <w:rPr>
          <w:rFonts w:ascii="Simplified Arabic" w:hAnsi="Simplified Arabic" w:cs="Simplified Arabic"/>
          <w:sz w:val="30"/>
          <w:szCs w:val="30"/>
          <w:rtl/>
          <w:lang w:bidi="ar-DZ"/>
        </w:rPr>
        <w:t xml:space="preserve"> المترشح المنتخب بمترشح أو منتخب من نفس الجنس في جميع حالات </w:t>
      </w:r>
      <w:r w:rsidR="00610CE6" w:rsidRPr="00BF5594">
        <w:rPr>
          <w:rFonts w:ascii="Simplified Arabic" w:hAnsi="Simplified Arabic" w:cs="Simplified Arabic" w:hint="cs"/>
          <w:sz w:val="30"/>
          <w:szCs w:val="30"/>
          <w:rtl/>
          <w:lang w:bidi="ar-DZ"/>
        </w:rPr>
        <w:t>الاستخلاف</w:t>
      </w:r>
      <w:r w:rsidR="00610CE6">
        <w:rPr>
          <w:rFonts w:ascii="Simplified Arabic" w:hAnsi="Simplified Arabic" w:cs="Simplified Arabic"/>
          <w:sz w:val="30"/>
          <w:szCs w:val="30"/>
          <w:rtl/>
          <w:lang w:bidi="ar-DZ"/>
        </w:rPr>
        <w:t xml:space="preserve"> المنصوص عليها قانونيا</w:t>
      </w:r>
      <w:r w:rsidRPr="00BF5594">
        <w:rPr>
          <w:rFonts w:ascii="Simplified Arabic" w:hAnsi="Simplified Arabic" w:cs="Simplified Arabic"/>
          <w:sz w:val="30"/>
          <w:szCs w:val="30"/>
          <w:rtl/>
          <w:lang w:bidi="ar-DZ"/>
        </w:rPr>
        <w:t xml:space="preserve">، أصبح القانون العضوي </w:t>
      </w:r>
      <w:r w:rsidR="00592B6E">
        <w:rPr>
          <w:rFonts w:ascii="Simplified Arabic" w:hAnsi="Simplified Arabic" w:cs="Simplified Arabic" w:hint="cs"/>
          <w:b/>
          <w:bCs/>
          <w:sz w:val="30"/>
          <w:szCs w:val="30"/>
          <w:rtl/>
          <w:lang w:bidi="ar-DZ"/>
        </w:rPr>
        <w:t xml:space="preserve">12-03 </w:t>
      </w:r>
      <w:r w:rsidRPr="00BF5594">
        <w:rPr>
          <w:rFonts w:ascii="Simplified Arabic" w:hAnsi="Simplified Arabic" w:cs="Simplified Arabic"/>
          <w:sz w:val="30"/>
          <w:szCs w:val="30"/>
          <w:rtl/>
          <w:lang w:bidi="ar-DZ"/>
        </w:rPr>
        <w:t xml:space="preserve">كركيزة لتدعيم المشاركة السياسية للمرأة في </w:t>
      </w:r>
      <w:r w:rsidR="002F7739" w:rsidRPr="00BF5594">
        <w:rPr>
          <w:rFonts w:ascii="Simplified Arabic" w:hAnsi="Simplified Arabic" w:cs="Simplified Arabic" w:hint="cs"/>
          <w:sz w:val="30"/>
          <w:szCs w:val="30"/>
          <w:rtl/>
          <w:lang w:bidi="ar-DZ"/>
        </w:rPr>
        <w:t>الانتخابات</w:t>
      </w:r>
      <w:r w:rsidRPr="00BF5594">
        <w:rPr>
          <w:rFonts w:ascii="Simplified Arabic" w:hAnsi="Simplified Arabic" w:cs="Simplified Arabic"/>
          <w:sz w:val="30"/>
          <w:szCs w:val="30"/>
          <w:rtl/>
          <w:lang w:bidi="ar-DZ"/>
        </w:rPr>
        <w:t xml:space="preserve"> بهدف توسيع حظوظها في التمثيل بل دعم هذه المقتضيات بإمكانية تقديم الدولة مساعدات مالية للأحزاب السياسية بحسب عدد المرشحات في المجالس المنتخبة </w:t>
      </w:r>
      <w:r w:rsidR="00610CE6" w:rsidRPr="00BF5594">
        <w:rPr>
          <w:rFonts w:ascii="Simplified Arabic" w:hAnsi="Simplified Arabic" w:cs="Simplified Arabic" w:hint="cs"/>
          <w:sz w:val="30"/>
          <w:szCs w:val="30"/>
          <w:rtl/>
          <w:lang w:bidi="ar-DZ"/>
        </w:rPr>
        <w:t>وكذا تشجيع</w:t>
      </w:r>
      <w:r w:rsidRPr="00BF5594">
        <w:rPr>
          <w:rFonts w:ascii="Simplified Arabic" w:hAnsi="Simplified Arabic" w:cs="Simplified Arabic"/>
          <w:sz w:val="30"/>
          <w:szCs w:val="30"/>
          <w:rtl/>
          <w:lang w:bidi="ar-DZ"/>
        </w:rPr>
        <w:t xml:space="preserve"> إقبال الأحزاب السياسية على إدخال النساء في </w:t>
      </w:r>
      <w:r w:rsidR="002F7739" w:rsidRPr="00BF5594">
        <w:rPr>
          <w:rFonts w:ascii="Simplified Arabic" w:hAnsi="Simplified Arabic" w:cs="Simplified Arabic" w:hint="cs"/>
          <w:sz w:val="30"/>
          <w:szCs w:val="30"/>
          <w:rtl/>
          <w:lang w:bidi="ar-DZ"/>
        </w:rPr>
        <w:t>الانتخابات</w:t>
      </w:r>
      <w:r w:rsidRPr="00BF5594">
        <w:rPr>
          <w:rFonts w:ascii="Simplified Arabic" w:hAnsi="Simplified Arabic" w:cs="Simplified Arabic"/>
          <w:sz w:val="30"/>
          <w:szCs w:val="30"/>
          <w:rtl/>
          <w:lang w:bidi="ar-DZ"/>
        </w:rPr>
        <w:t xml:space="preserve"> فرص للنجاح </w:t>
      </w:r>
      <w:r w:rsidR="00610CE6" w:rsidRPr="00BF5594">
        <w:rPr>
          <w:rFonts w:ascii="Simplified Arabic" w:hAnsi="Simplified Arabic" w:cs="Simplified Arabic" w:hint="cs"/>
          <w:sz w:val="30"/>
          <w:szCs w:val="30"/>
          <w:rtl/>
          <w:lang w:bidi="ar-DZ"/>
        </w:rPr>
        <w:t xml:space="preserve">والفوز </w:t>
      </w:r>
      <w:r w:rsidR="00C8761D" w:rsidRPr="00BF5594">
        <w:rPr>
          <w:rFonts w:ascii="Simplified Arabic" w:hAnsi="Simplified Arabic" w:cs="Simplified Arabic" w:hint="cs"/>
          <w:sz w:val="30"/>
          <w:szCs w:val="30"/>
          <w:rtl/>
          <w:lang w:bidi="ar-DZ"/>
        </w:rPr>
        <w:t>وإقحامهن في</w:t>
      </w:r>
      <w:r w:rsidRPr="00BF5594">
        <w:rPr>
          <w:rFonts w:ascii="Simplified Arabic" w:hAnsi="Simplified Arabic" w:cs="Simplified Arabic"/>
          <w:sz w:val="30"/>
          <w:szCs w:val="30"/>
          <w:rtl/>
          <w:lang w:bidi="ar-DZ"/>
        </w:rPr>
        <w:t xml:space="preserve"> المجالس المنتخبة بنسب </w:t>
      </w:r>
      <w:r w:rsidR="00610CE6" w:rsidRPr="00BF5594">
        <w:rPr>
          <w:rFonts w:ascii="Simplified Arabic" w:hAnsi="Simplified Arabic" w:cs="Simplified Arabic" w:hint="cs"/>
          <w:sz w:val="30"/>
          <w:szCs w:val="30"/>
          <w:rtl/>
          <w:lang w:bidi="ar-DZ"/>
        </w:rPr>
        <w:t>عالية.</w:t>
      </w:r>
    </w:p>
    <w:p w:rsidR="0055389F" w:rsidRPr="00BF5594" w:rsidRDefault="0055389F" w:rsidP="0055389F">
      <w:pPr>
        <w:bidi/>
        <w:spacing w:line="276" w:lineRule="auto"/>
        <w:ind w:firstLine="708"/>
        <w:jc w:val="both"/>
        <w:rPr>
          <w:rFonts w:ascii="Simplified Arabic" w:hAnsi="Simplified Arabic" w:cs="Simplified Arabic"/>
          <w:sz w:val="30"/>
          <w:szCs w:val="30"/>
          <w:rtl/>
          <w:lang w:bidi="ar-DZ"/>
        </w:rPr>
      </w:pPr>
    </w:p>
    <w:p w:rsidR="00BF5594" w:rsidRPr="00610CE6" w:rsidRDefault="00BF5594" w:rsidP="00610CE6">
      <w:pPr>
        <w:bidi/>
        <w:spacing w:line="276" w:lineRule="auto"/>
        <w:jc w:val="center"/>
        <w:rPr>
          <w:rFonts w:ascii="Simplified Arabic" w:hAnsi="Simplified Arabic" w:cs="Simplified Arabic"/>
          <w:b/>
          <w:bCs/>
          <w:sz w:val="36"/>
          <w:szCs w:val="36"/>
          <w:rtl/>
          <w:lang w:bidi="ar-DZ"/>
        </w:rPr>
      </w:pPr>
      <w:r w:rsidRPr="00610CE6">
        <w:rPr>
          <w:rFonts w:ascii="Simplified Arabic" w:hAnsi="Simplified Arabic" w:cs="Simplified Arabic"/>
          <w:b/>
          <w:bCs/>
          <w:sz w:val="36"/>
          <w:szCs w:val="36"/>
          <w:rtl/>
          <w:lang w:bidi="ar-DZ"/>
        </w:rPr>
        <w:lastRenderedPageBreak/>
        <w:t xml:space="preserve">الفرع </w:t>
      </w:r>
      <w:r w:rsidR="00610CE6" w:rsidRPr="00610CE6">
        <w:rPr>
          <w:rFonts w:ascii="Simplified Arabic" w:hAnsi="Simplified Arabic" w:cs="Simplified Arabic" w:hint="cs"/>
          <w:b/>
          <w:bCs/>
          <w:sz w:val="36"/>
          <w:szCs w:val="36"/>
          <w:rtl/>
          <w:lang w:bidi="ar-DZ"/>
        </w:rPr>
        <w:t>الثاني:</w:t>
      </w:r>
    </w:p>
    <w:p w:rsidR="0055389F" w:rsidRDefault="00BF5594" w:rsidP="00610CE6">
      <w:pPr>
        <w:bidi/>
        <w:spacing w:line="276" w:lineRule="auto"/>
        <w:jc w:val="center"/>
        <w:rPr>
          <w:rFonts w:ascii="Simplified Arabic" w:hAnsi="Simplified Arabic" w:cs="Simplified Arabic"/>
          <w:b/>
          <w:bCs/>
          <w:sz w:val="36"/>
          <w:szCs w:val="36"/>
          <w:rtl/>
          <w:lang w:bidi="ar-DZ"/>
        </w:rPr>
      </w:pPr>
      <w:r w:rsidRPr="00610CE6">
        <w:rPr>
          <w:rFonts w:ascii="Simplified Arabic" w:hAnsi="Simplified Arabic" w:cs="Simplified Arabic"/>
          <w:b/>
          <w:bCs/>
          <w:sz w:val="36"/>
          <w:szCs w:val="36"/>
          <w:rtl/>
          <w:lang w:bidi="ar-DZ"/>
        </w:rPr>
        <w:t xml:space="preserve">الضمانات القانونية لتدعيم المشاركة السياسية للمرأة من خلال </w:t>
      </w:r>
    </w:p>
    <w:p w:rsidR="00BF5594" w:rsidRPr="00610CE6" w:rsidRDefault="00BF5594" w:rsidP="0055389F">
      <w:pPr>
        <w:bidi/>
        <w:spacing w:line="276" w:lineRule="auto"/>
        <w:jc w:val="center"/>
        <w:rPr>
          <w:rFonts w:ascii="Simplified Arabic" w:hAnsi="Simplified Arabic" w:cs="Simplified Arabic"/>
          <w:b/>
          <w:bCs/>
          <w:sz w:val="36"/>
          <w:szCs w:val="36"/>
          <w:rtl/>
          <w:lang w:bidi="ar-DZ"/>
        </w:rPr>
      </w:pPr>
      <w:r w:rsidRPr="00610CE6">
        <w:rPr>
          <w:rFonts w:ascii="Simplified Arabic" w:hAnsi="Simplified Arabic" w:cs="Simplified Arabic"/>
          <w:b/>
          <w:bCs/>
          <w:sz w:val="36"/>
          <w:szCs w:val="36"/>
          <w:rtl/>
          <w:lang w:bidi="ar-DZ"/>
        </w:rPr>
        <w:t>القانون العضوي 12ــ 04</w:t>
      </w:r>
    </w:p>
    <w:p w:rsidR="00BF5594" w:rsidRPr="00BF5594" w:rsidRDefault="00BF5594" w:rsidP="001024D7">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عزز رئيس الجمهورية العمل السياسي في الجزائر كقانون </w:t>
      </w:r>
      <w:r w:rsidR="002F7739" w:rsidRPr="00BF5594">
        <w:rPr>
          <w:rFonts w:ascii="Simplified Arabic" w:hAnsi="Simplified Arabic" w:cs="Simplified Arabic" w:hint="cs"/>
          <w:sz w:val="30"/>
          <w:szCs w:val="30"/>
          <w:rtl/>
          <w:lang w:bidi="ar-DZ"/>
        </w:rPr>
        <w:t>الانتخابات</w:t>
      </w:r>
      <w:r w:rsidR="00870969">
        <w:rPr>
          <w:rFonts w:ascii="Simplified Arabic" w:hAnsi="Simplified Arabic" w:cs="Simplified Arabic"/>
          <w:sz w:val="30"/>
          <w:szCs w:val="30"/>
          <w:lang w:bidi="ar-DZ"/>
        </w:rPr>
        <w:t xml:space="preserve"> </w:t>
      </w:r>
      <w:r w:rsidR="00610CE6" w:rsidRPr="00BF5594">
        <w:rPr>
          <w:rFonts w:ascii="Simplified Arabic" w:hAnsi="Simplified Arabic" w:cs="Simplified Arabic" w:hint="cs"/>
          <w:sz w:val="30"/>
          <w:szCs w:val="30"/>
          <w:rtl/>
          <w:lang w:bidi="ar-DZ"/>
        </w:rPr>
        <w:t xml:space="preserve">والقانون </w:t>
      </w:r>
      <w:r w:rsidR="001024D7">
        <w:rPr>
          <w:rFonts w:ascii="Simplified Arabic" w:hAnsi="Simplified Arabic" w:cs="Simplified Arabic" w:hint="cs"/>
          <w:sz w:val="30"/>
          <w:szCs w:val="30"/>
          <w:rtl/>
          <w:lang w:bidi="ar-DZ"/>
        </w:rPr>
        <w:t xml:space="preserve">العضوي 12-03 </w:t>
      </w:r>
      <w:r w:rsidRPr="00BF5594">
        <w:rPr>
          <w:rFonts w:ascii="Simplified Arabic" w:hAnsi="Simplified Arabic" w:cs="Simplified Arabic"/>
          <w:sz w:val="30"/>
          <w:szCs w:val="30"/>
          <w:rtl/>
          <w:lang w:bidi="ar-DZ"/>
        </w:rPr>
        <w:t xml:space="preserve">الذي يحدد كيفيات توسيع حظوظ </w:t>
      </w:r>
      <w:r w:rsidR="00610CE6" w:rsidRPr="00BF5594">
        <w:rPr>
          <w:rFonts w:ascii="Simplified Arabic" w:hAnsi="Simplified Arabic" w:cs="Simplified Arabic" w:hint="cs"/>
          <w:sz w:val="30"/>
          <w:szCs w:val="30"/>
          <w:rtl/>
          <w:lang w:bidi="ar-DZ"/>
        </w:rPr>
        <w:t>تمثيل المرأة</w:t>
      </w:r>
      <w:r w:rsidRPr="00BF5594">
        <w:rPr>
          <w:rFonts w:ascii="Simplified Arabic" w:hAnsi="Simplified Arabic" w:cs="Simplified Arabic"/>
          <w:sz w:val="30"/>
          <w:szCs w:val="30"/>
          <w:rtl/>
          <w:lang w:bidi="ar-DZ"/>
        </w:rPr>
        <w:t xml:space="preserve"> في المجالس </w:t>
      </w:r>
      <w:r w:rsidR="00610CE6" w:rsidRPr="00BF5594">
        <w:rPr>
          <w:rFonts w:ascii="Simplified Arabic" w:hAnsi="Simplified Arabic" w:cs="Simplified Arabic" w:hint="cs"/>
          <w:sz w:val="30"/>
          <w:szCs w:val="30"/>
          <w:rtl/>
          <w:lang w:bidi="ar-DZ"/>
        </w:rPr>
        <w:t>المنتخبة</w:t>
      </w:r>
      <w:r w:rsidR="00A11FFA">
        <w:rPr>
          <w:rStyle w:val="Appelnotedebasdep"/>
          <w:rFonts w:ascii="Simplified Arabic" w:hAnsi="Simplified Arabic" w:cs="Simplified Arabic"/>
          <w:sz w:val="30"/>
          <w:szCs w:val="30"/>
          <w:rtl/>
          <w:lang w:bidi="ar-DZ"/>
        </w:rPr>
        <w:footnoteReference w:id="182"/>
      </w:r>
      <w:r w:rsidR="00610CE6" w:rsidRPr="00BF5594">
        <w:rPr>
          <w:rFonts w:ascii="Simplified Arabic" w:hAnsi="Simplified Arabic" w:cs="Simplified Arabic" w:hint="cs"/>
          <w:sz w:val="30"/>
          <w:szCs w:val="30"/>
          <w:rtl/>
          <w:lang w:bidi="ar-DZ"/>
        </w:rPr>
        <w:t>.</w:t>
      </w:r>
    </w:p>
    <w:p w:rsidR="0055389F" w:rsidRPr="00BF5594" w:rsidRDefault="00BF5594" w:rsidP="001024D7">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حيث تضمن القانون العضوي </w:t>
      </w:r>
      <w:r w:rsidR="001024D7">
        <w:rPr>
          <w:rFonts w:ascii="Simplified Arabic" w:hAnsi="Simplified Arabic" w:cs="Simplified Arabic" w:hint="cs"/>
          <w:b/>
          <w:bCs/>
          <w:sz w:val="30"/>
          <w:szCs w:val="30"/>
          <w:rtl/>
          <w:lang w:bidi="ar-DZ"/>
        </w:rPr>
        <w:t xml:space="preserve">12-04 </w:t>
      </w:r>
      <w:r w:rsidRPr="00BF5594">
        <w:rPr>
          <w:rFonts w:ascii="Simplified Arabic" w:hAnsi="Simplified Arabic" w:cs="Simplified Arabic"/>
          <w:sz w:val="30"/>
          <w:szCs w:val="30"/>
          <w:rtl/>
          <w:lang w:bidi="ar-DZ"/>
        </w:rPr>
        <w:t xml:space="preserve">المتعلق بالأحزاب السياسية مجموعة من المقتضيات التي تنص على عدم التمييز بين الرجال </w:t>
      </w:r>
      <w:r w:rsidR="00610CE6" w:rsidRPr="00BF5594">
        <w:rPr>
          <w:rFonts w:ascii="Simplified Arabic" w:hAnsi="Simplified Arabic" w:cs="Simplified Arabic" w:hint="cs"/>
          <w:sz w:val="30"/>
          <w:szCs w:val="30"/>
          <w:rtl/>
          <w:lang w:bidi="ar-DZ"/>
        </w:rPr>
        <w:t>والنساء في</w:t>
      </w:r>
      <w:r w:rsidRPr="00BF5594">
        <w:rPr>
          <w:rFonts w:ascii="Simplified Arabic" w:hAnsi="Simplified Arabic" w:cs="Simplified Arabic"/>
          <w:sz w:val="30"/>
          <w:szCs w:val="30"/>
          <w:rtl/>
          <w:lang w:bidi="ar-DZ"/>
        </w:rPr>
        <w:t xml:space="preserve"> الأحزاب السياسية </w:t>
      </w:r>
      <w:r w:rsidR="00C8761D" w:rsidRPr="00BF5594">
        <w:rPr>
          <w:rFonts w:ascii="Simplified Arabic" w:hAnsi="Simplified Arabic" w:cs="Simplified Arabic" w:hint="cs"/>
          <w:sz w:val="30"/>
          <w:szCs w:val="30"/>
          <w:rtl/>
          <w:lang w:bidi="ar-DZ"/>
        </w:rPr>
        <w:t>وكذلك تضمن</w:t>
      </w:r>
      <w:r w:rsidR="00870969">
        <w:rPr>
          <w:rFonts w:ascii="Simplified Arabic" w:hAnsi="Simplified Arabic" w:cs="Simplified Arabic"/>
          <w:sz w:val="30"/>
          <w:szCs w:val="30"/>
          <w:lang w:bidi="ar-DZ"/>
        </w:rPr>
        <w:t xml:space="preserve"> </w:t>
      </w:r>
      <w:r w:rsidRPr="00BF5594">
        <w:rPr>
          <w:rFonts w:ascii="Simplified Arabic" w:hAnsi="Simplified Arabic" w:cs="Simplified Arabic"/>
          <w:sz w:val="30"/>
          <w:szCs w:val="30"/>
          <w:rtl/>
          <w:lang w:bidi="ar-DZ"/>
        </w:rPr>
        <w:t>أحكام عامة تقوم بتعزيز المشاركة السياسية للمرأة في تأسيسها في الأحزاب السياسية</w:t>
      </w:r>
      <w:r w:rsidR="00870969">
        <w:rPr>
          <w:rFonts w:ascii="Simplified Arabic" w:hAnsi="Simplified Arabic" w:cs="Simplified Arabic"/>
          <w:sz w:val="30"/>
          <w:szCs w:val="30"/>
          <w:lang w:bidi="ar-DZ"/>
        </w:rPr>
        <w:t xml:space="preserve"> </w:t>
      </w:r>
      <w:r w:rsidR="00C8761D" w:rsidRPr="00BF5594">
        <w:rPr>
          <w:rFonts w:ascii="Simplified Arabic" w:hAnsi="Simplified Arabic" w:cs="Simplified Arabic" w:hint="cs"/>
          <w:sz w:val="30"/>
          <w:szCs w:val="30"/>
          <w:rtl/>
          <w:lang w:bidi="ar-DZ"/>
        </w:rPr>
        <w:t>وتوسيع مهامها</w:t>
      </w:r>
      <w:r w:rsidRPr="00BF5594">
        <w:rPr>
          <w:rFonts w:ascii="Simplified Arabic" w:hAnsi="Simplified Arabic" w:cs="Simplified Arabic"/>
          <w:sz w:val="30"/>
          <w:szCs w:val="30"/>
          <w:rtl/>
          <w:lang w:bidi="ar-DZ"/>
        </w:rPr>
        <w:t xml:space="preserve"> في جميع </w:t>
      </w:r>
      <w:r w:rsidR="00610CE6" w:rsidRPr="00BF5594">
        <w:rPr>
          <w:rFonts w:ascii="Simplified Arabic" w:hAnsi="Simplified Arabic" w:cs="Simplified Arabic" w:hint="cs"/>
          <w:sz w:val="30"/>
          <w:szCs w:val="30"/>
          <w:rtl/>
          <w:lang w:bidi="ar-DZ"/>
        </w:rPr>
        <w:t>هياكلها</w:t>
      </w:r>
      <w:r w:rsidR="00B52278">
        <w:rPr>
          <w:rStyle w:val="Appelnotedebasdep"/>
          <w:rFonts w:ascii="Simplified Arabic" w:hAnsi="Simplified Arabic" w:cs="Simplified Arabic"/>
          <w:sz w:val="30"/>
          <w:szCs w:val="30"/>
          <w:rtl/>
          <w:lang w:bidi="ar-DZ"/>
        </w:rPr>
        <w:footnoteReference w:id="183"/>
      </w:r>
      <w:r w:rsidR="00610CE6" w:rsidRPr="00BF5594">
        <w:rPr>
          <w:rFonts w:ascii="Simplified Arabic" w:hAnsi="Simplified Arabic" w:cs="Simplified Arabic" w:hint="cs"/>
          <w:sz w:val="30"/>
          <w:szCs w:val="30"/>
          <w:rtl/>
          <w:lang w:bidi="ar-DZ"/>
        </w:rPr>
        <w:t>.</w:t>
      </w:r>
    </w:p>
    <w:p w:rsidR="00610CE6" w:rsidRDefault="00610CE6" w:rsidP="00610CE6">
      <w:pPr>
        <w:bidi/>
        <w:spacing w:line="276" w:lineRule="auto"/>
        <w:jc w:val="both"/>
        <w:rPr>
          <w:rFonts w:ascii="Simplified Arabic" w:hAnsi="Simplified Arabic" w:cs="Simplified Arabic"/>
          <w:b/>
          <w:bCs/>
          <w:sz w:val="30"/>
          <w:szCs w:val="30"/>
          <w:lang w:bidi="ar-DZ"/>
        </w:rPr>
      </w:pPr>
      <w:r w:rsidRPr="00BF5594">
        <w:rPr>
          <w:rFonts w:ascii="Simplified Arabic" w:hAnsi="Simplified Arabic" w:cs="Simplified Arabic" w:hint="cs"/>
          <w:b/>
          <w:bCs/>
          <w:sz w:val="30"/>
          <w:szCs w:val="30"/>
          <w:rtl/>
          <w:lang w:bidi="ar-DZ"/>
        </w:rPr>
        <w:t>أولا:</w:t>
      </w:r>
      <w:r w:rsidR="00BF5594" w:rsidRPr="00BF5594">
        <w:rPr>
          <w:rFonts w:ascii="Simplified Arabic" w:hAnsi="Simplified Arabic" w:cs="Simplified Arabic"/>
          <w:b/>
          <w:bCs/>
          <w:sz w:val="30"/>
          <w:szCs w:val="30"/>
          <w:rtl/>
          <w:lang w:bidi="ar-DZ"/>
        </w:rPr>
        <w:t xml:space="preserve"> تعريف الحزب السياسي غير مؤسس على التمييز بين الرجل </w:t>
      </w:r>
      <w:r w:rsidRPr="00BF5594">
        <w:rPr>
          <w:rFonts w:ascii="Simplified Arabic" w:hAnsi="Simplified Arabic" w:cs="Simplified Arabic" w:hint="cs"/>
          <w:b/>
          <w:bCs/>
          <w:sz w:val="30"/>
          <w:szCs w:val="30"/>
          <w:rtl/>
          <w:lang w:bidi="ar-DZ"/>
        </w:rPr>
        <w:t>والمرأة</w:t>
      </w:r>
    </w:p>
    <w:p w:rsidR="00BF5594" w:rsidRPr="009E30A3" w:rsidRDefault="00BF5594" w:rsidP="009E30A3">
      <w:pPr>
        <w:bidi/>
        <w:spacing w:line="276" w:lineRule="auto"/>
        <w:ind w:firstLine="708"/>
        <w:jc w:val="both"/>
        <w:rPr>
          <w:rFonts w:ascii="Simplified Arabic" w:hAnsi="Simplified Arabic" w:cs="Simplified Arabic"/>
          <w:b/>
          <w:bCs/>
          <w:i/>
          <w:iCs/>
          <w:sz w:val="30"/>
          <w:szCs w:val="30"/>
          <w:rtl/>
          <w:lang w:bidi="ar-DZ"/>
        </w:rPr>
      </w:pPr>
      <w:r w:rsidRPr="00BF5594">
        <w:rPr>
          <w:rFonts w:ascii="Simplified Arabic" w:hAnsi="Simplified Arabic" w:cs="Simplified Arabic"/>
          <w:sz w:val="30"/>
          <w:szCs w:val="30"/>
          <w:rtl/>
          <w:lang w:bidi="ar-DZ"/>
        </w:rPr>
        <w:t xml:space="preserve">عرف القانون العضوي </w:t>
      </w:r>
      <w:r w:rsidRPr="00BF5594">
        <w:rPr>
          <w:rFonts w:ascii="Simplified Arabic" w:hAnsi="Simplified Arabic" w:cs="Simplified Arabic"/>
          <w:b/>
          <w:bCs/>
          <w:sz w:val="30"/>
          <w:szCs w:val="30"/>
          <w:rtl/>
          <w:lang w:bidi="ar-DZ"/>
        </w:rPr>
        <w:t>12ــ04</w:t>
      </w:r>
      <w:r w:rsidRPr="00BF5594">
        <w:rPr>
          <w:rFonts w:ascii="Simplified Arabic" w:hAnsi="Simplified Arabic" w:cs="Simplified Arabic"/>
          <w:sz w:val="30"/>
          <w:szCs w:val="30"/>
          <w:rtl/>
          <w:lang w:bidi="ar-DZ"/>
        </w:rPr>
        <w:t xml:space="preserve"> المتعلق بالأحزاب السياسية في مضمون نص المادة </w:t>
      </w:r>
      <w:r w:rsidRPr="00BF5594">
        <w:rPr>
          <w:rFonts w:ascii="Simplified Arabic" w:hAnsi="Simplified Arabic" w:cs="Simplified Arabic"/>
          <w:b/>
          <w:bCs/>
          <w:sz w:val="30"/>
          <w:szCs w:val="30"/>
          <w:rtl/>
          <w:lang w:bidi="ar-DZ"/>
        </w:rPr>
        <w:t>03</w:t>
      </w:r>
      <w:r w:rsidR="00C8761D" w:rsidRPr="00BF5594">
        <w:rPr>
          <w:rFonts w:ascii="Simplified Arabic" w:hAnsi="Simplified Arabic" w:cs="Simplified Arabic" w:hint="cs"/>
          <w:sz w:val="30"/>
          <w:szCs w:val="30"/>
          <w:rtl/>
          <w:lang w:bidi="ar-DZ"/>
        </w:rPr>
        <w:t>منه:</w:t>
      </w:r>
      <w:r w:rsidR="006E756D">
        <w:rPr>
          <w:rFonts w:ascii="Simplified Arabic" w:hAnsi="Simplified Arabic" w:cs="Simplified Arabic" w:hint="cs"/>
          <w:sz w:val="30"/>
          <w:szCs w:val="30"/>
          <w:rtl/>
          <w:lang w:bidi="ar-DZ"/>
        </w:rPr>
        <w:t xml:space="preserve"> </w:t>
      </w:r>
      <w:r w:rsidRPr="00C8761D">
        <w:rPr>
          <w:rFonts w:ascii="Simplified Arabic" w:hAnsi="Simplified Arabic" w:cs="Simplified Arabic"/>
          <w:b/>
          <w:bCs/>
          <w:i/>
          <w:iCs/>
          <w:sz w:val="30"/>
          <w:szCs w:val="30"/>
          <w:rtl/>
          <w:lang w:bidi="ar-DZ"/>
        </w:rPr>
        <w:t xml:space="preserve">" أن الحزب السياسي هو تجمع مواطنين يتقاسمون نفس الأفكار </w:t>
      </w:r>
      <w:r w:rsidR="00C8761D" w:rsidRPr="00C8761D">
        <w:rPr>
          <w:rFonts w:ascii="Simplified Arabic" w:hAnsi="Simplified Arabic" w:cs="Simplified Arabic" w:hint="cs"/>
          <w:b/>
          <w:bCs/>
          <w:i/>
          <w:iCs/>
          <w:sz w:val="30"/>
          <w:szCs w:val="30"/>
          <w:rtl/>
          <w:lang w:bidi="ar-DZ"/>
        </w:rPr>
        <w:t>ويجتمعون لغرض</w:t>
      </w:r>
      <w:r w:rsidRPr="00C8761D">
        <w:rPr>
          <w:rFonts w:ascii="Simplified Arabic" w:hAnsi="Simplified Arabic" w:cs="Simplified Arabic"/>
          <w:b/>
          <w:bCs/>
          <w:i/>
          <w:iCs/>
          <w:sz w:val="30"/>
          <w:szCs w:val="30"/>
          <w:rtl/>
          <w:lang w:bidi="ar-DZ"/>
        </w:rPr>
        <w:t xml:space="preserve"> وضع مشروع سياسي مشترك حيز التنفيذ للوصول بوسائل ديمقراطية </w:t>
      </w:r>
      <w:r w:rsidR="00C8761D" w:rsidRPr="00C8761D">
        <w:rPr>
          <w:rFonts w:ascii="Simplified Arabic" w:hAnsi="Simplified Arabic" w:cs="Simplified Arabic" w:hint="cs"/>
          <w:b/>
          <w:bCs/>
          <w:i/>
          <w:iCs/>
          <w:sz w:val="30"/>
          <w:szCs w:val="30"/>
          <w:rtl/>
          <w:lang w:bidi="ar-DZ"/>
        </w:rPr>
        <w:t>وسلمية إلى</w:t>
      </w:r>
      <w:r w:rsidRPr="00C8761D">
        <w:rPr>
          <w:rFonts w:ascii="Simplified Arabic" w:hAnsi="Simplified Arabic" w:cs="Simplified Arabic"/>
          <w:b/>
          <w:bCs/>
          <w:i/>
          <w:iCs/>
          <w:sz w:val="30"/>
          <w:szCs w:val="30"/>
          <w:rtl/>
          <w:lang w:bidi="ar-DZ"/>
        </w:rPr>
        <w:t xml:space="preserve"> ممارسة السلطات </w:t>
      </w:r>
      <w:r w:rsidR="00C8761D" w:rsidRPr="00C8761D">
        <w:rPr>
          <w:rFonts w:ascii="Simplified Arabic" w:hAnsi="Simplified Arabic" w:cs="Simplified Arabic" w:hint="cs"/>
          <w:b/>
          <w:bCs/>
          <w:i/>
          <w:iCs/>
          <w:sz w:val="30"/>
          <w:szCs w:val="30"/>
          <w:rtl/>
          <w:lang w:bidi="ar-DZ"/>
        </w:rPr>
        <w:t>والمسؤوليات في</w:t>
      </w:r>
      <w:r w:rsidRPr="00C8761D">
        <w:rPr>
          <w:rFonts w:ascii="Simplified Arabic" w:hAnsi="Simplified Arabic" w:cs="Simplified Arabic"/>
          <w:b/>
          <w:bCs/>
          <w:i/>
          <w:iCs/>
          <w:sz w:val="30"/>
          <w:szCs w:val="30"/>
          <w:rtl/>
          <w:lang w:bidi="ar-DZ"/>
        </w:rPr>
        <w:t xml:space="preserve"> قيادة الشؤون العمومية".  </w:t>
      </w:r>
      <w:r w:rsidR="004E065C">
        <w:rPr>
          <w:rStyle w:val="Appelnotedebasdep"/>
          <w:rFonts w:ascii="Simplified Arabic" w:hAnsi="Simplified Arabic" w:cs="Simplified Arabic"/>
          <w:b/>
          <w:bCs/>
          <w:i/>
          <w:iCs/>
          <w:sz w:val="30"/>
          <w:szCs w:val="30"/>
          <w:rtl/>
          <w:lang w:bidi="ar-DZ"/>
        </w:rPr>
        <w:footnoteReference w:id="184"/>
      </w:r>
    </w:p>
    <w:p w:rsidR="0062678F" w:rsidRDefault="00BF5594" w:rsidP="00CB1ABD">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إن حق تكوين الأحزاب السياسية هو من الحقوق السياسية التي يكرسها الدستور</w:t>
      </w:r>
      <w:r w:rsidR="003B4E7A">
        <w:rPr>
          <w:rFonts w:ascii="Simplified Arabic" w:hAnsi="Simplified Arabic" w:cs="Simplified Arabic" w:hint="cs"/>
          <w:sz w:val="30"/>
          <w:szCs w:val="30"/>
          <w:rtl/>
          <w:lang w:bidi="ar-DZ"/>
        </w:rPr>
        <w:t xml:space="preserve"> </w:t>
      </w:r>
      <w:r w:rsidR="00D779CE" w:rsidRPr="00BF5594">
        <w:rPr>
          <w:rFonts w:ascii="Simplified Arabic" w:hAnsi="Simplified Arabic" w:cs="Simplified Arabic" w:hint="cs"/>
          <w:sz w:val="30"/>
          <w:szCs w:val="30"/>
          <w:rtl/>
          <w:lang w:bidi="ar-DZ"/>
        </w:rPr>
        <w:t>و</w:t>
      </w:r>
      <w:r w:rsidR="00D779CE">
        <w:rPr>
          <w:rFonts w:ascii="Simplified Arabic" w:hAnsi="Simplified Arabic" w:cs="Simplified Arabic" w:hint="cs"/>
          <w:sz w:val="30"/>
          <w:szCs w:val="30"/>
          <w:rtl/>
          <w:lang w:bidi="ar-DZ"/>
        </w:rPr>
        <w:t>يصاحبها</w:t>
      </w:r>
      <w:r w:rsidR="00D779CE">
        <w:rPr>
          <w:rFonts w:ascii="Simplified Arabic" w:hAnsi="Simplified Arabic" w:cs="Simplified Arabic"/>
          <w:sz w:val="30"/>
          <w:szCs w:val="30"/>
          <w:lang w:bidi="ar-DZ"/>
        </w:rPr>
        <w:t xml:space="preserve"> </w:t>
      </w:r>
      <w:r w:rsidR="00D779CE" w:rsidRPr="00BF5594">
        <w:rPr>
          <w:rFonts w:ascii="Simplified Arabic" w:hAnsi="Simplified Arabic" w:cs="Simplified Arabic" w:hint="cs"/>
          <w:sz w:val="30"/>
          <w:szCs w:val="30"/>
          <w:rtl/>
          <w:lang w:bidi="ar-DZ"/>
        </w:rPr>
        <w:t>مبدأ</w:t>
      </w:r>
      <w:r w:rsidRPr="00BF5594">
        <w:rPr>
          <w:rFonts w:ascii="Simplified Arabic" w:hAnsi="Simplified Arabic" w:cs="Simplified Arabic"/>
          <w:sz w:val="30"/>
          <w:szCs w:val="30"/>
          <w:rtl/>
          <w:lang w:bidi="ar-DZ"/>
        </w:rPr>
        <w:t xml:space="preserve"> المساواة بين الجنسين </w:t>
      </w:r>
      <w:r w:rsidR="00610CE6" w:rsidRPr="00BF5594">
        <w:rPr>
          <w:rFonts w:ascii="Simplified Arabic" w:hAnsi="Simplified Arabic" w:cs="Simplified Arabic" w:hint="cs"/>
          <w:sz w:val="30"/>
          <w:szCs w:val="30"/>
          <w:rtl/>
          <w:lang w:bidi="ar-DZ"/>
        </w:rPr>
        <w:t>وعدم التمييز</w:t>
      </w:r>
      <w:r w:rsidRPr="00BF5594">
        <w:rPr>
          <w:rFonts w:ascii="Simplified Arabic" w:hAnsi="Simplified Arabic" w:cs="Simplified Arabic"/>
          <w:sz w:val="30"/>
          <w:szCs w:val="30"/>
          <w:rtl/>
          <w:lang w:bidi="ar-DZ"/>
        </w:rPr>
        <w:t xml:space="preserve"> بين الرجل </w:t>
      </w:r>
      <w:r w:rsidR="00610CE6" w:rsidRPr="00BF5594">
        <w:rPr>
          <w:rFonts w:ascii="Simplified Arabic" w:hAnsi="Simplified Arabic" w:cs="Simplified Arabic" w:hint="cs"/>
          <w:sz w:val="30"/>
          <w:szCs w:val="30"/>
          <w:rtl/>
          <w:lang w:bidi="ar-DZ"/>
        </w:rPr>
        <w:t>والمرأة.</w:t>
      </w:r>
    </w:p>
    <w:p w:rsidR="0055389F" w:rsidRDefault="0055389F" w:rsidP="0055389F">
      <w:pPr>
        <w:bidi/>
        <w:spacing w:line="276" w:lineRule="auto"/>
        <w:ind w:firstLine="708"/>
        <w:jc w:val="both"/>
        <w:rPr>
          <w:rFonts w:ascii="Simplified Arabic" w:hAnsi="Simplified Arabic" w:cs="Simplified Arabic"/>
          <w:sz w:val="30"/>
          <w:szCs w:val="30"/>
          <w:rtl/>
          <w:lang w:bidi="ar-DZ"/>
        </w:rPr>
      </w:pPr>
    </w:p>
    <w:p w:rsidR="009E30A3" w:rsidRPr="00CB1ABD" w:rsidRDefault="009E30A3" w:rsidP="009E30A3">
      <w:pPr>
        <w:bidi/>
        <w:spacing w:line="276" w:lineRule="auto"/>
        <w:ind w:firstLine="708"/>
        <w:jc w:val="both"/>
        <w:rPr>
          <w:rFonts w:ascii="Simplified Arabic" w:hAnsi="Simplified Arabic" w:cs="Simplified Arabic"/>
          <w:sz w:val="30"/>
          <w:szCs w:val="30"/>
          <w:rtl/>
          <w:lang w:bidi="ar-DZ"/>
        </w:rPr>
      </w:pPr>
    </w:p>
    <w:p w:rsidR="00BF5594" w:rsidRPr="00BF5594" w:rsidRDefault="00610CE6" w:rsidP="0062678F">
      <w:pPr>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lastRenderedPageBreak/>
        <w:t>ثانيا:</w:t>
      </w:r>
      <w:r w:rsidR="00BF5594" w:rsidRPr="00BF5594">
        <w:rPr>
          <w:rFonts w:ascii="Simplified Arabic" w:hAnsi="Simplified Arabic" w:cs="Simplified Arabic"/>
          <w:b/>
          <w:bCs/>
          <w:sz w:val="30"/>
          <w:szCs w:val="30"/>
          <w:rtl/>
          <w:lang w:bidi="ar-DZ"/>
        </w:rPr>
        <w:t xml:space="preserve"> ترقية الحقوق السياسية للمرأة من مهام الحزب السياسي</w:t>
      </w:r>
    </w:p>
    <w:p w:rsidR="00BF5594" w:rsidRPr="00BF5594" w:rsidRDefault="00BF5594" w:rsidP="00610CE6">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درس القانون المتعلق بالأحزاب السياسية فصلا كاملا من الباب الأول منه مجموعة من المهام </w:t>
      </w:r>
      <w:r w:rsidR="00C8761D">
        <w:rPr>
          <w:rFonts w:ascii="Simplified Arabic" w:hAnsi="Simplified Arabic" w:cs="Simplified Arabic" w:hint="cs"/>
          <w:sz w:val="30"/>
          <w:szCs w:val="30"/>
          <w:rtl/>
          <w:lang w:bidi="ar-DZ"/>
        </w:rPr>
        <w:t>والأدوار</w:t>
      </w:r>
      <w:r w:rsidR="00870969">
        <w:rPr>
          <w:rFonts w:ascii="Simplified Arabic" w:hAnsi="Simplified Arabic" w:cs="Simplified Arabic"/>
          <w:sz w:val="30"/>
          <w:szCs w:val="30"/>
          <w:lang w:bidi="ar-DZ"/>
        </w:rPr>
        <w:t xml:space="preserve"> </w:t>
      </w:r>
      <w:r w:rsidRPr="00BF5594">
        <w:rPr>
          <w:rFonts w:ascii="Simplified Arabic" w:hAnsi="Simplified Arabic" w:cs="Simplified Arabic"/>
          <w:sz w:val="30"/>
          <w:szCs w:val="30"/>
          <w:rtl/>
          <w:lang w:bidi="ar-DZ"/>
        </w:rPr>
        <w:t xml:space="preserve">التي كرسها على الحزب السياسي </w:t>
      </w:r>
      <w:r w:rsidR="00610CE6" w:rsidRPr="00BF5594">
        <w:rPr>
          <w:rFonts w:ascii="Simplified Arabic" w:hAnsi="Simplified Arabic" w:cs="Simplified Arabic" w:hint="cs"/>
          <w:sz w:val="30"/>
          <w:szCs w:val="30"/>
          <w:rtl/>
          <w:lang w:bidi="ar-DZ"/>
        </w:rPr>
        <w:t>انطلاقا</w:t>
      </w:r>
      <w:r w:rsidRPr="00BF5594">
        <w:rPr>
          <w:rFonts w:ascii="Simplified Arabic" w:hAnsi="Simplified Arabic" w:cs="Simplified Arabic"/>
          <w:sz w:val="30"/>
          <w:szCs w:val="30"/>
          <w:rtl/>
          <w:lang w:bidi="ar-DZ"/>
        </w:rPr>
        <w:t xml:space="preserve"> من المادة </w:t>
      </w:r>
      <w:r w:rsidRPr="00BF5594">
        <w:rPr>
          <w:rFonts w:ascii="Simplified Arabic" w:hAnsi="Simplified Arabic" w:cs="Simplified Arabic"/>
          <w:b/>
          <w:bCs/>
          <w:sz w:val="30"/>
          <w:szCs w:val="30"/>
          <w:rtl/>
          <w:lang w:bidi="ar-DZ"/>
        </w:rPr>
        <w:t>11</w:t>
      </w:r>
      <w:r w:rsidRPr="00BF5594">
        <w:rPr>
          <w:rFonts w:ascii="Simplified Arabic" w:hAnsi="Simplified Arabic" w:cs="Simplified Arabic"/>
          <w:sz w:val="30"/>
          <w:szCs w:val="30"/>
          <w:rtl/>
          <w:lang w:bidi="ar-DZ"/>
        </w:rPr>
        <w:t xml:space="preserve"> إلى المادة </w:t>
      </w:r>
      <w:r w:rsidRPr="00BF5594">
        <w:rPr>
          <w:rFonts w:ascii="Simplified Arabic" w:hAnsi="Simplified Arabic" w:cs="Simplified Arabic"/>
          <w:b/>
          <w:bCs/>
          <w:sz w:val="30"/>
          <w:szCs w:val="30"/>
          <w:rtl/>
          <w:lang w:bidi="ar-DZ"/>
        </w:rPr>
        <w:t>15</w:t>
      </w:r>
      <w:r w:rsidRPr="00BF5594">
        <w:rPr>
          <w:rFonts w:ascii="Simplified Arabic" w:hAnsi="Simplified Arabic" w:cs="Simplified Arabic"/>
          <w:sz w:val="30"/>
          <w:szCs w:val="30"/>
          <w:rtl/>
          <w:lang w:bidi="ar-DZ"/>
        </w:rPr>
        <w:t xml:space="preserve"> منه </w:t>
      </w:r>
      <w:r w:rsidR="00FD6DB4" w:rsidRPr="00BF5594">
        <w:rPr>
          <w:rFonts w:ascii="Simplified Arabic" w:hAnsi="Simplified Arabic" w:cs="Simplified Arabic" w:hint="cs"/>
          <w:sz w:val="30"/>
          <w:szCs w:val="30"/>
          <w:rtl/>
          <w:lang w:bidi="ar-DZ"/>
        </w:rPr>
        <w:t>ونذكر بالخصوص</w:t>
      </w:r>
      <w:r w:rsidRPr="00BF5594">
        <w:rPr>
          <w:rFonts w:ascii="Simplified Arabic" w:hAnsi="Simplified Arabic" w:cs="Simplified Arabic"/>
          <w:sz w:val="30"/>
          <w:szCs w:val="30"/>
          <w:rtl/>
          <w:lang w:bidi="ar-DZ"/>
        </w:rPr>
        <w:t xml:space="preserve"> الفقرة الثامنة من المادة </w:t>
      </w:r>
      <w:r w:rsidRPr="00BF5594">
        <w:rPr>
          <w:rFonts w:ascii="Simplified Arabic" w:hAnsi="Simplified Arabic" w:cs="Simplified Arabic"/>
          <w:b/>
          <w:bCs/>
          <w:sz w:val="30"/>
          <w:szCs w:val="30"/>
          <w:rtl/>
          <w:lang w:bidi="ar-DZ"/>
        </w:rPr>
        <w:t>11</w:t>
      </w:r>
      <w:r w:rsidRPr="00BF5594">
        <w:rPr>
          <w:rFonts w:ascii="Simplified Arabic" w:hAnsi="Simplified Arabic" w:cs="Simplified Arabic"/>
          <w:sz w:val="30"/>
          <w:szCs w:val="30"/>
          <w:rtl/>
          <w:lang w:bidi="ar-DZ"/>
        </w:rPr>
        <w:t xml:space="preserve"> التي تنص على تكريس الفعل الديمقراطي </w:t>
      </w:r>
      <w:r w:rsidR="00FD6DB4" w:rsidRPr="00BF5594">
        <w:rPr>
          <w:rFonts w:ascii="Simplified Arabic" w:hAnsi="Simplified Arabic" w:cs="Simplified Arabic" w:hint="cs"/>
          <w:sz w:val="30"/>
          <w:szCs w:val="30"/>
          <w:rtl/>
          <w:lang w:bidi="ar-DZ"/>
        </w:rPr>
        <w:t>والتداول على</w:t>
      </w:r>
      <w:r w:rsidRPr="00BF5594">
        <w:rPr>
          <w:rFonts w:ascii="Simplified Arabic" w:hAnsi="Simplified Arabic" w:cs="Simplified Arabic"/>
          <w:sz w:val="30"/>
          <w:szCs w:val="30"/>
          <w:rtl/>
          <w:lang w:bidi="ar-DZ"/>
        </w:rPr>
        <w:t xml:space="preserve"> السلطة </w:t>
      </w:r>
      <w:r w:rsidR="00FD6DB4" w:rsidRPr="00BF5594">
        <w:rPr>
          <w:rFonts w:ascii="Simplified Arabic" w:hAnsi="Simplified Arabic" w:cs="Simplified Arabic" w:hint="cs"/>
          <w:sz w:val="30"/>
          <w:szCs w:val="30"/>
          <w:rtl/>
          <w:lang w:bidi="ar-DZ"/>
        </w:rPr>
        <w:t>وترقية الحقوق</w:t>
      </w:r>
      <w:r w:rsidRPr="00BF5594">
        <w:rPr>
          <w:rFonts w:ascii="Simplified Arabic" w:hAnsi="Simplified Arabic" w:cs="Simplified Arabic"/>
          <w:sz w:val="30"/>
          <w:szCs w:val="30"/>
          <w:rtl/>
          <w:lang w:bidi="ar-DZ"/>
        </w:rPr>
        <w:t xml:space="preserve"> السياسية </w:t>
      </w:r>
      <w:r w:rsidR="00610CE6" w:rsidRPr="00BF5594">
        <w:rPr>
          <w:rFonts w:ascii="Simplified Arabic" w:hAnsi="Simplified Arabic" w:cs="Simplified Arabic" w:hint="cs"/>
          <w:sz w:val="30"/>
          <w:szCs w:val="30"/>
          <w:rtl/>
          <w:lang w:bidi="ar-DZ"/>
        </w:rPr>
        <w:t>للمرأة</w:t>
      </w:r>
      <w:r w:rsidR="00B52278">
        <w:rPr>
          <w:rStyle w:val="Appelnotedebasdep"/>
          <w:rFonts w:ascii="Simplified Arabic" w:hAnsi="Simplified Arabic" w:cs="Simplified Arabic"/>
          <w:sz w:val="30"/>
          <w:szCs w:val="30"/>
          <w:rtl/>
          <w:lang w:bidi="ar-DZ"/>
        </w:rPr>
        <w:footnoteReference w:id="185"/>
      </w:r>
      <w:r w:rsidR="00610CE6" w:rsidRPr="00BF5594">
        <w:rPr>
          <w:rFonts w:ascii="Simplified Arabic" w:hAnsi="Simplified Arabic" w:cs="Simplified Arabic" w:hint="cs"/>
          <w:sz w:val="30"/>
          <w:szCs w:val="30"/>
          <w:rtl/>
          <w:lang w:bidi="ar-DZ"/>
        </w:rPr>
        <w:t>.</w:t>
      </w:r>
    </w:p>
    <w:p w:rsidR="00BF5594" w:rsidRPr="00BF5594" w:rsidRDefault="00BF5594" w:rsidP="00BF5594">
      <w:pPr>
        <w:bidi/>
        <w:spacing w:line="276" w:lineRule="auto"/>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أما المواد من </w:t>
      </w:r>
      <w:r w:rsidRPr="00BF5594">
        <w:rPr>
          <w:rFonts w:ascii="Simplified Arabic" w:hAnsi="Simplified Arabic" w:cs="Simplified Arabic"/>
          <w:b/>
          <w:bCs/>
          <w:sz w:val="30"/>
          <w:szCs w:val="30"/>
          <w:rtl/>
          <w:lang w:bidi="ar-DZ"/>
        </w:rPr>
        <w:t>12</w:t>
      </w:r>
      <w:r w:rsidRPr="00BF5594">
        <w:rPr>
          <w:rFonts w:ascii="Simplified Arabic" w:hAnsi="Simplified Arabic" w:cs="Simplified Arabic"/>
          <w:sz w:val="30"/>
          <w:szCs w:val="30"/>
          <w:rtl/>
          <w:lang w:bidi="ar-DZ"/>
        </w:rPr>
        <w:t xml:space="preserve"> إلى </w:t>
      </w:r>
      <w:r w:rsidRPr="00BF5594">
        <w:rPr>
          <w:rFonts w:ascii="Simplified Arabic" w:hAnsi="Simplified Arabic" w:cs="Simplified Arabic"/>
          <w:b/>
          <w:bCs/>
          <w:sz w:val="30"/>
          <w:szCs w:val="30"/>
          <w:rtl/>
          <w:lang w:bidi="ar-DZ"/>
        </w:rPr>
        <w:t>15</w:t>
      </w:r>
      <w:r w:rsidRPr="00BF5594">
        <w:rPr>
          <w:rFonts w:ascii="Simplified Arabic" w:hAnsi="Simplified Arabic" w:cs="Simplified Arabic"/>
          <w:sz w:val="30"/>
          <w:szCs w:val="30"/>
          <w:rtl/>
          <w:lang w:bidi="ar-DZ"/>
        </w:rPr>
        <w:t xml:space="preserve"> على التوالي تطرقت إلى ما </w:t>
      </w:r>
      <w:r w:rsidR="00610CE6" w:rsidRPr="00BF5594">
        <w:rPr>
          <w:rFonts w:ascii="Simplified Arabic" w:hAnsi="Simplified Arabic" w:cs="Simplified Arabic" w:hint="cs"/>
          <w:sz w:val="30"/>
          <w:szCs w:val="30"/>
          <w:rtl/>
          <w:lang w:bidi="ar-DZ"/>
        </w:rPr>
        <w:t>يلي:</w:t>
      </w:r>
    </w:p>
    <w:p w:rsidR="00610CE6" w:rsidRDefault="00BF5594">
      <w:pPr>
        <w:pStyle w:val="Paragraphedeliste"/>
        <w:numPr>
          <w:ilvl w:val="0"/>
          <w:numId w:val="38"/>
        </w:numPr>
        <w:bidi/>
        <w:spacing w:line="276" w:lineRule="auto"/>
        <w:jc w:val="both"/>
        <w:rPr>
          <w:rFonts w:ascii="Simplified Arabic" w:hAnsi="Simplified Arabic" w:cs="Simplified Arabic"/>
          <w:sz w:val="30"/>
          <w:szCs w:val="30"/>
          <w:lang w:bidi="ar-DZ"/>
        </w:rPr>
      </w:pPr>
      <w:r w:rsidRPr="00610CE6">
        <w:rPr>
          <w:rFonts w:ascii="Simplified Arabic" w:hAnsi="Simplified Arabic" w:cs="Simplified Arabic"/>
          <w:b/>
          <w:bCs/>
          <w:sz w:val="30"/>
          <w:szCs w:val="30"/>
          <w:rtl/>
          <w:lang w:bidi="ar-DZ"/>
        </w:rPr>
        <w:t xml:space="preserve">المادة 12: </w:t>
      </w:r>
      <w:r w:rsidRPr="00610CE6">
        <w:rPr>
          <w:rFonts w:ascii="Simplified Arabic" w:hAnsi="Simplified Arabic" w:cs="Simplified Arabic"/>
          <w:sz w:val="30"/>
          <w:szCs w:val="30"/>
          <w:rtl/>
          <w:lang w:bidi="ar-DZ"/>
        </w:rPr>
        <w:t xml:space="preserve">يعبر الحزب السياسي عن تطلعاته </w:t>
      </w:r>
      <w:r w:rsidR="00610CE6" w:rsidRPr="00610CE6">
        <w:rPr>
          <w:rFonts w:ascii="Simplified Arabic" w:hAnsi="Simplified Arabic" w:cs="Simplified Arabic" w:hint="cs"/>
          <w:sz w:val="30"/>
          <w:szCs w:val="30"/>
          <w:rtl/>
          <w:lang w:bidi="ar-DZ"/>
        </w:rPr>
        <w:t>ويحدد توجهاته</w:t>
      </w:r>
      <w:r w:rsidRPr="00610CE6">
        <w:rPr>
          <w:rFonts w:ascii="Simplified Arabic" w:hAnsi="Simplified Arabic" w:cs="Simplified Arabic"/>
          <w:sz w:val="30"/>
          <w:szCs w:val="30"/>
          <w:rtl/>
          <w:lang w:bidi="ar-DZ"/>
        </w:rPr>
        <w:t xml:space="preserve"> العامة </w:t>
      </w:r>
      <w:r w:rsidR="00610CE6" w:rsidRPr="00610CE6">
        <w:rPr>
          <w:rFonts w:ascii="Simplified Arabic" w:hAnsi="Simplified Arabic" w:cs="Simplified Arabic" w:hint="cs"/>
          <w:sz w:val="30"/>
          <w:szCs w:val="30"/>
          <w:rtl/>
          <w:lang w:bidi="ar-DZ"/>
        </w:rPr>
        <w:t>ويضبط أهدافه</w:t>
      </w:r>
      <w:r w:rsidRPr="00610CE6">
        <w:rPr>
          <w:rFonts w:ascii="Simplified Arabic" w:hAnsi="Simplified Arabic" w:cs="Simplified Arabic"/>
          <w:sz w:val="30"/>
          <w:szCs w:val="30"/>
          <w:rtl/>
          <w:lang w:bidi="ar-DZ"/>
        </w:rPr>
        <w:t xml:space="preserve"> في قانون أساسي </w:t>
      </w:r>
      <w:r w:rsidR="00610CE6" w:rsidRPr="00610CE6">
        <w:rPr>
          <w:rFonts w:ascii="Simplified Arabic" w:hAnsi="Simplified Arabic" w:cs="Simplified Arabic" w:hint="cs"/>
          <w:sz w:val="30"/>
          <w:szCs w:val="30"/>
          <w:rtl/>
          <w:lang w:bidi="ar-DZ"/>
        </w:rPr>
        <w:t>وبرنامج سياسي</w:t>
      </w:r>
      <w:r w:rsidRPr="00610CE6">
        <w:rPr>
          <w:rFonts w:ascii="Simplified Arabic" w:hAnsi="Simplified Arabic" w:cs="Simplified Arabic"/>
          <w:sz w:val="30"/>
          <w:szCs w:val="30"/>
          <w:rtl/>
          <w:lang w:bidi="ar-DZ"/>
        </w:rPr>
        <w:t xml:space="preserve"> يودعهما لدى الوزارة المكلفة بالداخلية بعد انعقاد مؤتمره </w:t>
      </w:r>
      <w:r w:rsidR="00610CE6" w:rsidRPr="00610CE6">
        <w:rPr>
          <w:rFonts w:ascii="Simplified Arabic" w:hAnsi="Simplified Arabic" w:cs="Simplified Arabic" w:hint="cs"/>
          <w:sz w:val="30"/>
          <w:szCs w:val="30"/>
          <w:rtl/>
          <w:lang w:bidi="ar-DZ"/>
        </w:rPr>
        <w:t>التأسيسي،</w:t>
      </w:r>
      <w:r w:rsidRPr="00610CE6">
        <w:rPr>
          <w:rFonts w:ascii="Simplified Arabic" w:hAnsi="Simplified Arabic" w:cs="Simplified Arabic"/>
          <w:sz w:val="30"/>
          <w:szCs w:val="30"/>
          <w:rtl/>
          <w:lang w:bidi="ar-DZ"/>
        </w:rPr>
        <w:t xml:space="preserve"> كما يقوم بإبلاغ نفس السلطة بأي تغيير يطرأ </w:t>
      </w:r>
      <w:r w:rsidR="00610CE6" w:rsidRPr="00610CE6">
        <w:rPr>
          <w:rFonts w:ascii="Simplified Arabic" w:hAnsi="Simplified Arabic" w:cs="Simplified Arabic" w:hint="cs"/>
          <w:sz w:val="30"/>
          <w:szCs w:val="30"/>
          <w:rtl/>
          <w:lang w:bidi="ar-DZ"/>
        </w:rPr>
        <w:t>عليهما.</w:t>
      </w:r>
    </w:p>
    <w:p w:rsidR="00610CE6" w:rsidRPr="00610CE6" w:rsidRDefault="00BF5594">
      <w:pPr>
        <w:pStyle w:val="Paragraphedeliste"/>
        <w:numPr>
          <w:ilvl w:val="0"/>
          <w:numId w:val="38"/>
        </w:numPr>
        <w:bidi/>
        <w:spacing w:line="276" w:lineRule="auto"/>
        <w:jc w:val="both"/>
        <w:rPr>
          <w:rFonts w:ascii="Simplified Arabic" w:hAnsi="Simplified Arabic" w:cs="Simplified Arabic"/>
          <w:sz w:val="30"/>
          <w:szCs w:val="30"/>
          <w:lang w:bidi="ar-DZ"/>
        </w:rPr>
      </w:pPr>
      <w:r w:rsidRPr="00610CE6">
        <w:rPr>
          <w:rFonts w:ascii="Simplified Arabic" w:hAnsi="Simplified Arabic" w:cs="Simplified Arabic"/>
          <w:b/>
          <w:bCs/>
          <w:sz w:val="30"/>
          <w:szCs w:val="30"/>
          <w:rtl/>
          <w:lang w:bidi="ar-DZ"/>
        </w:rPr>
        <w:t xml:space="preserve">المادة </w:t>
      </w:r>
      <w:r w:rsidR="00610CE6" w:rsidRPr="00610CE6">
        <w:rPr>
          <w:rFonts w:ascii="Simplified Arabic" w:hAnsi="Simplified Arabic" w:cs="Simplified Arabic" w:hint="cs"/>
          <w:b/>
          <w:bCs/>
          <w:sz w:val="30"/>
          <w:szCs w:val="30"/>
          <w:rtl/>
          <w:lang w:bidi="ar-DZ"/>
        </w:rPr>
        <w:t>13: يساهم</w:t>
      </w:r>
      <w:r w:rsidRPr="00610CE6">
        <w:rPr>
          <w:rFonts w:ascii="Simplified Arabic" w:hAnsi="Simplified Arabic" w:cs="Simplified Arabic"/>
          <w:sz w:val="30"/>
          <w:szCs w:val="30"/>
          <w:rtl/>
          <w:lang w:bidi="ar-DZ"/>
        </w:rPr>
        <w:t xml:space="preserve"> الحزب السياسي </w:t>
      </w:r>
      <w:r w:rsidR="00610CE6" w:rsidRPr="00610CE6">
        <w:rPr>
          <w:rFonts w:ascii="Simplified Arabic" w:hAnsi="Simplified Arabic" w:cs="Simplified Arabic" w:hint="cs"/>
          <w:sz w:val="30"/>
          <w:szCs w:val="30"/>
          <w:rtl/>
          <w:lang w:bidi="ar-DZ"/>
        </w:rPr>
        <w:t>ويشارك في</w:t>
      </w:r>
      <w:r w:rsidRPr="00610CE6">
        <w:rPr>
          <w:rFonts w:ascii="Simplified Arabic" w:hAnsi="Simplified Arabic" w:cs="Simplified Arabic"/>
          <w:sz w:val="30"/>
          <w:szCs w:val="30"/>
          <w:rtl/>
          <w:lang w:bidi="ar-DZ"/>
        </w:rPr>
        <w:t xml:space="preserve"> الحياة السياسية من خلال التعريف بمشروعه السياسي لدى مؤسسات الدولة </w:t>
      </w:r>
      <w:r w:rsidR="00610CE6" w:rsidRPr="00610CE6">
        <w:rPr>
          <w:rFonts w:ascii="Simplified Arabic" w:hAnsi="Simplified Arabic" w:cs="Simplified Arabic" w:hint="cs"/>
          <w:sz w:val="30"/>
          <w:szCs w:val="30"/>
          <w:rtl/>
          <w:lang w:bidi="ar-DZ"/>
        </w:rPr>
        <w:t>والبرلمان في</w:t>
      </w:r>
      <w:r w:rsidRPr="00610CE6">
        <w:rPr>
          <w:rFonts w:ascii="Simplified Arabic" w:hAnsi="Simplified Arabic" w:cs="Simplified Arabic"/>
          <w:sz w:val="30"/>
          <w:szCs w:val="30"/>
          <w:rtl/>
          <w:lang w:bidi="ar-DZ"/>
        </w:rPr>
        <w:t xml:space="preserve"> المجالس الشعبية المحلية</w:t>
      </w:r>
      <w:r w:rsidRPr="00610CE6">
        <w:rPr>
          <w:rFonts w:ascii="Simplified Arabic" w:hAnsi="Simplified Arabic" w:cs="Simplified Arabic"/>
          <w:b/>
          <w:bCs/>
          <w:sz w:val="30"/>
          <w:szCs w:val="30"/>
          <w:rtl/>
          <w:lang w:bidi="ar-DZ"/>
        </w:rPr>
        <w:t>.</w:t>
      </w:r>
    </w:p>
    <w:p w:rsidR="00610CE6" w:rsidRDefault="00BF5594">
      <w:pPr>
        <w:pStyle w:val="Paragraphedeliste"/>
        <w:numPr>
          <w:ilvl w:val="0"/>
          <w:numId w:val="38"/>
        </w:numPr>
        <w:bidi/>
        <w:spacing w:line="276" w:lineRule="auto"/>
        <w:jc w:val="both"/>
        <w:rPr>
          <w:rFonts w:ascii="Simplified Arabic" w:hAnsi="Simplified Arabic" w:cs="Simplified Arabic"/>
          <w:sz w:val="30"/>
          <w:szCs w:val="30"/>
          <w:lang w:bidi="ar-DZ"/>
        </w:rPr>
      </w:pPr>
      <w:r w:rsidRPr="00610CE6">
        <w:rPr>
          <w:rFonts w:ascii="Simplified Arabic" w:hAnsi="Simplified Arabic" w:cs="Simplified Arabic"/>
          <w:b/>
          <w:bCs/>
          <w:sz w:val="30"/>
          <w:szCs w:val="30"/>
          <w:rtl/>
          <w:lang w:bidi="ar-DZ"/>
        </w:rPr>
        <w:t xml:space="preserve">المادة 14: </w:t>
      </w:r>
      <w:r w:rsidRPr="00610CE6">
        <w:rPr>
          <w:rFonts w:ascii="Simplified Arabic" w:hAnsi="Simplified Arabic" w:cs="Simplified Arabic"/>
          <w:sz w:val="30"/>
          <w:szCs w:val="30"/>
          <w:rtl/>
          <w:lang w:bidi="ar-DZ"/>
        </w:rPr>
        <w:t xml:space="preserve">يمكن السلطات العمومية أن تستشير الحزب السياسي في المسائل ذات المصلحة </w:t>
      </w:r>
      <w:r w:rsidR="00610CE6" w:rsidRPr="00610CE6">
        <w:rPr>
          <w:rFonts w:ascii="Simplified Arabic" w:hAnsi="Simplified Arabic" w:cs="Simplified Arabic" w:hint="cs"/>
          <w:sz w:val="30"/>
          <w:szCs w:val="30"/>
          <w:rtl/>
          <w:lang w:bidi="ar-DZ"/>
        </w:rPr>
        <w:t>الوطنية.</w:t>
      </w:r>
    </w:p>
    <w:p w:rsidR="00BF5594" w:rsidRPr="00610CE6" w:rsidRDefault="00BF5594">
      <w:pPr>
        <w:pStyle w:val="Paragraphedeliste"/>
        <w:numPr>
          <w:ilvl w:val="0"/>
          <w:numId w:val="38"/>
        </w:numPr>
        <w:bidi/>
        <w:spacing w:line="276" w:lineRule="auto"/>
        <w:jc w:val="both"/>
        <w:rPr>
          <w:rFonts w:ascii="Simplified Arabic" w:hAnsi="Simplified Arabic" w:cs="Simplified Arabic"/>
          <w:sz w:val="30"/>
          <w:szCs w:val="30"/>
          <w:rtl/>
          <w:lang w:bidi="ar-DZ"/>
        </w:rPr>
      </w:pPr>
      <w:r w:rsidRPr="00610CE6">
        <w:rPr>
          <w:rFonts w:ascii="Simplified Arabic" w:hAnsi="Simplified Arabic" w:cs="Simplified Arabic"/>
          <w:b/>
          <w:bCs/>
          <w:sz w:val="30"/>
          <w:szCs w:val="30"/>
          <w:rtl/>
          <w:lang w:bidi="ar-DZ"/>
        </w:rPr>
        <w:t xml:space="preserve">المادة 15: </w:t>
      </w:r>
      <w:r w:rsidRPr="00610CE6">
        <w:rPr>
          <w:rFonts w:ascii="Simplified Arabic" w:hAnsi="Simplified Arabic" w:cs="Simplified Arabic"/>
          <w:sz w:val="30"/>
          <w:szCs w:val="30"/>
          <w:rtl/>
          <w:lang w:bidi="ar-DZ"/>
        </w:rPr>
        <w:t xml:space="preserve">تتساوى الأحزاب السياسية في حق استعمال وسائل الإعلام العمومية في إطار وضع برامجها حيز </w:t>
      </w:r>
      <w:r w:rsidR="00610CE6" w:rsidRPr="00610CE6">
        <w:rPr>
          <w:rFonts w:ascii="Simplified Arabic" w:hAnsi="Simplified Arabic" w:cs="Simplified Arabic" w:hint="cs"/>
          <w:sz w:val="30"/>
          <w:szCs w:val="30"/>
          <w:rtl/>
          <w:lang w:bidi="ar-DZ"/>
        </w:rPr>
        <w:t>التنفيذ،</w:t>
      </w:r>
      <w:r w:rsidRPr="00610CE6">
        <w:rPr>
          <w:rFonts w:ascii="Simplified Arabic" w:hAnsi="Simplified Arabic" w:cs="Simplified Arabic"/>
          <w:sz w:val="30"/>
          <w:szCs w:val="30"/>
          <w:rtl/>
          <w:lang w:bidi="ar-DZ"/>
        </w:rPr>
        <w:t xml:space="preserve"> هذه المادة تحدد كيفيات تطبيقها عن طريق </w:t>
      </w:r>
      <w:r w:rsidR="00610CE6" w:rsidRPr="00610CE6">
        <w:rPr>
          <w:rFonts w:ascii="Simplified Arabic" w:hAnsi="Simplified Arabic" w:cs="Simplified Arabic" w:hint="cs"/>
          <w:sz w:val="30"/>
          <w:szCs w:val="30"/>
          <w:rtl/>
          <w:lang w:bidi="ar-DZ"/>
        </w:rPr>
        <w:t>التنظيم.</w:t>
      </w:r>
      <w:r w:rsidR="00562C41">
        <w:rPr>
          <w:rStyle w:val="Appelnotedebasdep"/>
          <w:rFonts w:ascii="Simplified Arabic" w:hAnsi="Simplified Arabic" w:cs="Simplified Arabic"/>
          <w:sz w:val="30"/>
          <w:szCs w:val="30"/>
          <w:rtl/>
          <w:lang w:bidi="ar-DZ"/>
        </w:rPr>
        <w:footnoteReference w:id="186"/>
      </w:r>
    </w:p>
    <w:p w:rsidR="00BF5594" w:rsidRPr="00BF5594" w:rsidRDefault="00610CE6" w:rsidP="00BF5594">
      <w:pPr>
        <w:bidi/>
        <w:spacing w:line="276" w:lineRule="auto"/>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t>ثالثا:</w:t>
      </w:r>
      <w:r w:rsidR="00BF5594" w:rsidRPr="00BF5594">
        <w:rPr>
          <w:rFonts w:ascii="Simplified Arabic" w:hAnsi="Simplified Arabic" w:cs="Simplified Arabic"/>
          <w:b/>
          <w:bCs/>
          <w:sz w:val="30"/>
          <w:szCs w:val="30"/>
          <w:rtl/>
          <w:lang w:bidi="ar-DZ"/>
        </w:rPr>
        <w:t xml:space="preserve"> وجوبية تمثيل النساء ف</w:t>
      </w:r>
      <w:r>
        <w:rPr>
          <w:rFonts w:ascii="Simplified Arabic" w:hAnsi="Simplified Arabic" w:cs="Simplified Arabic"/>
          <w:b/>
          <w:bCs/>
          <w:sz w:val="30"/>
          <w:szCs w:val="30"/>
          <w:rtl/>
          <w:lang w:bidi="ar-DZ"/>
        </w:rPr>
        <w:t>ي كل مراحل تأسيس الحزب السياسي</w:t>
      </w:r>
    </w:p>
    <w:p w:rsidR="00BF5594" w:rsidRPr="00BF5594" w:rsidRDefault="00BF5594" w:rsidP="00DB7D3E">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نص</w:t>
      </w:r>
      <w:r w:rsidR="00870969">
        <w:rPr>
          <w:rFonts w:ascii="Simplified Arabic" w:hAnsi="Simplified Arabic" w:cs="Simplified Arabic"/>
          <w:sz w:val="30"/>
          <w:szCs w:val="30"/>
          <w:lang w:bidi="ar-DZ"/>
        </w:rPr>
        <w:t xml:space="preserve"> </w:t>
      </w:r>
      <w:r w:rsidR="00B323DA">
        <w:rPr>
          <w:rFonts w:ascii="Simplified Arabic" w:hAnsi="Simplified Arabic" w:cs="Simplified Arabic"/>
          <w:sz w:val="30"/>
          <w:szCs w:val="30"/>
          <w:rtl/>
          <w:lang w:bidi="ar-DZ"/>
        </w:rPr>
        <w:t xml:space="preserve">القانون </w:t>
      </w:r>
      <w:r w:rsidR="00DB7D3E" w:rsidRPr="00DB7D3E">
        <w:rPr>
          <w:rFonts w:ascii="Simplified Arabic" w:hAnsi="Simplified Arabic" w:cs="Simplified Arabic" w:hint="cs"/>
          <w:sz w:val="30"/>
          <w:szCs w:val="30"/>
          <w:rtl/>
          <w:lang w:bidi="ar-DZ"/>
        </w:rPr>
        <w:t>العضوي</w:t>
      </w:r>
      <w:r w:rsidR="00DB7D3E">
        <w:rPr>
          <w:rFonts w:ascii="Simplified Arabic" w:hAnsi="Simplified Arabic" w:cs="Simplified Arabic" w:hint="cs"/>
          <w:b/>
          <w:bCs/>
          <w:sz w:val="30"/>
          <w:szCs w:val="30"/>
          <w:rtl/>
          <w:lang w:bidi="ar-DZ"/>
        </w:rPr>
        <w:t xml:space="preserve"> 12-04 </w:t>
      </w:r>
      <w:r w:rsidRPr="00BF5594">
        <w:rPr>
          <w:rFonts w:ascii="Simplified Arabic" w:hAnsi="Simplified Arabic" w:cs="Simplified Arabic"/>
          <w:sz w:val="30"/>
          <w:szCs w:val="30"/>
          <w:rtl/>
          <w:lang w:bidi="ar-DZ"/>
        </w:rPr>
        <w:t xml:space="preserve">المتعلق بالأحزاب السياسية على وجوبية حضور </w:t>
      </w:r>
      <w:r w:rsidR="00610CE6" w:rsidRPr="00BF5594">
        <w:rPr>
          <w:rFonts w:ascii="Simplified Arabic" w:hAnsi="Simplified Arabic" w:cs="Simplified Arabic" w:hint="cs"/>
          <w:sz w:val="30"/>
          <w:szCs w:val="30"/>
          <w:rtl/>
          <w:lang w:bidi="ar-DZ"/>
        </w:rPr>
        <w:t>وتمثيل النساء</w:t>
      </w:r>
      <w:r w:rsidR="00610CE6">
        <w:rPr>
          <w:rFonts w:ascii="Simplified Arabic" w:hAnsi="Simplified Arabic" w:cs="Simplified Arabic"/>
          <w:sz w:val="30"/>
          <w:szCs w:val="30"/>
          <w:rtl/>
          <w:lang w:bidi="ar-DZ"/>
        </w:rPr>
        <w:t xml:space="preserve"> عبر مراحل تأسيس الحزب السياسي</w:t>
      </w:r>
      <w:r w:rsidRPr="00BF5594">
        <w:rPr>
          <w:rFonts w:ascii="Simplified Arabic" w:hAnsi="Simplified Arabic" w:cs="Simplified Arabic"/>
          <w:sz w:val="30"/>
          <w:szCs w:val="30"/>
          <w:rtl/>
          <w:lang w:bidi="ar-DZ"/>
        </w:rPr>
        <w:t>.</w:t>
      </w:r>
    </w:p>
    <w:p w:rsidR="00BF5594" w:rsidRPr="00BF5594" w:rsidRDefault="00BF5594" w:rsidP="00610CE6">
      <w:pPr>
        <w:bidi/>
        <w:spacing w:line="276" w:lineRule="auto"/>
        <w:ind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lastRenderedPageBreak/>
        <w:t xml:space="preserve">ينطبق تأسيس الحزب السياسي بالكثير من المراحل </w:t>
      </w:r>
      <w:r w:rsidR="002F7739" w:rsidRPr="00BF5594">
        <w:rPr>
          <w:rFonts w:ascii="Simplified Arabic" w:hAnsi="Simplified Arabic" w:cs="Simplified Arabic" w:hint="cs"/>
          <w:sz w:val="30"/>
          <w:szCs w:val="30"/>
          <w:rtl/>
          <w:lang w:bidi="ar-DZ"/>
        </w:rPr>
        <w:t>ابتداء</w:t>
      </w:r>
      <w:r w:rsidR="00610CE6" w:rsidRPr="00BF5594">
        <w:rPr>
          <w:rFonts w:ascii="Simplified Arabic" w:hAnsi="Simplified Arabic" w:cs="Simplified Arabic" w:hint="cs"/>
          <w:sz w:val="30"/>
          <w:szCs w:val="30"/>
          <w:rtl/>
          <w:lang w:bidi="ar-DZ"/>
        </w:rPr>
        <w:t xml:space="preserve"> بتقديم</w:t>
      </w:r>
      <w:r w:rsidRPr="00BF5594">
        <w:rPr>
          <w:rFonts w:ascii="Simplified Arabic" w:hAnsi="Simplified Arabic" w:cs="Simplified Arabic"/>
          <w:sz w:val="30"/>
          <w:szCs w:val="30"/>
          <w:rtl/>
          <w:lang w:bidi="ar-DZ"/>
        </w:rPr>
        <w:t xml:space="preserve"> طلب أو ملف ترشح </w:t>
      </w:r>
      <w:r w:rsidR="00610CE6" w:rsidRPr="00BF5594">
        <w:rPr>
          <w:rFonts w:ascii="Simplified Arabic" w:hAnsi="Simplified Arabic" w:cs="Simplified Arabic" w:hint="cs"/>
          <w:sz w:val="30"/>
          <w:szCs w:val="30"/>
          <w:rtl/>
          <w:lang w:bidi="ar-DZ"/>
        </w:rPr>
        <w:t>وملف التصريح</w:t>
      </w:r>
      <w:r w:rsidRPr="00BF5594">
        <w:rPr>
          <w:rFonts w:ascii="Simplified Arabic" w:hAnsi="Simplified Arabic" w:cs="Simplified Arabic"/>
          <w:sz w:val="30"/>
          <w:szCs w:val="30"/>
          <w:rtl/>
          <w:lang w:bidi="ar-DZ"/>
        </w:rPr>
        <w:t xml:space="preserve"> التأسيسي لدى وزارة الداخلية </w:t>
      </w:r>
      <w:r w:rsidR="00610CE6" w:rsidRPr="00BF5594">
        <w:rPr>
          <w:rFonts w:ascii="Simplified Arabic" w:hAnsi="Simplified Arabic" w:cs="Simplified Arabic" w:hint="cs"/>
          <w:sz w:val="30"/>
          <w:szCs w:val="30"/>
          <w:rtl/>
          <w:lang w:bidi="ar-DZ"/>
        </w:rPr>
        <w:t>وكذلك دراسة</w:t>
      </w:r>
      <w:r w:rsidRPr="00BF5594">
        <w:rPr>
          <w:rFonts w:ascii="Simplified Arabic" w:hAnsi="Simplified Arabic" w:cs="Simplified Arabic"/>
          <w:sz w:val="30"/>
          <w:szCs w:val="30"/>
          <w:rtl/>
          <w:lang w:bidi="ar-DZ"/>
        </w:rPr>
        <w:t xml:space="preserve"> مطابقة </w:t>
      </w:r>
      <w:r w:rsidR="009E30A3" w:rsidRPr="00BF5594">
        <w:rPr>
          <w:rFonts w:ascii="Simplified Arabic" w:hAnsi="Simplified Arabic" w:cs="Simplified Arabic" w:hint="cs"/>
          <w:sz w:val="30"/>
          <w:szCs w:val="30"/>
          <w:rtl/>
          <w:lang w:bidi="ar-DZ"/>
        </w:rPr>
        <w:t>للملف وأخيرا</w:t>
      </w:r>
      <w:r w:rsidR="00610CE6" w:rsidRPr="00BF5594">
        <w:rPr>
          <w:rFonts w:ascii="Simplified Arabic" w:hAnsi="Simplified Arabic" w:cs="Simplified Arabic" w:hint="cs"/>
          <w:sz w:val="30"/>
          <w:szCs w:val="30"/>
          <w:rtl/>
          <w:lang w:bidi="ar-DZ"/>
        </w:rPr>
        <w:t xml:space="preserve"> تقديم</w:t>
      </w:r>
      <w:r w:rsidRPr="00BF5594">
        <w:rPr>
          <w:rFonts w:ascii="Simplified Arabic" w:hAnsi="Simplified Arabic" w:cs="Simplified Arabic"/>
          <w:sz w:val="30"/>
          <w:szCs w:val="30"/>
          <w:rtl/>
          <w:lang w:bidi="ar-DZ"/>
        </w:rPr>
        <w:t xml:space="preserve"> طلب أو ملف </w:t>
      </w:r>
      <w:r w:rsidR="002F7739" w:rsidRPr="00BF5594">
        <w:rPr>
          <w:rFonts w:ascii="Simplified Arabic" w:hAnsi="Simplified Arabic" w:cs="Simplified Arabic" w:hint="cs"/>
          <w:sz w:val="30"/>
          <w:szCs w:val="30"/>
          <w:rtl/>
          <w:lang w:bidi="ar-DZ"/>
        </w:rPr>
        <w:t>الاعتماد</w:t>
      </w:r>
      <w:r w:rsidRPr="00BF5594">
        <w:rPr>
          <w:rFonts w:ascii="Simplified Arabic" w:hAnsi="Simplified Arabic" w:cs="Simplified Arabic"/>
          <w:sz w:val="30"/>
          <w:szCs w:val="30"/>
          <w:rtl/>
          <w:lang w:bidi="ar-DZ"/>
        </w:rPr>
        <w:t xml:space="preserve"> حتى يصح </w:t>
      </w:r>
      <w:r w:rsidR="00610CE6" w:rsidRPr="00BF5594">
        <w:rPr>
          <w:rFonts w:ascii="Simplified Arabic" w:hAnsi="Simplified Arabic" w:cs="Simplified Arabic" w:hint="cs"/>
          <w:sz w:val="30"/>
          <w:szCs w:val="30"/>
          <w:rtl/>
          <w:lang w:bidi="ar-DZ"/>
        </w:rPr>
        <w:t>له ممارسة</w:t>
      </w:r>
      <w:r w:rsidRPr="00BF5594">
        <w:rPr>
          <w:rFonts w:ascii="Simplified Arabic" w:hAnsi="Simplified Arabic" w:cs="Simplified Arabic"/>
          <w:sz w:val="30"/>
          <w:szCs w:val="30"/>
          <w:rtl/>
          <w:lang w:bidi="ar-DZ"/>
        </w:rPr>
        <w:t xml:space="preserve"> نشاط حزبي </w:t>
      </w:r>
      <w:r w:rsidR="00610CE6" w:rsidRPr="00BF5594">
        <w:rPr>
          <w:rFonts w:ascii="Simplified Arabic" w:hAnsi="Simplified Arabic" w:cs="Simplified Arabic" w:hint="cs"/>
          <w:sz w:val="30"/>
          <w:szCs w:val="30"/>
          <w:rtl/>
          <w:lang w:bidi="ar-DZ"/>
        </w:rPr>
        <w:t>وتحقيق أهدافه</w:t>
      </w:r>
      <w:r w:rsidR="00B52278">
        <w:rPr>
          <w:rStyle w:val="Appelnotedebasdep"/>
          <w:rFonts w:ascii="Simplified Arabic" w:hAnsi="Simplified Arabic" w:cs="Simplified Arabic"/>
          <w:sz w:val="30"/>
          <w:szCs w:val="30"/>
          <w:rtl/>
          <w:lang w:bidi="ar-DZ"/>
        </w:rPr>
        <w:footnoteReference w:id="187"/>
      </w:r>
      <w:r w:rsidR="00610CE6" w:rsidRPr="00BF5594">
        <w:rPr>
          <w:rFonts w:ascii="Simplified Arabic" w:hAnsi="Simplified Arabic" w:cs="Simplified Arabic" w:hint="cs"/>
          <w:sz w:val="30"/>
          <w:szCs w:val="30"/>
          <w:rtl/>
          <w:lang w:bidi="ar-DZ"/>
        </w:rPr>
        <w:t>.</w:t>
      </w:r>
    </w:p>
    <w:p w:rsidR="00610CE6" w:rsidRDefault="00BF5594">
      <w:pPr>
        <w:pStyle w:val="Paragraphedeliste"/>
        <w:numPr>
          <w:ilvl w:val="0"/>
          <w:numId w:val="39"/>
        </w:numPr>
        <w:bidi/>
        <w:spacing w:line="276" w:lineRule="auto"/>
        <w:jc w:val="both"/>
        <w:rPr>
          <w:rFonts w:ascii="Simplified Arabic" w:hAnsi="Simplified Arabic" w:cs="Simplified Arabic"/>
          <w:b/>
          <w:bCs/>
          <w:sz w:val="30"/>
          <w:szCs w:val="30"/>
          <w:lang w:bidi="ar-DZ"/>
        </w:rPr>
      </w:pPr>
      <w:r w:rsidRPr="00610CE6">
        <w:rPr>
          <w:rFonts w:ascii="Simplified Arabic" w:hAnsi="Simplified Arabic" w:cs="Simplified Arabic"/>
          <w:b/>
          <w:bCs/>
          <w:sz w:val="30"/>
          <w:szCs w:val="30"/>
          <w:rtl/>
          <w:lang w:bidi="ar-DZ"/>
        </w:rPr>
        <w:t xml:space="preserve">مرحلة التصريح بتأسيس الحزب </w:t>
      </w:r>
      <w:r w:rsidR="00610CE6" w:rsidRPr="00610CE6">
        <w:rPr>
          <w:rFonts w:ascii="Simplified Arabic" w:hAnsi="Simplified Arabic" w:cs="Simplified Arabic" w:hint="cs"/>
          <w:b/>
          <w:bCs/>
          <w:sz w:val="30"/>
          <w:szCs w:val="30"/>
          <w:rtl/>
          <w:lang w:bidi="ar-DZ"/>
        </w:rPr>
        <w:t>السياسي:</w:t>
      </w:r>
    </w:p>
    <w:p w:rsidR="00610CE6" w:rsidRDefault="00BF5594" w:rsidP="00B323DA">
      <w:pPr>
        <w:bidi/>
        <w:spacing w:line="276" w:lineRule="auto"/>
        <w:ind w:firstLine="360"/>
        <w:jc w:val="both"/>
        <w:rPr>
          <w:rFonts w:ascii="Simplified Arabic" w:hAnsi="Simplified Arabic" w:cs="Simplified Arabic"/>
          <w:b/>
          <w:bCs/>
          <w:sz w:val="30"/>
          <w:szCs w:val="30"/>
          <w:lang w:bidi="ar-DZ"/>
        </w:rPr>
      </w:pPr>
      <w:r w:rsidRPr="00610CE6">
        <w:rPr>
          <w:rFonts w:ascii="Simplified Arabic" w:hAnsi="Simplified Arabic" w:cs="Simplified Arabic"/>
          <w:sz w:val="30"/>
          <w:szCs w:val="30"/>
          <w:rtl/>
          <w:lang w:bidi="ar-DZ"/>
        </w:rPr>
        <w:t xml:space="preserve">نصت المادة 17 من القانون العضوي </w:t>
      </w:r>
      <w:r w:rsidR="00B323DA">
        <w:rPr>
          <w:rFonts w:ascii="Simplified Arabic" w:hAnsi="Simplified Arabic" w:cs="Simplified Arabic" w:hint="cs"/>
          <w:sz w:val="30"/>
          <w:szCs w:val="30"/>
          <w:rtl/>
          <w:lang w:bidi="ar-DZ"/>
        </w:rPr>
        <w:t xml:space="preserve">12-04 </w:t>
      </w:r>
      <w:r w:rsidR="00610CE6" w:rsidRPr="00610CE6">
        <w:rPr>
          <w:rFonts w:ascii="Simplified Arabic" w:hAnsi="Simplified Arabic" w:cs="Simplified Arabic"/>
          <w:sz w:val="30"/>
          <w:szCs w:val="30"/>
          <w:rtl/>
          <w:lang w:bidi="ar-DZ"/>
        </w:rPr>
        <w:t>المتعلق بالأحزاب السياسية على</w:t>
      </w:r>
      <w:r w:rsidR="00870969">
        <w:rPr>
          <w:rFonts w:ascii="Simplified Arabic" w:hAnsi="Simplified Arabic" w:cs="Simplified Arabic"/>
          <w:sz w:val="30"/>
          <w:szCs w:val="30"/>
          <w:lang w:bidi="ar-DZ"/>
        </w:rPr>
        <w:t xml:space="preserve"> </w:t>
      </w:r>
      <w:r w:rsidRPr="00610CE6">
        <w:rPr>
          <w:rFonts w:ascii="Simplified Arabic" w:hAnsi="Simplified Arabic" w:cs="Simplified Arabic"/>
          <w:sz w:val="30"/>
          <w:szCs w:val="30"/>
          <w:rtl/>
          <w:lang w:bidi="ar-DZ"/>
        </w:rPr>
        <w:t xml:space="preserve">الشروط الواجب توفرها في الأعضاء المؤسسين للأحزاب السياسية </w:t>
      </w:r>
      <w:r w:rsidR="00610CE6" w:rsidRPr="00610CE6">
        <w:rPr>
          <w:rFonts w:ascii="Simplified Arabic" w:hAnsi="Simplified Arabic" w:cs="Simplified Arabic" w:hint="cs"/>
          <w:sz w:val="30"/>
          <w:szCs w:val="30"/>
          <w:rtl/>
          <w:lang w:bidi="ar-DZ"/>
        </w:rPr>
        <w:t>والمتمثلة في:</w:t>
      </w:r>
    </w:p>
    <w:p w:rsidR="00BF5594" w:rsidRPr="00562C41" w:rsidRDefault="00BF5594">
      <w:pPr>
        <w:pStyle w:val="Paragraphedeliste"/>
        <w:numPr>
          <w:ilvl w:val="0"/>
          <w:numId w:val="40"/>
        </w:numPr>
        <w:bidi/>
        <w:spacing w:line="276" w:lineRule="auto"/>
        <w:jc w:val="both"/>
        <w:rPr>
          <w:rFonts w:ascii="Simplified Arabic" w:hAnsi="Simplified Arabic" w:cs="Simplified Arabic"/>
          <w:b/>
          <w:bCs/>
          <w:i/>
          <w:iCs/>
          <w:sz w:val="30"/>
          <w:szCs w:val="30"/>
          <w:lang w:bidi="ar-DZ"/>
        </w:rPr>
      </w:pPr>
      <w:r w:rsidRPr="00562C41">
        <w:rPr>
          <w:rFonts w:ascii="Simplified Arabic" w:hAnsi="Simplified Arabic" w:cs="Simplified Arabic"/>
          <w:b/>
          <w:bCs/>
          <w:i/>
          <w:iCs/>
          <w:sz w:val="30"/>
          <w:szCs w:val="30"/>
          <w:rtl/>
          <w:lang w:bidi="ar-DZ"/>
        </w:rPr>
        <w:t xml:space="preserve">أن يكونوا من جنسية جزائرية </w:t>
      </w:r>
    </w:p>
    <w:p w:rsidR="00BF5594" w:rsidRPr="00562C41" w:rsidRDefault="00BF5594">
      <w:pPr>
        <w:pStyle w:val="Paragraphedeliste"/>
        <w:numPr>
          <w:ilvl w:val="0"/>
          <w:numId w:val="40"/>
        </w:numPr>
        <w:bidi/>
        <w:spacing w:line="276" w:lineRule="auto"/>
        <w:jc w:val="both"/>
        <w:rPr>
          <w:rFonts w:ascii="Simplified Arabic" w:hAnsi="Simplified Arabic" w:cs="Simplified Arabic"/>
          <w:b/>
          <w:bCs/>
          <w:i/>
          <w:iCs/>
          <w:sz w:val="30"/>
          <w:szCs w:val="30"/>
          <w:lang w:bidi="ar-DZ"/>
        </w:rPr>
      </w:pPr>
      <w:r w:rsidRPr="00562C41">
        <w:rPr>
          <w:rFonts w:ascii="Simplified Arabic" w:hAnsi="Simplified Arabic" w:cs="Simplified Arabic"/>
          <w:b/>
          <w:bCs/>
          <w:i/>
          <w:iCs/>
          <w:sz w:val="30"/>
          <w:szCs w:val="30"/>
          <w:rtl/>
          <w:lang w:bidi="ar-DZ"/>
        </w:rPr>
        <w:t xml:space="preserve">أن يكونوا بالغين السن 25 على الأقل </w:t>
      </w:r>
    </w:p>
    <w:p w:rsidR="00BF5594" w:rsidRPr="00562C41" w:rsidRDefault="00BF5594">
      <w:pPr>
        <w:pStyle w:val="Paragraphedeliste"/>
        <w:numPr>
          <w:ilvl w:val="0"/>
          <w:numId w:val="40"/>
        </w:numPr>
        <w:bidi/>
        <w:spacing w:line="276" w:lineRule="auto"/>
        <w:jc w:val="both"/>
        <w:rPr>
          <w:rFonts w:ascii="Simplified Arabic" w:hAnsi="Simplified Arabic" w:cs="Simplified Arabic"/>
          <w:b/>
          <w:bCs/>
          <w:i/>
          <w:iCs/>
          <w:sz w:val="30"/>
          <w:szCs w:val="30"/>
          <w:lang w:bidi="ar-DZ"/>
        </w:rPr>
      </w:pPr>
      <w:r w:rsidRPr="00562C41">
        <w:rPr>
          <w:rFonts w:ascii="Simplified Arabic" w:hAnsi="Simplified Arabic" w:cs="Simplified Arabic"/>
          <w:b/>
          <w:bCs/>
          <w:i/>
          <w:iCs/>
          <w:sz w:val="30"/>
          <w:szCs w:val="30"/>
          <w:rtl/>
          <w:lang w:bidi="ar-DZ"/>
        </w:rPr>
        <w:t xml:space="preserve">أن يتمتعوا بالحقوق المدنية </w:t>
      </w:r>
      <w:r w:rsidR="00610CE6" w:rsidRPr="00562C41">
        <w:rPr>
          <w:rFonts w:ascii="Simplified Arabic" w:hAnsi="Simplified Arabic" w:cs="Simplified Arabic" w:hint="cs"/>
          <w:b/>
          <w:bCs/>
          <w:i/>
          <w:iCs/>
          <w:sz w:val="30"/>
          <w:szCs w:val="30"/>
          <w:rtl/>
          <w:lang w:bidi="ar-DZ"/>
        </w:rPr>
        <w:t>والسياسية وأن لا</w:t>
      </w:r>
      <w:r w:rsidRPr="00562C41">
        <w:rPr>
          <w:rFonts w:ascii="Simplified Arabic" w:hAnsi="Simplified Arabic" w:cs="Simplified Arabic"/>
          <w:b/>
          <w:bCs/>
          <w:i/>
          <w:iCs/>
          <w:sz w:val="30"/>
          <w:szCs w:val="30"/>
          <w:rtl/>
          <w:lang w:bidi="ar-DZ"/>
        </w:rPr>
        <w:t xml:space="preserve"> يكونوا قد حكم عليهم بعقوبة سالبة </w:t>
      </w:r>
      <w:r w:rsidR="003B4E7A">
        <w:rPr>
          <w:rFonts w:ascii="Simplified Arabic" w:hAnsi="Simplified Arabic" w:cs="Simplified Arabic" w:hint="cs"/>
          <w:b/>
          <w:bCs/>
          <w:i/>
          <w:iCs/>
          <w:sz w:val="30"/>
          <w:szCs w:val="30"/>
          <w:rtl/>
          <w:lang w:bidi="ar-DZ"/>
        </w:rPr>
        <w:t xml:space="preserve">               </w:t>
      </w:r>
      <w:r w:rsidRPr="00562C41">
        <w:rPr>
          <w:rFonts w:ascii="Simplified Arabic" w:hAnsi="Simplified Arabic" w:cs="Simplified Arabic"/>
          <w:b/>
          <w:bCs/>
          <w:i/>
          <w:iCs/>
          <w:sz w:val="30"/>
          <w:szCs w:val="30"/>
          <w:rtl/>
          <w:lang w:bidi="ar-DZ"/>
        </w:rPr>
        <w:t xml:space="preserve">للحرية بسبب جناية أو جنحة </w:t>
      </w:r>
      <w:r w:rsidR="00610CE6" w:rsidRPr="00562C41">
        <w:rPr>
          <w:rFonts w:ascii="Simplified Arabic" w:hAnsi="Simplified Arabic" w:cs="Simplified Arabic" w:hint="cs"/>
          <w:b/>
          <w:bCs/>
          <w:i/>
          <w:iCs/>
          <w:sz w:val="30"/>
          <w:szCs w:val="30"/>
          <w:rtl/>
          <w:lang w:bidi="ar-DZ"/>
        </w:rPr>
        <w:t>ولم يرد</w:t>
      </w:r>
      <w:r w:rsidRPr="00562C41">
        <w:rPr>
          <w:rFonts w:ascii="Simplified Arabic" w:hAnsi="Simplified Arabic" w:cs="Simplified Arabic"/>
          <w:b/>
          <w:bCs/>
          <w:i/>
          <w:iCs/>
          <w:sz w:val="30"/>
          <w:szCs w:val="30"/>
          <w:rtl/>
          <w:lang w:bidi="ar-DZ"/>
        </w:rPr>
        <w:t xml:space="preserve"> إليهم </w:t>
      </w:r>
      <w:r w:rsidR="003B4E7A" w:rsidRPr="00562C41">
        <w:rPr>
          <w:rFonts w:ascii="Simplified Arabic" w:hAnsi="Simplified Arabic" w:cs="Simplified Arabic" w:hint="cs"/>
          <w:b/>
          <w:bCs/>
          <w:i/>
          <w:iCs/>
          <w:sz w:val="30"/>
          <w:szCs w:val="30"/>
          <w:rtl/>
          <w:lang w:bidi="ar-DZ"/>
        </w:rPr>
        <w:t>الاعتبار</w:t>
      </w:r>
      <w:r w:rsidR="00610CE6" w:rsidRPr="00562C41">
        <w:rPr>
          <w:rFonts w:ascii="Simplified Arabic" w:hAnsi="Simplified Arabic" w:cs="Simplified Arabic" w:hint="cs"/>
          <w:b/>
          <w:bCs/>
          <w:i/>
          <w:iCs/>
          <w:sz w:val="30"/>
          <w:szCs w:val="30"/>
          <w:rtl/>
          <w:lang w:bidi="ar-DZ"/>
        </w:rPr>
        <w:t>.</w:t>
      </w:r>
    </w:p>
    <w:p w:rsidR="00BF5594" w:rsidRPr="00562C41" w:rsidRDefault="00BF5594">
      <w:pPr>
        <w:pStyle w:val="Paragraphedeliste"/>
        <w:numPr>
          <w:ilvl w:val="0"/>
          <w:numId w:val="40"/>
        </w:numPr>
        <w:bidi/>
        <w:spacing w:line="276" w:lineRule="auto"/>
        <w:jc w:val="both"/>
        <w:rPr>
          <w:rFonts w:ascii="Simplified Arabic" w:hAnsi="Simplified Arabic" w:cs="Simplified Arabic"/>
          <w:b/>
          <w:bCs/>
          <w:i/>
          <w:iCs/>
          <w:sz w:val="30"/>
          <w:szCs w:val="30"/>
          <w:lang w:bidi="ar-DZ"/>
        </w:rPr>
      </w:pPr>
      <w:r w:rsidRPr="00562C41">
        <w:rPr>
          <w:rFonts w:ascii="Simplified Arabic" w:hAnsi="Simplified Arabic" w:cs="Simplified Arabic"/>
          <w:b/>
          <w:bCs/>
          <w:i/>
          <w:iCs/>
          <w:sz w:val="30"/>
          <w:szCs w:val="30"/>
          <w:rtl/>
          <w:lang w:bidi="ar-DZ"/>
        </w:rPr>
        <w:t xml:space="preserve">أن لا يكونوا قد سلكوا سلوكا معاديا </w:t>
      </w:r>
      <w:r w:rsidR="00610CE6" w:rsidRPr="00562C41">
        <w:rPr>
          <w:rFonts w:ascii="Simplified Arabic" w:hAnsi="Simplified Arabic" w:cs="Simplified Arabic" w:hint="cs"/>
          <w:b/>
          <w:bCs/>
          <w:i/>
          <w:iCs/>
          <w:sz w:val="30"/>
          <w:szCs w:val="30"/>
          <w:rtl/>
          <w:lang w:bidi="ar-DZ"/>
        </w:rPr>
        <w:t>لمبادئ</w:t>
      </w:r>
      <w:r w:rsidRPr="00562C41">
        <w:rPr>
          <w:rFonts w:ascii="Simplified Arabic" w:hAnsi="Simplified Arabic" w:cs="Simplified Arabic"/>
          <w:b/>
          <w:bCs/>
          <w:i/>
          <w:iCs/>
          <w:sz w:val="30"/>
          <w:szCs w:val="30"/>
          <w:rtl/>
          <w:lang w:bidi="ar-DZ"/>
        </w:rPr>
        <w:t xml:space="preserve"> ثورة أول نوفمبر 1954 </w:t>
      </w:r>
      <w:r w:rsidR="00610CE6" w:rsidRPr="00562C41">
        <w:rPr>
          <w:rFonts w:ascii="Simplified Arabic" w:hAnsi="Simplified Arabic" w:cs="Simplified Arabic" w:hint="cs"/>
          <w:b/>
          <w:bCs/>
          <w:i/>
          <w:iCs/>
          <w:sz w:val="30"/>
          <w:szCs w:val="30"/>
          <w:rtl/>
          <w:lang w:bidi="ar-DZ"/>
        </w:rPr>
        <w:t>ومثلها</w:t>
      </w:r>
      <w:r w:rsidRPr="00562C41">
        <w:rPr>
          <w:rFonts w:ascii="Simplified Arabic" w:hAnsi="Simplified Arabic" w:cs="Simplified Arabic"/>
          <w:b/>
          <w:bCs/>
          <w:i/>
          <w:iCs/>
          <w:sz w:val="30"/>
          <w:szCs w:val="30"/>
          <w:rtl/>
          <w:lang w:bidi="ar-DZ"/>
        </w:rPr>
        <w:t xml:space="preserve"> بالنسبة للأشخاص المولودين قبل شهر يونيو سنة 1942.</w:t>
      </w:r>
    </w:p>
    <w:p w:rsidR="00BF5594" w:rsidRPr="00610CE6" w:rsidRDefault="00BF5594">
      <w:pPr>
        <w:pStyle w:val="Paragraphedeliste"/>
        <w:numPr>
          <w:ilvl w:val="0"/>
          <w:numId w:val="40"/>
        </w:numPr>
        <w:bidi/>
        <w:spacing w:line="276" w:lineRule="auto"/>
        <w:jc w:val="both"/>
        <w:rPr>
          <w:rFonts w:ascii="Simplified Arabic" w:hAnsi="Simplified Arabic" w:cs="Simplified Arabic"/>
          <w:b/>
          <w:bCs/>
          <w:sz w:val="30"/>
          <w:szCs w:val="30"/>
          <w:rtl/>
          <w:lang w:bidi="ar-DZ"/>
        </w:rPr>
      </w:pPr>
      <w:r w:rsidRPr="00562C41">
        <w:rPr>
          <w:rFonts w:ascii="Simplified Arabic" w:hAnsi="Simplified Arabic" w:cs="Simplified Arabic"/>
          <w:b/>
          <w:bCs/>
          <w:i/>
          <w:iCs/>
          <w:sz w:val="30"/>
          <w:szCs w:val="30"/>
          <w:rtl/>
          <w:lang w:bidi="ar-DZ"/>
        </w:rPr>
        <w:t xml:space="preserve">ألا يكونوا في حالة منع كما هو منصوص عليه في المادة 05 من نفس </w:t>
      </w:r>
      <w:r w:rsidR="00610CE6" w:rsidRPr="00562C41">
        <w:rPr>
          <w:rFonts w:ascii="Simplified Arabic" w:hAnsi="Simplified Arabic" w:cs="Simplified Arabic" w:hint="cs"/>
          <w:b/>
          <w:bCs/>
          <w:i/>
          <w:iCs/>
          <w:sz w:val="30"/>
          <w:szCs w:val="30"/>
          <w:rtl/>
          <w:lang w:bidi="ar-DZ"/>
        </w:rPr>
        <w:t>القانون.</w:t>
      </w:r>
    </w:p>
    <w:p w:rsidR="00BF5594" w:rsidRPr="00BF5594" w:rsidRDefault="00BF5594" w:rsidP="00BF5594">
      <w:pPr>
        <w:pStyle w:val="Paragraphedeliste"/>
        <w:bidi/>
        <w:spacing w:line="276" w:lineRule="auto"/>
        <w:ind w:left="0"/>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     توجبت الفقرة الأخيرة من المادة </w:t>
      </w:r>
      <w:r w:rsidR="00610CE6" w:rsidRPr="00BF5594">
        <w:rPr>
          <w:rFonts w:ascii="Simplified Arabic" w:hAnsi="Simplified Arabic" w:cs="Simplified Arabic" w:hint="cs"/>
          <w:sz w:val="30"/>
          <w:szCs w:val="30"/>
          <w:rtl/>
          <w:lang w:bidi="ar-DZ"/>
        </w:rPr>
        <w:t>17 على</w:t>
      </w:r>
      <w:r w:rsidRPr="00BF5594">
        <w:rPr>
          <w:rFonts w:ascii="Simplified Arabic" w:hAnsi="Simplified Arabic" w:cs="Simplified Arabic"/>
          <w:sz w:val="30"/>
          <w:szCs w:val="30"/>
          <w:rtl/>
          <w:lang w:bidi="ar-DZ"/>
        </w:rPr>
        <w:t xml:space="preserve"> وجوب مشاركة المرأة في الأحزاب </w:t>
      </w:r>
      <w:r w:rsidR="00610CE6" w:rsidRPr="00BF5594">
        <w:rPr>
          <w:rFonts w:ascii="Simplified Arabic" w:hAnsi="Simplified Arabic" w:cs="Simplified Arabic" w:hint="cs"/>
          <w:sz w:val="30"/>
          <w:szCs w:val="30"/>
          <w:rtl/>
          <w:lang w:bidi="ar-DZ"/>
        </w:rPr>
        <w:t>السياسية:</w:t>
      </w:r>
      <w:r w:rsidRPr="00610CE6">
        <w:rPr>
          <w:rFonts w:ascii="Simplified Arabic" w:hAnsi="Simplified Arabic" w:cs="Simplified Arabic"/>
          <w:b/>
          <w:bCs/>
          <w:i/>
          <w:iCs/>
          <w:sz w:val="30"/>
          <w:szCs w:val="30"/>
          <w:rtl/>
          <w:lang w:bidi="ar-DZ"/>
        </w:rPr>
        <w:t xml:space="preserve">" </w:t>
      </w:r>
      <w:r w:rsidR="00610CE6" w:rsidRPr="00610CE6">
        <w:rPr>
          <w:rFonts w:ascii="Simplified Arabic" w:hAnsi="Simplified Arabic" w:cs="Simplified Arabic" w:hint="cs"/>
          <w:b/>
          <w:bCs/>
          <w:i/>
          <w:iCs/>
          <w:sz w:val="30"/>
          <w:szCs w:val="30"/>
          <w:rtl/>
          <w:lang w:bidi="ar-DZ"/>
        </w:rPr>
        <w:t>ويجب أن</w:t>
      </w:r>
      <w:r w:rsidRPr="00610CE6">
        <w:rPr>
          <w:rFonts w:ascii="Simplified Arabic" w:hAnsi="Simplified Arabic" w:cs="Simplified Arabic"/>
          <w:b/>
          <w:bCs/>
          <w:i/>
          <w:iCs/>
          <w:sz w:val="30"/>
          <w:szCs w:val="30"/>
          <w:rtl/>
          <w:lang w:bidi="ar-DZ"/>
        </w:rPr>
        <w:t xml:space="preserve"> تكون ضمن الأعضاء المؤسسين نسبة ممثلة من النساء "</w:t>
      </w:r>
      <w:r w:rsidR="00562C41">
        <w:rPr>
          <w:rStyle w:val="Appelnotedebasdep"/>
          <w:rFonts w:ascii="Simplified Arabic" w:hAnsi="Simplified Arabic" w:cs="Simplified Arabic"/>
          <w:b/>
          <w:bCs/>
          <w:i/>
          <w:iCs/>
          <w:sz w:val="30"/>
          <w:szCs w:val="30"/>
          <w:rtl/>
          <w:lang w:bidi="ar-DZ"/>
        </w:rPr>
        <w:footnoteReference w:id="188"/>
      </w:r>
      <w:r w:rsidR="00610CE6" w:rsidRPr="00BF5594">
        <w:rPr>
          <w:rFonts w:ascii="Simplified Arabic" w:hAnsi="Simplified Arabic" w:cs="Simplified Arabic" w:hint="cs"/>
          <w:sz w:val="30"/>
          <w:szCs w:val="30"/>
          <w:rtl/>
          <w:lang w:bidi="ar-DZ"/>
        </w:rPr>
        <w:t>وهذا تحقيقا</w:t>
      </w:r>
      <w:r w:rsidRPr="00BF5594">
        <w:rPr>
          <w:rFonts w:ascii="Simplified Arabic" w:hAnsi="Simplified Arabic" w:cs="Simplified Arabic"/>
          <w:sz w:val="30"/>
          <w:szCs w:val="30"/>
          <w:rtl/>
          <w:lang w:bidi="ar-DZ"/>
        </w:rPr>
        <w:t xml:space="preserve"> لعدم التمييز بين الرجال </w:t>
      </w:r>
      <w:r w:rsidR="00610CE6" w:rsidRPr="00BF5594">
        <w:rPr>
          <w:rFonts w:ascii="Simplified Arabic" w:hAnsi="Simplified Arabic" w:cs="Simplified Arabic" w:hint="cs"/>
          <w:sz w:val="30"/>
          <w:szCs w:val="30"/>
          <w:rtl/>
          <w:lang w:bidi="ar-DZ"/>
        </w:rPr>
        <w:t>والنساء باعتبارها</w:t>
      </w:r>
      <w:r w:rsidRPr="00BF5594">
        <w:rPr>
          <w:rFonts w:ascii="Simplified Arabic" w:hAnsi="Simplified Arabic" w:cs="Simplified Arabic"/>
          <w:sz w:val="30"/>
          <w:szCs w:val="30"/>
          <w:rtl/>
          <w:lang w:bidi="ar-DZ"/>
        </w:rPr>
        <w:t xml:space="preserve"> حق من الحقوق السياسية يتقاسمها كلا </w:t>
      </w:r>
      <w:r w:rsidR="00610CE6" w:rsidRPr="00BF5594">
        <w:rPr>
          <w:rFonts w:ascii="Simplified Arabic" w:hAnsi="Simplified Arabic" w:cs="Simplified Arabic" w:hint="cs"/>
          <w:sz w:val="30"/>
          <w:szCs w:val="30"/>
          <w:rtl/>
          <w:lang w:bidi="ar-DZ"/>
        </w:rPr>
        <w:t>الجنسين.</w:t>
      </w:r>
    </w:p>
    <w:p w:rsidR="00BF5594" w:rsidRPr="00610CE6" w:rsidRDefault="00BF5594">
      <w:pPr>
        <w:pStyle w:val="Paragraphedeliste"/>
        <w:numPr>
          <w:ilvl w:val="0"/>
          <w:numId w:val="39"/>
        </w:numPr>
        <w:bidi/>
        <w:spacing w:line="276" w:lineRule="auto"/>
        <w:jc w:val="both"/>
        <w:rPr>
          <w:rFonts w:ascii="Simplified Arabic" w:hAnsi="Simplified Arabic" w:cs="Simplified Arabic"/>
          <w:b/>
          <w:bCs/>
          <w:sz w:val="30"/>
          <w:szCs w:val="30"/>
          <w:rtl/>
          <w:lang w:bidi="ar-DZ"/>
        </w:rPr>
      </w:pPr>
      <w:r w:rsidRPr="00610CE6">
        <w:rPr>
          <w:rFonts w:ascii="Simplified Arabic" w:hAnsi="Simplified Arabic" w:cs="Simplified Arabic"/>
          <w:b/>
          <w:bCs/>
          <w:sz w:val="30"/>
          <w:szCs w:val="30"/>
          <w:rtl/>
          <w:lang w:bidi="ar-DZ"/>
        </w:rPr>
        <w:t xml:space="preserve">بالنسبة للمؤتمر التأسيسي </w:t>
      </w:r>
      <w:r w:rsidR="00610CE6" w:rsidRPr="00610CE6">
        <w:rPr>
          <w:rFonts w:ascii="Simplified Arabic" w:hAnsi="Simplified Arabic" w:cs="Simplified Arabic" w:hint="cs"/>
          <w:b/>
          <w:bCs/>
          <w:sz w:val="30"/>
          <w:szCs w:val="30"/>
          <w:rtl/>
          <w:lang w:bidi="ar-DZ"/>
        </w:rPr>
        <w:t>للحزب:</w:t>
      </w:r>
    </w:p>
    <w:p w:rsidR="00BF5594" w:rsidRPr="00BF5594" w:rsidRDefault="00BF5594" w:rsidP="00C10D2E">
      <w:pPr>
        <w:pStyle w:val="Paragraphedeliste"/>
        <w:bidi/>
        <w:spacing w:line="276" w:lineRule="auto"/>
        <w:ind w:left="0"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يعقد أعضاء المؤتمر التأسيسي للحزب على حسب ما نصت </w:t>
      </w:r>
      <w:r w:rsidR="005D66C6">
        <w:rPr>
          <w:rFonts w:ascii="Simplified Arabic" w:hAnsi="Simplified Arabic" w:cs="Simplified Arabic"/>
          <w:sz w:val="30"/>
          <w:szCs w:val="30"/>
          <w:rtl/>
          <w:lang w:bidi="ar-DZ"/>
        </w:rPr>
        <w:t>المادة 24 من القانون العضوي 12</w:t>
      </w:r>
      <w:r w:rsidR="005D66C6">
        <w:rPr>
          <w:rFonts w:ascii="Simplified Arabic" w:hAnsi="Simplified Arabic" w:cs="Simplified Arabic" w:hint="cs"/>
          <w:sz w:val="30"/>
          <w:szCs w:val="30"/>
          <w:rtl/>
          <w:lang w:bidi="ar-DZ"/>
        </w:rPr>
        <w:t>-</w:t>
      </w:r>
      <w:r w:rsidR="00D278A1" w:rsidRPr="00BF5594">
        <w:rPr>
          <w:rFonts w:ascii="Simplified Arabic" w:hAnsi="Simplified Arabic" w:cs="Simplified Arabic" w:hint="cs"/>
          <w:sz w:val="30"/>
          <w:szCs w:val="30"/>
          <w:rtl/>
          <w:lang w:bidi="ar-DZ"/>
        </w:rPr>
        <w:t>04:</w:t>
      </w:r>
      <w:r w:rsidR="00DB7D3E">
        <w:rPr>
          <w:rFonts w:ascii="Simplified Arabic" w:hAnsi="Simplified Arabic" w:cs="Simplified Arabic" w:hint="cs"/>
          <w:sz w:val="30"/>
          <w:szCs w:val="30"/>
          <w:rtl/>
          <w:lang w:bidi="ar-DZ"/>
        </w:rPr>
        <w:t xml:space="preserve"> " </w:t>
      </w:r>
      <w:r w:rsidRPr="00D278A1">
        <w:rPr>
          <w:rFonts w:ascii="Simplified Arabic" w:hAnsi="Simplified Arabic" w:cs="Simplified Arabic"/>
          <w:b/>
          <w:bCs/>
          <w:i/>
          <w:iCs/>
          <w:sz w:val="30"/>
          <w:szCs w:val="30"/>
          <w:rtl/>
          <w:lang w:bidi="ar-DZ"/>
        </w:rPr>
        <w:t xml:space="preserve">يعقد الأعضاء المؤسسون مؤتمرهم التأسيسي خلال أجل أقصاه سنة واحدة </w:t>
      </w:r>
      <w:r w:rsidR="00D278A1" w:rsidRPr="00D278A1">
        <w:rPr>
          <w:rFonts w:ascii="Simplified Arabic" w:hAnsi="Simplified Arabic" w:cs="Simplified Arabic" w:hint="cs"/>
          <w:b/>
          <w:bCs/>
          <w:i/>
          <w:iCs/>
          <w:sz w:val="30"/>
          <w:szCs w:val="30"/>
          <w:rtl/>
          <w:lang w:bidi="ar-DZ"/>
        </w:rPr>
        <w:t>ابتداء</w:t>
      </w:r>
      <w:r w:rsidRPr="00D278A1">
        <w:rPr>
          <w:rFonts w:ascii="Simplified Arabic" w:hAnsi="Simplified Arabic" w:cs="Simplified Arabic"/>
          <w:b/>
          <w:bCs/>
          <w:i/>
          <w:iCs/>
          <w:sz w:val="30"/>
          <w:szCs w:val="30"/>
          <w:rtl/>
          <w:lang w:bidi="ar-DZ"/>
        </w:rPr>
        <w:t xml:space="preserve"> من إشهار الترخيص المنصوص عليه في المادة 21 أعل</w:t>
      </w:r>
      <w:r w:rsidR="0050301E">
        <w:rPr>
          <w:rFonts w:ascii="Simplified Arabic" w:hAnsi="Simplified Arabic" w:cs="Simplified Arabic"/>
          <w:b/>
          <w:bCs/>
          <w:i/>
          <w:iCs/>
          <w:sz w:val="30"/>
          <w:szCs w:val="30"/>
          <w:rtl/>
          <w:lang w:bidi="ar-DZ"/>
        </w:rPr>
        <w:t xml:space="preserve">اه في يوميتين إعلاميتين </w:t>
      </w:r>
      <w:r w:rsidR="0050301E">
        <w:rPr>
          <w:rFonts w:ascii="Simplified Arabic" w:hAnsi="Simplified Arabic" w:cs="Simplified Arabic"/>
          <w:b/>
          <w:bCs/>
          <w:i/>
          <w:iCs/>
          <w:sz w:val="30"/>
          <w:szCs w:val="30"/>
          <w:rtl/>
          <w:lang w:bidi="ar-DZ"/>
        </w:rPr>
        <w:lastRenderedPageBreak/>
        <w:t>وطنيتين</w:t>
      </w:r>
      <w:r w:rsidR="0050301E">
        <w:rPr>
          <w:rFonts w:ascii="Simplified Arabic" w:hAnsi="Simplified Arabic" w:cs="Simplified Arabic" w:hint="cs"/>
          <w:b/>
          <w:bCs/>
          <w:i/>
          <w:iCs/>
          <w:sz w:val="30"/>
          <w:szCs w:val="30"/>
          <w:rtl/>
          <w:lang w:bidi="ar-DZ"/>
        </w:rPr>
        <w:t xml:space="preserve"> "</w:t>
      </w:r>
      <w:r w:rsidR="00D278A1" w:rsidRPr="00D278A1">
        <w:rPr>
          <w:rFonts w:ascii="Simplified Arabic" w:hAnsi="Simplified Arabic" w:cs="Simplified Arabic" w:hint="cs"/>
          <w:b/>
          <w:bCs/>
          <w:i/>
          <w:iCs/>
          <w:sz w:val="30"/>
          <w:szCs w:val="30"/>
          <w:rtl/>
          <w:lang w:bidi="ar-DZ"/>
        </w:rPr>
        <w:t>،</w:t>
      </w:r>
      <w:r w:rsidR="00562C41">
        <w:rPr>
          <w:rStyle w:val="Appelnotedebasdep"/>
          <w:rFonts w:ascii="Simplified Arabic" w:hAnsi="Simplified Arabic" w:cs="Simplified Arabic"/>
          <w:b/>
          <w:bCs/>
          <w:i/>
          <w:iCs/>
          <w:sz w:val="30"/>
          <w:szCs w:val="30"/>
          <w:rtl/>
          <w:lang w:bidi="ar-DZ"/>
        </w:rPr>
        <w:footnoteReference w:id="189"/>
      </w:r>
      <w:r w:rsidRPr="00BF5594">
        <w:rPr>
          <w:rFonts w:ascii="Simplified Arabic" w:hAnsi="Simplified Arabic" w:cs="Simplified Arabic"/>
          <w:sz w:val="30"/>
          <w:szCs w:val="30"/>
          <w:rtl/>
          <w:lang w:bidi="ar-DZ"/>
        </w:rPr>
        <w:t xml:space="preserve"> تعتبر هذه المرحلة مرحلة موالية من أجل إنشاء حزب </w:t>
      </w:r>
      <w:r w:rsidR="00D278A1" w:rsidRPr="00BF5594">
        <w:rPr>
          <w:rFonts w:ascii="Simplified Arabic" w:hAnsi="Simplified Arabic" w:cs="Simplified Arabic" w:hint="cs"/>
          <w:sz w:val="30"/>
          <w:szCs w:val="30"/>
          <w:rtl/>
          <w:lang w:bidi="ar-DZ"/>
        </w:rPr>
        <w:t>سياسي،</w:t>
      </w:r>
      <w:r w:rsidR="006E756D">
        <w:rPr>
          <w:rFonts w:ascii="Simplified Arabic" w:hAnsi="Simplified Arabic" w:cs="Simplified Arabic" w:hint="cs"/>
          <w:sz w:val="30"/>
          <w:szCs w:val="30"/>
          <w:rtl/>
          <w:lang w:bidi="ar-DZ"/>
        </w:rPr>
        <w:t xml:space="preserve"> </w:t>
      </w:r>
      <w:r w:rsidR="00D278A1" w:rsidRPr="00BF5594">
        <w:rPr>
          <w:rFonts w:ascii="Simplified Arabic" w:hAnsi="Simplified Arabic" w:cs="Simplified Arabic" w:hint="cs"/>
          <w:sz w:val="30"/>
          <w:szCs w:val="30"/>
          <w:rtl/>
          <w:lang w:bidi="ar-DZ"/>
        </w:rPr>
        <w:t>ولكي يكون</w:t>
      </w:r>
      <w:r w:rsidRPr="00BF5594">
        <w:rPr>
          <w:rFonts w:ascii="Simplified Arabic" w:hAnsi="Simplified Arabic" w:cs="Simplified Arabic"/>
          <w:sz w:val="30"/>
          <w:szCs w:val="30"/>
          <w:rtl/>
          <w:lang w:bidi="ar-DZ"/>
        </w:rPr>
        <w:t xml:space="preserve"> المؤتمر التأسيسي مجتمعا بصفة </w:t>
      </w:r>
      <w:r w:rsidR="00D278A1" w:rsidRPr="00BF5594">
        <w:rPr>
          <w:rFonts w:ascii="Simplified Arabic" w:hAnsi="Simplified Arabic" w:cs="Simplified Arabic" w:hint="cs"/>
          <w:sz w:val="30"/>
          <w:szCs w:val="30"/>
          <w:rtl/>
          <w:lang w:bidi="ar-DZ"/>
        </w:rPr>
        <w:t>صحيحة،</w:t>
      </w:r>
      <w:r w:rsidRPr="00BF5594">
        <w:rPr>
          <w:rFonts w:ascii="Simplified Arabic" w:hAnsi="Simplified Arabic" w:cs="Simplified Arabic"/>
          <w:sz w:val="30"/>
          <w:szCs w:val="30"/>
          <w:rtl/>
          <w:lang w:bidi="ar-DZ"/>
        </w:rPr>
        <w:t xml:space="preserve"> بأنه يجب أن يكون ممثلا بأكثر من ثلث عدد الولايات على الأقل موزعة عبر التراب </w:t>
      </w:r>
      <w:r w:rsidR="00D278A1" w:rsidRPr="00BF5594">
        <w:rPr>
          <w:rFonts w:ascii="Simplified Arabic" w:hAnsi="Simplified Arabic" w:cs="Simplified Arabic" w:hint="cs"/>
          <w:sz w:val="30"/>
          <w:szCs w:val="30"/>
          <w:rtl/>
          <w:lang w:bidi="ar-DZ"/>
        </w:rPr>
        <w:t>الوطني.</w:t>
      </w:r>
    </w:p>
    <w:p w:rsidR="00BF5594" w:rsidRPr="00BF5594" w:rsidRDefault="00BF5594" w:rsidP="00D278A1">
      <w:pPr>
        <w:pStyle w:val="Paragraphedeliste"/>
        <w:bidi/>
        <w:spacing w:line="276" w:lineRule="auto"/>
        <w:ind w:left="0"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يجب أن يجتمع المؤتمر التأسيسي بين 400 </w:t>
      </w:r>
      <w:r w:rsidR="00D278A1" w:rsidRPr="00BF5594">
        <w:rPr>
          <w:rFonts w:ascii="Simplified Arabic" w:hAnsi="Simplified Arabic" w:cs="Simplified Arabic" w:hint="cs"/>
          <w:sz w:val="30"/>
          <w:szCs w:val="30"/>
          <w:rtl/>
          <w:lang w:bidi="ar-DZ"/>
        </w:rPr>
        <w:t>و500 مؤتمر</w:t>
      </w:r>
      <w:r w:rsidRPr="00BF5594">
        <w:rPr>
          <w:rFonts w:ascii="Simplified Arabic" w:hAnsi="Simplified Arabic" w:cs="Simplified Arabic"/>
          <w:sz w:val="30"/>
          <w:szCs w:val="30"/>
          <w:rtl/>
          <w:lang w:bidi="ar-DZ"/>
        </w:rPr>
        <w:t xml:space="preserve"> منتخبين من طرف 1600 منخرط على </w:t>
      </w:r>
      <w:r w:rsidR="00D278A1" w:rsidRPr="00BF5594">
        <w:rPr>
          <w:rFonts w:ascii="Simplified Arabic" w:hAnsi="Simplified Arabic" w:cs="Simplified Arabic" w:hint="cs"/>
          <w:sz w:val="30"/>
          <w:szCs w:val="30"/>
          <w:rtl/>
          <w:lang w:bidi="ar-DZ"/>
        </w:rPr>
        <w:t>الأقل،</w:t>
      </w:r>
      <w:r w:rsidRPr="00BF5594">
        <w:rPr>
          <w:rFonts w:ascii="Simplified Arabic" w:hAnsi="Simplified Arabic" w:cs="Simplified Arabic"/>
          <w:sz w:val="30"/>
          <w:szCs w:val="30"/>
          <w:rtl/>
          <w:lang w:bidi="ar-DZ"/>
        </w:rPr>
        <w:t xml:space="preserve"> دون أن يقل عدد المؤتمرين عن 16 مؤتمرا عن كل ولاية </w:t>
      </w:r>
      <w:r w:rsidR="00D278A1" w:rsidRPr="00BF5594">
        <w:rPr>
          <w:rFonts w:ascii="Simplified Arabic" w:hAnsi="Simplified Arabic" w:cs="Simplified Arabic" w:hint="cs"/>
          <w:sz w:val="30"/>
          <w:szCs w:val="30"/>
          <w:rtl/>
          <w:lang w:bidi="ar-DZ"/>
        </w:rPr>
        <w:t>وعدد المنخرطين</w:t>
      </w:r>
      <w:r w:rsidRPr="00BF5594">
        <w:rPr>
          <w:rFonts w:ascii="Simplified Arabic" w:hAnsi="Simplified Arabic" w:cs="Simplified Arabic"/>
          <w:sz w:val="30"/>
          <w:szCs w:val="30"/>
          <w:rtl/>
          <w:lang w:bidi="ar-DZ"/>
        </w:rPr>
        <w:t xml:space="preserve"> 100 عن كل </w:t>
      </w:r>
      <w:r w:rsidR="00D278A1" w:rsidRPr="00BF5594">
        <w:rPr>
          <w:rFonts w:ascii="Simplified Arabic" w:hAnsi="Simplified Arabic" w:cs="Simplified Arabic" w:hint="cs"/>
          <w:sz w:val="30"/>
          <w:szCs w:val="30"/>
          <w:rtl/>
          <w:lang w:bidi="ar-DZ"/>
        </w:rPr>
        <w:t>ولاية.</w:t>
      </w:r>
    </w:p>
    <w:p w:rsidR="00DB7D3E" w:rsidRPr="009E30A3" w:rsidRDefault="00BF5594" w:rsidP="009E30A3">
      <w:pPr>
        <w:pStyle w:val="Paragraphedeliste"/>
        <w:bidi/>
        <w:spacing w:line="276" w:lineRule="auto"/>
        <w:ind w:left="0"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تجدر الإشارة إلى الفقرة الأساسية لإنشاء الحزب السياسي </w:t>
      </w:r>
      <w:r w:rsidR="0050301E" w:rsidRPr="00BF5594">
        <w:rPr>
          <w:rFonts w:ascii="Simplified Arabic" w:hAnsi="Simplified Arabic" w:cs="Simplified Arabic" w:hint="cs"/>
          <w:sz w:val="30"/>
          <w:szCs w:val="30"/>
          <w:rtl/>
          <w:lang w:bidi="ar-DZ"/>
        </w:rPr>
        <w:t>والمتمثلة في</w:t>
      </w:r>
      <w:r w:rsidRPr="00BF5594">
        <w:rPr>
          <w:rFonts w:ascii="Simplified Arabic" w:hAnsi="Simplified Arabic" w:cs="Simplified Arabic"/>
          <w:sz w:val="30"/>
          <w:szCs w:val="30"/>
          <w:rtl/>
          <w:lang w:bidi="ar-DZ"/>
        </w:rPr>
        <w:t xml:space="preserve"> الفقرة الأخيرة من المادة 24 التي تنص </w:t>
      </w:r>
      <w:r w:rsidR="00D278A1" w:rsidRPr="00BF5594">
        <w:rPr>
          <w:rFonts w:ascii="Simplified Arabic" w:hAnsi="Simplified Arabic" w:cs="Simplified Arabic" w:hint="cs"/>
          <w:sz w:val="30"/>
          <w:szCs w:val="30"/>
          <w:rtl/>
          <w:lang w:bidi="ar-DZ"/>
        </w:rPr>
        <w:t>على:</w:t>
      </w:r>
      <w:r w:rsidR="006E756D">
        <w:rPr>
          <w:rFonts w:ascii="Simplified Arabic" w:hAnsi="Simplified Arabic" w:cs="Simplified Arabic" w:hint="cs"/>
          <w:sz w:val="30"/>
          <w:szCs w:val="30"/>
          <w:rtl/>
          <w:lang w:bidi="ar-DZ"/>
        </w:rPr>
        <w:t xml:space="preserve"> </w:t>
      </w:r>
      <w:r w:rsidRPr="00D278A1">
        <w:rPr>
          <w:rFonts w:ascii="Simplified Arabic" w:hAnsi="Simplified Arabic" w:cs="Simplified Arabic"/>
          <w:b/>
          <w:bCs/>
          <w:i/>
          <w:iCs/>
          <w:sz w:val="30"/>
          <w:szCs w:val="30"/>
          <w:rtl/>
          <w:lang w:bidi="ar-DZ"/>
        </w:rPr>
        <w:t xml:space="preserve">" </w:t>
      </w:r>
      <w:r w:rsidR="0050301E" w:rsidRPr="00D278A1">
        <w:rPr>
          <w:rFonts w:ascii="Simplified Arabic" w:hAnsi="Simplified Arabic" w:cs="Simplified Arabic" w:hint="cs"/>
          <w:b/>
          <w:bCs/>
          <w:i/>
          <w:iCs/>
          <w:sz w:val="30"/>
          <w:szCs w:val="30"/>
          <w:rtl/>
          <w:lang w:bidi="ar-DZ"/>
        </w:rPr>
        <w:t>ويجب أن</w:t>
      </w:r>
      <w:r w:rsidRPr="00D278A1">
        <w:rPr>
          <w:rFonts w:ascii="Simplified Arabic" w:hAnsi="Simplified Arabic" w:cs="Simplified Arabic"/>
          <w:b/>
          <w:bCs/>
          <w:i/>
          <w:iCs/>
          <w:sz w:val="30"/>
          <w:szCs w:val="30"/>
          <w:rtl/>
          <w:lang w:bidi="ar-DZ"/>
        </w:rPr>
        <w:t xml:space="preserve"> يتضمن عدد المؤتمرين نسبة مماثلة من </w:t>
      </w:r>
      <w:r w:rsidR="0050301E">
        <w:rPr>
          <w:rFonts w:ascii="Simplified Arabic" w:hAnsi="Simplified Arabic" w:cs="Simplified Arabic" w:hint="cs"/>
          <w:b/>
          <w:bCs/>
          <w:i/>
          <w:iCs/>
          <w:sz w:val="30"/>
          <w:szCs w:val="30"/>
          <w:rtl/>
          <w:lang w:bidi="ar-DZ"/>
        </w:rPr>
        <w:t>النساء"</w:t>
      </w:r>
      <w:r w:rsidR="00B323DA">
        <w:rPr>
          <w:rStyle w:val="Appelnotedebasdep"/>
          <w:rFonts w:ascii="Simplified Arabic" w:hAnsi="Simplified Arabic" w:cs="Simplified Arabic"/>
          <w:b/>
          <w:bCs/>
          <w:i/>
          <w:iCs/>
          <w:sz w:val="30"/>
          <w:szCs w:val="30"/>
          <w:rtl/>
          <w:lang w:bidi="ar-DZ"/>
        </w:rPr>
        <w:footnoteReference w:id="190"/>
      </w:r>
      <w:r w:rsidRPr="00BF5594">
        <w:rPr>
          <w:rFonts w:ascii="Simplified Arabic" w:hAnsi="Simplified Arabic" w:cs="Simplified Arabic"/>
          <w:sz w:val="30"/>
          <w:szCs w:val="30"/>
          <w:rtl/>
          <w:lang w:bidi="ar-DZ"/>
        </w:rPr>
        <w:t xml:space="preserve"> يهدف الترشح على مستوى الهيئات التنفيذية </w:t>
      </w:r>
      <w:r w:rsidR="0050301E" w:rsidRPr="00BF5594">
        <w:rPr>
          <w:rFonts w:ascii="Simplified Arabic" w:hAnsi="Simplified Arabic" w:cs="Simplified Arabic" w:hint="cs"/>
          <w:sz w:val="30"/>
          <w:szCs w:val="30"/>
          <w:rtl/>
          <w:lang w:bidi="ar-DZ"/>
        </w:rPr>
        <w:t>والقيادية للحزب.</w:t>
      </w:r>
    </w:p>
    <w:p w:rsidR="00BF5594" w:rsidRPr="00BF5594" w:rsidRDefault="00D278A1" w:rsidP="00DB7D3E">
      <w:pPr>
        <w:pStyle w:val="Paragraphedeliste"/>
        <w:bidi/>
        <w:spacing w:line="276" w:lineRule="auto"/>
        <w:ind w:left="0"/>
        <w:jc w:val="both"/>
        <w:rPr>
          <w:rFonts w:ascii="Simplified Arabic" w:hAnsi="Simplified Arabic" w:cs="Simplified Arabic"/>
          <w:b/>
          <w:bCs/>
          <w:sz w:val="30"/>
          <w:szCs w:val="30"/>
          <w:rtl/>
          <w:lang w:bidi="ar-DZ"/>
        </w:rPr>
      </w:pPr>
      <w:r w:rsidRPr="00BF5594">
        <w:rPr>
          <w:rFonts w:ascii="Simplified Arabic" w:hAnsi="Simplified Arabic" w:cs="Simplified Arabic" w:hint="cs"/>
          <w:b/>
          <w:bCs/>
          <w:sz w:val="30"/>
          <w:szCs w:val="30"/>
          <w:rtl/>
          <w:lang w:bidi="ar-DZ"/>
        </w:rPr>
        <w:t>رابعا:</w:t>
      </w:r>
      <w:r w:rsidR="00BF5594" w:rsidRPr="00BF5594">
        <w:rPr>
          <w:rFonts w:ascii="Simplified Arabic" w:hAnsi="Simplified Arabic" w:cs="Simplified Arabic"/>
          <w:b/>
          <w:bCs/>
          <w:sz w:val="30"/>
          <w:szCs w:val="30"/>
          <w:rtl/>
          <w:lang w:bidi="ar-DZ"/>
        </w:rPr>
        <w:t xml:space="preserve"> تدعيم تواجد النساء في البنية </w:t>
      </w:r>
      <w:r>
        <w:rPr>
          <w:rFonts w:ascii="Simplified Arabic" w:hAnsi="Simplified Arabic" w:cs="Simplified Arabic" w:hint="cs"/>
          <w:b/>
          <w:bCs/>
          <w:sz w:val="30"/>
          <w:szCs w:val="30"/>
          <w:rtl/>
          <w:lang w:bidi="ar-DZ"/>
        </w:rPr>
        <w:t>الحزبية</w:t>
      </w:r>
    </w:p>
    <w:p w:rsidR="00D278A1" w:rsidRDefault="00BF5594" w:rsidP="00D278A1">
      <w:pPr>
        <w:pStyle w:val="Paragraphedeliste"/>
        <w:bidi/>
        <w:spacing w:line="276" w:lineRule="auto"/>
        <w:ind w:left="0"/>
        <w:jc w:val="both"/>
        <w:rPr>
          <w:rFonts w:ascii="Simplified Arabic" w:hAnsi="Simplified Arabic" w:cs="Simplified Arabic"/>
          <w:sz w:val="30"/>
          <w:szCs w:val="30"/>
          <w:lang w:bidi="ar-DZ"/>
        </w:rPr>
      </w:pPr>
      <w:r w:rsidRPr="00BF5594">
        <w:rPr>
          <w:rFonts w:ascii="Simplified Arabic" w:hAnsi="Simplified Arabic" w:cs="Simplified Arabic"/>
          <w:sz w:val="30"/>
          <w:szCs w:val="30"/>
          <w:rtl/>
          <w:lang w:bidi="ar-DZ"/>
        </w:rPr>
        <w:t xml:space="preserve">       لقد أوجب القانون العضوي 12ــ04 على تمثيل النساء في البنية الحزبية سواء </w:t>
      </w:r>
      <w:r w:rsidR="00D278A1" w:rsidRPr="00BF5594">
        <w:rPr>
          <w:rFonts w:ascii="Simplified Arabic" w:hAnsi="Simplified Arabic" w:cs="Simplified Arabic" w:hint="cs"/>
          <w:sz w:val="30"/>
          <w:szCs w:val="30"/>
          <w:rtl/>
          <w:lang w:bidi="ar-DZ"/>
        </w:rPr>
        <w:t>على مستوى</w:t>
      </w:r>
      <w:r w:rsidRPr="00BF5594">
        <w:rPr>
          <w:rFonts w:ascii="Simplified Arabic" w:hAnsi="Simplified Arabic" w:cs="Simplified Arabic"/>
          <w:sz w:val="30"/>
          <w:szCs w:val="30"/>
          <w:rtl/>
          <w:lang w:bidi="ar-DZ"/>
        </w:rPr>
        <w:t xml:space="preserve"> الهيئات التنفيذية أو القيادية </w:t>
      </w:r>
      <w:r w:rsidR="00D278A1" w:rsidRPr="00BF5594">
        <w:rPr>
          <w:rFonts w:ascii="Simplified Arabic" w:hAnsi="Simplified Arabic" w:cs="Simplified Arabic" w:hint="cs"/>
          <w:sz w:val="30"/>
          <w:szCs w:val="30"/>
          <w:rtl/>
          <w:lang w:bidi="ar-DZ"/>
        </w:rPr>
        <w:t>للحزب.</w:t>
      </w:r>
    </w:p>
    <w:p w:rsidR="00D278A1" w:rsidRDefault="00BF5594">
      <w:pPr>
        <w:pStyle w:val="Paragraphedeliste"/>
        <w:numPr>
          <w:ilvl w:val="0"/>
          <w:numId w:val="41"/>
        </w:numPr>
        <w:bidi/>
        <w:spacing w:line="276" w:lineRule="auto"/>
        <w:jc w:val="both"/>
        <w:rPr>
          <w:rFonts w:ascii="Simplified Arabic" w:hAnsi="Simplified Arabic" w:cs="Simplified Arabic"/>
          <w:b/>
          <w:bCs/>
          <w:sz w:val="30"/>
          <w:szCs w:val="30"/>
          <w:lang w:bidi="ar-DZ"/>
        </w:rPr>
      </w:pPr>
      <w:r w:rsidRPr="00D278A1">
        <w:rPr>
          <w:rFonts w:ascii="Simplified Arabic" w:hAnsi="Simplified Arabic" w:cs="Simplified Arabic"/>
          <w:b/>
          <w:bCs/>
          <w:sz w:val="30"/>
          <w:szCs w:val="30"/>
          <w:rtl/>
          <w:lang w:bidi="ar-DZ"/>
        </w:rPr>
        <w:t xml:space="preserve">على مستوى هيئة المداولة </w:t>
      </w:r>
      <w:r w:rsidR="00D278A1" w:rsidRPr="00D278A1">
        <w:rPr>
          <w:rFonts w:ascii="Simplified Arabic" w:hAnsi="Simplified Arabic" w:cs="Simplified Arabic" w:hint="cs"/>
          <w:b/>
          <w:bCs/>
          <w:sz w:val="30"/>
          <w:szCs w:val="30"/>
          <w:rtl/>
          <w:lang w:bidi="ar-DZ"/>
        </w:rPr>
        <w:t>والهيئة التنفيذية:</w:t>
      </w:r>
    </w:p>
    <w:p w:rsidR="0055389F" w:rsidRDefault="00BF5594" w:rsidP="00D278A1">
      <w:pPr>
        <w:bidi/>
        <w:spacing w:line="276" w:lineRule="auto"/>
        <w:ind w:firstLine="708"/>
        <w:jc w:val="both"/>
        <w:rPr>
          <w:rFonts w:ascii="Simplified Arabic" w:hAnsi="Simplified Arabic" w:cs="Simplified Arabic"/>
          <w:b/>
          <w:bCs/>
          <w:i/>
          <w:iCs/>
          <w:sz w:val="30"/>
          <w:szCs w:val="30"/>
          <w:rtl/>
          <w:lang w:bidi="ar-DZ"/>
        </w:rPr>
      </w:pPr>
      <w:r w:rsidRPr="00D278A1">
        <w:rPr>
          <w:rFonts w:ascii="Simplified Arabic" w:hAnsi="Simplified Arabic" w:cs="Simplified Arabic"/>
          <w:sz w:val="30"/>
          <w:szCs w:val="30"/>
          <w:rtl/>
          <w:lang w:bidi="ar-DZ"/>
        </w:rPr>
        <w:t xml:space="preserve">نص القانون العضوي المتعلق بالأحزاب السياسية على </w:t>
      </w:r>
      <w:r w:rsidR="00651206" w:rsidRPr="00D278A1">
        <w:rPr>
          <w:rFonts w:ascii="Simplified Arabic" w:hAnsi="Simplified Arabic" w:cs="Simplified Arabic" w:hint="cs"/>
          <w:sz w:val="30"/>
          <w:szCs w:val="30"/>
          <w:rtl/>
          <w:lang w:bidi="ar-DZ"/>
        </w:rPr>
        <w:t>وجوبية وإلزامية تمثيل</w:t>
      </w:r>
      <w:r w:rsidRPr="00D278A1">
        <w:rPr>
          <w:rFonts w:ascii="Simplified Arabic" w:hAnsi="Simplified Arabic" w:cs="Simplified Arabic"/>
          <w:sz w:val="30"/>
          <w:szCs w:val="30"/>
          <w:rtl/>
          <w:lang w:bidi="ar-DZ"/>
        </w:rPr>
        <w:t xml:space="preserve"> نسبة النساء ضمن هيئة المداولات </w:t>
      </w:r>
      <w:r w:rsidR="00651206" w:rsidRPr="00D278A1">
        <w:rPr>
          <w:rFonts w:ascii="Simplified Arabic" w:hAnsi="Simplified Arabic" w:cs="Simplified Arabic" w:hint="cs"/>
          <w:sz w:val="30"/>
          <w:szCs w:val="30"/>
          <w:rtl/>
          <w:lang w:bidi="ar-DZ"/>
        </w:rPr>
        <w:t>والهيئة التنفيذية</w:t>
      </w:r>
      <w:r w:rsidRPr="00D278A1">
        <w:rPr>
          <w:rFonts w:ascii="Simplified Arabic" w:hAnsi="Simplified Arabic" w:cs="Simplified Arabic"/>
          <w:sz w:val="30"/>
          <w:szCs w:val="30"/>
          <w:rtl/>
          <w:lang w:bidi="ar-DZ"/>
        </w:rPr>
        <w:t xml:space="preserve"> دعما لانخراط النساء في هيئات الحزب </w:t>
      </w:r>
      <w:r w:rsidR="00651206" w:rsidRPr="00D278A1">
        <w:rPr>
          <w:rFonts w:ascii="Simplified Arabic" w:hAnsi="Simplified Arabic" w:cs="Simplified Arabic" w:hint="cs"/>
          <w:sz w:val="30"/>
          <w:szCs w:val="30"/>
          <w:rtl/>
          <w:lang w:bidi="ar-DZ"/>
        </w:rPr>
        <w:t>والسماح لها</w:t>
      </w:r>
      <w:r w:rsidRPr="00D278A1">
        <w:rPr>
          <w:rFonts w:ascii="Simplified Arabic" w:hAnsi="Simplified Arabic" w:cs="Simplified Arabic"/>
          <w:sz w:val="30"/>
          <w:szCs w:val="30"/>
          <w:rtl/>
          <w:lang w:bidi="ar-DZ"/>
        </w:rPr>
        <w:t xml:space="preserve"> باتخاذ القرارات الأساسية </w:t>
      </w:r>
      <w:r w:rsidR="00651206" w:rsidRPr="00D278A1">
        <w:rPr>
          <w:rFonts w:ascii="Simplified Arabic" w:hAnsi="Simplified Arabic" w:cs="Simplified Arabic" w:hint="cs"/>
          <w:sz w:val="30"/>
          <w:szCs w:val="30"/>
          <w:rtl/>
          <w:lang w:bidi="ar-DZ"/>
        </w:rPr>
        <w:t>ومنحهم الفرص</w:t>
      </w:r>
      <w:r w:rsidRPr="00D278A1">
        <w:rPr>
          <w:rFonts w:ascii="Simplified Arabic" w:hAnsi="Simplified Arabic" w:cs="Simplified Arabic"/>
          <w:sz w:val="30"/>
          <w:szCs w:val="30"/>
          <w:rtl/>
          <w:lang w:bidi="ar-DZ"/>
        </w:rPr>
        <w:t xml:space="preserve"> في </w:t>
      </w:r>
      <w:r w:rsidR="00651206" w:rsidRPr="00D278A1">
        <w:rPr>
          <w:rFonts w:ascii="Simplified Arabic" w:hAnsi="Simplified Arabic" w:cs="Simplified Arabic" w:hint="cs"/>
          <w:sz w:val="30"/>
          <w:szCs w:val="30"/>
          <w:rtl/>
          <w:lang w:bidi="ar-DZ"/>
        </w:rPr>
        <w:t>صنع ومشاركتها في</w:t>
      </w:r>
      <w:r w:rsidRPr="00D278A1">
        <w:rPr>
          <w:rFonts w:ascii="Simplified Arabic" w:hAnsi="Simplified Arabic" w:cs="Simplified Arabic"/>
          <w:sz w:val="30"/>
          <w:szCs w:val="30"/>
          <w:rtl/>
          <w:lang w:bidi="ar-DZ"/>
        </w:rPr>
        <w:t xml:space="preserve"> قرارات الحزب </w:t>
      </w:r>
      <w:r w:rsidR="00651206" w:rsidRPr="00D278A1">
        <w:rPr>
          <w:rFonts w:ascii="Simplified Arabic" w:hAnsi="Simplified Arabic" w:cs="Simplified Arabic" w:hint="cs"/>
          <w:sz w:val="30"/>
          <w:szCs w:val="30"/>
          <w:rtl/>
          <w:lang w:bidi="ar-DZ"/>
        </w:rPr>
        <w:t>وبسياساته،</w:t>
      </w:r>
      <w:r w:rsidRPr="00D278A1">
        <w:rPr>
          <w:rFonts w:ascii="Simplified Arabic" w:hAnsi="Simplified Arabic" w:cs="Simplified Arabic"/>
          <w:sz w:val="30"/>
          <w:szCs w:val="30"/>
          <w:rtl/>
          <w:lang w:bidi="ar-DZ"/>
        </w:rPr>
        <w:t xml:space="preserve"> نصت المادة 35 من قانون الأحزاب في فقرتها السابعة </w:t>
      </w:r>
      <w:r w:rsidR="00651206" w:rsidRPr="00D278A1">
        <w:rPr>
          <w:rFonts w:ascii="Simplified Arabic" w:hAnsi="Simplified Arabic" w:cs="Simplified Arabic" w:hint="cs"/>
          <w:sz w:val="30"/>
          <w:szCs w:val="30"/>
          <w:rtl/>
          <w:lang w:bidi="ar-DZ"/>
        </w:rPr>
        <w:t>على:</w:t>
      </w:r>
      <w:r w:rsidRPr="00651206">
        <w:rPr>
          <w:rFonts w:ascii="Simplified Arabic" w:hAnsi="Simplified Arabic" w:cs="Simplified Arabic"/>
          <w:b/>
          <w:bCs/>
          <w:i/>
          <w:iCs/>
          <w:sz w:val="30"/>
          <w:szCs w:val="30"/>
          <w:rtl/>
          <w:lang w:bidi="ar-DZ"/>
        </w:rPr>
        <w:t xml:space="preserve"> " ينص القانون الأساسي على أن تتضمن هيئة </w:t>
      </w:r>
    </w:p>
    <w:p w:rsidR="00BF5594" w:rsidRDefault="00BF5594" w:rsidP="0055389F">
      <w:pPr>
        <w:bidi/>
        <w:spacing w:line="276" w:lineRule="auto"/>
        <w:jc w:val="both"/>
        <w:rPr>
          <w:rFonts w:ascii="Simplified Arabic" w:hAnsi="Simplified Arabic" w:cs="Simplified Arabic"/>
          <w:b/>
          <w:bCs/>
          <w:i/>
          <w:iCs/>
          <w:sz w:val="30"/>
          <w:szCs w:val="30"/>
          <w:rtl/>
          <w:lang w:bidi="ar-DZ"/>
        </w:rPr>
      </w:pPr>
      <w:r w:rsidRPr="00651206">
        <w:rPr>
          <w:rFonts w:ascii="Simplified Arabic" w:hAnsi="Simplified Arabic" w:cs="Simplified Arabic"/>
          <w:b/>
          <w:bCs/>
          <w:i/>
          <w:iCs/>
          <w:sz w:val="30"/>
          <w:szCs w:val="30"/>
          <w:rtl/>
          <w:lang w:bidi="ar-DZ"/>
        </w:rPr>
        <w:t xml:space="preserve">المداولة </w:t>
      </w:r>
      <w:r w:rsidR="00651206" w:rsidRPr="00651206">
        <w:rPr>
          <w:rFonts w:ascii="Simplified Arabic" w:hAnsi="Simplified Arabic" w:cs="Simplified Arabic" w:hint="cs"/>
          <w:b/>
          <w:bCs/>
          <w:i/>
          <w:iCs/>
          <w:sz w:val="30"/>
          <w:szCs w:val="30"/>
          <w:rtl/>
          <w:lang w:bidi="ar-DZ"/>
        </w:rPr>
        <w:t>والهيئة التنفيذية</w:t>
      </w:r>
      <w:r w:rsidRPr="00651206">
        <w:rPr>
          <w:rFonts w:ascii="Simplified Arabic" w:hAnsi="Simplified Arabic" w:cs="Simplified Arabic"/>
          <w:b/>
          <w:bCs/>
          <w:i/>
          <w:iCs/>
          <w:sz w:val="30"/>
          <w:szCs w:val="30"/>
          <w:rtl/>
          <w:lang w:bidi="ar-DZ"/>
        </w:rPr>
        <w:t xml:space="preserve"> للحزب من بين أعضائه نسبة مماثلة من المناضلات ".</w:t>
      </w:r>
      <w:r w:rsidR="00B323DA">
        <w:rPr>
          <w:rStyle w:val="Appelnotedebasdep"/>
          <w:rFonts w:ascii="Simplified Arabic" w:hAnsi="Simplified Arabic" w:cs="Simplified Arabic"/>
          <w:b/>
          <w:bCs/>
          <w:i/>
          <w:iCs/>
          <w:sz w:val="30"/>
          <w:szCs w:val="30"/>
          <w:rtl/>
          <w:lang w:bidi="ar-DZ"/>
        </w:rPr>
        <w:footnoteReference w:id="191"/>
      </w:r>
    </w:p>
    <w:p w:rsidR="009E30A3" w:rsidRDefault="009E30A3" w:rsidP="009E30A3">
      <w:pPr>
        <w:bidi/>
        <w:spacing w:line="276" w:lineRule="auto"/>
        <w:jc w:val="both"/>
        <w:rPr>
          <w:rFonts w:ascii="Simplified Arabic" w:hAnsi="Simplified Arabic" w:cs="Simplified Arabic"/>
          <w:b/>
          <w:bCs/>
          <w:i/>
          <w:iCs/>
          <w:sz w:val="30"/>
          <w:szCs w:val="30"/>
          <w:rtl/>
          <w:lang w:bidi="ar-DZ"/>
        </w:rPr>
      </w:pPr>
    </w:p>
    <w:p w:rsidR="009E30A3" w:rsidRPr="00651206" w:rsidRDefault="009E30A3" w:rsidP="009E30A3">
      <w:pPr>
        <w:bidi/>
        <w:spacing w:line="276" w:lineRule="auto"/>
        <w:jc w:val="both"/>
        <w:rPr>
          <w:rFonts w:ascii="Simplified Arabic" w:hAnsi="Simplified Arabic" w:cs="Simplified Arabic"/>
          <w:b/>
          <w:bCs/>
          <w:i/>
          <w:iCs/>
          <w:sz w:val="30"/>
          <w:szCs w:val="30"/>
          <w:rtl/>
          <w:lang w:bidi="ar-DZ"/>
        </w:rPr>
      </w:pPr>
    </w:p>
    <w:p w:rsidR="00BF5594" w:rsidRPr="00D278A1" w:rsidRDefault="00D278A1">
      <w:pPr>
        <w:pStyle w:val="Paragraphedeliste"/>
        <w:numPr>
          <w:ilvl w:val="0"/>
          <w:numId w:val="41"/>
        </w:numPr>
        <w:bidi/>
        <w:spacing w:line="276" w:lineRule="auto"/>
        <w:jc w:val="both"/>
        <w:rPr>
          <w:rFonts w:ascii="Simplified Arabic" w:hAnsi="Simplified Arabic" w:cs="Simplified Arabic"/>
          <w:b/>
          <w:bCs/>
          <w:sz w:val="30"/>
          <w:szCs w:val="30"/>
          <w:rtl/>
          <w:lang w:bidi="ar-DZ"/>
        </w:rPr>
      </w:pPr>
      <w:r>
        <w:rPr>
          <w:rFonts w:ascii="Simplified Arabic" w:hAnsi="Simplified Arabic" w:cs="Simplified Arabic"/>
          <w:b/>
          <w:bCs/>
          <w:sz w:val="30"/>
          <w:szCs w:val="30"/>
          <w:rtl/>
          <w:lang w:bidi="ar-DZ"/>
        </w:rPr>
        <w:lastRenderedPageBreak/>
        <w:t xml:space="preserve">على مستوى الهيئة القيادية </w:t>
      </w:r>
    </w:p>
    <w:p w:rsidR="0055389F" w:rsidRDefault="00BF5594" w:rsidP="009E30A3">
      <w:pPr>
        <w:pStyle w:val="Paragraphedeliste"/>
        <w:bidi/>
        <w:spacing w:line="276" w:lineRule="auto"/>
        <w:ind w:left="0" w:firstLine="708"/>
        <w:jc w:val="both"/>
        <w:rPr>
          <w:rFonts w:ascii="Simplified Arabic" w:hAnsi="Simplified Arabic" w:cs="Simplified Arabic"/>
          <w:b/>
          <w:bCs/>
          <w:sz w:val="30"/>
          <w:szCs w:val="30"/>
          <w:rtl/>
          <w:lang w:bidi="ar-DZ"/>
        </w:rPr>
      </w:pPr>
      <w:r w:rsidRPr="00BF5594">
        <w:rPr>
          <w:rFonts w:ascii="Simplified Arabic" w:hAnsi="Simplified Arabic" w:cs="Simplified Arabic"/>
          <w:sz w:val="30"/>
          <w:szCs w:val="30"/>
          <w:rtl/>
          <w:lang w:bidi="ar-DZ"/>
        </w:rPr>
        <w:t xml:space="preserve">عزز القانون العضوي 12_04 المشاركة النسائية في </w:t>
      </w:r>
      <w:r w:rsidR="00D278A1" w:rsidRPr="00BF5594">
        <w:rPr>
          <w:rFonts w:ascii="Simplified Arabic" w:hAnsi="Simplified Arabic" w:cs="Simplified Arabic" w:hint="cs"/>
          <w:sz w:val="30"/>
          <w:szCs w:val="30"/>
          <w:rtl/>
          <w:lang w:bidi="ar-DZ"/>
        </w:rPr>
        <w:t>هياكل الأحزاب</w:t>
      </w:r>
      <w:r w:rsidRPr="00BF5594">
        <w:rPr>
          <w:rFonts w:ascii="Simplified Arabic" w:hAnsi="Simplified Arabic" w:cs="Simplified Arabic"/>
          <w:sz w:val="30"/>
          <w:szCs w:val="30"/>
          <w:rtl/>
          <w:lang w:bidi="ar-DZ"/>
        </w:rPr>
        <w:t xml:space="preserve"> السياسية على مستوى الهيئات القيادية لإلزامية التمثيل نسب النساء على </w:t>
      </w:r>
      <w:r w:rsidR="00D278A1" w:rsidRPr="00BF5594">
        <w:rPr>
          <w:rFonts w:ascii="Simplified Arabic" w:hAnsi="Simplified Arabic" w:cs="Simplified Arabic" w:hint="cs"/>
          <w:sz w:val="30"/>
          <w:szCs w:val="30"/>
          <w:rtl/>
          <w:lang w:bidi="ar-DZ"/>
        </w:rPr>
        <w:t>مستواها،</w:t>
      </w:r>
      <w:r w:rsidR="006E756D">
        <w:rPr>
          <w:rFonts w:ascii="Simplified Arabic" w:hAnsi="Simplified Arabic" w:cs="Simplified Arabic" w:hint="cs"/>
          <w:sz w:val="30"/>
          <w:szCs w:val="30"/>
          <w:rtl/>
          <w:lang w:bidi="ar-DZ"/>
        </w:rPr>
        <w:t xml:space="preserve"> </w:t>
      </w:r>
      <w:r w:rsidR="00D278A1">
        <w:rPr>
          <w:rFonts w:ascii="Simplified Arabic" w:hAnsi="Simplified Arabic" w:cs="Simplified Arabic" w:hint="cs"/>
          <w:sz w:val="30"/>
          <w:szCs w:val="30"/>
          <w:rtl/>
          <w:lang w:bidi="ar-DZ"/>
        </w:rPr>
        <w:t>ومنحها</w:t>
      </w:r>
      <w:r w:rsidRPr="00BF5594">
        <w:rPr>
          <w:rFonts w:ascii="Simplified Arabic" w:hAnsi="Simplified Arabic" w:cs="Simplified Arabic"/>
          <w:sz w:val="30"/>
          <w:szCs w:val="30"/>
          <w:rtl/>
          <w:lang w:bidi="ar-DZ"/>
        </w:rPr>
        <w:t xml:space="preserve"> صلاحيات اتخاذ القرارات الملائمة </w:t>
      </w:r>
      <w:r w:rsidR="00D278A1" w:rsidRPr="00BF5594">
        <w:rPr>
          <w:rFonts w:ascii="Simplified Arabic" w:hAnsi="Simplified Arabic" w:cs="Simplified Arabic" w:hint="cs"/>
          <w:sz w:val="30"/>
          <w:szCs w:val="30"/>
          <w:rtl/>
          <w:lang w:bidi="ar-DZ"/>
        </w:rPr>
        <w:t>وقيادة الحزب</w:t>
      </w:r>
      <w:r w:rsidRPr="00BF5594">
        <w:rPr>
          <w:rFonts w:ascii="Simplified Arabic" w:hAnsi="Simplified Arabic" w:cs="Simplified Arabic"/>
          <w:sz w:val="30"/>
          <w:szCs w:val="30"/>
          <w:rtl/>
          <w:lang w:bidi="ar-DZ"/>
        </w:rPr>
        <w:t xml:space="preserve"> اختيار استراتيجياته </w:t>
      </w:r>
      <w:r w:rsidR="00D278A1" w:rsidRPr="00BF5594">
        <w:rPr>
          <w:rFonts w:ascii="Simplified Arabic" w:hAnsi="Simplified Arabic" w:cs="Simplified Arabic" w:hint="cs"/>
          <w:sz w:val="30"/>
          <w:szCs w:val="30"/>
          <w:rtl/>
          <w:lang w:bidi="ar-DZ"/>
        </w:rPr>
        <w:t>ومنحت المادة</w:t>
      </w:r>
      <w:r w:rsidRPr="00BF5594">
        <w:rPr>
          <w:rFonts w:ascii="Simplified Arabic" w:hAnsi="Simplified Arabic" w:cs="Simplified Arabic"/>
          <w:sz w:val="30"/>
          <w:szCs w:val="30"/>
          <w:rtl/>
          <w:lang w:bidi="ar-DZ"/>
        </w:rPr>
        <w:t xml:space="preserve"> 41 من قانون الأحزاب </w:t>
      </w:r>
      <w:r w:rsidR="00D278A1" w:rsidRPr="00BF5594">
        <w:rPr>
          <w:rFonts w:ascii="Simplified Arabic" w:hAnsi="Simplified Arabic" w:cs="Simplified Arabic" w:hint="cs"/>
          <w:sz w:val="30"/>
          <w:szCs w:val="30"/>
          <w:rtl/>
          <w:lang w:bidi="ar-DZ"/>
        </w:rPr>
        <w:t>السياسية</w:t>
      </w:r>
      <w:r w:rsidR="00D278A1" w:rsidRPr="0050301E">
        <w:rPr>
          <w:rFonts w:ascii="Simplified Arabic" w:hAnsi="Simplified Arabic" w:cs="Simplified Arabic" w:hint="cs"/>
          <w:b/>
          <w:bCs/>
          <w:i/>
          <w:iCs/>
          <w:sz w:val="30"/>
          <w:szCs w:val="30"/>
          <w:rtl/>
          <w:lang w:bidi="ar-DZ"/>
        </w:rPr>
        <w:t xml:space="preserve">: </w:t>
      </w:r>
      <w:r w:rsidR="0050301E" w:rsidRPr="0050301E">
        <w:rPr>
          <w:rFonts w:ascii="Simplified Arabic" w:hAnsi="Simplified Arabic" w:cs="Simplified Arabic" w:hint="cs"/>
          <w:b/>
          <w:bCs/>
          <w:i/>
          <w:iCs/>
          <w:sz w:val="30"/>
          <w:szCs w:val="30"/>
          <w:rtl/>
          <w:lang w:bidi="ar-DZ"/>
        </w:rPr>
        <w:t xml:space="preserve">" </w:t>
      </w:r>
      <w:r w:rsidR="00D278A1" w:rsidRPr="0050301E">
        <w:rPr>
          <w:rFonts w:ascii="Simplified Arabic" w:hAnsi="Simplified Arabic" w:cs="Simplified Arabic" w:hint="cs"/>
          <w:b/>
          <w:bCs/>
          <w:i/>
          <w:iCs/>
          <w:sz w:val="30"/>
          <w:szCs w:val="30"/>
          <w:rtl/>
          <w:lang w:bidi="ar-DZ"/>
        </w:rPr>
        <w:t>يج</w:t>
      </w:r>
      <w:r w:rsidR="00D278A1" w:rsidRPr="0050301E">
        <w:rPr>
          <w:rFonts w:ascii="Simplified Arabic" w:hAnsi="Simplified Arabic" w:cs="Simplified Arabic" w:hint="eastAsia"/>
          <w:b/>
          <w:bCs/>
          <w:i/>
          <w:iCs/>
          <w:sz w:val="30"/>
          <w:szCs w:val="30"/>
          <w:rtl/>
          <w:lang w:bidi="ar-DZ"/>
        </w:rPr>
        <w:t>ب</w:t>
      </w:r>
      <w:r w:rsidRPr="0050301E">
        <w:rPr>
          <w:rFonts w:ascii="Simplified Arabic" w:hAnsi="Simplified Arabic" w:cs="Simplified Arabic"/>
          <w:b/>
          <w:bCs/>
          <w:i/>
          <w:iCs/>
          <w:sz w:val="30"/>
          <w:szCs w:val="30"/>
          <w:rtl/>
          <w:lang w:bidi="ar-DZ"/>
        </w:rPr>
        <w:t xml:space="preserve"> أن يضم كل حزب سياسي نسبة معينة من النساء ضمن هيئاته </w:t>
      </w:r>
      <w:r w:rsidR="00D278A1" w:rsidRPr="0050301E">
        <w:rPr>
          <w:rFonts w:ascii="Simplified Arabic" w:hAnsi="Simplified Arabic" w:cs="Simplified Arabic" w:hint="cs"/>
          <w:b/>
          <w:bCs/>
          <w:i/>
          <w:iCs/>
          <w:sz w:val="30"/>
          <w:szCs w:val="30"/>
          <w:rtl/>
          <w:lang w:bidi="ar-DZ"/>
        </w:rPr>
        <w:t>القيادية.</w:t>
      </w:r>
      <w:r w:rsidRPr="0050301E">
        <w:rPr>
          <w:rFonts w:ascii="Simplified Arabic" w:hAnsi="Simplified Arabic" w:cs="Simplified Arabic"/>
          <w:b/>
          <w:bCs/>
          <w:i/>
          <w:iCs/>
          <w:sz w:val="30"/>
          <w:szCs w:val="30"/>
          <w:rtl/>
          <w:lang w:bidi="ar-DZ"/>
        </w:rPr>
        <w:t xml:space="preserve">" </w:t>
      </w:r>
      <w:r w:rsidR="00562C41">
        <w:rPr>
          <w:rStyle w:val="Appelnotedebasdep"/>
          <w:rFonts w:ascii="Simplified Arabic" w:hAnsi="Simplified Arabic" w:cs="Simplified Arabic"/>
          <w:b/>
          <w:bCs/>
          <w:i/>
          <w:iCs/>
          <w:sz w:val="30"/>
          <w:szCs w:val="30"/>
          <w:rtl/>
          <w:lang w:bidi="ar-DZ"/>
        </w:rPr>
        <w:footnoteReference w:id="192"/>
      </w:r>
    </w:p>
    <w:p w:rsidR="00B52278" w:rsidRDefault="00D278A1" w:rsidP="0055389F">
      <w:pPr>
        <w:bidi/>
        <w:spacing w:line="276" w:lineRule="auto"/>
        <w:jc w:val="both"/>
        <w:rPr>
          <w:rFonts w:ascii="Simplified Arabic" w:hAnsi="Simplified Arabic" w:cs="Simplified Arabic"/>
          <w:b/>
          <w:bCs/>
          <w:i/>
          <w:iCs/>
          <w:sz w:val="30"/>
          <w:szCs w:val="30"/>
          <w:rtl/>
          <w:lang w:bidi="ar-DZ"/>
        </w:rPr>
      </w:pPr>
      <w:r w:rsidRPr="001866AC">
        <w:rPr>
          <w:rFonts w:ascii="Simplified Arabic" w:hAnsi="Simplified Arabic" w:cs="Simplified Arabic" w:hint="cs"/>
          <w:b/>
          <w:bCs/>
          <w:sz w:val="30"/>
          <w:szCs w:val="30"/>
          <w:rtl/>
          <w:lang w:bidi="ar-DZ"/>
        </w:rPr>
        <w:t>خامسا:</w:t>
      </w:r>
      <w:r w:rsidR="00BF5594" w:rsidRPr="001866AC">
        <w:rPr>
          <w:rFonts w:ascii="Simplified Arabic" w:hAnsi="Simplified Arabic" w:cs="Simplified Arabic"/>
          <w:b/>
          <w:bCs/>
          <w:sz w:val="30"/>
          <w:szCs w:val="30"/>
          <w:rtl/>
          <w:lang w:bidi="ar-DZ"/>
        </w:rPr>
        <w:t xml:space="preserve"> الدعم المالي للأحزاب السياسية حسب عدد المنتخبات في </w:t>
      </w:r>
      <w:r w:rsidRPr="001866AC">
        <w:rPr>
          <w:rFonts w:ascii="Simplified Arabic" w:hAnsi="Simplified Arabic" w:cs="Simplified Arabic" w:hint="cs"/>
          <w:b/>
          <w:bCs/>
          <w:sz w:val="30"/>
          <w:szCs w:val="30"/>
          <w:rtl/>
          <w:lang w:bidi="ar-DZ"/>
        </w:rPr>
        <w:t>المجالس:</w:t>
      </w:r>
    </w:p>
    <w:p w:rsidR="00BF5594" w:rsidRPr="00B52278" w:rsidRDefault="00BF5594" w:rsidP="00B52278">
      <w:pPr>
        <w:bidi/>
        <w:spacing w:line="276" w:lineRule="auto"/>
        <w:ind w:firstLine="708"/>
        <w:jc w:val="both"/>
        <w:rPr>
          <w:rFonts w:ascii="Simplified Arabic" w:hAnsi="Simplified Arabic" w:cs="Simplified Arabic"/>
          <w:b/>
          <w:bCs/>
          <w:i/>
          <w:iCs/>
          <w:sz w:val="30"/>
          <w:szCs w:val="30"/>
          <w:rtl/>
          <w:lang w:bidi="ar-DZ"/>
        </w:rPr>
      </w:pPr>
      <w:r w:rsidRPr="00BF5594">
        <w:rPr>
          <w:rFonts w:ascii="Simplified Arabic" w:hAnsi="Simplified Arabic" w:cs="Simplified Arabic"/>
          <w:sz w:val="30"/>
          <w:szCs w:val="30"/>
          <w:rtl/>
          <w:lang w:bidi="ar-DZ"/>
        </w:rPr>
        <w:t xml:space="preserve">تدعيما لما ورد في نص المادة 07 من القانون العضوي رقم </w:t>
      </w:r>
      <w:r w:rsidR="0050301E">
        <w:rPr>
          <w:rFonts w:ascii="Simplified Arabic" w:hAnsi="Simplified Arabic" w:cs="Simplified Arabic" w:hint="cs"/>
          <w:sz w:val="30"/>
          <w:szCs w:val="30"/>
          <w:rtl/>
          <w:lang w:bidi="ar-DZ"/>
        </w:rPr>
        <w:t xml:space="preserve">12-03 </w:t>
      </w:r>
      <w:r w:rsidR="00562C41">
        <w:rPr>
          <w:rStyle w:val="Appelnotedebasdep"/>
          <w:rFonts w:ascii="Simplified Arabic" w:hAnsi="Simplified Arabic" w:cs="Simplified Arabic"/>
          <w:sz w:val="30"/>
          <w:szCs w:val="30"/>
          <w:rtl/>
          <w:lang w:bidi="ar-DZ"/>
        </w:rPr>
        <w:footnoteReference w:id="193"/>
      </w:r>
      <w:r w:rsidRPr="00BF5594">
        <w:rPr>
          <w:rFonts w:ascii="Simplified Arabic" w:hAnsi="Simplified Arabic" w:cs="Simplified Arabic"/>
          <w:sz w:val="30"/>
          <w:szCs w:val="30"/>
          <w:rtl/>
          <w:lang w:bidi="ar-DZ"/>
        </w:rPr>
        <w:t xml:space="preserve">المحدد لكيفيات     توسيع حظوظ المرأة في المجالس </w:t>
      </w:r>
      <w:r w:rsidR="00D278A1" w:rsidRPr="00BF5594">
        <w:rPr>
          <w:rFonts w:ascii="Simplified Arabic" w:hAnsi="Simplified Arabic" w:cs="Simplified Arabic" w:hint="cs"/>
          <w:sz w:val="30"/>
          <w:szCs w:val="30"/>
          <w:rtl/>
          <w:lang w:bidi="ar-DZ"/>
        </w:rPr>
        <w:t>المنتخبة،</w:t>
      </w:r>
      <w:r w:rsidR="006E756D">
        <w:rPr>
          <w:rFonts w:ascii="Simplified Arabic" w:hAnsi="Simplified Arabic" w:cs="Simplified Arabic" w:hint="cs"/>
          <w:sz w:val="30"/>
          <w:szCs w:val="30"/>
          <w:rtl/>
          <w:lang w:bidi="ar-DZ"/>
        </w:rPr>
        <w:t xml:space="preserve"> </w:t>
      </w:r>
      <w:r w:rsidR="00D278A1" w:rsidRPr="00BF5594">
        <w:rPr>
          <w:rFonts w:ascii="Simplified Arabic" w:hAnsi="Simplified Arabic" w:cs="Simplified Arabic" w:hint="cs"/>
          <w:sz w:val="30"/>
          <w:szCs w:val="30"/>
          <w:rtl/>
          <w:lang w:bidi="ar-DZ"/>
        </w:rPr>
        <w:t>والذي مفادها</w:t>
      </w:r>
      <w:r w:rsidR="00D278A1">
        <w:rPr>
          <w:rFonts w:ascii="Simplified Arabic" w:hAnsi="Simplified Arabic" w:cs="Simplified Arabic"/>
          <w:sz w:val="30"/>
          <w:szCs w:val="30"/>
          <w:rtl/>
          <w:lang w:bidi="ar-DZ"/>
        </w:rPr>
        <w:t xml:space="preserve"> استفادة الأحزاب السياسية من</w:t>
      </w:r>
      <w:r w:rsidR="00870969">
        <w:rPr>
          <w:rFonts w:ascii="Simplified Arabic" w:hAnsi="Simplified Arabic" w:cs="Simplified Arabic"/>
          <w:sz w:val="30"/>
          <w:szCs w:val="30"/>
          <w:lang w:bidi="ar-DZ"/>
        </w:rPr>
        <w:t xml:space="preserve"> </w:t>
      </w:r>
      <w:r w:rsidRPr="00BF5594">
        <w:rPr>
          <w:rFonts w:ascii="Simplified Arabic" w:hAnsi="Simplified Arabic" w:cs="Simplified Arabic"/>
          <w:sz w:val="30"/>
          <w:szCs w:val="30"/>
          <w:rtl/>
          <w:lang w:bidi="ar-DZ"/>
        </w:rPr>
        <w:t xml:space="preserve">مساعدة مالية خاصة من الدولة حسب عدد النساء المنتخبات في </w:t>
      </w:r>
      <w:r w:rsidR="00D278A1" w:rsidRPr="00BF5594">
        <w:rPr>
          <w:rFonts w:ascii="Simplified Arabic" w:hAnsi="Simplified Arabic" w:cs="Simplified Arabic" w:hint="cs"/>
          <w:sz w:val="30"/>
          <w:szCs w:val="30"/>
          <w:rtl/>
          <w:lang w:bidi="ar-DZ"/>
        </w:rPr>
        <w:t>المجالس.</w:t>
      </w:r>
    </w:p>
    <w:p w:rsidR="0055389F" w:rsidRDefault="00D278A1" w:rsidP="00472E28">
      <w:pPr>
        <w:pStyle w:val="Paragraphedeliste"/>
        <w:bidi/>
        <w:spacing w:line="276" w:lineRule="auto"/>
        <w:ind w:left="0" w:firstLine="708"/>
        <w:jc w:val="both"/>
        <w:rPr>
          <w:rFonts w:ascii="Simplified Arabic" w:hAnsi="Simplified Arabic" w:cs="Simplified Arabic"/>
          <w:sz w:val="30"/>
          <w:szCs w:val="30"/>
          <w:rtl/>
          <w:lang w:bidi="ar-DZ"/>
        </w:rPr>
      </w:pPr>
      <w:r w:rsidRPr="00BF5594">
        <w:rPr>
          <w:rFonts w:ascii="Simplified Arabic" w:hAnsi="Simplified Arabic" w:cs="Simplified Arabic" w:hint="cs"/>
          <w:sz w:val="30"/>
          <w:szCs w:val="30"/>
          <w:rtl/>
          <w:lang w:bidi="ar-DZ"/>
        </w:rPr>
        <w:t>وكذا نص</w:t>
      </w:r>
      <w:r w:rsidR="00472E28">
        <w:rPr>
          <w:rFonts w:ascii="Simplified Arabic" w:hAnsi="Simplified Arabic" w:cs="Simplified Arabic"/>
          <w:sz w:val="30"/>
          <w:szCs w:val="30"/>
          <w:rtl/>
          <w:lang w:bidi="ar-DZ"/>
        </w:rPr>
        <w:t xml:space="preserve"> المادة 58 من القانون </w:t>
      </w:r>
      <w:r w:rsidR="00472E28">
        <w:rPr>
          <w:rFonts w:ascii="Simplified Arabic" w:hAnsi="Simplified Arabic" w:cs="Simplified Arabic" w:hint="cs"/>
          <w:sz w:val="30"/>
          <w:szCs w:val="30"/>
          <w:rtl/>
          <w:lang w:bidi="ar-DZ"/>
        </w:rPr>
        <w:t xml:space="preserve">العضوي 12-04 </w:t>
      </w:r>
      <w:r w:rsidR="00BF5594" w:rsidRPr="00BF5594">
        <w:rPr>
          <w:rFonts w:ascii="Simplified Arabic" w:hAnsi="Simplified Arabic" w:cs="Simplified Arabic"/>
          <w:sz w:val="30"/>
          <w:szCs w:val="30"/>
          <w:rtl/>
          <w:lang w:bidi="ar-DZ"/>
        </w:rPr>
        <w:t xml:space="preserve">على ما </w:t>
      </w:r>
      <w:r w:rsidRPr="00BF5594">
        <w:rPr>
          <w:rFonts w:ascii="Simplified Arabic" w:hAnsi="Simplified Arabic" w:cs="Simplified Arabic" w:hint="cs"/>
          <w:sz w:val="30"/>
          <w:szCs w:val="30"/>
          <w:rtl/>
          <w:lang w:bidi="ar-DZ"/>
        </w:rPr>
        <w:t>يلي:</w:t>
      </w:r>
    </w:p>
    <w:p w:rsidR="00BF5594" w:rsidRPr="00D278A1" w:rsidRDefault="00BF5594" w:rsidP="0055389F">
      <w:pPr>
        <w:pStyle w:val="Paragraphedeliste"/>
        <w:bidi/>
        <w:spacing w:line="276" w:lineRule="auto"/>
        <w:ind w:left="0" w:firstLine="708"/>
        <w:jc w:val="both"/>
        <w:rPr>
          <w:rFonts w:ascii="Simplified Arabic" w:hAnsi="Simplified Arabic" w:cs="Simplified Arabic"/>
          <w:b/>
          <w:bCs/>
          <w:i/>
          <w:iCs/>
          <w:sz w:val="30"/>
          <w:szCs w:val="30"/>
          <w:rtl/>
          <w:lang w:bidi="ar-DZ"/>
        </w:rPr>
      </w:pPr>
      <w:r w:rsidRPr="00D278A1">
        <w:rPr>
          <w:rFonts w:ascii="Simplified Arabic" w:hAnsi="Simplified Arabic" w:cs="Simplified Arabic"/>
          <w:b/>
          <w:bCs/>
          <w:i/>
          <w:iCs/>
          <w:sz w:val="30"/>
          <w:szCs w:val="30"/>
          <w:rtl/>
          <w:lang w:bidi="ar-DZ"/>
        </w:rPr>
        <w:t xml:space="preserve">"يمكن للحزب السياسي المعتمد أن يستفيد من إعانة مالية من الدولة حسب عدد المقاعد المتحصل عليها في البرلمان </w:t>
      </w:r>
      <w:r w:rsidR="00D278A1" w:rsidRPr="00D278A1">
        <w:rPr>
          <w:rFonts w:ascii="Simplified Arabic" w:hAnsi="Simplified Arabic" w:cs="Simplified Arabic" w:hint="cs"/>
          <w:b/>
          <w:bCs/>
          <w:i/>
          <w:iCs/>
          <w:sz w:val="30"/>
          <w:szCs w:val="30"/>
          <w:rtl/>
          <w:lang w:bidi="ar-DZ"/>
        </w:rPr>
        <w:t>وعدد منتخباته</w:t>
      </w:r>
      <w:r w:rsidRPr="00D278A1">
        <w:rPr>
          <w:rFonts w:ascii="Simplified Arabic" w:hAnsi="Simplified Arabic" w:cs="Simplified Arabic"/>
          <w:b/>
          <w:bCs/>
          <w:i/>
          <w:iCs/>
          <w:sz w:val="30"/>
          <w:szCs w:val="30"/>
          <w:rtl/>
          <w:lang w:bidi="ar-DZ"/>
        </w:rPr>
        <w:t xml:space="preserve"> في المجالس ". </w:t>
      </w:r>
      <w:r w:rsidR="00562C41">
        <w:rPr>
          <w:rStyle w:val="Appelnotedebasdep"/>
          <w:rFonts w:ascii="Simplified Arabic" w:hAnsi="Simplified Arabic" w:cs="Simplified Arabic"/>
          <w:b/>
          <w:bCs/>
          <w:i/>
          <w:iCs/>
          <w:sz w:val="30"/>
          <w:szCs w:val="30"/>
          <w:rtl/>
          <w:lang w:bidi="ar-DZ"/>
        </w:rPr>
        <w:footnoteReference w:id="194"/>
      </w:r>
    </w:p>
    <w:p w:rsidR="00706E5D" w:rsidRDefault="00BF5594" w:rsidP="00C953B1">
      <w:pPr>
        <w:pStyle w:val="Paragraphedeliste"/>
        <w:bidi/>
        <w:spacing w:line="276" w:lineRule="auto"/>
        <w:ind w:left="0" w:firstLine="708"/>
        <w:jc w:val="both"/>
        <w:rPr>
          <w:rFonts w:ascii="Simplified Arabic" w:hAnsi="Simplified Arabic" w:cs="Simplified Arabic"/>
          <w:sz w:val="30"/>
          <w:szCs w:val="30"/>
          <w:rtl/>
          <w:lang w:bidi="ar-DZ"/>
        </w:rPr>
      </w:pPr>
      <w:r w:rsidRPr="00BF5594">
        <w:rPr>
          <w:rFonts w:ascii="Simplified Arabic" w:hAnsi="Simplified Arabic" w:cs="Simplified Arabic"/>
          <w:sz w:val="30"/>
          <w:szCs w:val="30"/>
          <w:rtl/>
          <w:lang w:bidi="ar-DZ"/>
        </w:rPr>
        <w:t xml:space="preserve">هذا التدعيم المالي هو بمثابة تشجيع الأحزاب السياسية بتقديم مترشحات أكثر </w:t>
      </w:r>
      <w:r w:rsidR="00FD6DB4" w:rsidRPr="00BF5594">
        <w:rPr>
          <w:rFonts w:ascii="Simplified Arabic" w:hAnsi="Simplified Arabic" w:cs="Simplified Arabic" w:hint="cs"/>
          <w:sz w:val="30"/>
          <w:szCs w:val="30"/>
          <w:rtl/>
          <w:lang w:bidi="ar-DZ"/>
        </w:rPr>
        <w:t>وإعطاءهن فرصة</w:t>
      </w:r>
      <w:r w:rsidRPr="00BF5594">
        <w:rPr>
          <w:rFonts w:ascii="Simplified Arabic" w:hAnsi="Simplified Arabic" w:cs="Simplified Arabic"/>
          <w:sz w:val="30"/>
          <w:szCs w:val="30"/>
          <w:rtl/>
          <w:lang w:bidi="ar-DZ"/>
        </w:rPr>
        <w:t xml:space="preserve"> للمشاركة في الانتخابات إذ تحدد قيمة هذه المساعدات المالية في قانون المالية </w:t>
      </w:r>
      <w:r w:rsidR="00FD6DB4" w:rsidRPr="00BF5594">
        <w:rPr>
          <w:rFonts w:ascii="Simplified Arabic" w:hAnsi="Simplified Arabic" w:cs="Simplified Arabic" w:hint="cs"/>
          <w:sz w:val="30"/>
          <w:szCs w:val="30"/>
          <w:rtl/>
          <w:lang w:bidi="ar-DZ"/>
        </w:rPr>
        <w:t>وهذا ما</w:t>
      </w:r>
      <w:r w:rsidRPr="00BF5594">
        <w:rPr>
          <w:rFonts w:ascii="Simplified Arabic" w:hAnsi="Simplified Arabic" w:cs="Simplified Arabic"/>
          <w:sz w:val="30"/>
          <w:szCs w:val="30"/>
          <w:rtl/>
          <w:lang w:bidi="ar-DZ"/>
        </w:rPr>
        <w:t xml:space="preserve"> عملت به بعض الأنظمة في </w:t>
      </w:r>
      <w:r w:rsidR="00FD6DB4" w:rsidRPr="00BF5594">
        <w:rPr>
          <w:rFonts w:ascii="Simplified Arabic" w:hAnsi="Simplified Arabic" w:cs="Simplified Arabic" w:hint="cs"/>
          <w:sz w:val="30"/>
          <w:szCs w:val="30"/>
          <w:rtl/>
          <w:lang w:bidi="ar-DZ"/>
        </w:rPr>
        <w:t>العالم</w:t>
      </w:r>
      <w:r w:rsidR="00B52278">
        <w:rPr>
          <w:rStyle w:val="Appelnotedebasdep"/>
          <w:rFonts w:ascii="Simplified Arabic" w:hAnsi="Simplified Arabic" w:cs="Simplified Arabic"/>
          <w:sz w:val="30"/>
          <w:szCs w:val="30"/>
          <w:rtl/>
          <w:lang w:bidi="ar-DZ"/>
        </w:rPr>
        <w:footnoteReference w:id="195"/>
      </w:r>
      <w:r w:rsidR="00FD6DB4" w:rsidRPr="00BF5594">
        <w:rPr>
          <w:rFonts w:ascii="Simplified Arabic" w:hAnsi="Simplified Arabic" w:cs="Simplified Arabic" w:hint="cs"/>
          <w:sz w:val="30"/>
          <w:szCs w:val="30"/>
          <w:rtl/>
          <w:lang w:bidi="ar-DZ"/>
        </w:rPr>
        <w:t>.</w:t>
      </w:r>
    </w:p>
    <w:p w:rsidR="00364F9D" w:rsidRDefault="00364F9D" w:rsidP="005D3C54">
      <w:pPr>
        <w:bidi/>
        <w:jc w:val="center"/>
        <w:rPr>
          <w:rFonts w:ascii="Simplified Arabic" w:hAnsi="Simplified Arabic" w:cs="Simplified Arabic"/>
          <w:b/>
          <w:bCs/>
          <w:sz w:val="36"/>
          <w:szCs w:val="36"/>
          <w:rtl/>
          <w:lang w:bidi="ar-DZ"/>
        </w:rPr>
      </w:pPr>
    </w:p>
    <w:p w:rsidR="005D3C54" w:rsidRPr="00DA2CAF" w:rsidRDefault="005D3C54" w:rsidP="001D23A3">
      <w:pPr>
        <w:bidi/>
        <w:jc w:val="center"/>
        <w:rPr>
          <w:rFonts w:ascii="Simplified Arabic" w:hAnsi="Simplified Arabic" w:cs="Simplified Arabic"/>
          <w:b/>
          <w:bCs/>
          <w:sz w:val="36"/>
          <w:szCs w:val="36"/>
          <w:rtl/>
          <w:lang w:bidi="ar-DZ"/>
        </w:rPr>
      </w:pPr>
      <w:r w:rsidRPr="00DA2CAF">
        <w:rPr>
          <w:rFonts w:ascii="Simplified Arabic" w:hAnsi="Simplified Arabic" w:cs="Simplified Arabic"/>
          <w:b/>
          <w:bCs/>
          <w:sz w:val="36"/>
          <w:szCs w:val="36"/>
          <w:rtl/>
          <w:lang w:bidi="ar-DZ"/>
        </w:rPr>
        <w:lastRenderedPageBreak/>
        <w:t xml:space="preserve">المبحث </w:t>
      </w:r>
      <w:r w:rsidRPr="00DA2CAF">
        <w:rPr>
          <w:rFonts w:ascii="Simplified Arabic" w:hAnsi="Simplified Arabic" w:cs="Simplified Arabic" w:hint="cs"/>
          <w:b/>
          <w:bCs/>
          <w:sz w:val="36"/>
          <w:szCs w:val="36"/>
          <w:rtl/>
          <w:lang w:bidi="ar-DZ"/>
        </w:rPr>
        <w:t>الثاني:</w:t>
      </w:r>
    </w:p>
    <w:p w:rsidR="005D3C54" w:rsidRPr="00DA2CAF" w:rsidRDefault="001D23A3" w:rsidP="001D23A3">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مقومات</w:t>
      </w:r>
      <w:r w:rsidR="005D3C54" w:rsidRPr="00DA2CAF">
        <w:rPr>
          <w:rFonts w:ascii="Simplified Arabic" w:hAnsi="Simplified Arabic" w:cs="Simplified Arabic"/>
          <w:b/>
          <w:bCs/>
          <w:sz w:val="36"/>
          <w:szCs w:val="36"/>
          <w:rtl/>
          <w:lang w:bidi="ar-DZ"/>
        </w:rPr>
        <w:t xml:space="preserve"> التمكين السياسي لتفعيل مشاركة المرأة في الأحزاب السياسية</w:t>
      </w:r>
    </w:p>
    <w:p w:rsidR="0055389F" w:rsidRPr="00364F9D" w:rsidRDefault="00DA1AEF" w:rsidP="00364F9D">
      <w:pPr>
        <w:bidi/>
        <w:ind w:firstLine="708"/>
        <w:jc w:val="both"/>
        <w:rPr>
          <w:rFonts w:ascii="Simplified Arabic" w:hAnsi="Simplified Arabic" w:cs="Simplified Arabic"/>
          <w:sz w:val="30"/>
          <w:szCs w:val="30"/>
          <w:rtl/>
          <w:lang w:bidi="ar-DZ"/>
        </w:rPr>
      </w:pPr>
      <w:r w:rsidRPr="008B4A28">
        <w:rPr>
          <w:rFonts w:ascii="Simplified Arabic" w:hAnsi="Simplified Arabic" w:cs="Simplified Arabic" w:hint="cs"/>
          <w:sz w:val="30"/>
          <w:szCs w:val="30"/>
          <w:rtl/>
          <w:lang w:bidi="ar-DZ"/>
        </w:rPr>
        <w:t>تعد</w:t>
      </w:r>
      <w:r w:rsidR="00B627C4" w:rsidRPr="008B4A28">
        <w:rPr>
          <w:rFonts w:ascii="Simplified Arabic" w:hAnsi="Simplified Arabic" w:cs="Simplified Arabic"/>
          <w:sz w:val="30"/>
          <w:szCs w:val="30"/>
          <w:rtl/>
          <w:lang w:bidi="ar-DZ"/>
        </w:rPr>
        <w:t xml:space="preserve"> ظاهرة </w:t>
      </w:r>
      <w:r w:rsidR="00B6347E" w:rsidRPr="008B4A28">
        <w:rPr>
          <w:rFonts w:ascii="Simplified Arabic" w:hAnsi="Simplified Arabic" w:cs="Simplified Arabic" w:hint="cs"/>
          <w:sz w:val="30"/>
          <w:szCs w:val="30"/>
          <w:rtl/>
          <w:lang w:bidi="ar-DZ"/>
        </w:rPr>
        <w:t>قصو</w:t>
      </w:r>
      <w:r w:rsidR="00B6347E" w:rsidRPr="008B4A28">
        <w:rPr>
          <w:rFonts w:ascii="Simplified Arabic" w:hAnsi="Simplified Arabic" w:cs="Simplified Arabic" w:hint="eastAsia"/>
          <w:sz w:val="30"/>
          <w:szCs w:val="30"/>
          <w:rtl/>
          <w:lang w:bidi="ar-DZ"/>
        </w:rPr>
        <w:t>ر</w:t>
      </w:r>
      <w:r w:rsidR="00B627C4" w:rsidRPr="008B4A28">
        <w:rPr>
          <w:rFonts w:ascii="Simplified Arabic" w:hAnsi="Simplified Arabic" w:cs="Simplified Arabic"/>
          <w:sz w:val="30"/>
          <w:szCs w:val="30"/>
          <w:rtl/>
          <w:lang w:bidi="ar-DZ"/>
        </w:rPr>
        <w:t xml:space="preserve"> المشاركة السياسية للمرأة منتشرة في العديد من دول العالم ، وخاصة الدول العربية ، كما أن ضعف مشاركة المرأة في الأحزاب السياسية </w:t>
      </w:r>
      <w:r w:rsidR="008B4A28" w:rsidRPr="008B4A28">
        <w:rPr>
          <w:rFonts w:ascii="Simplified Arabic" w:hAnsi="Simplified Arabic" w:cs="Simplified Arabic" w:hint="cs"/>
          <w:sz w:val="30"/>
          <w:szCs w:val="30"/>
          <w:rtl/>
          <w:lang w:bidi="ar-DZ"/>
        </w:rPr>
        <w:t>مقيد</w:t>
      </w:r>
      <w:r w:rsidR="00B627C4" w:rsidRPr="008B4A28">
        <w:rPr>
          <w:rFonts w:ascii="Simplified Arabic" w:hAnsi="Simplified Arabic" w:cs="Simplified Arabic"/>
          <w:sz w:val="30"/>
          <w:szCs w:val="30"/>
          <w:rtl/>
          <w:lang w:bidi="ar-DZ"/>
        </w:rPr>
        <w:t xml:space="preserve"> بشكل خاص لأنه </w:t>
      </w:r>
      <w:r w:rsidR="00B6347E" w:rsidRPr="008B4A28">
        <w:rPr>
          <w:rFonts w:ascii="Simplified Arabic" w:hAnsi="Simplified Arabic" w:cs="Simplified Arabic" w:hint="cs"/>
          <w:sz w:val="30"/>
          <w:szCs w:val="30"/>
          <w:rtl/>
          <w:lang w:bidi="ar-DZ"/>
        </w:rPr>
        <w:t>يصطدم</w:t>
      </w:r>
      <w:r w:rsidR="00870969">
        <w:rPr>
          <w:rFonts w:ascii="Simplified Arabic" w:hAnsi="Simplified Arabic" w:cs="Simplified Arabic"/>
          <w:sz w:val="30"/>
          <w:szCs w:val="30"/>
          <w:lang w:bidi="ar-DZ"/>
        </w:rPr>
        <w:t xml:space="preserve"> </w:t>
      </w:r>
      <w:r w:rsidR="00B6347E" w:rsidRPr="008B4A28">
        <w:rPr>
          <w:rFonts w:ascii="Simplified Arabic" w:hAnsi="Simplified Arabic" w:cs="Simplified Arabic" w:hint="cs"/>
          <w:sz w:val="30"/>
          <w:szCs w:val="30"/>
          <w:rtl/>
          <w:lang w:bidi="ar-DZ"/>
        </w:rPr>
        <w:t>بالعديد</w:t>
      </w:r>
      <w:r w:rsidR="00B627C4" w:rsidRPr="008B4A28">
        <w:rPr>
          <w:rFonts w:ascii="Simplified Arabic" w:hAnsi="Simplified Arabic" w:cs="Simplified Arabic"/>
          <w:sz w:val="30"/>
          <w:szCs w:val="30"/>
          <w:rtl/>
          <w:lang w:bidi="ar-DZ"/>
        </w:rPr>
        <w:t xml:space="preserve"> من المعوقات </w:t>
      </w:r>
      <w:r w:rsidR="00B6347E" w:rsidRPr="008B4A28">
        <w:rPr>
          <w:rFonts w:ascii="Simplified Arabic" w:hAnsi="Simplified Arabic" w:cs="Simplified Arabic" w:hint="cs"/>
          <w:sz w:val="30"/>
          <w:szCs w:val="30"/>
          <w:rtl/>
          <w:lang w:bidi="ar-DZ"/>
        </w:rPr>
        <w:t>رغم ال</w:t>
      </w:r>
      <w:r w:rsidR="00B627C4" w:rsidRPr="008B4A28">
        <w:rPr>
          <w:rFonts w:ascii="Simplified Arabic" w:hAnsi="Simplified Arabic" w:cs="Simplified Arabic"/>
          <w:sz w:val="30"/>
          <w:szCs w:val="30"/>
          <w:rtl/>
          <w:lang w:bidi="ar-DZ"/>
        </w:rPr>
        <w:t xml:space="preserve">نصوص </w:t>
      </w:r>
      <w:r w:rsidR="00B6347E" w:rsidRPr="008B4A28">
        <w:rPr>
          <w:rFonts w:ascii="Simplified Arabic" w:hAnsi="Simplified Arabic" w:cs="Simplified Arabic" w:hint="cs"/>
          <w:sz w:val="30"/>
          <w:szCs w:val="30"/>
          <w:rtl/>
          <w:lang w:bidi="ar-DZ"/>
        </w:rPr>
        <w:t xml:space="preserve">و </w:t>
      </w:r>
      <w:r w:rsidR="00B627C4" w:rsidRPr="008B4A28">
        <w:rPr>
          <w:rFonts w:ascii="Simplified Arabic" w:hAnsi="Simplified Arabic" w:cs="Simplified Arabic"/>
          <w:sz w:val="30"/>
          <w:szCs w:val="30"/>
          <w:rtl/>
          <w:lang w:bidi="ar-DZ"/>
        </w:rPr>
        <w:t>المواثيق والاتفاقيات والمؤتمرات الدولية</w:t>
      </w:r>
      <w:r w:rsidR="00B6347E" w:rsidRPr="008B4A28">
        <w:rPr>
          <w:rFonts w:ascii="Simplified Arabic" w:hAnsi="Simplified Arabic" w:cs="Simplified Arabic" w:hint="cs"/>
          <w:sz w:val="30"/>
          <w:szCs w:val="30"/>
          <w:rtl/>
          <w:lang w:bidi="ar-DZ"/>
        </w:rPr>
        <w:t xml:space="preserve"> التي تساند و تشجع المشاركة السياسية للمرأة </w:t>
      </w:r>
      <w:r w:rsidR="00B627C4" w:rsidRPr="008B4A28">
        <w:rPr>
          <w:rFonts w:ascii="Simplified Arabic" w:hAnsi="Simplified Arabic" w:cs="Simplified Arabic"/>
          <w:sz w:val="30"/>
          <w:szCs w:val="30"/>
          <w:rtl/>
          <w:lang w:bidi="ar-DZ"/>
        </w:rPr>
        <w:t xml:space="preserve"> ... للمساواة بين الرجل والمرأة في جميع الحقوق والحريات ، وعلى الرغم من أن الجزائر ، شأنها شأن البلدان الأخرى ، تفي بالتزاماتها الدولية من حيث الأطر الدستورية والقانونية ، من خلال التمسك بمبدأ المساواة وتبني النظم القانونية التشاركية ، فمن الضروري تحديد أسباب ضعف مشاركة المرأة من أجل بناء الوعي بالاستراتيجيات لتحفيز المشاركة السياسية للمرأة والعمل على تمكي</w:t>
      </w:r>
      <w:r w:rsidR="00364F9D">
        <w:rPr>
          <w:rFonts w:ascii="Simplified Arabic" w:hAnsi="Simplified Arabic" w:cs="Simplified Arabic"/>
          <w:sz w:val="30"/>
          <w:szCs w:val="30"/>
          <w:rtl/>
          <w:lang w:bidi="ar-DZ"/>
        </w:rPr>
        <w:t>نها بشكل فعال في العمل السياسي.</w:t>
      </w:r>
    </w:p>
    <w:p w:rsidR="005D3C54" w:rsidRPr="00DA2CAF" w:rsidRDefault="005D3C54" w:rsidP="0055389F">
      <w:pPr>
        <w:bidi/>
        <w:jc w:val="center"/>
        <w:rPr>
          <w:rFonts w:ascii="Simplified Arabic" w:hAnsi="Simplified Arabic" w:cs="Simplified Arabic"/>
          <w:b/>
          <w:bCs/>
          <w:sz w:val="36"/>
          <w:szCs w:val="36"/>
          <w:rtl/>
          <w:lang w:bidi="ar-DZ"/>
        </w:rPr>
      </w:pPr>
      <w:r w:rsidRPr="00DA2CAF">
        <w:rPr>
          <w:rFonts w:ascii="Simplified Arabic" w:hAnsi="Simplified Arabic" w:cs="Simplified Arabic"/>
          <w:b/>
          <w:bCs/>
          <w:sz w:val="36"/>
          <w:szCs w:val="36"/>
          <w:rtl/>
          <w:lang w:bidi="ar-DZ"/>
        </w:rPr>
        <w:t xml:space="preserve">المطلب </w:t>
      </w:r>
      <w:r w:rsidRPr="00DA2CAF">
        <w:rPr>
          <w:rFonts w:ascii="Simplified Arabic" w:hAnsi="Simplified Arabic" w:cs="Simplified Arabic" w:hint="cs"/>
          <w:b/>
          <w:bCs/>
          <w:sz w:val="36"/>
          <w:szCs w:val="36"/>
          <w:rtl/>
          <w:lang w:bidi="ar-DZ"/>
        </w:rPr>
        <w:t>الأول:</w:t>
      </w:r>
    </w:p>
    <w:p w:rsidR="005D3C54" w:rsidRPr="00DA2CAF" w:rsidRDefault="005D3C54" w:rsidP="005D3C54">
      <w:pPr>
        <w:bidi/>
        <w:jc w:val="center"/>
        <w:rPr>
          <w:rFonts w:ascii="Simplified Arabic" w:hAnsi="Simplified Arabic" w:cs="Simplified Arabic"/>
          <w:b/>
          <w:bCs/>
          <w:sz w:val="36"/>
          <w:szCs w:val="36"/>
          <w:rtl/>
          <w:lang w:bidi="ar-DZ"/>
        </w:rPr>
      </w:pPr>
      <w:r w:rsidRPr="00DA2CAF">
        <w:rPr>
          <w:rFonts w:ascii="Simplified Arabic" w:hAnsi="Simplified Arabic" w:cs="Simplified Arabic"/>
          <w:b/>
          <w:bCs/>
          <w:sz w:val="36"/>
          <w:szCs w:val="36"/>
          <w:rtl/>
          <w:lang w:bidi="ar-DZ"/>
        </w:rPr>
        <w:t>أسباب ضعف المشاركة السياسية للمرأة في الأحزاب السياسية</w:t>
      </w:r>
    </w:p>
    <w:p w:rsidR="005D3C54" w:rsidRPr="008B4A28" w:rsidRDefault="00A05A6E" w:rsidP="008B4A28">
      <w:pPr>
        <w:bidi/>
        <w:ind w:firstLine="708"/>
        <w:jc w:val="both"/>
        <w:rPr>
          <w:rFonts w:ascii="Simplified Arabic" w:hAnsi="Simplified Arabic" w:cs="Simplified Arabic"/>
          <w:sz w:val="30"/>
          <w:szCs w:val="30"/>
          <w:rtl/>
          <w:lang w:bidi="ar-DZ"/>
        </w:rPr>
      </w:pPr>
      <w:r w:rsidRPr="008B4A28">
        <w:rPr>
          <w:rFonts w:ascii="Simplified Arabic" w:hAnsi="Simplified Arabic" w:cs="Simplified Arabic"/>
          <w:sz w:val="30"/>
          <w:szCs w:val="30"/>
          <w:rtl/>
          <w:lang w:bidi="ar-DZ"/>
        </w:rPr>
        <w:t xml:space="preserve">منذ الاستقلال اندفعت المرأة الجزائرية إلى ميدان العمل السياسي ووضعت أول دستور للجمهورية الجزائرية المستقلة عام </w:t>
      </w:r>
      <w:r w:rsidRPr="008B4A28">
        <w:rPr>
          <w:rFonts w:ascii="Simplified Arabic" w:hAnsi="Simplified Arabic" w:cs="Simplified Arabic" w:hint="cs"/>
          <w:sz w:val="30"/>
          <w:szCs w:val="30"/>
          <w:rtl/>
          <w:lang w:bidi="ar-DZ"/>
        </w:rPr>
        <w:t>1963،</w:t>
      </w:r>
      <w:r w:rsidRPr="008B4A28">
        <w:rPr>
          <w:rFonts w:ascii="Simplified Arabic" w:hAnsi="Simplified Arabic" w:cs="Simplified Arabic"/>
          <w:sz w:val="30"/>
          <w:szCs w:val="30"/>
          <w:rtl/>
          <w:lang w:bidi="ar-DZ"/>
        </w:rPr>
        <w:t xml:space="preserve"> وشاركت في بناء وتشكيل</w:t>
      </w:r>
      <w:r w:rsidR="00870969">
        <w:rPr>
          <w:rFonts w:ascii="Simplified Arabic" w:hAnsi="Simplified Arabic" w:cs="Simplified Arabic"/>
          <w:sz w:val="30"/>
          <w:szCs w:val="30"/>
          <w:lang w:bidi="ar-DZ"/>
        </w:rPr>
        <w:t xml:space="preserve"> </w:t>
      </w:r>
      <w:r w:rsidRPr="008B4A28">
        <w:rPr>
          <w:rFonts w:ascii="Simplified Arabic" w:hAnsi="Simplified Arabic" w:cs="Simplified Arabic"/>
          <w:sz w:val="30"/>
          <w:szCs w:val="30"/>
          <w:rtl/>
          <w:lang w:bidi="ar-DZ"/>
        </w:rPr>
        <w:t xml:space="preserve">مؤسساتها </w:t>
      </w:r>
      <w:r w:rsidRPr="008B4A28">
        <w:rPr>
          <w:rFonts w:ascii="Simplified Arabic" w:hAnsi="Simplified Arabic" w:cs="Simplified Arabic" w:hint="cs"/>
          <w:sz w:val="30"/>
          <w:szCs w:val="30"/>
          <w:rtl/>
          <w:lang w:bidi="ar-DZ"/>
        </w:rPr>
        <w:t>السياسية،</w:t>
      </w:r>
      <w:r w:rsidRPr="008B4A28">
        <w:rPr>
          <w:rFonts w:ascii="Simplified Arabic" w:hAnsi="Simplified Arabic" w:cs="Simplified Arabic"/>
          <w:sz w:val="30"/>
          <w:szCs w:val="30"/>
          <w:rtl/>
          <w:lang w:bidi="ar-DZ"/>
        </w:rPr>
        <w:t xml:space="preserve"> ولكن ط</w:t>
      </w:r>
      <w:r w:rsidRPr="008B4A28">
        <w:rPr>
          <w:rFonts w:ascii="Simplified Arabic" w:hAnsi="Simplified Arabic" w:cs="Simplified Arabic" w:hint="cs"/>
          <w:sz w:val="30"/>
          <w:szCs w:val="30"/>
          <w:rtl/>
          <w:lang w:bidi="ar-DZ"/>
        </w:rPr>
        <w:t>ا</w:t>
      </w:r>
      <w:r w:rsidRPr="008B4A28">
        <w:rPr>
          <w:rFonts w:ascii="Simplified Arabic" w:hAnsi="Simplified Arabic" w:cs="Simplified Arabic"/>
          <w:sz w:val="30"/>
          <w:szCs w:val="30"/>
          <w:rtl/>
          <w:lang w:bidi="ar-DZ"/>
        </w:rPr>
        <w:t xml:space="preserve">بع هذه المشاركة كانت </w:t>
      </w:r>
      <w:r w:rsidRPr="008B4A28">
        <w:rPr>
          <w:rFonts w:ascii="Simplified Arabic" w:hAnsi="Simplified Arabic" w:cs="Simplified Arabic" w:hint="cs"/>
          <w:sz w:val="30"/>
          <w:szCs w:val="30"/>
          <w:rtl/>
          <w:lang w:bidi="ar-DZ"/>
        </w:rPr>
        <w:t>ضئيلة،</w:t>
      </w:r>
      <w:r w:rsidRPr="008B4A28">
        <w:rPr>
          <w:rFonts w:ascii="Simplified Arabic" w:hAnsi="Simplified Arabic" w:cs="Simplified Arabic"/>
          <w:sz w:val="30"/>
          <w:szCs w:val="30"/>
          <w:rtl/>
          <w:lang w:bidi="ar-DZ"/>
        </w:rPr>
        <w:t xml:space="preserve"> فهي </w:t>
      </w:r>
      <w:r w:rsidRPr="008B4A28">
        <w:rPr>
          <w:rFonts w:ascii="Simplified Arabic" w:hAnsi="Simplified Arabic" w:cs="Simplified Arabic" w:hint="cs"/>
          <w:sz w:val="30"/>
          <w:szCs w:val="30"/>
          <w:rtl/>
          <w:lang w:bidi="ar-DZ"/>
        </w:rPr>
        <w:t xml:space="preserve">ساهمت في رفع </w:t>
      </w:r>
      <w:r w:rsidRPr="008B4A28">
        <w:rPr>
          <w:rFonts w:ascii="Simplified Arabic" w:hAnsi="Simplified Arabic" w:cs="Simplified Arabic"/>
          <w:sz w:val="30"/>
          <w:szCs w:val="30"/>
          <w:rtl/>
          <w:lang w:bidi="ar-DZ"/>
        </w:rPr>
        <w:t>الوتيرة السياسية</w:t>
      </w:r>
      <w:r w:rsidRPr="008B4A28">
        <w:rPr>
          <w:rFonts w:ascii="Simplified Arabic" w:hAnsi="Simplified Arabic" w:cs="Simplified Arabic" w:hint="cs"/>
          <w:sz w:val="30"/>
          <w:szCs w:val="30"/>
          <w:rtl/>
          <w:lang w:bidi="ar-DZ"/>
        </w:rPr>
        <w:t xml:space="preserve"> و</w:t>
      </w:r>
      <w:r w:rsidRPr="008B4A28">
        <w:rPr>
          <w:rFonts w:ascii="Simplified Arabic" w:hAnsi="Simplified Arabic" w:cs="Simplified Arabic"/>
          <w:sz w:val="30"/>
          <w:szCs w:val="30"/>
          <w:rtl/>
          <w:lang w:bidi="ar-DZ"/>
        </w:rPr>
        <w:t xml:space="preserve"> تطوير المفاهيم الدولية لحقوق </w:t>
      </w:r>
      <w:r w:rsidRPr="008B4A28">
        <w:rPr>
          <w:rFonts w:ascii="Simplified Arabic" w:hAnsi="Simplified Arabic" w:cs="Simplified Arabic" w:hint="cs"/>
          <w:sz w:val="30"/>
          <w:szCs w:val="30"/>
          <w:rtl/>
          <w:lang w:bidi="ar-DZ"/>
        </w:rPr>
        <w:t>الإنسان،</w:t>
      </w:r>
      <w:r w:rsidRPr="008B4A28">
        <w:rPr>
          <w:rFonts w:ascii="Simplified Arabic" w:hAnsi="Simplified Arabic" w:cs="Simplified Arabic"/>
          <w:sz w:val="30"/>
          <w:szCs w:val="30"/>
          <w:rtl/>
          <w:lang w:bidi="ar-DZ"/>
        </w:rPr>
        <w:t xml:space="preserve"> والتطورات الدستورية والقانونية المرتبطة </w:t>
      </w:r>
      <w:r w:rsidRPr="008B4A28">
        <w:rPr>
          <w:rFonts w:ascii="Simplified Arabic" w:hAnsi="Simplified Arabic" w:cs="Simplified Arabic" w:hint="cs"/>
          <w:sz w:val="30"/>
          <w:szCs w:val="30"/>
          <w:rtl/>
          <w:lang w:bidi="ar-DZ"/>
        </w:rPr>
        <w:t>بذلك،</w:t>
      </w:r>
      <w:r w:rsidRPr="008B4A28">
        <w:rPr>
          <w:rFonts w:ascii="Simplified Arabic" w:hAnsi="Simplified Arabic" w:cs="Simplified Arabic"/>
          <w:sz w:val="30"/>
          <w:szCs w:val="30"/>
          <w:rtl/>
          <w:lang w:bidi="ar-DZ"/>
        </w:rPr>
        <w:t xml:space="preserve"> والزيادة التدريجية في المشاركة في العمل </w:t>
      </w:r>
      <w:r w:rsidRPr="008B4A28">
        <w:rPr>
          <w:rFonts w:ascii="Simplified Arabic" w:hAnsi="Simplified Arabic" w:cs="Simplified Arabic" w:hint="cs"/>
          <w:sz w:val="30"/>
          <w:szCs w:val="30"/>
          <w:rtl/>
          <w:lang w:bidi="ar-DZ"/>
        </w:rPr>
        <w:t>الحزبي،</w:t>
      </w:r>
      <w:r w:rsidRPr="008B4A28">
        <w:rPr>
          <w:rFonts w:ascii="Simplified Arabic" w:hAnsi="Simplified Arabic" w:cs="Simplified Arabic"/>
          <w:sz w:val="30"/>
          <w:szCs w:val="30"/>
          <w:rtl/>
          <w:lang w:bidi="ar-DZ"/>
        </w:rPr>
        <w:t xml:space="preserve"> والانفتاح السياسي الذي عرفته الدولة منذ دستور عام </w:t>
      </w:r>
      <w:r w:rsidRPr="008B4A28">
        <w:rPr>
          <w:rFonts w:ascii="Simplified Arabic" w:hAnsi="Simplified Arabic" w:cs="Simplified Arabic" w:hint="cs"/>
          <w:sz w:val="30"/>
          <w:szCs w:val="30"/>
          <w:rtl/>
          <w:lang w:bidi="ar-DZ"/>
        </w:rPr>
        <w:t>1989،</w:t>
      </w:r>
      <w:r w:rsidRPr="008B4A28">
        <w:rPr>
          <w:rFonts w:ascii="Simplified Arabic" w:hAnsi="Simplified Arabic" w:cs="Simplified Arabic"/>
          <w:sz w:val="30"/>
          <w:szCs w:val="30"/>
          <w:rtl/>
          <w:lang w:bidi="ar-DZ"/>
        </w:rPr>
        <w:t xml:space="preserve"> والتفاصيل التاريخية للتحولات السياسية الكبرى في </w:t>
      </w:r>
      <w:r w:rsidRPr="008B4A28">
        <w:rPr>
          <w:rFonts w:ascii="Simplified Arabic" w:hAnsi="Simplified Arabic" w:cs="Simplified Arabic" w:hint="cs"/>
          <w:sz w:val="30"/>
          <w:szCs w:val="30"/>
          <w:rtl/>
          <w:lang w:bidi="ar-DZ"/>
        </w:rPr>
        <w:t>الجزائر،</w:t>
      </w:r>
      <w:r w:rsidRPr="008B4A28">
        <w:rPr>
          <w:rFonts w:ascii="Simplified Arabic" w:hAnsi="Simplified Arabic" w:cs="Simplified Arabic"/>
          <w:sz w:val="30"/>
          <w:szCs w:val="30"/>
          <w:rtl/>
          <w:lang w:bidi="ar-DZ"/>
        </w:rPr>
        <w:t xml:space="preserve"> وفتح الباب أمام التعددية الحزبية من خلال الجمعيات ذات الطابع </w:t>
      </w:r>
      <w:r w:rsidRPr="008B4A28">
        <w:rPr>
          <w:rFonts w:ascii="Simplified Arabic" w:hAnsi="Simplified Arabic" w:cs="Simplified Arabic" w:hint="cs"/>
          <w:sz w:val="30"/>
          <w:szCs w:val="30"/>
          <w:rtl/>
          <w:lang w:bidi="ar-DZ"/>
        </w:rPr>
        <w:t>السياسي،</w:t>
      </w:r>
      <w:r w:rsidRPr="008B4A28">
        <w:rPr>
          <w:rFonts w:ascii="Simplified Arabic" w:hAnsi="Simplified Arabic" w:cs="Simplified Arabic"/>
          <w:sz w:val="30"/>
          <w:szCs w:val="30"/>
          <w:rtl/>
          <w:lang w:bidi="ar-DZ"/>
        </w:rPr>
        <w:t xml:space="preserve"> فرصة لإشراك العديد من </w:t>
      </w:r>
      <w:r w:rsidRPr="008B4A28">
        <w:rPr>
          <w:rFonts w:ascii="Simplified Arabic" w:hAnsi="Simplified Arabic" w:cs="Simplified Arabic" w:hint="cs"/>
          <w:sz w:val="30"/>
          <w:szCs w:val="30"/>
          <w:rtl/>
          <w:lang w:bidi="ar-DZ"/>
        </w:rPr>
        <w:t>المواطنين،</w:t>
      </w:r>
      <w:r w:rsidRPr="008B4A28">
        <w:rPr>
          <w:rFonts w:ascii="Simplified Arabic" w:hAnsi="Simplified Arabic" w:cs="Simplified Arabic"/>
          <w:sz w:val="30"/>
          <w:szCs w:val="30"/>
          <w:rtl/>
          <w:lang w:bidi="ar-DZ"/>
        </w:rPr>
        <w:t xml:space="preserve"> بمن فيهم </w:t>
      </w:r>
      <w:r w:rsidRPr="008B4A28">
        <w:rPr>
          <w:rFonts w:ascii="Simplified Arabic" w:hAnsi="Simplified Arabic" w:cs="Simplified Arabic" w:hint="cs"/>
          <w:sz w:val="30"/>
          <w:szCs w:val="30"/>
          <w:rtl/>
          <w:lang w:bidi="ar-DZ"/>
        </w:rPr>
        <w:t>النساء،</w:t>
      </w:r>
      <w:r w:rsidRPr="008B4A28">
        <w:rPr>
          <w:rFonts w:ascii="Simplified Arabic" w:hAnsi="Simplified Arabic" w:cs="Simplified Arabic"/>
          <w:sz w:val="30"/>
          <w:szCs w:val="30"/>
          <w:rtl/>
          <w:lang w:bidi="ar-DZ"/>
        </w:rPr>
        <w:t xml:space="preserve"> في الأنشطة الحزبية والعمل السياسي.</w:t>
      </w:r>
      <w:r w:rsidR="005D3C54" w:rsidRPr="008B4A28">
        <w:rPr>
          <w:rStyle w:val="Appelnotedebasdep"/>
          <w:rFonts w:ascii="Simplified Arabic" w:hAnsi="Simplified Arabic" w:cs="Simplified Arabic"/>
          <w:sz w:val="30"/>
          <w:szCs w:val="30"/>
          <w:rtl/>
          <w:lang w:bidi="ar-DZ"/>
        </w:rPr>
        <w:footnoteReference w:id="196"/>
      </w:r>
      <w:r w:rsidR="005D3C54" w:rsidRPr="008B4A28">
        <w:rPr>
          <w:rFonts w:ascii="Simplified Arabic" w:hAnsi="Simplified Arabic" w:cs="Simplified Arabic"/>
          <w:sz w:val="30"/>
          <w:szCs w:val="30"/>
          <w:rtl/>
          <w:lang w:bidi="ar-DZ"/>
        </w:rPr>
        <w:t xml:space="preserve"> . </w:t>
      </w:r>
    </w:p>
    <w:p w:rsidR="0055389F" w:rsidRPr="00364F9D" w:rsidRDefault="00A05A6E" w:rsidP="00364F9D">
      <w:pPr>
        <w:bidi/>
        <w:ind w:firstLine="708"/>
        <w:jc w:val="both"/>
        <w:rPr>
          <w:rFonts w:ascii="Simplified Arabic" w:hAnsi="Simplified Arabic" w:cs="Simplified Arabic"/>
          <w:sz w:val="30"/>
          <w:szCs w:val="30"/>
          <w:rtl/>
          <w:lang w:bidi="ar-DZ"/>
        </w:rPr>
      </w:pPr>
      <w:r w:rsidRPr="008B4A28">
        <w:rPr>
          <w:rFonts w:ascii="Simplified Arabic" w:hAnsi="Simplified Arabic" w:cs="Simplified Arabic"/>
          <w:sz w:val="30"/>
          <w:szCs w:val="30"/>
          <w:rtl/>
          <w:lang w:bidi="ar-DZ"/>
        </w:rPr>
        <w:t xml:space="preserve">على الرغم من أن المرأة تشغل بعض المناصب القيادية </w:t>
      </w:r>
      <w:r w:rsidRPr="008B4A28">
        <w:rPr>
          <w:rFonts w:ascii="Simplified Arabic" w:hAnsi="Simplified Arabic" w:cs="Simplified Arabic" w:hint="cs"/>
          <w:sz w:val="30"/>
          <w:szCs w:val="30"/>
          <w:rtl/>
          <w:lang w:bidi="ar-DZ"/>
        </w:rPr>
        <w:t>في</w:t>
      </w:r>
      <w:r w:rsidRPr="008B4A28">
        <w:rPr>
          <w:rFonts w:ascii="Simplified Arabic" w:hAnsi="Simplified Arabic" w:cs="Simplified Arabic"/>
          <w:sz w:val="30"/>
          <w:szCs w:val="30"/>
          <w:rtl/>
          <w:lang w:bidi="ar-DZ"/>
        </w:rPr>
        <w:t xml:space="preserve"> الهياكل الإدارية للأحزاب </w:t>
      </w:r>
      <w:r w:rsidRPr="008B4A28">
        <w:rPr>
          <w:rFonts w:ascii="Simplified Arabic" w:hAnsi="Simplified Arabic" w:cs="Simplified Arabic" w:hint="cs"/>
          <w:sz w:val="30"/>
          <w:szCs w:val="30"/>
          <w:rtl/>
          <w:lang w:bidi="ar-DZ"/>
        </w:rPr>
        <w:t>السياسية،</w:t>
      </w:r>
      <w:r w:rsidRPr="008B4A28">
        <w:rPr>
          <w:rFonts w:ascii="Simplified Arabic" w:hAnsi="Simplified Arabic" w:cs="Simplified Arabic"/>
          <w:sz w:val="30"/>
          <w:szCs w:val="30"/>
          <w:rtl/>
          <w:lang w:bidi="ar-DZ"/>
        </w:rPr>
        <w:t xml:space="preserve"> وتزايد قاعدة الناشطات </w:t>
      </w:r>
      <w:r w:rsidRPr="008B4A28">
        <w:rPr>
          <w:rFonts w:ascii="Simplified Arabic" w:hAnsi="Simplified Arabic" w:cs="Simplified Arabic" w:hint="cs"/>
          <w:sz w:val="30"/>
          <w:szCs w:val="30"/>
          <w:rtl/>
          <w:lang w:bidi="ar-DZ"/>
        </w:rPr>
        <w:t>فيها،</w:t>
      </w:r>
      <w:r w:rsidRPr="008B4A28">
        <w:rPr>
          <w:rFonts w:ascii="Simplified Arabic" w:hAnsi="Simplified Arabic" w:cs="Simplified Arabic"/>
          <w:sz w:val="30"/>
          <w:szCs w:val="30"/>
          <w:rtl/>
          <w:lang w:bidi="ar-DZ"/>
        </w:rPr>
        <w:t xml:space="preserve"> إلا أنه لا تزال هناك العديد من الحواجز التي تمنع المرأة </w:t>
      </w:r>
      <w:r w:rsidRPr="008B4A28">
        <w:rPr>
          <w:rFonts w:ascii="Simplified Arabic" w:hAnsi="Simplified Arabic" w:cs="Simplified Arabic"/>
          <w:sz w:val="30"/>
          <w:szCs w:val="30"/>
          <w:rtl/>
          <w:lang w:bidi="ar-DZ"/>
        </w:rPr>
        <w:lastRenderedPageBreak/>
        <w:t xml:space="preserve">من اكتساب الفرص الكافية في العمل السياسي </w:t>
      </w:r>
      <w:r w:rsidRPr="008B4A28">
        <w:rPr>
          <w:rFonts w:ascii="Simplified Arabic" w:hAnsi="Simplified Arabic" w:cs="Simplified Arabic" w:hint="cs"/>
          <w:sz w:val="30"/>
          <w:szCs w:val="30"/>
          <w:rtl/>
          <w:lang w:bidi="ar-DZ"/>
        </w:rPr>
        <w:t>الحزبي،</w:t>
      </w:r>
      <w:r w:rsidRPr="008B4A28">
        <w:rPr>
          <w:rFonts w:ascii="Simplified Arabic" w:hAnsi="Simplified Arabic" w:cs="Simplified Arabic"/>
          <w:sz w:val="30"/>
          <w:szCs w:val="30"/>
          <w:rtl/>
          <w:lang w:bidi="ar-DZ"/>
        </w:rPr>
        <w:t xml:space="preserve"> مثل المشاركة في صنع القرار من خلال العضوية في الهياكل </w:t>
      </w:r>
      <w:r w:rsidR="00C953B1" w:rsidRPr="008B4A28">
        <w:rPr>
          <w:rFonts w:ascii="Simplified Arabic" w:hAnsi="Simplified Arabic" w:cs="Simplified Arabic" w:hint="cs"/>
          <w:sz w:val="30"/>
          <w:szCs w:val="30"/>
          <w:rtl/>
          <w:lang w:bidi="ar-DZ"/>
        </w:rPr>
        <w:t>القيادية لا</w:t>
      </w:r>
      <w:r w:rsidR="008B4A28" w:rsidRPr="008B4A28">
        <w:rPr>
          <w:rFonts w:ascii="Simplified Arabic" w:hAnsi="Simplified Arabic" w:cs="Simplified Arabic"/>
          <w:sz w:val="30"/>
          <w:szCs w:val="30"/>
          <w:rtl/>
          <w:lang w:bidi="ar-DZ"/>
        </w:rPr>
        <w:t xml:space="preserve"> يزال وجودها كميًا بشكل أساسي</w:t>
      </w:r>
      <w:r w:rsidRPr="008B4A28">
        <w:rPr>
          <w:rFonts w:ascii="Simplified Arabic" w:hAnsi="Simplified Arabic" w:cs="Simplified Arabic"/>
          <w:sz w:val="30"/>
          <w:szCs w:val="30"/>
          <w:rtl/>
          <w:lang w:bidi="ar-DZ"/>
        </w:rPr>
        <w:t xml:space="preserve"> لا تأثير ولا </w:t>
      </w:r>
      <w:r w:rsidR="008B4A28" w:rsidRPr="008B4A28">
        <w:rPr>
          <w:rFonts w:ascii="Simplified Arabic" w:hAnsi="Simplified Arabic" w:cs="Simplified Arabic" w:hint="cs"/>
          <w:sz w:val="30"/>
          <w:szCs w:val="30"/>
          <w:rtl/>
          <w:lang w:bidi="ar-DZ"/>
        </w:rPr>
        <w:t>تأث</w:t>
      </w:r>
      <w:r w:rsidRPr="008B4A28">
        <w:rPr>
          <w:rFonts w:ascii="Simplified Arabic" w:hAnsi="Simplified Arabic" w:cs="Simplified Arabic" w:hint="cs"/>
          <w:sz w:val="30"/>
          <w:szCs w:val="30"/>
          <w:rtl/>
          <w:lang w:bidi="ar-DZ"/>
        </w:rPr>
        <w:t>ر،</w:t>
      </w:r>
      <w:r w:rsidRPr="008B4A28">
        <w:rPr>
          <w:rFonts w:ascii="Simplified Arabic" w:hAnsi="Simplified Arabic" w:cs="Simplified Arabic"/>
          <w:sz w:val="30"/>
          <w:szCs w:val="30"/>
          <w:rtl/>
          <w:lang w:bidi="ar-DZ"/>
        </w:rPr>
        <w:t xml:space="preserve"> هذا الشيء يرجع إلى العديد من العقبات. هناك حواجز عامة تنطبق على المشاركة السياسية بشكل </w:t>
      </w:r>
      <w:r w:rsidRPr="008B4A28">
        <w:rPr>
          <w:rFonts w:ascii="Simplified Arabic" w:hAnsi="Simplified Arabic" w:cs="Simplified Arabic" w:hint="cs"/>
          <w:sz w:val="30"/>
          <w:szCs w:val="30"/>
          <w:rtl/>
          <w:lang w:bidi="ar-DZ"/>
        </w:rPr>
        <w:t>عام،</w:t>
      </w:r>
      <w:r w:rsidRPr="008B4A28">
        <w:rPr>
          <w:rFonts w:ascii="Simplified Arabic" w:hAnsi="Simplified Arabic" w:cs="Simplified Arabic"/>
          <w:sz w:val="30"/>
          <w:szCs w:val="30"/>
          <w:rtl/>
          <w:lang w:bidi="ar-DZ"/>
        </w:rPr>
        <w:t xml:space="preserve"> وهناك حواجز خاصة بالأحزاب نفسها.</w:t>
      </w:r>
      <w:r w:rsidR="005D3C54" w:rsidRPr="008B4A28">
        <w:rPr>
          <w:rStyle w:val="Appelnotedebasdep"/>
          <w:rFonts w:ascii="Simplified Arabic" w:hAnsi="Simplified Arabic" w:cs="Simplified Arabic"/>
          <w:sz w:val="30"/>
          <w:szCs w:val="30"/>
          <w:rtl/>
          <w:lang w:bidi="ar-DZ"/>
        </w:rPr>
        <w:footnoteReference w:id="197"/>
      </w:r>
    </w:p>
    <w:p w:rsidR="005D3C54" w:rsidRPr="00DA2CAF" w:rsidRDefault="0055389F" w:rsidP="0055389F">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005D3C54" w:rsidRPr="00DA2CAF">
        <w:rPr>
          <w:rFonts w:ascii="Simplified Arabic" w:hAnsi="Simplified Arabic" w:cs="Simplified Arabic"/>
          <w:b/>
          <w:bCs/>
          <w:sz w:val="36"/>
          <w:szCs w:val="36"/>
          <w:rtl/>
          <w:lang w:bidi="ar-DZ"/>
        </w:rPr>
        <w:t xml:space="preserve">لفرع </w:t>
      </w:r>
      <w:r w:rsidR="005D3C54" w:rsidRPr="00DA2CAF">
        <w:rPr>
          <w:rFonts w:ascii="Simplified Arabic" w:hAnsi="Simplified Arabic" w:cs="Simplified Arabic" w:hint="cs"/>
          <w:b/>
          <w:bCs/>
          <w:sz w:val="36"/>
          <w:szCs w:val="36"/>
          <w:rtl/>
          <w:lang w:bidi="ar-DZ"/>
        </w:rPr>
        <w:t>الأول:</w:t>
      </w:r>
    </w:p>
    <w:p w:rsidR="005D3C54" w:rsidRDefault="005D3C54" w:rsidP="005D3C54">
      <w:pPr>
        <w:bidi/>
        <w:jc w:val="center"/>
        <w:rPr>
          <w:rFonts w:ascii="Simplified Arabic" w:hAnsi="Simplified Arabic" w:cs="Simplified Arabic"/>
          <w:b/>
          <w:bCs/>
          <w:sz w:val="36"/>
          <w:szCs w:val="36"/>
          <w:rtl/>
          <w:lang w:bidi="ar-DZ"/>
        </w:rPr>
      </w:pPr>
      <w:r w:rsidRPr="00DA2CAF">
        <w:rPr>
          <w:rFonts w:ascii="Simplified Arabic" w:hAnsi="Simplified Arabic" w:cs="Simplified Arabic"/>
          <w:b/>
          <w:bCs/>
          <w:sz w:val="36"/>
          <w:szCs w:val="36"/>
          <w:rtl/>
          <w:lang w:bidi="ar-DZ"/>
        </w:rPr>
        <w:t>الأسباب العامة لضعف المشاركة السياسية للمرأة</w:t>
      </w:r>
    </w:p>
    <w:p w:rsidR="0055389F" w:rsidRPr="00587EF9" w:rsidRDefault="004D747F" w:rsidP="00587EF9">
      <w:pPr>
        <w:bidi/>
        <w:spacing w:line="276" w:lineRule="auto"/>
        <w:ind w:firstLine="708"/>
        <w:jc w:val="both"/>
        <w:rPr>
          <w:rFonts w:ascii="Simplified Arabic" w:hAnsi="Simplified Arabic" w:cs="Simplified Arabic"/>
          <w:sz w:val="30"/>
          <w:szCs w:val="30"/>
          <w:rtl/>
          <w:lang w:bidi="ar-DZ"/>
        </w:rPr>
      </w:pPr>
      <w:r w:rsidRPr="00587EF9">
        <w:rPr>
          <w:rFonts w:ascii="Simplified Arabic" w:hAnsi="Simplified Arabic" w:cs="Simplified Arabic"/>
          <w:sz w:val="30"/>
          <w:szCs w:val="30"/>
          <w:rtl/>
          <w:lang w:bidi="ar-DZ"/>
        </w:rPr>
        <w:t xml:space="preserve">تعاني العديد من الدول من ضعف مشاركة المرأة في الحياة </w:t>
      </w:r>
      <w:r w:rsidR="00587EF9" w:rsidRPr="00587EF9">
        <w:rPr>
          <w:rFonts w:ascii="Simplified Arabic" w:hAnsi="Simplified Arabic" w:cs="Simplified Arabic"/>
          <w:sz w:val="30"/>
          <w:szCs w:val="30"/>
          <w:rtl/>
          <w:lang w:bidi="ar-DZ"/>
        </w:rPr>
        <w:t>السياسية،</w:t>
      </w:r>
      <w:r w:rsidRPr="00587EF9">
        <w:rPr>
          <w:rFonts w:ascii="Simplified Arabic" w:hAnsi="Simplified Arabic" w:cs="Simplified Arabic"/>
          <w:sz w:val="30"/>
          <w:szCs w:val="30"/>
          <w:rtl/>
          <w:lang w:bidi="ar-DZ"/>
        </w:rPr>
        <w:t xml:space="preserve"> وتعد هذه المشكلة من التحديات </w:t>
      </w:r>
      <w:r w:rsidR="00587EF9" w:rsidRPr="00587EF9">
        <w:rPr>
          <w:rFonts w:ascii="Simplified Arabic" w:hAnsi="Simplified Arabic" w:cs="Simplified Arabic"/>
          <w:sz w:val="30"/>
          <w:szCs w:val="30"/>
          <w:rtl/>
          <w:lang w:bidi="ar-DZ"/>
        </w:rPr>
        <w:t>الرئيسية</w:t>
      </w:r>
      <w:r w:rsidRPr="00587EF9">
        <w:rPr>
          <w:rFonts w:ascii="Simplified Arabic" w:hAnsi="Simplified Arabic" w:cs="Simplified Arabic"/>
          <w:sz w:val="30"/>
          <w:szCs w:val="30"/>
          <w:rtl/>
          <w:lang w:bidi="ar-DZ"/>
        </w:rPr>
        <w:t xml:space="preserve"> التي </w:t>
      </w:r>
      <w:r w:rsidR="003B4E7A">
        <w:rPr>
          <w:rFonts w:ascii="Simplified Arabic" w:hAnsi="Simplified Arabic" w:cs="Simplified Arabic"/>
          <w:sz w:val="30"/>
          <w:szCs w:val="30"/>
          <w:rtl/>
          <w:lang w:bidi="ar-DZ"/>
        </w:rPr>
        <w:t>توجهها المجتمعات في جميع</w:t>
      </w:r>
      <w:r w:rsidR="003B4E7A">
        <w:rPr>
          <w:rFonts w:ascii="Simplified Arabic" w:hAnsi="Simplified Arabic" w:cs="Simplified Arabic" w:hint="cs"/>
          <w:sz w:val="30"/>
          <w:szCs w:val="30"/>
          <w:rtl/>
          <w:lang w:bidi="ar-DZ"/>
        </w:rPr>
        <w:t xml:space="preserve"> أ</w:t>
      </w:r>
      <w:r w:rsidR="003B4E7A" w:rsidRPr="00587EF9">
        <w:rPr>
          <w:rFonts w:ascii="Simplified Arabic" w:hAnsi="Simplified Arabic" w:cs="Simplified Arabic" w:hint="cs"/>
          <w:sz w:val="30"/>
          <w:szCs w:val="30"/>
          <w:rtl/>
          <w:lang w:bidi="ar-DZ"/>
        </w:rPr>
        <w:t>نحاء</w:t>
      </w:r>
      <w:r w:rsidRPr="00587EF9">
        <w:rPr>
          <w:rFonts w:ascii="Simplified Arabic" w:hAnsi="Simplified Arabic" w:cs="Simplified Arabic"/>
          <w:sz w:val="30"/>
          <w:szCs w:val="30"/>
          <w:rtl/>
          <w:lang w:bidi="ar-DZ"/>
        </w:rPr>
        <w:t xml:space="preserve"> العالم يعود </w:t>
      </w:r>
      <w:r w:rsidR="000801C6" w:rsidRPr="00587EF9">
        <w:rPr>
          <w:rFonts w:ascii="Simplified Arabic" w:hAnsi="Simplified Arabic" w:cs="Simplified Arabic" w:hint="cs"/>
          <w:sz w:val="30"/>
          <w:szCs w:val="30"/>
          <w:rtl/>
          <w:lang w:bidi="ar-DZ"/>
        </w:rPr>
        <w:t>ذلك</w:t>
      </w:r>
      <w:r w:rsidRPr="00587EF9">
        <w:rPr>
          <w:rFonts w:ascii="Simplified Arabic" w:hAnsi="Simplified Arabic" w:cs="Simplified Arabic"/>
          <w:sz w:val="30"/>
          <w:szCs w:val="30"/>
          <w:rtl/>
          <w:lang w:bidi="ar-DZ"/>
        </w:rPr>
        <w:t xml:space="preserve"> </w:t>
      </w:r>
      <w:r w:rsidR="003B4E7A" w:rsidRPr="00587EF9">
        <w:rPr>
          <w:rFonts w:ascii="Simplified Arabic" w:hAnsi="Simplified Arabic" w:cs="Simplified Arabic" w:hint="cs"/>
          <w:sz w:val="30"/>
          <w:szCs w:val="30"/>
          <w:rtl/>
          <w:lang w:bidi="ar-DZ"/>
        </w:rPr>
        <w:t>إلى</w:t>
      </w:r>
      <w:r w:rsidRPr="00587EF9">
        <w:rPr>
          <w:rFonts w:ascii="Simplified Arabic" w:hAnsi="Simplified Arabic" w:cs="Simplified Arabic"/>
          <w:sz w:val="30"/>
          <w:szCs w:val="30"/>
          <w:rtl/>
          <w:lang w:bidi="ar-DZ"/>
        </w:rPr>
        <w:t xml:space="preserve"> العديد من الأسباب </w:t>
      </w:r>
      <w:r w:rsidR="00587EF9" w:rsidRPr="00587EF9">
        <w:rPr>
          <w:rFonts w:ascii="Simplified Arabic" w:hAnsi="Simplified Arabic" w:cs="Simplified Arabic"/>
          <w:sz w:val="30"/>
          <w:szCs w:val="30"/>
          <w:rtl/>
          <w:lang w:bidi="ar-DZ"/>
        </w:rPr>
        <w:t>العامة التي تؤثر لضعف المشاركة السياسية للمرأة في الساحة السياسية ومن أبرز هذه الأسباب</w:t>
      </w:r>
      <w:r w:rsidR="000801C6">
        <w:rPr>
          <w:rFonts w:ascii="Simplified Arabic" w:hAnsi="Simplified Arabic" w:cs="Simplified Arabic" w:hint="cs"/>
          <w:sz w:val="30"/>
          <w:szCs w:val="30"/>
          <w:rtl/>
          <w:lang w:bidi="ar-DZ"/>
        </w:rPr>
        <w:t>:</w:t>
      </w:r>
      <w:r w:rsidR="00587EF9" w:rsidRPr="00587EF9">
        <w:rPr>
          <w:rFonts w:ascii="Simplified Arabic" w:hAnsi="Simplified Arabic" w:cs="Simplified Arabic"/>
          <w:sz w:val="30"/>
          <w:szCs w:val="30"/>
          <w:rtl/>
          <w:lang w:bidi="ar-DZ"/>
        </w:rPr>
        <w:t xml:space="preserve"> البنية الأبوية للأسرة الجزائرية(</w:t>
      </w:r>
      <w:r w:rsidR="00587EF9" w:rsidRPr="00587EF9">
        <w:rPr>
          <w:rFonts w:ascii="Simplified Arabic" w:hAnsi="Simplified Arabic" w:cs="Simplified Arabic"/>
          <w:b/>
          <w:bCs/>
          <w:sz w:val="30"/>
          <w:szCs w:val="30"/>
          <w:rtl/>
          <w:lang w:bidi="ar-DZ"/>
        </w:rPr>
        <w:t>أولا</w:t>
      </w:r>
      <w:r w:rsidR="00587EF9" w:rsidRPr="00587EF9">
        <w:rPr>
          <w:rFonts w:ascii="Simplified Arabic" w:hAnsi="Simplified Arabic" w:cs="Simplified Arabic"/>
          <w:sz w:val="30"/>
          <w:szCs w:val="30"/>
          <w:rtl/>
          <w:lang w:bidi="ar-DZ"/>
        </w:rPr>
        <w:t>)، التنشئة الاجتماعية التقليدية</w:t>
      </w:r>
      <w:r w:rsidR="00587EF9" w:rsidRPr="00587EF9">
        <w:rPr>
          <w:rFonts w:ascii="Simplified Arabic" w:hAnsi="Simplified Arabic" w:cs="Simplified Arabic"/>
          <w:b/>
          <w:bCs/>
          <w:sz w:val="30"/>
          <w:szCs w:val="30"/>
          <w:rtl/>
          <w:lang w:bidi="ar-DZ"/>
        </w:rPr>
        <w:t>(ثانيا)</w:t>
      </w:r>
      <w:r w:rsidR="00587EF9" w:rsidRPr="00587EF9">
        <w:rPr>
          <w:rFonts w:ascii="Simplified Arabic" w:hAnsi="Simplified Arabic" w:cs="Simplified Arabic"/>
          <w:sz w:val="30"/>
          <w:szCs w:val="30"/>
          <w:rtl/>
          <w:lang w:bidi="ar-DZ"/>
        </w:rPr>
        <w:t>، المورث الثقافي(</w:t>
      </w:r>
      <w:r w:rsidR="00587EF9" w:rsidRPr="00587EF9">
        <w:rPr>
          <w:rFonts w:ascii="Simplified Arabic" w:hAnsi="Simplified Arabic" w:cs="Simplified Arabic"/>
          <w:b/>
          <w:bCs/>
          <w:sz w:val="30"/>
          <w:szCs w:val="30"/>
          <w:rtl/>
          <w:lang w:bidi="ar-DZ"/>
        </w:rPr>
        <w:t>ثالثا</w:t>
      </w:r>
      <w:r w:rsidR="00587EF9" w:rsidRPr="00587EF9">
        <w:rPr>
          <w:rFonts w:ascii="Simplified Arabic" w:hAnsi="Simplified Arabic" w:cs="Simplified Arabic"/>
          <w:sz w:val="30"/>
          <w:szCs w:val="30"/>
          <w:rtl/>
          <w:lang w:bidi="ar-DZ"/>
        </w:rPr>
        <w:t>)، صعوبات تتعلق بالمرأة ذاتها</w:t>
      </w:r>
      <w:r w:rsidR="00587EF9" w:rsidRPr="00587EF9">
        <w:rPr>
          <w:rFonts w:ascii="Simplified Arabic" w:hAnsi="Simplified Arabic" w:cs="Simplified Arabic"/>
          <w:sz w:val="30"/>
          <w:szCs w:val="30"/>
          <w:rtl/>
        </w:rPr>
        <w:t xml:space="preserve"> (</w:t>
      </w:r>
      <w:r w:rsidR="00587EF9" w:rsidRPr="00587EF9">
        <w:rPr>
          <w:rFonts w:ascii="Simplified Arabic" w:hAnsi="Simplified Arabic" w:cs="Simplified Arabic"/>
          <w:b/>
          <w:bCs/>
          <w:sz w:val="30"/>
          <w:szCs w:val="30"/>
          <w:rtl/>
        </w:rPr>
        <w:t>رابعا</w:t>
      </w:r>
      <w:r w:rsidR="00587EF9" w:rsidRPr="00587EF9">
        <w:rPr>
          <w:rFonts w:ascii="Simplified Arabic" w:hAnsi="Simplified Arabic" w:cs="Simplified Arabic"/>
          <w:sz w:val="30"/>
          <w:szCs w:val="30"/>
          <w:rtl/>
        </w:rPr>
        <w:t>)</w:t>
      </w:r>
      <w:r w:rsidR="00587EF9" w:rsidRPr="00587EF9">
        <w:rPr>
          <w:rFonts w:ascii="Simplified Arabic" w:hAnsi="Simplified Arabic" w:cs="Simplified Arabic"/>
          <w:sz w:val="30"/>
          <w:szCs w:val="30"/>
          <w:rtl/>
          <w:lang w:bidi="ar-DZ"/>
        </w:rPr>
        <w:t>، عوامل اقتصادية</w:t>
      </w:r>
      <w:r w:rsidR="00587EF9" w:rsidRPr="00587EF9">
        <w:rPr>
          <w:rFonts w:ascii="Simplified Arabic" w:hAnsi="Simplified Arabic" w:cs="Simplified Arabic"/>
          <w:sz w:val="30"/>
          <w:szCs w:val="30"/>
          <w:rtl/>
        </w:rPr>
        <w:t xml:space="preserve"> (</w:t>
      </w:r>
      <w:r w:rsidR="00587EF9" w:rsidRPr="00587EF9">
        <w:rPr>
          <w:rFonts w:ascii="Simplified Arabic" w:hAnsi="Simplified Arabic" w:cs="Simplified Arabic"/>
          <w:b/>
          <w:bCs/>
          <w:sz w:val="30"/>
          <w:szCs w:val="30"/>
          <w:rtl/>
          <w:lang w:bidi="ar-DZ"/>
        </w:rPr>
        <w:t>خامسا</w:t>
      </w:r>
      <w:r w:rsidR="00587EF9" w:rsidRPr="00587EF9">
        <w:rPr>
          <w:rFonts w:ascii="Simplified Arabic" w:hAnsi="Simplified Arabic" w:cs="Simplified Arabic"/>
          <w:sz w:val="30"/>
          <w:szCs w:val="30"/>
          <w:rtl/>
          <w:lang w:bidi="ar-DZ"/>
        </w:rPr>
        <w:t>)</w:t>
      </w:r>
      <w:r w:rsidR="000801C6">
        <w:rPr>
          <w:rFonts w:ascii="Simplified Arabic" w:hAnsi="Simplified Arabic" w:cs="Simplified Arabic" w:hint="cs"/>
          <w:sz w:val="30"/>
          <w:szCs w:val="30"/>
          <w:rtl/>
          <w:lang w:bidi="ar-DZ"/>
        </w:rPr>
        <w:t>.</w:t>
      </w:r>
    </w:p>
    <w:p w:rsidR="005D3C54" w:rsidRPr="006E5615" w:rsidRDefault="005D3C54" w:rsidP="005D3C54">
      <w:pPr>
        <w:bidi/>
        <w:rPr>
          <w:rFonts w:ascii="Simplified Arabic" w:hAnsi="Simplified Arabic" w:cs="Simplified Arabic"/>
          <w:sz w:val="30"/>
          <w:szCs w:val="30"/>
          <w:rtl/>
          <w:lang w:bidi="ar-DZ"/>
        </w:rPr>
      </w:pPr>
      <w:r w:rsidRPr="006E5615">
        <w:rPr>
          <w:rFonts w:ascii="Simplified Arabic" w:hAnsi="Simplified Arabic" w:cs="Simplified Arabic"/>
          <w:b/>
          <w:bCs/>
          <w:sz w:val="30"/>
          <w:szCs w:val="30"/>
          <w:rtl/>
          <w:lang w:bidi="ar-DZ"/>
        </w:rPr>
        <w:t xml:space="preserve">أولا: البنية </w:t>
      </w:r>
      <w:r w:rsidRPr="006E5615">
        <w:rPr>
          <w:rFonts w:ascii="Simplified Arabic" w:hAnsi="Simplified Arabic" w:cs="Simplified Arabic" w:hint="cs"/>
          <w:b/>
          <w:bCs/>
          <w:sz w:val="30"/>
          <w:szCs w:val="30"/>
          <w:rtl/>
          <w:lang w:bidi="ar-DZ"/>
        </w:rPr>
        <w:t>الأبوية للأسرة</w:t>
      </w:r>
      <w:r w:rsidRPr="006E5615">
        <w:rPr>
          <w:rFonts w:ascii="Simplified Arabic" w:hAnsi="Simplified Arabic" w:cs="Simplified Arabic"/>
          <w:b/>
          <w:bCs/>
          <w:sz w:val="30"/>
          <w:szCs w:val="30"/>
          <w:rtl/>
          <w:lang w:bidi="ar-DZ"/>
        </w:rPr>
        <w:t xml:space="preserve"> الجزائرية </w:t>
      </w:r>
    </w:p>
    <w:p w:rsidR="00364F9D" w:rsidRPr="00587EF9" w:rsidRDefault="00A05A6E" w:rsidP="00587EF9">
      <w:pPr>
        <w:bidi/>
        <w:ind w:firstLine="708"/>
        <w:jc w:val="both"/>
        <w:rPr>
          <w:rFonts w:ascii="Simplified Arabic" w:hAnsi="Simplified Arabic" w:cs="Simplified Arabic"/>
          <w:sz w:val="30"/>
          <w:szCs w:val="30"/>
          <w:rtl/>
          <w:lang w:bidi="ar-DZ"/>
        </w:rPr>
      </w:pPr>
      <w:r w:rsidRPr="003D2567">
        <w:rPr>
          <w:rFonts w:ascii="Simplified Arabic" w:hAnsi="Simplified Arabic" w:cs="Simplified Arabic"/>
          <w:sz w:val="30"/>
          <w:szCs w:val="30"/>
          <w:rtl/>
          <w:lang w:bidi="ar-DZ"/>
        </w:rPr>
        <w:t xml:space="preserve">تلعب </w:t>
      </w:r>
      <w:r w:rsidRPr="003D2567">
        <w:rPr>
          <w:rFonts w:ascii="Simplified Arabic" w:hAnsi="Simplified Arabic" w:cs="Simplified Arabic" w:hint="cs"/>
          <w:sz w:val="30"/>
          <w:szCs w:val="30"/>
          <w:rtl/>
          <w:lang w:bidi="ar-DZ"/>
        </w:rPr>
        <w:t>الأسرة،</w:t>
      </w:r>
      <w:r w:rsidRPr="003D2567">
        <w:rPr>
          <w:rFonts w:ascii="Simplified Arabic" w:hAnsi="Simplified Arabic" w:cs="Simplified Arabic"/>
          <w:sz w:val="30"/>
          <w:szCs w:val="30"/>
          <w:rtl/>
          <w:lang w:bidi="ar-DZ"/>
        </w:rPr>
        <w:t xml:space="preserve"> من خلال دورها في تكوين </w:t>
      </w:r>
      <w:r w:rsidRPr="003D2567">
        <w:rPr>
          <w:rFonts w:ascii="Simplified Arabic" w:hAnsi="Simplified Arabic" w:cs="Simplified Arabic" w:hint="cs"/>
          <w:sz w:val="30"/>
          <w:szCs w:val="30"/>
          <w:rtl/>
          <w:lang w:bidi="ar-DZ"/>
        </w:rPr>
        <w:t>الشخصية،</w:t>
      </w:r>
      <w:r w:rsidRPr="003D2567">
        <w:rPr>
          <w:rFonts w:ascii="Simplified Arabic" w:hAnsi="Simplified Arabic" w:cs="Simplified Arabic"/>
          <w:sz w:val="30"/>
          <w:szCs w:val="30"/>
          <w:rtl/>
          <w:lang w:bidi="ar-DZ"/>
        </w:rPr>
        <w:t xml:space="preserve"> دورًا مؤثرًا مهمًا في التنشئة الاجتماعية للأفراد عمومًا والمرأة بشكل </w:t>
      </w:r>
      <w:r w:rsidRPr="003D2567">
        <w:rPr>
          <w:rFonts w:ascii="Simplified Arabic" w:hAnsi="Simplified Arabic" w:cs="Simplified Arabic" w:hint="cs"/>
          <w:sz w:val="30"/>
          <w:szCs w:val="30"/>
          <w:rtl/>
          <w:lang w:bidi="ar-DZ"/>
        </w:rPr>
        <w:t>خاص،</w:t>
      </w:r>
      <w:r w:rsidRPr="003D2567">
        <w:rPr>
          <w:rFonts w:ascii="Simplified Arabic" w:hAnsi="Simplified Arabic" w:cs="Simplified Arabic"/>
          <w:sz w:val="30"/>
          <w:szCs w:val="30"/>
          <w:rtl/>
          <w:lang w:bidi="ar-DZ"/>
        </w:rPr>
        <w:t xml:space="preserve"> وتعتبر هذه التركيبة الأبوية للأسرة الجزائ</w:t>
      </w:r>
      <w:r w:rsidR="003D2567" w:rsidRPr="003D2567">
        <w:rPr>
          <w:rFonts w:ascii="Simplified Arabic" w:hAnsi="Simplified Arabic" w:cs="Simplified Arabic"/>
          <w:sz w:val="30"/>
          <w:szCs w:val="30"/>
          <w:rtl/>
          <w:lang w:bidi="ar-DZ"/>
        </w:rPr>
        <w:t xml:space="preserve">رية من سمات جميع الأسر </w:t>
      </w:r>
      <w:r w:rsidR="00364F9D" w:rsidRPr="003D2567">
        <w:rPr>
          <w:rFonts w:ascii="Simplified Arabic" w:hAnsi="Simplified Arabic" w:cs="Simplified Arabic" w:hint="cs"/>
          <w:sz w:val="30"/>
          <w:szCs w:val="30"/>
          <w:rtl/>
          <w:lang w:bidi="ar-DZ"/>
        </w:rPr>
        <w:t>العربية التبعي</w:t>
      </w:r>
      <w:r w:rsidR="00364F9D" w:rsidRPr="003D2567">
        <w:rPr>
          <w:rFonts w:ascii="Simplified Arabic" w:hAnsi="Simplified Arabic" w:cs="Simplified Arabic" w:hint="eastAsia"/>
          <w:sz w:val="30"/>
          <w:szCs w:val="30"/>
          <w:rtl/>
          <w:lang w:bidi="ar-DZ"/>
        </w:rPr>
        <w:t>ة</w:t>
      </w:r>
      <w:r w:rsidRPr="003D2567">
        <w:rPr>
          <w:rFonts w:ascii="Simplified Arabic" w:hAnsi="Simplified Arabic" w:cs="Simplified Arabic" w:hint="cs"/>
          <w:sz w:val="30"/>
          <w:szCs w:val="30"/>
          <w:rtl/>
          <w:lang w:bidi="ar-DZ"/>
        </w:rPr>
        <w:t>،</w:t>
      </w:r>
      <w:r w:rsidRPr="003D2567">
        <w:rPr>
          <w:rFonts w:ascii="Simplified Arabic" w:hAnsi="Simplified Arabic" w:cs="Simplified Arabic"/>
          <w:sz w:val="30"/>
          <w:szCs w:val="30"/>
          <w:rtl/>
          <w:lang w:bidi="ar-DZ"/>
        </w:rPr>
        <w:t xml:space="preserve"> لأن رب الأسرة قادر على التحكم في حياة المرأة وخياراتها وقراراتها في الحياة </w:t>
      </w:r>
      <w:r w:rsidRPr="003D2567">
        <w:rPr>
          <w:rFonts w:ascii="Simplified Arabic" w:hAnsi="Simplified Arabic" w:cs="Simplified Arabic" w:hint="cs"/>
          <w:sz w:val="30"/>
          <w:szCs w:val="30"/>
          <w:rtl/>
          <w:lang w:bidi="ar-DZ"/>
        </w:rPr>
        <w:t>اليومية،</w:t>
      </w:r>
      <w:r w:rsidRPr="003D2567">
        <w:rPr>
          <w:rFonts w:ascii="Simplified Arabic" w:hAnsi="Simplified Arabic" w:cs="Simplified Arabic"/>
          <w:sz w:val="30"/>
          <w:szCs w:val="30"/>
          <w:rtl/>
          <w:lang w:bidi="ar-DZ"/>
        </w:rPr>
        <w:t xml:space="preserve"> وكذلك في الشؤون العامة والحياة </w:t>
      </w:r>
      <w:r w:rsidRPr="003D2567">
        <w:rPr>
          <w:rFonts w:ascii="Simplified Arabic" w:hAnsi="Simplified Arabic" w:cs="Simplified Arabic" w:hint="cs"/>
          <w:sz w:val="30"/>
          <w:szCs w:val="30"/>
          <w:rtl/>
          <w:lang w:bidi="ar-DZ"/>
        </w:rPr>
        <w:t>السياسية</w:t>
      </w:r>
      <w:r w:rsidR="001A2A10">
        <w:rPr>
          <w:rStyle w:val="Appelnotedebasdep"/>
          <w:rFonts w:ascii="Simplified Arabic" w:hAnsi="Simplified Arabic" w:cs="Simplified Arabic"/>
          <w:sz w:val="30"/>
          <w:szCs w:val="30"/>
          <w:rtl/>
          <w:lang w:bidi="ar-DZ"/>
        </w:rPr>
        <w:footnoteReference w:id="198"/>
      </w:r>
      <w:r w:rsidRPr="003D2567">
        <w:rPr>
          <w:rFonts w:ascii="Simplified Arabic" w:hAnsi="Simplified Arabic" w:cs="Simplified Arabic" w:hint="cs"/>
          <w:sz w:val="30"/>
          <w:szCs w:val="30"/>
          <w:rtl/>
          <w:lang w:bidi="ar-DZ"/>
        </w:rPr>
        <w:t>،</w:t>
      </w:r>
      <w:r w:rsidRPr="003D2567">
        <w:rPr>
          <w:rFonts w:ascii="Simplified Arabic" w:hAnsi="Simplified Arabic" w:cs="Simplified Arabic"/>
          <w:sz w:val="30"/>
          <w:szCs w:val="30"/>
          <w:rtl/>
          <w:lang w:bidi="ar-DZ"/>
        </w:rPr>
        <w:t xml:space="preserve"> حيث لا يزال الزوج أو</w:t>
      </w:r>
      <w:r w:rsidR="006E756D">
        <w:rPr>
          <w:rFonts w:ascii="Simplified Arabic" w:hAnsi="Simplified Arabic" w:cs="Simplified Arabic" w:hint="cs"/>
          <w:sz w:val="30"/>
          <w:szCs w:val="30"/>
          <w:rtl/>
          <w:lang w:bidi="ar-DZ"/>
        </w:rPr>
        <w:t xml:space="preserve"> </w:t>
      </w:r>
      <w:r w:rsidRPr="003D2567">
        <w:rPr>
          <w:rFonts w:ascii="Simplified Arabic" w:hAnsi="Simplified Arabic" w:cs="Simplified Arabic"/>
          <w:sz w:val="30"/>
          <w:szCs w:val="30"/>
          <w:rtl/>
          <w:lang w:bidi="ar-DZ"/>
        </w:rPr>
        <w:lastRenderedPageBreak/>
        <w:t xml:space="preserve">رب الأسرة هو صاحب القرار </w:t>
      </w:r>
      <w:r w:rsidRPr="003D2567">
        <w:rPr>
          <w:rFonts w:ascii="Simplified Arabic" w:hAnsi="Simplified Arabic" w:cs="Simplified Arabic" w:hint="cs"/>
          <w:sz w:val="30"/>
          <w:szCs w:val="30"/>
          <w:rtl/>
          <w:lang w:bidi="ar-DZ"/>
        </w:rPr>
        <w:t>فيها،</w:t>
      </w:r>
      <w:r w:rsidRPr="003D2567">
        <w:rPr>
          <w:rFonts w:ascii="Simplified Arabic" w:hAnsi="Simplified Arabic" w:cs="Simplified Arabic"/>
          <w:sz w:val="30"/>
          <w:szCs w:val="30"/>
          <w:rtl/>
          <w:lang w:bidi="ar-DZ"/>
        </w:rPr>
        <w:t xml:space="preserve"> لأنه ه</w:t>
      </w:r>
      <w:r w:rsidRPr="003D2567">
        <w:rPr>
          <w:rFonts w:ascii="Simplified Arabic" w:hAnsi="Simplified Arabic" w:cs="Simplified Arabic" w:hint="cs"/>
          <w:sz w:val="30"/>
          <w:szCs w:val="30"/>
          <w:rtl/>
          <w:lang w:bidi="ar-DZ"/>
        </w:rPr>
        <w:t>و</w:t>
      </w:r>
      <w:r w:rsidRPr="003D2567">
        <w:rPr>
          <w:rFonts w:ascii="Simplified Arabic" w:hAnsi="Simplified Arabic" w:cs="Simplified Arabic"/>
          <w:sz w:val="30"/>
          <w:szCs w:val="30"/>
          <w:rtl/>
          <w:lang w:bidi="ar-DZ"/>
        </w:rPr>
        <w:t xml:space="preserve"> معيل </w:t>
      </w:r>
      <w:r w:rsidRPr="003D2567">
        <w:rPr>
          <w:rFonts w:ascii="Simplified Arabic" w:hAnsi="Simplified Arabic" w:cs="Simplified Arabic" w:hint="cs"/>
          <w:sz w:val="30"/>
          <w:szCs w:val="30"/>
          <w:rtl/>
          <w:lang w:bidi="ar-DZ"/>
        </w:rPr>
        <w:t>الأسرة،</w:t>
      </w:r>
      <w:r w:rsidRPr="003D2567">
        <w:rPr>
          <w:rFonts w:ascii="Simplified Arabic" w:hAnsi="Simplified Arabic" w:cs="Simplified Arabic"/>
          <w:sz w:val="30"/>
          <w:szCs w:val="30"/>
          <w:rtl/>
          <w:lang w:bidi="ar-DZ"/>
        </w:rPr>
        <w:t xml:space="preserve"> وهو الشخص الذي غالبًا ما يمارس السلطة </w:t>
      </w:r>
      <w:r w:rsidRPr="003D2567">
        <w:rPr>
          <w:rFonts w:ascii="Simplified Arabic" w:hAnsi="Simplified Arabic" w:cs="Simplified Arabic" w:hint="cs"/>
          <w:sz w:val="30"/>
          <w:szCs w:val="30"/>
          <w:rtl/>
          <w:lang w:bidi="ar-DZ"/>
        </w:rPr>
        <w:t>الاقتصادية،</w:t>
      </w:r>
      <w:r w:rsidRPr="003D2567">
        <w:rPr>
          <w:rFonts w:ascii="Simplified Arabic" w:hAnsi="Simplified Arabic" w:cs="Simplified Arabic"/>
          <w:sz w:val="30"/>
          <w:szCs w:val="30"/>
          <w:rtl/>
          <w:lang w:bidi="ar-DZ"/>
        </w:rPr>
        <w:t xml:space="preserve"> ليس فقط الزوجة العاطلة ولكن أيضًا الزوجة </w:t>
      </w:r>
      <w:r w:rsidR="005D3C54" w:rsidRPr="003D2567">
        <w:rPr>
          <w:rFonts w:ascii="Simplified Arabic" w:hAnsi="Simplified Arabic" w:cs="Simplified Arabic"/>
          <w:sz w:val="30"/>
          <w:szCs w:val="30"/>
          <w:rtl/>
          <w:lang w:bidi="ar-DZ"/>
        </w:rPr>
        <w:t>العاملة</w:t>
      </w:r>
      <w:r w:rsidR="005D3C54" w:rsidRPr="003D2567">
        <w:rPr>
          <w:rStyle w:val="Appelnotedebasdep"/>
          <w:rFonts w:ascii="Simplified Arabic" w:hAnsi="Simplified Arabic" w:cs="Simplified Arabic"/>
          <w:sz w:val="30"/>
          <w:szCs w:val="30"/>
          <w:rtl/>
          <w:lang w:bidi="ar-DZ"/>
        </w:rPr>
        <w:footnoteReference w:id="199"/>
      </w:r>
      <w:r w:rsidR="005D3C54" w:rsidRPr="003D2567">
        <w:rPr>
          <w:rFonts w:ascii="Simplified Arabic" w:hAnsi="Simplified Arabic" w:cs="Simplified Arabic"/>
          <w:sz w:val="30"/>
          <w:szCs w:val="30"/>
          <w:rtl/>
          <w:lang w:bidi="ar-DZ"/>
        </w:rPr>
        <w:t xml:space="preserve"> . </w:t>
      </w:r>
    </w:p>
    <w:p w:rsidR="005D3C54" w:rsidRPr="006E5615" w:rsidRDefault="005D3C54" w:rsidP="00364F9D">
      <w:pPr>
        <w:bidi/>
        <w:jc w:val="both"/>
        <w:rPr>
          <w:rFonts w:ascii="Simplified Arabic" w:hAnsi="Simplified Arabic" w:cs="Simplified Arabic"/>
          <w:b/>
          <w:bCs/>
          <w:sz w:val="30"/>
          <w:szCs w:val="30"/>
          <w:rtl/>
          <w:lang w:bidi="ar-DZ"/>
        </w:rPr>
      </w:pPr>
      <w:r w:rsidRPr="006E5615">
        <w:rPr>
          <w:rFonts w:ascii="Simplified Arabic" w:hAnsi="Simplified Arabic" w:cs="Simplified Arabic"/>
          <w:b/>
          <w:bCs/>
          <w:sz w:val="30"/>
          <w:szCs w:val="30"/>
          <w:rtl/>
          <w:lang w:bidi="ar-DZ"/>
        </w:rPr>
        <w:t xml:space="preserve">ثانيا: التنشئة </w:t>
      </w:r>
      <w:r w:rsidRPr="006E5615">
        <w:rPr>
          <w:rFonts w:ascii="Simplified Arabic" w:hAnsi="Simplified Arabic" w:cs="Simplified Arabic" w:hint="cs"/>
          <w:b/>
          <w:bCs/>
          <w:sz w:val="30"/>
          <w:szCs w:val="30"/>
          <w:rtl/>
          <w:lang w:bidi="ar-DZ"/>
        </w:rPr>
        <w:t>الاجتماعية التقليدية</w:t>
      </w:r>
    </w:p>
    <w:p w:rsidR="005D3C54" w:rsidRPr="00D67F26" w:rsidRDefault="00A05A6E" w:rsidP="00A05A6E">
      <w:pPr>
        <w:bidi/>
        <w:spacing w:line="276" w:lineRule="auto"/>
        <w:ind w:firstLine="708"/>
        <w:jc w:val="both"/>
        <w:rPr>
          <w:rFonts w:ascii="Simplified Arabic" w:hAnsi="Simplified Arabic" w:cs="Simplified Arabic"/>
          <w:sz w:val="30"/>
          <w:szCs w:val="30"/>
          <w:rtl/>
          <w:lang w:bidi="ar-DZ"/>
        </w:rPr>
      </w:pPr>
      <w:r w:rsidRPr="00D67F26">
        <w:rPr>
          <w:rFonts w:ascii="Simplified Arabic" w:hAnsi="Simplified Arabic" w:cs="Simplified Arabic"/>
          <w:sz w:val="30"/>
          <w:szCs w:val="30"/>
          <w:rtl/>
          <w:lang w:bidi="ar-DZ"/>
        </w:rPr>
        <w:t xml:space="preserve">التنشئة الأسرية التقليدية القائمة على تقسيم الأدوار بين الرجل والمرأة تحد من روح العمل لدى </w:t>
      </w:r>
      <w:r w:rsidRPr="00D67F26">
        <w:rPr>
          <w:rFonts w:ascii="Simplified Arabic" w:hAnsi="Simplified Arabic" w:cs="Simplified Arabic" w:hint="cs"/>
          <w:sz w:val="30"/>
          <w:szCs w:val="30"/>
          <w:rtl/>
          <w:lang w:bidi="ar-DZ"/>
        </w:rPr>
        <w:t>المرأة،</w:t>
      </w:r>
      <w:r w:rsidRPr="00D67F26">
        <w:rPr>
          <w:rFonts w:ascii="Simplified Arabic" w:hAnsi="Simplified Arabic" w:cs="Simplified Arabic"/>
          <w:sz w:val="30"/>
          <w:szCs w:val="30"/>
          <w:rtl/>
          <w:lang w:bidi="ar-DZ"/>
        </w:rPr>
        <w:t xml:space="preserve"> وخاصة العمل السياسي. </w:t>
      </w:r>
      <w:r w:rsidRPr="00D67F26">
        <w:rPr>
          <w:rFonts w:ascii="Simplified Arabic" w:hAnsi="Simplified Arabic" w:cs="Simplified Arabic" w:hint="cs"/>
          <w:sz w:val="30"/>
          <w:szCs w:val="30"/>
          <w:rtl/>
          <w:lang w:bidi="ar-DZ"/>
        </w:rPr>
        <w:t>ف</w:t>
      </w:r>
      <w:r w:rsidRPr="00D67F26">
        <w:rPr>
          <w:rFonts w:ascii="Simplified Arabic" w:hAnsi="Simplified Arabic" w:cs="Simplified Arabic"/>
          <w:sz w:val="30"/>
          <w:szCs w:val="30"/>
          <w:rtl/>
          <w:lang w:bidi="ar-DZ"/>
        </w:rPr>
        <w:t xml:space="preserve">إنشاء تقسيم طبيعي للعمل بين الجنسين (مثل المؤسسات </w:t>
      </w:r>
      <w:r w:rsidRPr="00D67F26">
        <w:rPr>
          <w:rFonts w:ascii="Simplified Arabic" w:hAnsi="Simplified Arabic" w:cs="Simplified Arabic" w:hint="cs"/>
          <w:sz w:val="30"/>
          <w:szCs w:val="30"/>
          <w:rtl/>
          <w:lang w:bidi="ar-DZ"/>
        </w:rPr>
        <w:t>التعليمية،</w:t>
      </w:r>
      <w:r w:rsidRPr="00D67F26">
        <w:rPr>
          <w:rFonts w:ascii="Simplified Arabic" w:hAnsi="Simplified Arabic" w:cs="Simplified Arabic"/>
          <w:sz w:val="30"/>
          <w:szCs w:val="30"/>
          <w:rtl/>
          <w:lang w:bidi="ar-DZ"/>
        </w:rPr>
        <w:t xml:space="preserve"> الرسمية ووسائل الإعلام ...</w:t>
      </w:r>
      <w:r w:rsidRPr="00D67F26">
        <w:rPr>
          <w:rFonts w:ascii="Simplified Arabic" w:hAnsi="Simplified Arabic" w:cs="Simplified Arabic" w:hint="cs"/>
          <w:sz w:val="30"/>
          <w:szCs w:val="30"/>
          <w:rtl/>
          <w:lang w:bidi="ar-DZ"/>
        </w:rPr>
        <w:t>)، ينق</w:t>
      </w:r>
      <w:r w:rsidRPr="00D67F26">
        <w:rPr>
          <w:rFonts w:ascii="Simplified Arabic" w:hAnsi="Simplified Arabic" w:cs="Simplified Arabic" w:hint="eastAsia"/>
          <w:sz w:val="30"/>
          <w:szCs w:val="30"/>
          <w:rtl/>
          <w:lang w:bidi="ar-DZ"/>
        </w:rPr>
        <w:t>ص</w:t>
      </w:r>
      <w:r w:rsidRPr="00D67F26">
        <w:rPr>
          <w:rFonts w:ascii="Simplified Arabic" w:hAnsi="Simplified Arabic" w:cs="Simplified Arabic" w:hint="cs"/>
          <w:sz w:val="30"/>
          <w:szCs w:val="30"/>
          <w:rtl/>
          <w:lang w:bidi="ar-DZ"/>
        </w:rPr>
        <w:t xml:space="preserve"> من المشاركة السياسية للمرأة بحيث</w:t>
      </w:r>
      <w:r w:rsidRPr="00D67F26">
        <w:rPr>
          <w:rFonts w:ascii="Simplified Arabic" w:hAnsi="Simplified Arabic" w:cs="Simplified Arabic"/>
          <w:sz w:val="30"/>
          <w:szCs w:val="30"/>
          <w:rtl/>
          <w:lang w:bidi="ar-DZ"/>
        </w:rPr>
        <w:t xml:space="preserve"> يتولى الرجال الحياة </w:t>
      </w:r>
      <w:r w:rsidRPr="00D67F26">
        <w:rPr>
          <w:rFonts w:ascii="Simplified Arabic" w:hAnsi="Simplified Arabic" w:cs="Simplified Arabic" w:hint="cs"/>
          <w:sz w:val="30"/>
          <w:szCs w:val="30"/>
          <w:rtl/>
          <w:lang w:bidi="ar-DZ"/>
        </w:rPr>
        <w:t>العامة،</w:t>
      </w:r>
      <w:r w:rsidRPr="00D67F26">
        <w:rPr>
          <w:rFonts w:ascii="Simplified Arabic" w:hAnsi="Simplified Arabic" w:cs="Simplified Arabic"/>
          <w:sz w:val="30"/>
          <w:szCs w:val="30"/>
          <w:rtl/>
          <w:lang w:bidi="ar-DZ"/>
        </w:rPr>
        <w:t xml:space="preserve"> بينما تقوم النساء برعاية الأطفال وتربيتهم والإشراف على إدارة </w:t>
      </w:r>
      <w:r w:rsidR="005D3C54" w:rsidRPr="00D67F26">
        <w:rPr>
          <w:rFonts w:ascii="Simplified Arabic" w:hAnsi="Simplified Arabic" w:cs="Simplified Arabic"/>
          <w:sz w:val="30"/>
          <w:szCs w:val="30"/>
          <w:rtl/>
          <w:lang w:bidi="ar-DZ"/>
        </w:rPr>
        <w:t>المنزل</w:t>
      </w:r>
      <w:r w:rsidR="005D3C54" w:rsidRPr="00D67F26">
        <w:rPr>
          <w:rFonts w:ascii="Simplified Arabic" w:hAnsi="Simplified Arabic" w:cs="Simplified Arabic" w:hint="cs"/>
          <w:sz w:val="30"/>
          <w:szCs w:val="30"/>
          <w:rtl/>
          <w:lang w:bidi="ar-DZ"/>
        </w:rPr>
        <w:t>.</w:t>
      </w:r>
      <w:r w:rsidR="005D3C54" w:rsidRPr="00D67F26">
        <w:rPr>
          <w:rStyle w:val="Appelnotedebasdep"/>
          <w:rFonts w:ascii="Simplified Arabic" w:hAnsi="Simplified Arabic" w:cs="Simplified Arabic"/>
          <w:sz w:val="30"/>
          <w:szCs w:val="30"/>
          <w:rtl/>
          <w:lang w:bidi="ar-DZ"/>
        </w:rPr>
        <w:footnoteReference w:id="200"/>
      </w:r>
    </w:p>
    <w:p w:rsidR="0055389F" w:rsidRPr="00D67F26" w:rsidRDefault="00A05A6E" w:rsidP="00525316">
      <w:pPr>
        <w:bidi/>
        <w:ind w:firstLine="708"/>
        <w:jc w:val="both"/>
        <w:rPr>
          <w:rFonts w:ascii="Simplified Arabic" w:hAnsi="Simplified Arabic" w:cs="Simplified Arabic"/>
          <w:sz w:val="30"/>
          <w:szCs w:val="30"/>
          <w:rtl/>
          <w:lang w:bidi="ar-DZ"/>
        </w:rPr>
      </w:pPr>
      <w:r w:rsidRPr="00D67F26">
        <w:rPr>
          <w:rFonts w:ascii="Simplified Arabic" w:hAnsi="Simplified Arabic" w:cs="Simplified Arabic"/>
          <w:sz w:val="30"/>
          <w:szCs w:val="30"/>
          <w:rtl/>
          <w:lang w:bidi="ar-DZ"/>
        </w:rPr>
        <w:t xml:space="preserve">وعلى الرغم من زيادة عدد المتعلمات المتخرجات من الكليات والجامعات ومراكز التدريب </w:t>
      </w:r>
      <w:r w:rsidRPr="00D67F26">
        <w:rPr>
          <w:rFonts w:ascii="Simplified Arabic" w:hAnsi="Simplified Arabic" w:cs="Simplified Arabic" w:hint="cs"/>
          <w:sz w:val="30"/>
          <w:szCs w:val="30"/>
          <w:rtl/>
          <w:lang w:bidi="ar-DZ"/>
        </w:rPr>
        <w:t>المهني،</w:t>
      </w:r>
      <w:r w:rsidRPr="00D67F26">
        <w:rPr>
          <w:rFonts w:ascii="Simplified Arabic" w:hAnsi="Simplified Arabic" w:cs="Simplified Arabic"/>
          <w:sz w:val="30"/>
          <w:szCs w:val="30"/>
          <w:rtl/>
          <w:lang w:bidi="ar-DZ"/>
        </w:rPr>
        <w:t xml:space="preserve"> إلا أن هذه الزيادة الكمية لم تصاحبها تغيرات نوعية في وعي المرأة بمشاركتها في </w:t>
      </w:r>
      <w:r w:rsidRPr="00D67F26">
        <w:rPr>
          <w:rFonts w:ascii="Simplified Arabic" w:hAnsi="Simplified Arabic" w:cs="Simplified Arabic" w:hint="cs"/>
          <w:sz w:val="30"/>
          <w:szCs w:val="30"/>
          <w:rtl/>
          <w:lang w:bidi="ar-DZ"/>
        </w:rPr>
        <w:t>المجتمع،</w:t>
      </w:r>
      <w:r w:rsidRPr="00D67F26">
        <w:rPr>
          <w:rFonts w:ascii="Simplified Arabic" w:hAnsi="Simplified Arabic" w:cs="Simplified Arabic"/>
          <w:sz w:val="30"/>
          <w:szCs w:val="30"/>
          <w:rtl/>
          <w:lang w:bidi="ar-DZ"/>
        </w:rPr>
        <w:t xml:space="preserve"> حيث لم تغير المؤسسات التعليمية من سلوك </w:t>
      </w:r>
      <w:r w:rsidRPr="00D67F26">
        <w:rPr>
          <w:rFonts w:ascii="Simplified Arabic" w:hAnsi="Simplified Arabic" w:cs="Simplified Arabic" w:hint="cs"/>
          <w:sz w:val="30"/>
          <w:szCs w:val="30"/>
          <w:rtl/>
          <w:lang w:bidi="ar-DZ"/>
        </w:rPr>
        <w:t>المرأة،</w:t>
      </w:r>
      <w:r w:rsidRPr="00D67F26">
        <w:rPr>
          <w:rFonts w:ascii="Simplified Arabic" w:hAnsi="Simplified Arabic" w:cs="Simplified Arabic"/>
          <w:sz w:val="30"/>
          <w:szCs w:val="30"/>
          <w:rtl/>
          <w:lang w:bidi="ar-DZ"/>
        </w:rPr>
        <w:t xml:space="preserve"> مما يؤدي إلى تراجع </w:t>
      </w:r>
      <w:r w:rsidRPr="00D67F26">
        <w:rPr>
          <w:rFonts w:ascii="Simplified Arabic" w:hAnsi="Simplified Arabic" w:cs="Simplified Arabic" w:hint="cs"/>
          <w:sz w:val="30"/>
          <w:szCs w:val="30"/>
          <w:rtl/>
          <w:lang w:bidi="ar-DZ"/>
        </w:rPr>
        <w:t>وخلق فجوة</w:t>
      </w:r>
      <w:r w:rsidRPr="00D67F26">
        <w:rPr>
          <w:rFonts w:ascii="Simplified Arabic" w:hAnsi="Simplified Arabic" w:cs="Simplified Arabic"/>
          <w:sz w:val="30"/>
          <w:szCs w:val="30"/>
          <w:rtl/>
          <w:lang w:bidi="ar-DZ"/>
        </w:rPr>
        <w:t xml:space="preserve"> بين السلوك داخل المؤسسات والسلوك في </w:t>
      </w:r>
      <w:r w:rsidRPr="00D67F26">
        <w:rPr>
          <w:rFonts w:ascii="Simplified Arabic" w:hAnsi="Simplified Arabic" w:cs="Simplified Arabic" w:hint="cs"/>
          <w:sz w:val="30"/>
          <w:szCs w:val="30"/>
          <w:rtl/>
          <w:lang w:bidi="ar-DZ"/>
        </w:rPr>
        <w:t>المجتمع،</w:t>
      </w:r>
      <w:r w:rsidRPr="00D67F26">
        <w:rPr>
          <w:rFonts w:ascii="Simplified Arabic" w:hAnsi="Simplified Arabic" w:cs="Simplified Arabic"/>
          <w:sz w:val="30"/>
          <w:szCs w:val="30"/>
          <w:rtl/>
          <w:lang w:bidi="ar-DZ"/>
        </w:rPr>
        <w:t xml:space="preserve"> مما سيؤدي حتما إلى فقدان أي مبادرة وأي قدرة للمرأة على تبني مواقف واعية ومبادرات أصلية لتحسين وضعها في المؤسسات أو تغيير </w:t>
      </w:r>
      <w:r w:rsidRPr="00D67F26">
        <w:rPr>
          <w:rFonts w:ascii="Simplified Arabic" w:hAnsi="Simplified Arabic" w:cs="Simplified Arabic" w:hint="cs"/>
          <w:sz w:val="30"/>
          <w:szCs w:val="30"/>
          <w:rtl/>
          <w:lang w:bidi="ar-DZ"/>
        </w:rPr>
        <w:t>ال</w:t>
      </w:r>
      <w:r w:rsidRPr="00D67F26">
        <w:rPr>
          <w:rFonts w:ascii="Simplified Arabic" w:hAnsi="Simplified Arabic" w:cs="Simplified Arabic"/>
          <w:sz w:val="30"/>
          <w:szCs w:val="30"/>
          <w:rtl/>
          <w:lang w:bidi="ar-DZ"/>
        </w:rPr>
        <w:t xml:space="preserve">طريقة </w:t>
      </w:r>
      <w:r w:rsidRPr="00D67F26">
        <w:rPr>
          <w:rFonts w:ascii="Simplified Arabic" w:hAnsi="Simplified Arabic" w:cs="Simplified Arabic" w:hint="cs"/>
          <w:sz w:val="30"/>
          <w:szCs w:val="30"/>
          <w:rtl/>
          <w:lang w:bidi="ar-DZ"/>
        </w:rPr>
        <w:t xml:space="preserve">التي تتعامل بها لجعلها </w:t>
      </w:r>
      <w:r w:rsidRPr="00D67F26">
        <w:rPr>
          <w:rFonts w:ascii="Simplified Arabic" w:hAnsi="Simplified Arabic" w:cs="Simplified Arabic"/>
          <w:sz w:val="30"/>
          <w:szCs w:val="30"/>
          <w:rtl/>
          <w:lang w:bidi="ar-DZ"/>
        </w:rPr>
        <w:t xml:space="preserve">أكثر إيجابية في </w:t>
      </w:r>
      <w:r w:rsidR="005D3C54" w:rsidRPr="00D67F26">
        <w:rPr>
          <w:rFonts w:ascii="Simplified Arabic" w:hAnsi="Simplified Arabic" w:cs="Simplified Arabic"/>
          <w:sz w:val="30"/>
          <w:szCs w:val="30"/>
          <w:rtl/>
          <w:lang w:bidi="ar-DZ"/>
        </w:rPr>
        <w:t>المجتمع.</w:t>
      </w:r>
      <w:r w:rsidR="005D3C54" w:rsidRPr="00D67F26">
        <w:rPr>
          <w:rStyle w:val="Appelnotedebasdep"/>
          <w:rFonts w:ascii="Simplified Arabic" w:hAnsi="Simplified Arabic" w:cs="Simplified Arabic"/>
          <w:sz w:val="30"/>
          <w:szCs w:val="30"/>
          <w:rtl/>
          <w:lang w:bidi="ar-DZ"/>
        </w:rPr>
        <w:footnoteReference w:id="201"/>
      </w:r>
    </w:p>
    <w:p w:rsidR="005D3C54" w:rsidRPr="006E5615" w:rsidRDefault="005D3C54" w:rsidP="005D3C54">
      <w:pPr>
        <w:bidi/>
        <w:jc w:val="both"/>
        <w:rPr>
          <w:rFonts w:ascii="Simplified Arabic" w:hAnsi="Simplified Arabic" w:cs="Simplified Arabic"/>
          <w:b/>
          <w:bCs/>
          <w:sz w:val="30"/>
          <w:szCs w:val="30"/>
          <w:rtl/>
          <w:lang w:bidi="ar-DZ"/>
        </w:rPr>
      </w:pPr>
      <w:r w:rsidRPr="006E5615">
        <w:rPr>
          <w:rFonts w:ascii="Simplified Arabic" w:hAnsi="Simplified Arabic" w:cs="Simplified Arabic"/>
          <w:b/>
          <w:bCs/>
          <w:sz w:val="30"/>
          <w:szCs w:val="30"/>
          <w:rtl/>
          <w:lang w:bidi="ar-DZ"/>
        </w:rPr>
        <w:t xml:space="preserve">ثالثا: المورث </w:t>
      </w:r>
      <w:r>
        <w:rPr>
          <w:rFonts w:ascii="Simplified Arabic" w:hAnsi="Simplified Arabic" w:cs="Simplified Arabic" w:hint="cs"/>
          <w:b/>
          <w:bCs/>
          <w:sz w:val="30"/>
          <w:szCs w:val="30"/>
          <w:rtl/>
          <w:lang w:bidi="ar-DZ"/>
        </w:rPr>
        <w:t>الثقافي</w:t>
      </w:r>
    </w:p>
    <w:p w:rsidR="00B627C4" w:rsidRPr="00D67F26" w:rsidRDefault="00B627C4" w:rsidP="00B637D4">
      <w:pPr>
        <w:bidi/>
        <w:spacing w:line="276" w:lineRule="auto"/>
        <w:ind w:firstLine="708"/>
        <w:jc w:val="both"/>
        <w:rPr>
          <w:rFonts w:ascii="Simplified Arabic" w:hAnsi="Simplified Arabic" w:cs="Simplified Arabic"/>
          <w:sz w:val="30"/>
          <w:szCs w:val="30"/>
          <w:rtl/>
          <w:lang w:bidi="ar-DZ"/>
        </w:rPr>
      </w:pPr>
      <w:r w:rsidRPr="00D67F26">
        <w:rPr>
          <w:rFonts w:ascii="Simplified Arabic" w:hAnsi="Simplified Arabic" w:cs="Simplified Arabic"/>
          <w:sz w:val="30"/>
          <w:szCs w:val="30"/>
          <w:rtl/>
          <w:lang w:bidi="ar-DZ"/>
        </w:rPr>
        <w:t xml:space="preserve">أما بالنسبة لمسألة المشاركة السياسية للمرأة في الشؤون </w:t>
      </w:r>
      <w:r w:rsidR="000C6EAE" w:rsidRPr="00D67F26">
        <w:rPr>
          <w:rFonts w:ascii="Simplified Arabic" w:hAnsi="Simplified Arabic" w:cs="Simplified Arabic" w:hint="cs"/>
          <w:sz w:val="30"/>
          <w:szCs w:val="30"/>
          <w:rtl/>
          <w:lang w:bidi="ar-DZ"/>
        </w:rPr>
        <w:t>العامة،</w:t>
      </w:r>
      <w:r w:rsidRPr="00D67F26">
        <w:rPr>
          <w:rFonts w:ascii="Simplified Arabic" w:hAnsi="Simplified Arabic" w:cs="Simplified Arabic"/>
          <w:sz w:val="30"/>
          <w:szCs w:val="30"/>
          <w:rtl/>
          <w:lang w:bidi="ar-DZ"/>
        </w:rPr>
        <w:t xml:space="preserve"> فهي مشكلة عالمية تؤثر على جميع الأنظمة </w:t>
      </w:r>
      <w:r w:rsidR="000C6EAE" w:rsidRPr="00D67F26">
        <w:rPr>
          <w:rFonts w:ascii="Simplified Arabic" w:hAnsi="Simplified Arabic" w:cs="Simplified Arabic" w:hint="cs"/>
          <w:sz w:val="30"/>
          <w:szCs w:val="30"/>
          <w:rtl/>
          <w:lang w:bidi="ar-DZ"/>
        </w:rPr>
        <w:t>الديمقراطية،</w:t>
      </w:r>
      <w:r w:rsidRPr="00D67F26">
        <w:rPr>
          <w:rFonts w:ascii="Simplified Arabic" w:hAnsi="Simplified Arabic" w:cs="Simplified Arabic"/>
          <w:sz w:val="30"/>
          <w:szCs w:val="30"/>
          <w:rtl/>
          <w:lang w:bidi="ar-DZ"/>
        </w:rPr>
        <w:t xml:space="preserve"> وعلى الرغم من تطور العلاقات والأنظمة </w:t>
      </w:r>
      <w:r w:rsidR="000C6EAE" w:rsidRPr="00D67F26">
        <w:rPr>
          <w:rFonts w:ascii="Simplified Arabic" w:hAnsi="Simplified Arabic" w:cs="Simplified Arabic" w:hint="cs"/>
          <w:sz w:val="30"/>
          <w:szCs w:val="30"/>
          <w:rtl/>
          <w:lang w:bidi="ar-DZ"/>
        </w:rPr>
        <w:t>السياسية،</w:t>
      </w:r>
      <w:r w:rsidRPr="00D67F26">
        <w:rPr>
          <w:rFonts w:ascii="Simplified Arabic" w:hAnsi="Simplified Arabic" w:cs="Simplified Arabic"/>
          <w:sz w:val="30"/>
          <w:szCs w:val="30"/>
          <w:rtl/>
          <w:lang w:bidi="ar-DZ"/>
        </w:rPr>
        <w:t xml:space="preserve"> إلا أن التراث الثقافي تهيمن عليه الأفكار المستوحاة من دونية المرأة </w:t>
      </w:r>
      <w:r w:rsidR="00C325AC" w:rsidRPr="00D67F26">
        <w:rPr>
          <w:rFonts w:ascii="Simplified Arabic" w:hAnsi="Simplified Arabic" w:cs="Simplified Arabic" w:hint="cs"/>
          <w:sz w:val="30"/>
          <w:szCs w:val="30"/>
          <w:rtl/>
          <w:lang w:bidi="ar-DZ"/>
        </w:rPr>
        <w:t>ضعف</w:t>
      </w:r>
      <w:r w:rsidRPr="00D67F26">
        <w:rPr>
          <w:rFonts w:ascii="Simplified Arabic" w:hAnsi="Simplified Arabic" w:cs="Simplified Arabic"/>
          <w:sz w:val="30"/>
          <w:szCs w:val="30"/>
          <w:rtl/>
          <w:lang w:bidi="ar-DZ"/>
        </w:rPr>
        <w:t xml:space="preserve"> مهاراتهم وقدراتهم جنبًا إلى جنب مع </w:t>
      </w:r>
      <w:r w:rsidR="00C325AC" w:rsidRPr="00D67F26">
        <w:rPr>
          <w:rFonts w:ascii="Simplified Arabic" w:hAnsi="Simplified Arabic" w:cs="Simplified Arabic" w:hint="cs"/>
          <w:sz w:val="30"/>
          <w:szCs w:val="30"/>
          <w:rtl/>
          <w:lang w:bidi="ar-DZ"/>
        </w:rPr>
        <w:t>المناقضات</w:t>
      </w:r>
      <w:r w:rsidRPr="00D67F26">
        <w:rPr>
          <w:rFonts w:ascii="Simplified Arabic" w:hAnsi="Simplified Arabic" w:cs="Simplified Arabic"/>
          <w:sz w:val="30"/>
          <w:szCs w:val="30"/>
          <w:rtl/>
          <w:lang w:bidi="ar-DZ"/>
        </w:rPr>
        <w:t xml:space="preserve"> في العديد من قضايا </w:t>
      </w:r>
      <w:r w:rsidR="000C6EAE" w:rsidRPr="00D67F26">
        <w:rPr>
          <w:rFonts w:ascii="Simplified Arabic" w:hAnsi="Simplified Arabic" w:cs="Simplified Arabic" w:hint="cs"/>
          <w:sz w:val="30"/>
          <w:szCs w:val="30"/>
          <w:rtl/>
          <w:lang w:bidi="ar-DZ"/>
        </w:rPr>
        <w:t>المرأة،</w:t>
      </w:r>
      <w:r w:rsidRPr="00D67F26">
        <w:rPr>
          <w:rFonts w:ascii="Simplified Arabic" w:hAnsi="Simplified Arabic" w:cs="Simplified Arabic"/>
          <w:sz w:val="30"/>
          <w:szCs w:val="30"/>
          <w:rtl/>
          <w:lang w:bidi="ar-DZ"/>
        </w:rPr>
        <w:t xml:space="preserve"> والتي </w:t>
      </w:r>
      <w:r w:rsidR="00C325AC" w:rsidRPr="00D67F26">
        <w:rPr>
          <w:rFonts w:ascii="Simplified Arabic" w:hAnsi="Simplified Arabic" w:cs="Simplified Arabic" w:hint="cs"/>
          <w:sz w:val="30"/>
          <w:szCs w:val="30"/>
          <w:rtl/>
          <w:lang w:bidi="ar-DZ"/>
        </w:rPr>
        <w:t>تتخلق</w:t>
      </w:r>
      <w:r w:rsidRPr="00D67F26">
        <w:rPr>
          <w:rFonts w:ascii="Simplified Arabic" w:hAnsi="Simplified Arabic" w:cs="Simplified Arabic"/>
          <w:sz w:val="30"/>
          <w:szCs w:val="30"/>
          <w:rtl/>
          <w:lang w:bidi="ar-DZ"/>
        </w:rPr>
        <w:t xml:space="preserve"> من خلال العادات والتقاليد المستمدة من </w:t>
      </w:r>
      <w:r w:rsidRPr="00D67F26">
        <w:rPr>
          <w:rFonts w:ascii="Simplified Arabic" w:hAnsi="Simplified Arabic" w:cs="Simplified Arabic"/>
          <w:sz w:val="30"/>
          <w:szCs w:val="30"/>
          <w:rtl/>
          <w:lang w:bidi="ar-DZ"/>
        </w:rPr>
        <w:lastRenderedPageBreak/>
        <w:t>التكوين الاجتماعي التقليدي الذي لا يمنحهن أي فرص حقيق</w:t>
      </w:r>
      <w:r w:rsidR="00C325AC" w:rsidRPr="00D67F26">
        <w:rPr>
          <w:rFonts w:ascii="Simplified Arabic" w:hAnsi="Simplified Arabic" w:cs="Simplified Arabic"/>
          <w:sz w:val="30"/>
          <w:szCs w:val="30"/>
          <w:rtl/>
          <w:lang w:bidi="ar-DZ"/>
        </w:rPr>
        <w:t>ية في المجتمع ككيان مسؤول وصانع</w:t>
      </w:r>
      <w:r w:rsidR="00C325AC" w:rsidRPr="00D67F26">
        <w:rPr>
          <w:rFonts w:ascii="Simplified Arabic" w:hAnsi="Simplified Arabic" w:cs="Simplified Arabic" w:hint="cs"/>
          <w:sz w:val="30"/>
          <w:szCs w:val="30"/>
          <w:rtl/>
          <w:lang w:bidi="ar-DZ"/>
        </w:rPr>
        <w:t xml:space="preserve"> للقرار،</w:t>
      </w:r>
      <w:r w:rsidRPr="00D67F26">
        <w:rPr>
          <w:rFonts w:ascii="Simplified Arabic" w:hAnsi="Simplified Arabic" w:cs="Simplified Arabic"/>
          <w:sz w:val="30"/>
          <w:szCs w:val="30"/>
          <w:rtl/>
          <w:lang w:bidi="ar-DZ"/>
        </w:rPr>
        <w:t xml:space="preserve"> لذلك يكفي لمنحه أدوارًا ثانوية فقط في المجتمع.</w:t>
      </w:r>
    </w:p>
    <w:p w:rsidR="0055389F" w:rsidRPr="00D67F26" w:rsidRDefault="00A05A6E" w:rsidP="00525316">
      <w:pPr>
        <w:bidi/>
        <w:spacing w:line="276" w:lineRule="auto"/>
        <w:ind w:firstLine="708"/>
        <w:jc w:val="both"/>
        <w:rPr>
          <w:rFonts w:ascii="Simplified Arabic" w:hAnsi="Simplified Arabic" w:cs="Simplified Arabic"/>
          <w:sz w:val="30"/>
          <w:szCs w:val="30"/>
          <w:rtl/>
          <w:lang w:bidi="ar-DZ"/>
        </w:rPr>
      </w:pPr>
      <w:r w:rsidRPr="00D67F26">
        <w:rPr>
          <w:rFonts w:ascii="Simplified Arabic" w:hAnsi="Simplified Arabic" w:cs="Simplified Arabic"/>
          <w:sz w:val="30"/>
          <w:szCs w:val="30"/>
          <w:rtl/>
          <w:lang w:bidi="ar-DZ"/>
        </w:rPr>
        <w:t xml:space="preserve">وبناءً على هذا </w:t>
      </w:r>
      <w:r w:rsidRPr="00D67F26">
        <w:rPr>
          <w:rFonts w:ascii="Simplified Arabic" w:hAnsi="Simplified Arabic" w:cs="Simplified Arabic" w:hint="cs"/>
          <w:sz w:val="30"/>
          <w:szCs w:val="30"/>
          <w:rtl/>
          <w:lang w:bidi="ar-DZ"/>
        </w:rPr>
        <w:t>الكلام،</w:t>
      </w:r>
      <w:r w:rsidRPr="00D67F26">
        <w:rPr>
          <w:rFonts w:ascii="Simplified Arabic" w:hAnsi="Simplified Arabic" w:cs="Simplified Arabic"/>
          <w:sz w:val="30"/>
          <w:szCs w:val="30"/>
          <w:rtl/>
          <w:lang w:bidi="ar-DZ"/>
        </w:rPr>
        <w:t xml:space="preserve"> نجد أن هناك </w:t>
      </w:r>
      <w:r w:rsidRPr="00D67F26">
        <w:rPr>
          <w:rFonts w:ascii="Simplified Arabic" w:hAnsi="Simplified Arabic" w:cs="Simplified Arabic" w:hint="cs"/>
          <w:sz w:val="30"/>
          <w:szCs w:val="30"/>
          <w:rtl/>
          <w:lang w:bidi="ar-DZ"/>
        </w:rPr>
        <w:t>تقشفا</w:t>
      </w:r>
      <w:r w:rsidRPr="00D67F26">
        <w:rPr>
          <w:rFonts w:ascii="Simplified Arabic" w:hAnsi="Simplified Arabic" w:cs="Simplified Arabic"/>
          <w:sz w:val="30"/>
          <w:szCs w:val="30"/>
          <w:rtl/>
          <w:lang w:bidi="ar-DZ"/>
        </w:rPr>
        <w:t xml:space="preserve"> من الرجال للدور السياسي للمرأة أو مجرد المشاركة كناخبة، حيث لا تزال </w:t>
      </w:r>
      <w:r w:rsidRPr="00D67F26">
        <w:rPr>
          <w:rFonts w:ascii="Simplified Arabic" w:hAnsi="Simplified Arabic" w:cs="Simplified Arabic" w:hint="cs"/>
          <w:sz w:val="30"/>
          <w:szCs w:val="30"/>
          <w:rtl/>
          <w:lang w:bidi="ar-DZ"/>
        </w:rPr>
        <w:t>اللمحة</w:t>
      </w:r>
      <w:r w:rsidRPr="00D67F26">
        <w:rPr>
          <w:rFonts w:ascii="Simplified Arabic" w:hAnsi="Simplified Arabic" w:cs="Simplified Arabic"/>
          <w:sz w:val="30"/>
          <w:szCs w:val="30"/>
          <w:rtl/>
          <w:lang w:bidi="ar-DZ"/>
        </w:rPr>
        <w:t xml:space="preserve"> السائدة إلى المشاركة السياسية هي من </w:t>
      </w:r>
      <w:r w:rsidRPr="00D67F26">
        <w:rPr>
          <w:rFonts w:ascii="Simplified Arabic" w:hAnsi="Simplified Arabic" w:cs="Simplified Arabic" w:hint="cs"/>
          <w:sz w:val="30"/>
          <w:szCs w:val="30"/>
          <w:rtl/>
          <w:lang w:bidi="ar-DZ"/>
        </w:rPr>
        <w:t>صلاحية</w:t>
      </w:r>
      <w:r w:rsidRPr="00D67F26">
        <w:rPr>
          <w:rFonts w:ascii="Simplified Arabic" w:hAnsi="Simplified Arabic" w:cs="Simplified Arabic"/>
          <w:sz w:val="30"/>
          <w:szCs w:val="30"/>
          <w:rtl/>
          <w:lang w:bidi="ar-DZ"/>
        </w:rPr>
        <w:t xml:space="preserve"> الرجال لاسيما في المجتمعات التي تسود فيها الروابط والعلاقات العصبية والريفية </w:t>
      </w:r>
      <w:r w:rsidR="005D3C54" w:rsidRPr="00D67F26">
        <w:rPr>
          <w:rFonts w:ascii="Simplified Arabic" w:hAnsi="Simplified Arabic" w:cs="Simplified Arabic" w:hint="cs"/>
          <w:sz w:val="30"/>
          <w:szCs w:val="30"/>
          <w:rtl/>
          <w:lang w:bidi="ar-DZ"/>
        </w:rPr>
        <w:t>والقبائلية.</w:t>
      </w:r>
      <w:r w:rsidR="005D3C54" w:rsidRPr="00D67F26">
        <w:rPr>
          <w:rStyle w:val="Appelnotedebasdep"/>
          <w:rFonts w:ascii="Simplified Arabic" w:hAnsi="Simplified Arabic" w:cs="Simplified Arabic"/>
          <w:sz w:val="30"/>
          <w:szCs w:val="30"/>
          <w:rtl/>
          <w:lang w:bidi="ar-DZ"/>
        </w:rPr>
        <w:footnoteReference w:id="202"/>
      </w:r>
    </w:p>
    <w:p w:rsidR="005D3C54" w:rsidRPr="00A05A6E" w:rsidRDefault="005D3C54" w:rsidP="0055389F">
      <w:pPr>
        <w:bidi/>
        <w:spacing w:line="276" w:lineRule="auto"/>
        <w:jc w:val="both"/>
        <w:rPr>
          <w:rFonts w:ascii="Simplified Arabic" w:hAnsi="Simplified Arabic" w:cs="Simplified Arabic"/>
          <w:sz w:val="30"/>
          <w:szCs w:val="30"/>
          <w:rtl/>
          <w:lang w:bidi="ar-DZ"/>
        </w:rPr>
      </w:pPr>
      <w:r w:rsidRPr="006E5615">
        <w:rPr>
          <w:rFonts w:ascii="Simplified Arabic" w:hAnsi="Simplified Arabic" w:cs="Simplified Arabic"/>
          <w:b/>
          <w:bCs/>
          <w:sz w:val="30"/>
          <w:szCs w:val="30"/>
          <w:rtl/>
          <w:lang w:bidi="ar-DZ"/>
        </w:rPr>
        <w:t xml:space="preserve">رابعا: صعوبات تتعلق بالمرأة ذاتها </w:t>
      </w:r>
    </w:p>
    <w:p w:rsidR="005D3C54" w:rsidRPr="006E5615" w:rsidRDefault="005D3C54" w:rsidP="00B637D4">
      <w:pPr>
        <w:bidi/>
        <w:spacing w:line="276" w:lineRule="auto"/>
        <w:jc w:val="both"/>
        <w:rPr>
          <w:rFonts w:ascii="Simplified Arabic" w:hAnsi="Simplified Arabic" w:cs="Simplified Arabic"/>
          <w:sz w:val="30"/>
          <w:szCs w:val="30"/>
          <w:rtl/>
          <w:lang w:bidi="ar-DZ"/>
        </w:rPr>
      </w:pPr>
      <w:r w:rsidRPr="006E5615">
        <w:rPr>
          <w:rFonts w:ascii="Simplified Arabic" w:hAnsi="Simplified Arabic" w:cs="Simplified Arabic"/>
          <w:sz w:val="30"/>
          <w:szCs w:val="30"/>
          <w:rtl/>
          <w:lang w:bidi="ar-DZ"/>
        </w:rPr>
        <w:t xml:space="preserve">تساهم عوامل أخرى ناتجة عن أسباب سيكولوجية للمرأة </w:t>
      </w:r>
      <w:r w:rsidRPr="006E5615">
        <w:rPr>
          <w:rFonts w:ascii="Simplified Arabic" w:hAnsi="Simplified Arabic" w:cs="Simplified Arabic" w:hint="cs"/>
          <w:sz w:val="30"/>
          <w:szCs w:val="30"/>
          <w:rtl/>
          <w:lang w:bidi="ar-DZ"/>
        </w:rPr>
        <w:t>وظروف أخرى، في</w:t>
      </w:r>
      <w:r w:rsidRPr="006E5615">
        <w:rPr>
          <w:rFonts w:ascii="Simplified Arabic" w:hAnsi="Simplified Arabic" w:cs="Simplified Arabic"/>
          <w:sz w:val="30"/>
          <w:szCs w:val="30"/>
          <w:rtl/>
          <w:lang w:bidi="ar-DZ"/>
        </w:rPr>
        <w:t xml:space="preserve"> دونية المرأة في الحياة السياسية </w:t>
      </w:r>
      <w:r w:rsidRPr="006E5615">
        <w:rPr>
          <w:rFonts w:ascii="Simplified Arabic" w:hAnsi="Simplified Arabic" w:cs="Simplified Arabic" w:hint="cs"/>
          <w:sz w:val="30"/>
          <w:szCs w:val="30"/>
          <w:rtl/>
          <w:lang w:bidi="ar-DZ"/>
        </w:rPr>
        <w:t>أهمها:</w:t>
      </w:r>
    </w:p>
    <w:p w:rsidR="005D3C54" w:rsidRPr="00D67F26" w:rsidRDefault="001376D2">
      <w:pPr>
        <w:pStyle w:val="Paragraphedeliste"/>
        <w:numPr>
          <w:ilvl w:val="0"/>
          <w:numId w:val="13"/>
        </w:numPr>
        <w:bidi/>
        <w:spacing w:after="200" w:line="276" w:lineRule="auto"/>
        <w:jc w:val="both"/>
        <w:rPr>
          <w:rFonts w:ascii="Simplified Arabic" w:hAnsi="Simplified Arabic" w:cs="Simplified Arabic"/>
          <w:sz w:val="30"/>
          <w:szCs w:val="30"/>
          <w:lang w:bidi="ar-DZ"/>
        </w:rPr>
      </w:pPr>
      <w:r w:rsidRPr="00D67F26">
        <w:rPr>
          <w:rFonts w:ascii="Simplified Arabic" w:hAnsi="Simplified Arabic" w:cs="Simplified Arabic"/>
          <w:sz w:val="30"/>
          <w:szCs w:val="30"/>
          <w:rtl/>
          <w:lang w:bidi="ar-DZ"/>
        </w:rPr>
        <w:t xml:space="preserve">إن ضعف </w:t>
      </w:r>
      <w:r w:rsidRPr="00D67F26">
        <w:rPr>
          <w:rFonts w:ascii="Simplified Arabic" w:hAnsi="Simplified Arabic" w:cs="Simplified Arabic" w:hint="cs"/>
          <w:sz w:val="30"/>
          <w:szCs w:val="30"/>
          <w:rtl/>
          <w:lang w:bidi="ar-DZ"/>
        </w:rPr>
        <w:t>إيم</w:t>
      </w:r>
      <w:r w:rsidRPr="00D67F26">
        <w:rPr>
          <w:rFonts w:ascii="Simplified Arabic" w:hAnsi="Simplified Arabic" w:cs="Simplified Arabic" w:hint="eastAsia"/>
          <w:sz w:val="30"/>
          <w:szCs w:val="30"/>
          <w:rtl/>
          <w:lang w:bidi="ar-DZ"/>
        </w:rPr>
        <w:t>ان</w:t>
      </w:r>
      <w:r w:rsidRPr="00D67F26">
        <w:rPr>
          <w:rFonts w:ascii="Simplified Arabic" w:hAnsi="Simplified Arabic" w:cs="Simplified Arabic"/>
          <w:sz w:val="30"/>
          <w:szCs w:val="30"/>
          <w:rtl/>
          <w:lang w:bidi="ar-DZ"/>
        </w:rPr>
        <w:t xml:space="preserve"> المرأة في قدرتها على </w:t>
      </w:r>
      <w:r w:rsidRPr="00D67F26">
        <w:rPr>
          <w:rFonts w:ascii="Simplified Arabic" w:hAnsi="Simplified Arabic" w:cs="Simplified Arabic" w:hint="cs"/>
          <w:sz w:val="30"/>
          <w:szCs w:val="30"/>
          <w:rtl/>
          <w:lang w:bidi="ar-DZ"/>
        </w:rPr>
        <w:t>مزاولة</w:t>
      </w:r>
      <w:r w:rsidRPr="00D67F26">
        <w:rPr>
          <w:rFonts w:ascii="Simplified Arabic" w:hAnsi="Simplified Arabic" w:cs="Simplified Arabic"/>
          <w:sz w:val="30"/>
          <w:szCs w:val="30"/>
          <w:rtl/>
          <w:lang w:bidi="ar-DZ"/>
        </w:rPr>
        <w:t xml:space="preserve"> العمل السياسي </w:t>
      </w:r>
      <w:r w:rsidRPr="00D67F26">
        <w:rPr>
          <w:rFonts w:ascii="Simplified Arabic" w:hAnsi="Simplified Arabic" w:cs="Simplified Arabic" w:hint="cs"/>
          <w:sz w:val="30"/>
          <w:szCs w:val="30"/>
          <w:rtl/>
          <w:lang w:bidi="ar-DZ"/>
        </w:rPr>
        <w:t>والمزاحم</w:t>
      </w:r>
      <w:r w:rsidRPr="00D67F26">
        <w:rPr>
          <w:rFonts w:ascii="Simplified Arabic" w:hAnsi="Simplified Arabic" w:cs="Simplified Arabic" w:hint="eastAsia"/>
          <w:sz w:val="30"/>
          <w:szCs w:val="30"/>
          <w:rtl/>
          <w:lang w:bidi="ar-DZ"/>
        </w:rPr>
        <w:t>ة</w:t>
      </w:r>
      <w:r w:rsidRPr="00D67F26">
        <w:rPr>
          <w:rFonts w:ascii="Simplified Arabic" w:hAnsi="Simplified Arabic" w:cs="Simplified Arabic"/>
          <w:sz w:val="30"/>
          <w:szCs w:val="30"/>
          <w:rtl/>
          <w:lang w:bidi="ar-DZ"/>
        </w:rPr>
        <w:t xml:space="preserve"> مع الرجل في هذا المجال وصب مصالحها في الأسرة والمجتمع</w:t>
      </w:r>
      <w:r w:rsidR="000B19D9">
        <w:rPr>
          <w:rStyle w:val="Appelnotedebasdep"/>
          <w:rFonts w:ascii="Simplified Arabic" w:hAnsi="Simplified Arabic" w:cs="Simplified Arabic"/>
          <w:sz w:val="30"/>
          <w:szCs w:val="30"/>
          <w:rtl/>
          <w:lang w:bidi="ar-DZ"/>
        </w:rPr>
        <w:footnoteReference w:id="203"/>
      </w:r>
      <w:r w:rsidRPr="00D67F26">
        <w:rPr>
          <w:rFonts w:ascii="Simplified Arabic" w:hAnsi="Simplified Arabic" w:cs="Simplified Arabic" w:hint="cs"/>
          <w:sz w:val="30"/>
          <w:szCs w:val="30"/>
          <w:rtl/>
          <w:lang w:bidi="ar-DZ"/>
        </w:rPr>
        <w:t xml:space="preserve">،والمرأة في هذه الحالة </w:t>
      </w:r>
      <w:r w:rsidRPr="00D67F26">
        <w:rPr>
          <w:rFonts w:ascii="Simplified Arabic" w:hAnsi="Simplified Arabic" w:cs="Simplified Arabic"/>
          <w:sz w:val="30"/>
          <w:szCs w:val="30"/>
          <w:rtl/>
          <w:lang w:bidi="ar-DZ"/>
        </w:rPr>
        <w:t xml:space="preserve">الأصوات القليلة التي </w:t>
      </w:r>
      <w:r w:rsidRPr="00D67F26">
        <w:rPr>
          <w:rFonts w:ascii="Simplified Arabic" w:hAnsi="Simplified Arabic" w:cs="Simplified Arabic" w:hint="cs"/>
          <w:sz w:val="30"/>
          <w:szCs w:val="30"/>
          <w:rtl/>
          <w:lang w:bidi="ar-DZ"/>
        </w:rPr>
        <w:t>تدلي</w:t>
      </w:r>
      <w:r w:rsidRPr="00D67F26">
        <w:rPr>
          <w:rFonts w:ascii="Simplified Arabic" w:hAnsi="Simplified Arabic" w:cs="Simplified Arabic"/>
          <w:sz w:val="30"/>
          <w:szCs w:val="30"/>
          <w:rtl/>
          <w:lang w:bidi="ar-DZ"/>
        </w:rPr>
        <w:t xml:space="preserve"> بها تكون</w:t>
      </w:r>
      <w:r w:rsidR="0068569A">
        <w:rPr>
          <w:rFonts w:ascii="Simplified Arabic" w:hAnsi="Simplified Arabic" w:cs="Simplified Arabic"/>
          <w:sz w:val="30"/>
          <w:szCs w:val="30"/>
          <w:lang w:bidi="ar-DZ"/>
        </w:rPr>
        <w:t xml:space="preserve"> </w:t>
      </w:r>
      <w:r w:rsidRPr="00D67F26">
        <w:rPr>
          <w:rFonts w:ascii="Simplified Arabic" w:hAnsi="Simplified Arabic" w:cs="Simplified Arabic"/>
          <w:sz w:val="30"/>
          <w:szCs w:val="30"/>
          <w:rtl/>
          <w:lang w:bidi="ar-DZ"/>
        </w:rPr>
        <w:t xml:space="preserve">غالبا تحت تأثير الأزواج أو </w:t>
      </w:r>
      <w:r w:rsidRPr="00D67F26">
        <w:rPr>
          <w:rFonts w:ascii="Simplified Arabic" w:hAnsi="Simplified Arabic" w:cs="Simplified Arabic" w:hint="cs"/>
          <w:sz w:val="30"/>
          <w:szCs w:val="30"/>
          <w:rtl/>
          <w:lang w:bidi="ar-DZ"/>
        </w:rPr>
        <w:t>الآباء.</w:t>
      </w:r>
      <w:r w:rsidR="005D3C54" w:rsidRPr="00D67F26">
        <w:rPr>
          <w:rStyle w:val="Appelnotedebasdep"/>
          <w:rFonts w:ascii="Simplified Arabic" w:hAnsi="Simplified Arabic" w:cs="Simplified Arabic"/>
          <w:sz w:val="30"/>
          <w:szCs w:val="30"/>
          <w:rtl/>
          <w:lang w:bidi="ar-DZ"/>
        </w:rPr>
        <w:footnoteReference w:id="204"/>
      </w:r>
    </w:p>
    <w:p w:rsidR="00510B99" w:rsidRPr="00D67F26" w:rsidRDefault="0098530F">
      <w:pPr>
        <w:pStyle w:val="Paragraphedeliste"/>
        <w:numPr>
          <w:ilvl w:val="0"/>
          <w:numId w:val="13"/>
        </w:numPr>
        <w:bidi/>
        <w:spacing w:after="200" w:line="276" w:lineRule="auto"/>
        <w:jc w:val="both"/>
        <w:rPr>
          <w:rFonts w:ascii="Simplified Arabic" w:hAnsi="Simplified Arabic" w:cs="Simplified Arabic"/>
          <w:sz w:val="30"/>
          <w:szCs w:val="30"/>
          <w:lang w:bidi="ar-DZ"/>
        </w:rPr>
      </w:pPr>
      <w:r w:rsidRPr="00D67F26">
        <w:rPr>
          <w:rFonts w:ascii="Simplified Arabic" w:hAnsi="Simplified Arabic" w:cs="Simplified Arabic" w:hint="cs"/>
          <w:sz w:val="30"/>
          <w:szCs w:val="30"/>
          <w:rtl/>
          <w:lang w:bidi="ar-DZ"/>
        </w:rPr>
        <w:t>قصور</w:t>
      </w:r>
      <w:r w:rsidR="00D67F26" w:rsidRPr="00D67F26">
        <w:rPr>
          <w:rFonts w:ascii="Simplified Arabic" w:hAnsi="Simplified Arabic" w:cs="Simplified Arabic" w:hint="cs"/>
          <w:sz w:val="30"/>
          <w:szCs w:val="30"/>
          <w:rtl/>
          <w:lang w:bidi="ar-DZ"/>
        </w:rPr>
        <w:t> و</w:t>
      </w:r>
      <w:r w:rsidR="001376D2" w:rsidRPr="00D67F26">
        <w:rPr>
          <w:rFonts w:ascii="Simplified Arabic" w:hAnsi="Simplified Arabic" w:cs="Simplified Arabic" w:hint="cs"/>
          <w:sz w:val="30"/>
          <w:szCs w:val="30"/>
          <w:rtl/>
          <w:lang w:bidi="ar-DZ"/>
        </w:rPr>
        <w:t xml:space="preserve">عدم </w:t>
      </w:r>
      <w:r w:rsidRPr="00D67F26">
        <w:rPr>
          <w:rFonts w:ascii="Simplified Arabic" w:hAnsi="Simplified Arabic" w:cs="Simplified Arabic" w:hint="cs"/>
          <w:sz w:val="30"/>
          <w:szCs w:val="30"/>
          <w:rtl/>
          <w:lang w:bidi="ar-DZ"/>
        </w:rPr>
        <w:t xml:space="preserve">إدراك </w:t>
      </w:r>
      <w:r w:rsidR="00510B99" w:rsidRPr="00D67F26">
        <w:rPr>
          <w:rFonts w:ascii="Simplified Arabic" w:hAnsi="Simplified Arabic" w:cs="Simplified Arabic" w:hint="cs"/>
          <w:sz w:val="30"/>
          <w:szCs w:val="30"/>
          <w:rtl/>
          <w:lang w:bidi="ar-DZ"/>
        </w:rPr>
        <w:t xml:space="preserve">المرأة بأهمية </w:t>
      </w:r>
      <w:r w:rsidRPr="00D67F26">
        <w:rPr>
          <w:rFonts w:ascii="Simplified Arabic" w:hAnsi="Simplified Arabic" w:cs="Simplified Arabic" w:hint="cs"/>
          <w:sz w:val="30"/>
          <w:szCs w:val="30"/>
          <w:rtl/>
          <w:lang w:bidi="ar-DZ"/>
        </w:rPr>
        <w:t>مزاولة</w:t>
      </w:r>
      <w:r w:rsidR="00510B99" w:rsidRPr="00D67F26">
        <w:rPr>
          <w:rFonts w:ascii="Simplified Arabic" w:hAnsi="Simplified Arabic" w:cs="Simplified Arabic" w:hint="cs"/>
          <w:sz w:val="30"/>
          <w:szCs w:val="30"/>
          <w:rtl/>
          <w:lang w:bidi="ar-DZ"/>
        </w:rPr>
        <w:t xml:space="preserve"> الحقوق السياسية </w:t>
      </w:r>
      <w:r w:rsidRPr="00D67F26">
        <w:rPr>
          <w:rFonts w:ascii="Simplified Arabic" w:hAnsi="Simplified Arabic" w:cs="Simplified Arabic" w:hint="cs"/>
          <w:sz w:val="30"/>
          <w:szCs w:val="30"/>
          <w:rtl/>
          <w:lang w:bidi="ar-DZ"/>
        </w:rPr>
        <w:t xml:space="preserve">الممنوحة لها وضرورة وجودها </w:t>
      </w:r>
      <w:r w:rsidR="00510B99" w:rsidRPr="00D67F26">
        <w:rPr>
          <w:rFonts w:ascii="Simplified Arabic" w:hAnsi="Simplified Arabic" w:cs="Simplified Arabic" w:hint="cs"/>
          <w:sz w:val="30"/>
          <w:szCs w:val="30"/>
          <w:rtl/>
          <w:lang w:bidi="ar-DZ"/>
        </w:rPr>
        <w:t>في مراكز صنع القرار والمؤسسات السياسية.</w:t>
      </w:r>
    </w:p>
    <w:p w:rsidR="00510B99" w:rsidRPr="00D67F26" w:rsidRDefault="00510B99">
      <w:pPr>
        <w:pStyle w:val="Paragraphedeliste"/>
        <w:numPr>
          <w:ilvl w:val="0"/>
          <w:numId w:val="13"/>
        </w:numPr>
        <w:bidi/>
        <w:spacing w:line="276" w:lineRule="auto"/>
        <w:jc w:val="both"/>
        <w:rPr>
          <w:rFonts w:ascii="Simplified Arabic" w:hAnsi="Simplified Arabic" w:cs="Simplified Arabic"/>
          <w:sz w:val="30"/>
          <w:szCs w:val="30"/>
          <w:lang w:bidi="ar-DZ"/>
        </w:rPr>
      </w:pPr>
      <w:r w:rsidRPr="00D67F26">
        <w:rPr>
          <w:rFonts w:ascii="Simplified Arabic" w:hAnsi="Simplified Arabic" w:cs="Simplified Arabic"/>
          <w:sz w:val="30"/>
          <w:szCs w:val="30"/>
          <w:rtl/>
          <w:lang w:bidi="ar-DZ"/>
        </w:rPr>
        <w:t xml:space="preserve">غالبية النساء لا يصوتن </w:t>
      </w:r>
      <w:r w:rsidRPr="00D67F26">
        <w:rPr>
          <w:rFonts w:ascii="Simplified Arabic" w:hAnsi="Simplified Arabic" w:cs="Simplified Arabic" w:hint="cs"/>
          <w:sz w:val="30"/>
          <w:szCs w:val="30"/>
          <w:rtl/>
          <w:lang w:bidi="ar-DZ"/>
        </w:rPr>
        <w:t>للمرشحات،</w:t>
      </w:r>
      <w:r w:rsidRPr="00D67F26">
        <w:rPr>
          <w:rFonts w:ascii="Simplified Arabic" w:hAnsi="Simplified Arabic" w:cs="Simplified Arabic"/>
          <w:sz w:val="30"/>
          <w:szCs w:val="30"/>
          <w:rtl/>
          <w:lang w:bidi="ar-DZ"/>
        </w:rPr>
        <w:t xml:space="preserve"> تفضل التصويت للرجال</w:t>
      </w:r>
      <w:r w:rsidR="0068569A">
        <w:rPr>
          <w:rFonts w:ascii="Simplified Arabic" w:hAnsi="Simplified Arabic" w:cs="Simplified Arabic"/>
          <w:sz w:val="30"/>
          <w:szCs w:val="30"/>
          <w:lang w:bidi="ar-DZ"/>
        </w:rPr>
        <w:t xml:space="preserve"> </w:t>
      </w:r>
      <w:r w:rsidRPr="00D67F26">
        <w:rPr>
          <w:rFonts w:ascii="Simplified Arabic" w:hAnsi="Simplified Arabic" w:cs="Simplified Arabic"/>
          <w:sz w:val="30"/>
          <w:szCs w:val="30"/>
          <w:rtl/>
          <w:lang w:bidi="ar-DZ"/>
        </w:rPr>
        <w:t>غالبا ما تكون شخصية المرشح هي التي تؤثر على اختيار ال</w:t>
      </w:r>
      <w:r w:rsidR="009D45E2">
        <w:rPr>
          <w:rFonts w:ascii="Simplified Arabic" w:hAnsi="Simplified Arabic" w:cs="Simplified Arabic"/>
          <w:sz w:val="30"/>
          <w:szCs w:val="30"/>
          <w:rtl/>
          <w:lang w:bidi="ar-DZ"/>
        </w:rPr>
        <w:t>مرأة وليس على البرنامج السياسي</w:t>
      </w:r>
      <w:r w:rsidR="009D45E2">
        <w:rPr>
          <w:rFonts w:ascii="Simplified Arabic" w:hAnsi="Simplified Arabic" w:cs="Simplified Arabic" w:hint="cs"/>
          <w:sz w:val="30"/>
          <w:szCs w:val="30"/>
          <w:rtl/>
          <w:lang w:bidi="ar-DZ"/>
        </w:rPr>
        <w:t xml:space="preserve">، بحيث </w:t>
      </w:r>
      <w:r w:rsidRPr="00D67F26">
        <w:rPr>
          <w:rFonts w:ascii="Simplified Arabic" w:hAnsi="Simplified Arabic" w:cs="Simplified Arabic"/>
          <w:sz w:val="30"/>
          <w:szCs w:val="30"/>
          <w:rtl/>
          <w:lang w:bidi="ar-DZ"/>
        </w:rPr>
        <w:t>تبحث النساء عن مرشحين يتمتعون بشخصية بارزة وقائد حقيقي مع انتشار ثقافة سياسية ذكورية توحد قيم الإنجاز في المجال السياسي مع الرجال</w:t>
      </w:r>
      <w:r w:rsidRPr="00D67F26">
        <w:rPr>
          <w:rFonts w:ascii="Simplified Arabic" w:hAnsi="Simplified Arabic" w:cs="Simplified Arabic"/>
          <w:sz w:val="30"/>
          <w:szCs w:val="30"/>
          <w:lang w:bidi="ar-DZ"/>
        </w:rPr>
        <w:t>.</w:t>
      </w:r>
    </w:p>
    <w:p w:rsidR="0055389F" w:rsidRPr="00A40136" w:rsidRDefault="001376D2" w:rsidP="00A40136">
      <w:pPr>
        <w:pStyle w:val="Paragraphedeliste"/>
        <w:numPr>
          <w:ilvl w:val="0"/>
          <w:numId w:val="13"/>
        </w:numPr>
        <w:bidi/>
        <w:spacing w:line="276" w:lineRule="auto"/>
        <w:jc w:val="both"/>
        <w:rPr>
          <w:rFonts w:ascii="Simplified Arabic" w:hAnsi="Simplified Arabic" w:cs="Simplified Arabic"/>
          <w:sz w:val="30"/>
          <w:szCs w:val="30"/>
          <w:lang w:bidi="ar-DZ"/>
        </w:rPr>
      </w:pPr>
      <w:r w:rsidRPr="00D67F26">
        <w:rPr>
          <w:rFonts w:ascii="Simplified Arabic" w:hAnsi="Simplified Arabic" w:cs="Simplified Arabic"/>
          <w:sz w:val="30"/>
          <w:szCs w:val="30"/>
          <w:rtl/>
          <w:lang w:bidi="ar-DZ"/>
        </w:rPr>
        <w:lastRenderedPageBreak/>
        <w:t xml:space="preserve">ولا يزال رأي المرأة في المناصب السياسية يتمثل في أنها مناصب تخص الرجال </w:t>
      </w:r>
      <w:r w:rsidRPr="00D67F26">
        <w:rPr>
          <w:rFonts w:ascii="Simplified Arabic" w:hAnsi="Simplified Arabic" w:cs="Simplified Arabic" w:hint="cs"/>
          <w:sz w:val="30"/>
          <w:szCs w:val="30"/>
          <w:rtl/>
          <w:lang w:bidi="ar-DZ"/>
        </w:rPr>
        <w:t>فقط،</w:t>
      </w:r>
      <w:r w:rsidRPr="00D67F26">
        <w:rPr>
          <w:rFonts w:ascii="Simplified Arabic" w:hAnsi="Simplified Arabic" w:cs="Simplified Arabic"/>
          <w:sz w:val="30"/>
          <w:szCs w:val="30"/>
          <w:rtl/>
          <w:lang w:bidi="ar-DZ"/>
        </w:rPr>
        <w:t xml:space="preserve"> وأن </w:t>
      </w:r>
      <w:r w:rsidRPr="00D67F26">
        <w:rPr>
          <w:rFonts w:ascii="Simplified Arabic" w:hAnsi="Simplified Arabic" w:cs="Simplified Arabic" w:hint="cs"/>
          <w:sz w:val="30"/>
          <w:szCs w:val="30"/>
          <w:rtl/>
          <w:lang w:bidi="ar-DZ"/>
        </w:rPr>
        <w:t>ال</w:t>
      </w:r>
      <w:r w:rsidRPr="00D67F26">
        <w:rPr>
          <w:rFonts w:ascii="Simplified Arabic" w:hAnsi="Simplified Arabic" w:cs="Simplified Arabic"/>
          <w:sz w:val="30"/>
          <w:szCs w:val="30"/>
          <w:rtl/>
          <w:lang w:bidi="ar-DZ"/>
        </w:rPr>
        <w:t xml:space="preserve">مناصب </w:t>
      </w:r>
      <w:r w:rsidRPr="00D67F26">
        <w:rPr>
          <w:rFonts w:ascii="Simplified Arabic" w:hAnsi="Simplified Arabic" w:cs="Simplified Arabic" w:hint="cs"/>
          <w:sz w:val="30"/>
          <w:szCs w:val="30"/>
          <w:rtl/>
          <w:lang w:bidi="ar-DZ"/>
        </w:rPr>
        <w:t>ال</w:t>
      </w:r>
      <w:r w:rsidRPr="00D67F26">
        <w:rPr>
          <w:rFonts w:ascii="Simplified Arabic" w:hAnsi="Simplified Arabic" w:cs="Simplified Arabic"/>
          <w:sz w:val="30"/>
          <w:szCs w:val="30"/>
          <w:rtl/>
          <w:lang w:bidi="ar-DZ"/>
        </w:rPr>
        <w:t>سياسي</w:t>
      </w:r>
      <w:r w:rsidRPr="00D67F26">
        <w:rPr>
          <w:rFonts w:ascii="Simplified Arabic" w:hAnsi="Simplified Arabic" w:cs="Simplified Arabic" w:hint="cs"/>
          <w:sz w:val="30"/>
          <w:szCs w:val="30"/>
          <w:rtl/>
          <w:lang w:bidi="ar-DZ"/>
        </w:rPr>
        <w:t>ة</w:t>
      </w:r>
      <w:r w:rsidRPr="00D67F26">
        <w:rPr>
          <w:rFonts w:ascii="Simplified Arabic" w:hAnsi="Simplified Arabic" w:cs="Simplified Arabic"/>
          <w:sz w:val="30"/>
          <w:szCs w:val="30"/>
          <w:rtl/>
          <w:lang w:bidi="ar-DZ"/>
        </w:rPr>
        <w:t xml:space="preserve"> الرجال هم </w:t>
      </w:r>
      <w:r w:rsidRPr="00D67F26">
        <w:rPr>
          <w:rFonts w:ascii="Simplified Arabic" w:hAnsi="Simplified Arabic" w:cs="Simplified Arabic" w:hint="cs"/>
          <w:sz w:val="30"/>
          <w:szCs w:val="30"/>
          <w:rtl/>
          <w:lang w:bidi="ar-DZ"/>
        </w:rPr>
        <w:t xml:space="preserve">الذين </w:t>
      </w:r>
      <w:r w:rsidRPr="00D67F26">
        <w:rPr>
          <w:rFonts w:ascii="Simplified Arabic" w:hAnsi="Simplified Arabic" w:cs="Simplified Arabic"/>
          <w:sz w:val="30"/>
          <w:szCs w:val="30"/>
          <w:rtl/>
          <w:lang w:bidi="ar-DZ"/>
        </w:rPr>
        <w:t xml:space="preserve">يمكنهم فيها القيام </w:t>
      </w:r>
      <w:r w:rsidRPr="00D67F26">
        <w:rPr>
          <w:rFonts w:ascii="Simplified Arabic" w:hAnsi="Simplified Arabic" w:cs="Simplified Arabic" w:hint="cs"/>
          <w:sz w:val="30"/>
          <w:szCs w:val="30"/>
          <w:rtl/>
          <w:lang w:bidi="ar-DZ"/>
        </w:rPr>
        <w:t>بهذا ال</w:t>
      </w:r>
      <w:r w:rsidRPr="00D67F26">
        <w:rPr>
          <w:rFonts w:ascii="Simplified Arabic" w:hAnsi="Simplified Arabic" w:cs="Simplified Arabic"/>
          <w:sz w:val="30"/>
          <w:szCs w:val="30"/>
          <w:rtl/>
          <w:lang w:bidi="ar-DZ"/>
        </w:rPr>
        <w:t>عمل</w:t>
      </w:r>
      <w:r w:rsidRPr="00D67F26">
        <w:rPr>
          <w:rFonts w:ascii="Simplified Arabic" w:hAnsi="Simplified Arabic" w:cs="Simplified Arabic"/>
          <w:sz w:val="30"/>
          <w:szCs w:val="30"/>
          <w:lang w:bidi="ar-DZ"/>
        </w:rPr>
        <w:t>.</w:t>
      </w:r>
      <w:r w:rsidR="005D3C54" w:rsidRPr="00D67F26">
        <w:rPr>
          <w:rStyle w:val="Appelnotedebasdep"/>
          <w:rFonts w:ascii="Simplified Arabic" w:hAnsi="Simplified Arabic" w:cs="Simplified Arabic"/>
          <w:sz w:val="30"/>
          <w:szCs w:val="30"/>
          <w:rtl/>
          <w:lang w:bidi="ar-DZ"/>
        </w:rPr>
        <w:footnoteReference w:id="205"/>
      </w:r>
    </w:p>
    <w:p w:rsidR="00A40136" w:rsidRDefault="005D3C54" w:rsidP="00A40136">
      <w:pPr>
        <w:bidi/>
        <w:spacing w:line="276" w:lineRule="auto"/>
        <w:jc w:val="both"/>
        <w:rPr>
          <w:rFonts w:ascii="Simplified Arabic" w:hAnsi="Simplified Arabic" w:cs="Simplified Arabic"/>
          <w:b/>
          <w:bCs/>
          <w:sz w:val="30"/>
          <w:szCs w:val="30"/>
          <w:rtl/>
          <w:lang w:bidi="ar-DZ"/>
        </w:rPr>
      </w:pPr>
      <w:r w:rsidRPr="00A434C1">
        <w:rPr>
          <w:rFonts w:ascii="Simplified Arabic" w:hAnsi="Simplified Arabic" w:cs="Simplified Arabic"/>
          <w:b/>
          <w:bCs/>
          <w:sz w:val="30"/>
          <w:szCs w:val="30"/>
          <w:rtl/>
          <w:lang w:bidi="ar-DZ"/>
        </w:rPr>
        <w:t>خ</w:t>
      </w:r>
      <w:r w:rsidR="00A40136">
        <w:rPr>
          <w:rFonts w:ascii="Simplified Arabic" w:hAnsi="Simplified Arabic" w:cs="Simplified Arabic"/>
          <w:b/>
          <w:bCs/>
          <w:sz w:val="30"/>
          <w:szCs w:val="30"/>
          <w:rtl/>
          <w:lang w:bidi="ar-DZ"/>
        </w:rPr>
        <w:t>امسا: عوامل اقتصادية</w:t>
      </w:r>
    </w:p>
    <w:p w:rsidR="005D3C54" w:rsidRPr="00A40136" w:rsidRDefault="009D45E2" w:rsidP="00A40136">
      <w:pPr>
        <w:bidi/>
        <w:spacing w:line="276" w:lineRule="auto"/>
        <w:ind w:firstLine="708"/>
        <w:jc w:val="both"/>
        <w:rPr>
          <w:rFonts w:ascii="Simplified Arabic" w:hAnsi="Simplified Arabic" w:cs="Simplified Arabic"/>
          <w:b/>
          <w:bCs/>
          <w:sz w:val="30"/>
          <w:szCs w:val="30"/>
          <w:rtl/>
          <w:lang w:bidi="ar-DZ"/>
        </w:rPr>
      </w:pPr>
      <w:r w:rsidRPr="009D45E2">
        <w:rPr>
          <w:rFonts w:ascii="Simplified Arabic" w:hAnsi="Simplified Arabic" w:cs="Simplified Arabic"/>
          <w:sz w:val="30"/>
          <w:szCs w:val="30"/>
          <w:rtl/>
          <w:lang w:bidi="ar-DZ"/>
        </w:rPr>
        <w:t xml:space="preserve">بسبب انخفاض الدخل المعيشي </w:t>
      </w:r>
      <w:r w:rsidRPr="009D45E2">
        <w:rPr>
          <w:rFonts w:ascii="Simplified Arabic" w:hAnsi="Simplified Arabic" w:cs="Simplified Arabic" w:hint="cs"/>
          <w:sz w:val="30"/>
          <w:szCs w:val="30"/>
          <w:rtl/>
          <w:lang w:bidi="ar-DZ"/>
        </w:rPr>
        <w:t>للمرأة،</w:t>
      </w:r>
      <w:r w:rsidRPr="009D45E2">
        <w:rPr>
          <w:rFonts w:ascii="Simplified Arabic" w:hAnsi="Simplified Arabic" w:cs="Simplified Arabic"/>
          <w:sz w:val="30"/>
          <w:szCs w:val="30"/>
          <w:rtl/>
          <w:lang w:bidi="ar-DZ"/>
        </w:rPr>
        <w:t xml:space="preserve"> فإنها تولي اهتماما لاحتياجات الأسرة التي تحتاجها فقط بدلا من المشاركة في الحياة </w:t>
      </w:r>
      <w:r w:rsidRPr="009D45E2">
        <w:rPr>
          <w:rFonts w:ascii="Simplified Arabic" w:hAnsi="Simplified Arabic" w:cs="Simplified Arabic" w:hint="cs"/>
          <w:sz w:val="30"/>
          <w:szCs w:val="30"/>
          <w:rtl/>
          <w:lang w:bidi="ar-DZ"/>
        </w:rPr>
        <w:t>السياسية،</w:t>
      </w:r>
      <w:r w:rsidRPr="009D45E2">
        <w:rPr>
          <w:rFonts w:ascii="Simplified Arabic" w:hAnsi="Simplified Arabic" w:cs="Simplified Arabic"/>
          <w:sz w:val="30"/>
          <w:szCs w:val="30"/>
          <w:rtl/>
          <w:lang w:bidi="ar-DZ"/>
        </w:rPr>
        <w:t xml:space="preserve"> ولكنها تتردد أيضا في الكفاح من أجل النساء الملتزمات بقضايا المرأة </w:t>
      </w:r>
      <w:r w:rsidRPr="009D45E2">
        <w:rPr>
          <w:rFonts w:ascii="Simplified Arabic" w:hAnsi="Simplified Arabic" w:cs="Simplified Arabic" w:hint="cs"/>
          <w:sz w:val="30"/>
          <w:szCs w:val="30"/>
          <w:rtl/>
          <w:lang w:bidi="ar-DZ"/>
        </w:rPr>
        <w:t>وحقوقها،</w:t>
      </w:r>
      <w:r w:rsidRPr="009D45E2">
        <w:rPr>
          <w:rFonts w:ascii="Simplified Arabic" w:hAnsi="Simplified Arabic" w:cs="Simplified Arabic"/>
          <w:sz w:val="30"/>
          <w:szCs w:val="30"/>
          <w:rtl/>
          <w:lang w:bidi="ar-DZ"/>
        </w:rPr>
        <w:t xml:space="preserve"> والموهوبات في العمل الاجتماعي </w:t>
      </w:r>
      <w:r w:rsidRPr="009D45E2">
        <w:rPr>
          <w:rFonts w:ascii="Simplified Arabic" w:hAnsi="Simplified Arabic" w:cs="Simplified Arabic" w:hint="cs"/>
          <w:sz w:val="30"/>
          <w:szCs w:val="30"/>
          <w:rtl/>
          <w:lang w:bidi="ar-DZ"/>
        </w:rPr>
        <w:t>والسياسي،</w:t>
      </w:r>
      <w:r w:rsidRPr="009D45E2">
        <w:rPr>
          <w:rFonts w:ascii="Simplified Arabic" w:hAnsi="Simplified Arabic" w:cs="Simplified Arabic"/>
          <w:sz w:val="30"/>
          <w:szCs w:val="30"/>
          <w:rtl/>
          <w:lang w:bidi="ar-DZ"/>
        </w:rPr>
        <w:t xml:space="preserve"> للمشاركة في الحملة </w:t>
      </w:r>
      <w:r w:rsidRPr="009D45E2">
        <w:rPr>
          <w:rFonts w:ascii="Simplified Arabic" w:hAnsi="Simplified Arabic" w:cs="Simplified Arabic" w:hint="cs"/>
          <w:sz w:val="30"/>
          <w:szCs w:val="30"/>
          <w:rtl/>
          <w:lang w:bidi="ar-DZ"/>
        </w:rPr>
        <w:t>الانتخابية. وهذا نظ</w:t>
      </w:r>
      <w:r w:rsidRPr="009D45E2">
        <w:rPr>
          <w:rFonts w:ascii="Simplified Arabic" w:hAnsi="Simplified Arabic" w:cs="Simplified Arabic" w:hint="eastAsia"/>
          <w:sz w:val="30"/>
          <w:szCs w:val="30"/>
          <w:rtl/>
          <w:lang w:bidi="ar-DZ"/>
        </w:rPr>
        <w:t>ر</w:t>
      </w:r>
      <w:r w:rsidRPr="009D45E2">
        <w:rPr>
          <w:rFonts w:ascii="Simplified Arabic" w:hAnsi="Simplified Arabic" w:cs="Simplified Arabic" w:hint="cs"/>
          <w:sz w:val="30"/>
          <w:szCs w:val="30"/>
          <w:rtl/>
          <w:lang w:bidi="ar-DZ"/>
        </w:rPr>
        <w:t>ا</w:t>
      </w:r>
      <w:r w:rsidRPr="009D45E2">
        <w:rPr>
          <w:rFonts w:ascii="Simplified Arabic" w:hAnsi="Simplified Arabic" w:cs="Simplified Arabic"/>
          <w:sz w:val="30"/>
          <w:szCs w:val="30"/>
          <w:rtl/>
          <w:lang w:bidi="ar-DZ"/>
        </w:rPr>
        <w:t xml:space="preserve"> إلى </w:t>
      </w:r>
      <w:r w:rsidRPr="009D45E2">
        <w:rPr>
          <w:rFonts w:ascii="Simplified Arabic" w:hAnsi="Simplified Arabic" w:cs="Simplified Arabic" w:hint="cs"/>
          <w:sz w:val="30"/>
          <w:szCs w:val="30"/>
          <w:rtl/>
          <w:lang w:bidi="ar-DZ"/>
        </w:rPr>
        <w:t>الكلفة</w:t>
      </w:r>
      <w:r w:rsidRPr="009D45E2">
        <w:rPr>
          <w:rFonts w:ascii="Simplified Arabic" w:hAnsi="Simplified Arabic" w:cs="Simplified Arabic"/>
          <w:sz w:val="30"/>
          <w:szCs w:val="30"/>
          <w:rtl/>
          <w:lang w:bidi="ar-DZ"/>
        </w:rPr>
        <w:t xml:space="preserve"> العالية التي يحتاجونها</w:t>
      </w:r>
      <w:r w:rsidR="001376D2" w:rsidRPr="009D45E2">
        <w:rPr>
          <w:rFonts w:ascii="Simplified Arabic" w:hAnsi="Simplified Arabic" w:cs="Simplified Arabic" w:hint="cs"/>
          <w:sz w:val="30"/>
          <w:szCs w:val="30"/>
          <w:rtl/>
          <w:lang w:bidi="ar-DZ"/>
        </w:rPr>
        <w:t>.</w:t>
      </w:r>
      <w:r w:rsidR="005D3C54" w:rsidRPr="009D45E2">
        <w:rPr>
          <w:rStyle w:val="Appelnotedebasdep"/>
          <w:rFonts w:ascii="Simplified Arabic" w:hAnsi="Simplified Arabic" w:cs="Simplified Arabic"/>
          <w:sz w:val="30"/>
          <w:szCs w:val="30"/>
          <w:rtl/>
          <w:lang w:bidi="ar-DZ"/>
        </w:rPr>
        <w:footnoteReference w:id="206"/>
      </w:r>
    </w:p>
    <w:p w:rsidR="00655803" w:rsidRPr="00A40136" w:rsidRDefault="009D45E2" w:rsidP="00A40136">
      <w:pPr>
        <w:bidi/>
        <w:spacing w:line="276" w:lineRule="auto"/>
        <w:ind w:firstLine="708"/>
        <w:jc w:val="both"/>
        <w:rPr>
          <w:rFonts w:ascii="Simplified Arabic" w:hAnsi="Simplified Arabic" w:cs="Simplified Arabic"/>
          <w:sz w:val="30"/>
          <w:szCs w:val="30"/>
          <w:rtl/>
          <w:lang w:bidi="ar-DZ"/>
        </w:rPr>
      </w:pPr>
      <w:r w:rsidRPr="009D45E2">
        <w:rPr>
          <w:rFonts w:ascii="Simplified Arabic" w:hAnsi="Simplified Arabic" w:cs="Simplified Arabic"/>
          <w:sz w:val="30"/>
          <w:szCs w:val="30"/>
          <w:rtl/>
          <w:lang w:bidi="ar-DZ"/>
        </w:rPr>
        <w:t xml:space="preserve">لا توجد مؤسسات </w:t>
      </w:r>
      <w:r w:rsidRPr="009D45E2">
        <w:rPr>
          <w:rFonts w:ascii="Simplified Arabic" w:hAnsi="Simplified Arabic" w:cs="Simplified Arabic" w:hint="cs"/>
          <w:sz w:val="30"/>
          <w:szCs w:val="30"/>
          <w:rtl/>
          <w:lang w:bidi="ar-DZ"/>
        </w:rPr>
        <w:t xml:space="preserve">التي </w:t>
      </w:r>
      <w:r w:rsidR="001376D2" w:rsidRPr="009D45E2">
        <w:rPr>
          <w:rFonts w:ascii="Simplified Arabic" w:hAnsi="Simplified Arabic" w:cs="Simplified Arabic"/>
          <w:sz w:val="30"/>
          <w:szCs w:val="30"/>
          <w:rtl/>
          <w:lang w:bidi="ar-DZ"/>
        </w:rPr>
        <w:t xml:space="preserve">تقدم الدعم المالي للراغبين في </w:t>
      </w:r>
      <w:r w:rsidR="001376D2" w:rsidRPr="009D45E2">
        <w:rPr>
          <w:rFonts w:ascii="Simplified Arabic" w:hAnsi="Simplified Arabic" w:cs="Simplified Arabic" w:hint="cs"/>
          <w:sz w:val="30"/>
          <w:szCs w:val="30"/>
          <w:rtl/>
          <w:lang w:bidi="ar-DZ"/>
        </w:rPr>
        <w:t>الترشح،</w:t>
      </w:r>
      <w:r w:rsidR="005D3C54" w:rsidRPr="009D45E2">
        <w:rPr>
          <w:rStyle w:val="Appelnotedebasdep"/>
          <w:rFonts w:ascii="Simplified Arabic" w:hAnsi="Simplified Arabic" w:cs="Simplified Arabic"/>
          <w:sz w:val="30"/>
          <w:szCs w:val="30"/>
          <w:rtl/>
          <w:lang w:bidi="ar-DZ"/>
        </w:rPr>
        <w:footnoteReference w:id="207"/>
      </w:r>
      <w:r w:rsidR="005D3C54" w:rsidRPr="009D45E2">
        <w:rPr>
          <w:rFonts w:ascii="Simplified Arabic" w:hAnsi="Simplified Arabic" w:cs="Simplified Arabic" w:hint="cs"/>
          <w:sz w:val="30"/>
          <w:szCs w:val="30"/>
          <w:rtl/>
          <w:lang w:bidi="ar-DZ"/>
        </w:rPr>
        <w:t>،</w:t>
      </w:r>
      <w:r w:rsidR="001376D2" w:rsidRPr="009D45E2">
        <w:rPr>
          <w:rFonts w:ascii="Simplified Arabic" w:hAnsi="Simplified Arabic" w:cs="Simplified Arabic"/>
          <w:sz w:val="30"/>
          <w:szCs w:val="30"/>
          <w:rtl/>
          <w:lang w:bidi="ar-DZ"/>
        </w:rPr>
        <w:t>ولا توجد مؤسسات نسائية تمول المرشحات في ضوء الدور الهام الذي يلعبه المال في العملية الانتخابية على المستوى الفني أو المادي</w:t>
      </w:r>
      <w:r w:rsidR="005D3C54" w:rsidRPr="009D45E2">
        <w:rPr>
          <w:rFonts w:ascii="Simplified Arabic" w:hAnsi="Simplified Arabic" w:cs="Simplified Arabic" w:hint="cs"/>
          <w:sz w:val="30"/>
          <w:szCs w:val="30"/>
          <w:rtl/>
          <w:lang w:bidi="ar-DZ"/>
        </w:rPr>
        <w:t>.</w:t>
      </w:r>
      <w:r w:rsidR="005D3C54" w:rsidRPr="009D45E2">
        <w:rPr>
          <w:rStyle w:val="Appelnotedebasdep"/>
          <w:rFonts w:ascii="Simplified Arabic" w:hAnsi="Simplified Arabic" w:cs="Simplified Arabic"/>
          <w:sz w:val="30"/>
          <w:szCs w:val="30"/>
          <w:rtl/>
          <w:lang w:bidi="ar-DZ"/>
        </w:rPr>
        <w:footnoteReference w:id="208"/>
      </w:r>
    </w:p>
    <w:p w:rsidR="005D3C54" w:rsidRDefault="005D3C54" w:rsidP="00655803">
      <w:pPr>
        <w:pStyle w:val="Paragraphedeliste"/>
        <w:bidi/>
        <w:spacing w:line="276" w:lineRule="auto"/>
        <w:ind w:left="450"/>
        <w:jc w:val="center"/>
        <w:rPr>
          <w:rFonts w:ascii="Simplified Arabic" w:hAnsi="Simplified Arabic" w:cs="Simplified Arabic"/>
          <w:b/>
          <w:bCs/>
          <w:sz w:val="36"/>
          <w:szCs w:val="36"/>
          <w:rtl/>
          <w:lang w:bidi="ar-DZ"/>
        </w:rPr>
      </w:pPr>
      <w:r w:rsidRPr="00F61167">
        <w:rPr>
          <w:rFonts w:ascii="Simplified Arabic" w:hAnsi="Simplified Arabic" w:cs="Simplified Arabic"/>
          <w:b/>
          <w:bCs/>
          <w:sz w:val="36"/>
          <w:szCs w:val="36"/>
          <w:rtl/>
          <w:lang w:bidi="ar-DZ"/>
        </w:rPr>
        <w:t xml:space="preserve">الفرع </w:t>
      </w:r>
      <w:r w:rsidRPr="00F61167">
        <w:rPr>
          <w:rFonts w:ascii="Simplified Arabic" w:hAnsi="Simplified Arabic" w:cs="Simplified Arabic" w:hint="cs"/>
          <w:b/>
          <w:bCs/>
          <w:sz w:val="36"/>
          <w:szCs w:val="36"/>
          <w:rtl/>
          <w:lang w:bidi="ar-DZ"/>
        </w:rPr>
        <w:t>الثاني:</w:t>
      </w:r>
    </w:p>
    <w:p w:rsidR="005D3C54" w:rsidRDefault="005D3C54" w:rsidP="00B637D4">
      <w:pPr>
        <w:pStyle w:val="Paragraphedeliste"/>
        <w:bidi/>
        <w:spacing w:line="276" w:lineRule="auto"/>
        <w:ind w:left="450"/>
        <w:jc w:val="center"/>
        <w:rPr>
          <w:rFonts w:ascii="Simplified Arabic" w:hAnsi="Simplified Arabic" w:cs="Simplified Arabic"/>
          <w:b/>
          <w:bCs/>
          <w:sz w:val="36"/>
          <w:szCs w:val="36"/>
          <w:rtl/>
          <w:lang w:bidi="ar-DZ"/>
        </w:rPr>
      </w:pPr>
      <w:r w:rsidRPr="00F61167">
        <w:rPr>
          <w:rFonts w:ascii="Simplified Arabic" w:hAnsi="Simplified Arabic" w:cs="Simplified Arabic"/>
          <w:b/>
          <w:bCs/>
          <w:sz w:val="36"/>
          <w:szCs w:val="36"/>
          <w:rtl/>
          <w:lang w:bidi="ar-DZ"/>
        </w:rPr>
        <w:t>الأسباب المتعلقة بالأحزاب السياسية</w:t>
      </w:r>
    </w:p>
    <w:p w:rsidR="00510B99" w:rsidRPr="00004B4C" w:rsidRDefault="00510B99" w:rsidP="00991BFC">
      <w:pPr>
        <w:bidi/>
        <w:spacing w:line="276" w:lineRule="auto"/>
        <w:ind w:firstLine="708"/>
        <w:jc w:val="both"/>
        <w:rPr>
          <w:rFonts w:ascii="Simplified Arabic" w:hAnsi="Simplified Arabic" w:cs="Simplified Arabic"/>
          <w:sz w:val="30"/>
          <w:szCs w:val="30"/>
          <w:rtl/>
          <w:lang w:bidi="ar-DZ"/>
        </w:rPr>
      </w:pPr>
      <w:r w:rsidRPr="00004B4C">
        <w:rPr>
          <w:rFonts w:ascii="Simplified Arabic" w:hAnsi="Simplified Arabic" w:cs="Simplified Arabic"/>
          <w:sz w:val="30"/>
          <w:szCs w:val="30"/>
          <w:rtl/>
          <w:lang w:bidi="ar-DZ"/>
        </w:rPr>
        <w:t xml:space="preserve">بالإضافة إلى العوامل المذكورة أعلاه التي تحد من مشاركة المرأة في الأحزاب السياسية </w:t>
      </w:r>
      <w:r w:rsidR="00655803" w:rsidRPr="00004B4C">
        <w:rPr>
          <w:rFonts w:ascii="Simplified Arabic" w:hAnsi="Simplified Arabic" w:cs="Simplified Arabic" w:hint="cs"/>
          <w:sz w:val="30"/>
          <w:szCs w:val="30"/>
          <w:rtl/>
          <w:lang w:bidi="ar-DZ"/>
        </w:rPr>
        <w:t>وبالتالي</w:t>
      </w:r>
      <w:r w:rsidRPr="00004B4C">
        <w:rPr>
          <w:rFonts w:ascii="Simplified Arabic" w:hAnsi="Simplified Arabic" w:cs="Simplified Arabic" w:hint="cs"/>
          <w:sz w:val="30"/>
          <w:szCs w:val="30"/>
          <w:rtl/>
          <w:lang w:bidi="ar-DZ"/>
        </w:rPr>
        <w:t>،</w:t>
      </w:r>
      <w:r w:rsidRPr="00004B4C">
        <w:rPr>
          <w:rFonts w:ascii="Simplified Arabic" w:hAnsi="Simplified Arabic" w:cs="Simplified Arabic"/>
          <w:sz w:val="30"/>
          <w:szCs w:val="30"/>
          <w:rtl/>
          <w:lang w:bidi="ar-DZ"/>
        </w:rPr>
        <w:t xml:space="preserve"> القيود المفروضة على النشاط </w:t>
      </w:r>
      <w:r w:rsidRPr="00004B4C">
        <w:rPr>
          <w:rFonts w:ascii="Simplified Arabic" w:hAnsi="Simplified Arabic" w:cs="Simplified Arabic" w:hint="cs"/>
          <w:sz w:val="30"/>
          <w:szCs w:val="30"/>
          <w:rtl/>
          <w:lang w:bidi="ar-DZ"/>
        </w:rPr>
        <w:t>السياسي،</w:t>
      </w:r>
      <w:r w:rsidRPr="00004B4C">
        <w:rPr>
          <w:rFonts w:ascii="Simplified Arabic" w:hAnsi="Simplified Arabic" w:cs="Simplified Arabic"/>
          <w:sz w:val="30"/>
          <w:szCs w:val="30"/>
          <w:rtl/>
          <w:lang w:bidi="ar-DZ"/>
        </w:rPr>
        <w:t xml:space="preserve"> هناك أسباب تتعلق بالأحزاب السياسية نفسها في مجتمع يتردد فيه الرجال في الانضمام إلى الأحزاب السياسية والانخراط في الأنشطة </w:t>
      </w:r>
      <w:r w:rsidRPr="00004B4C">
        <w:rPr>
          <w:rFonts w:ascii="Simplified Arabic" w:hAnsi="Simplified Arabic" w:cs="Simplified Arabic" w:hint="cs"/>
          <w:sz w:val="30"/>
          <w:szCs w:val="30"/>
          <w:rtl/>
          <w:lang w:bidi="ar-DZ"/>
        </w:rPr>
        <w:t>الحزبية،</w:t>
      </w:r>
      <w:r w:rsidRPr="00004B4C">
        <w:rPr>
          <w:rFonts w:ascii="Simplified Arabic" w:hAnsi="Simplified Arabic" w:cs="Simplified Arabic"/>
          <w:sz w:val="30"/>
          <w:szCs w:val="30"/>
          <w:rtl/>
          <w:lang w:bidi="ar-DZ"/>
        </w:rPr>
        <w:t xml:space="preserve"> ولكن ماذا عن النساء اللواتي يجدن الأمر أكثر صعوبة لأسباب عديدة</w:t>
      </w:r>
      <w:r w:rsidR="00155240" w:rsidRPr="00004B4C">
        <w:rPr>
          <w:rFonts w:ascii="Simplified Arabic" w:hAnsi="Simplified Arabic" w:cs="Simplified Arabic" w:hint="cs"/>
          <w:sz w:val="30"/>
          <w:szCs w:val="30"/>
          <w:rtl/>
          <w:lang w:bidi="ar-DZ"/>
        </w:rPr>
        <w:t>:</w:t>
      </w:r>
    </w:p>
    <w:p w:rsidR="00510B99" w:rsidRPr="00004B4C" w:rsidRDefault="00510B99">
      <w:pPr>
        <w:pStyle w:val="Paragraphedeliste"/>
        <w:numPr>
          <w:ilvl w:val="0"/>
          <w:numId w:val="12"/>
        </w:numPr>
        <w:bidi/>
        <w:spacing w:line="276" w:lineRule="auto"/>
        <w:jc w:val="both"/>
        <w:rPr>
          <w:rFonts w:ascii="Simplified Arabic" w:hAnsi="Simplified Arabic" w:cs="Simplified Arabic"/>
          <w:sz w:val="30"/>
          <w:szCs w:val="30"/>
          <w:lang w:bidi="ar-DZ"/>
        </w:rPr>
      </w:pPr>
      <w:r w:rsidRPr="00004B4C">
        <w:rPr>
          <w:rFonts w:ascii="Simplified Arabic" w:hAnsi="Simplified Arabic" w:cs="Simplified Arabic"/>
          <w:sz w:val="30"/>
          <w:szCs w:val="30"/>
          <w:rtl/>
          <w:lang w:bidi="ar-DZ"/>
        </w:rPr>
        <w:t xml:space="preserve">يمكن تمديد طبيعة عمل الحزب حتى خارج ساعات العمل التي تتطلب النضال والمشاركة في أنشطة الأحزاب السياسية </w:t>
      </w:r>
      <w:r w:rsidRPr="00004B4C">
        <w:rPr>
          <w:rFonts w:ascii="Simplified Arabic" w:hAnsi="Simplified Arabic" w:cs="Simplified Arabic" w:hint="cs"/>
          <w:sz w:val="30"/>
          <w:szCs w:val="30"/>
          <w:rtl/>
          <w:lang w:bidi="ar-DZ"/>
        </w:rPr>
        <w:t>واجتماعاتها،</w:t>
      </w:r>
      <w:r w:rsidRPr="00004B4C">
        <w:rPr>
          <w:rFonts w:ascii="Simplified Arabic" w:hAnsi="Simplified Arabic" w:cs="Simplified Arabic"/>
          <w:sz w:val="30"/>
          <w:szCs w:val="30"/>
          <w:rtl/>
          <w:lang w:bidi="ar-DZ"/>
        </w:rPr>
        <w:t xml:space="preserve"> والمشاركة في الانتخابات </w:t>
      </w:r>
      <w:r w:rsidR="00155240" w:rsidRPr="00004B4C">
        <w:rPr>
          <w:rFonts w:ascii="Simplified Arabic" w:hAnsi="Simplified Arabic" w:cs="Simplified Arabic" w:hint="cs"/>
          <w:sz w:val="30"/>
          <w:szCs w:val="30"/>
          <w:rtl/>
          <w:lang w:bidi="ar-DZ"/>
        </w:rPr>
        <w:t>العادية،</w:t>
      </w:r>
      <w:r w:rsidRPr="00004B4C">
        <w:rPr>
          <w:rFonts w:ascii="Simplified Arabic" w:hAnsi="Simplified Arabic" w:cs="Simplified Arabic"/>
          <w:sz w:val="30"/>
          <w:szCs w:val="30"/>
          <w:rtl/>
          <w:lang w:bidi="ar-DZ"/>
        </w:rPr>
        <w:t xml:space="preserve"> وتجديد </w:t>
      </w:r>
      <w:r w:rsidR="00155240" w:rsidRPr="00004B4C">
        <w:rPr>
          <w:rFonts w:ascii="Simplified Arabic" w:hAnsi="Simplified Arabic" w:cs="Simplified Arabic" w:hint="cs"/>
          <w:sz w:val="30"/>
          <w:szCs w:val="30"/>
          <w:rtl/>
          <w:lang w:bidi="ar-DZ"/>
        </w:rPr>
        <w:lastRenderedPageBreak/>
        <w:t>الهيكل،</w:t>
      </w:r>
      <w:r w:rsidRPr="00004B4C">
        <w:rPr>
          <w:rFonts w:ascii="Simplified Arabic" w:hAnsi="Simplified Arabic" w:cs="Simplified Arabic"/>
          <w:sz w:val="30"/>
          <w:szCs w:val="30"/>
          <w:rtl/>
          <w:lang w:bidi="ar-DZ"/>
        </w:rPr>
        <w:t xml:space="preserve"> وكذلك الاجتماعات </w:t>
      </w:r>
      <w:r w:rsidR="00155240" w:rsidRPr="00004B4C">
        <w:rPr>
          <w:rFonts w:ascii="Simplified Arabic" w:hAnsi="Simplified Arabic" w:cs="Simplified Arabic" w:hint="cs"/>
          <w:sz w:val="30"/>
          <w:szCs w:val="30"/>
          <w:rtl/>
          <w:lang w:bidi="ar-DZ"/>
        </w:rPr>
        <w:t>والتجمعات،</w:t>
      </w:r>
      <w:r w:rsidRPr="00004B4C">
        <w:rPr>
          <w:rFonts w:ascii="Simplified Arabic" w:hAnsi="Simplified Arabic" w:cs="Simplified Arabic"/>
          <w:sz w:val="30"/>
          <w:szCs w:val="30"/>
          <w:rtl/>
          <w:lang w:bidi="ar-DZ"/>
        </w:rPr>
        <w:t xml:space="preserve"> وإعداد المرأة لهذه الأنشطة وبقائها بدوام كامل خارج المنزل لفترة </w:t>
      </w:r>
      <w:r w:rsidR="00155240" w:rsidRPr="00004B4C">
        <w:rPr>
          <w:rFonts w:ascii="Simplified Arabic" w:hAnsi="Simplified Arabic" w:cs="Simplified Arabic" w:hint="cs"/>
          <w:sz w:val="30"/>
          <w:szCs w:val="30"/>
          <w:rtl/>
          <w:lang w:bidi="ar-DZ"/>
        </w:rPr>
        <w:t>طويلة،</w:t>
      </w:r>
      <w:r w:rsidRPr="00004B4C">
        <w:rPr>
          <w:rFonts w:ascii="Simplified Arabic" w:hAnsi="Simplified Arabic" w:cs="Simplified Arabic"/>
          <w:sz w:val="30"/>
          <w:szCs w:val="30"/>
          <w:rtl/>
          <w:lang w:bidi="ar-DZ"/>
        </w:rPr>
        <w:t xml:space="preserve"> بالإضافة إلى الاختلاط المستمر بين الرجل والمرأة في هذه </w:t>
      </w:r>
      <w:r w:rsidR="00155240" w:rsidRPr="00004B4C">
        <w:rPr>
          <w:rFonts w:ascii="Simplified Arabic" w:hAnsi="Simplified Arabic" w:cs="Simplified Arabic" w:hint="cs"/>
          <w:sz w:val="30"/>
          <w:szCs w:val="30"/>
          <w:rtl/>
          <w:lang w:bidi="ar-DZ"/>
        </w:rPr>
        <w:t>الأنشطة،</w:t>
      </w:r>
      <w:r w:rsidRPr="00004B4C">
        <w:rPr>
          <w:rFonts w:ascii="Simplified Arabic" w:hAnsi="Simplified Arabic" w:cs="Simplified Arabic"/>
          <w:sz w:val="30"/>
          <w:szCs w:val="30"/>
          <w:rtl/>
          <w:lang w:bidi="ar-DZ"/>
        </w:rPr>
        <w:t xml:space="preserve"> والأسرة والأصدقاء الآخرين. يمكن أن يتعارض مع المسؤولية الاجتماعية وهذا يجعل المرأة غير قادرة على القيام بذلك أو القيام بذلك خارج نطاق سيطرة المجتمع والأسرة على هذه الأنشطة</w:t>
      </w:r>
      <w:r w:rsidRPr="00004B4C">
        <w:rPr>
          <w:rFonts w:ascii="Simplified Arabic" w:hAnsi="Simplified Arabic" w:cs="Simplified Arabic" w:hint="cs"/>
          <w:sz w:val="30"/>
          <w:szCs w:val="30"/>
          <w:rtl/>
          <w:lang w:bidi="ar-DZ"/>
        </w:rPr>
        <w:t>.</w:t>
      </w:r>
    </w:p>
    <w:p w:rsidR="005D3C54" w:rsidRPr="00614A8D" w:rsidRDefault="001376D2">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sz w:val="30"/>
          <w:szCs w:val="30"/>
          <w:rtl/>
          <w:lang w:bidi="ar-DZ"/>
        </w:rPr>
        <w:t>عدم وجود رغبة حقيقية بين العديد من أعضاء الحزب وقادة الحزب لترشيح النساء ودعم</w:t>
      </w:r>
      <w:r w:rsidRPr="00614A8D">
        <w:rPr>
          <w:rFonts w:ascii="Simplified Arabic" w:hAnsi="Simplified Arabic" w:cs="Simplified Arabic" w:hint="cs"/>
          <w:sz w:val="30"/>
          <w:szCs w:val="30"/>
          <w:rtl/>
          <w:lang w:bidi="ar-DZ"/>
        </w:rPr>
        <w:t>ه</w:t>
      </w:r>
      <w:r w:rsidR="0068569A">
        <w:rPr>
          <w:rFonts w:ascii="Simplified Arabic" w:hAnsi="Simplified Arabic" w:cs="Simplified Arabic"/>
          <w:sz w:val="30"/>
          <w:szCs w:val="30"/>
          <w:lang w:bidi="ar-DZ"/>
        </w:rPr>
        <w:t xml:space="preserve"> </w:t>
      </w:r>
      <w:r w:rsidR="00655803" w:rsidRPr="00614A8D">
        <w:rPr>
          <w:rFonts w:ascii="Simplified Arabic" w:hAnsi="Simplified Arabic" w:cs="Simplified Arabic" w:hint="cs"/>
          <w:sz w:val="30"/>
          <w:szCs w:val="30"/>
          <w:rtl/>
          <w:lang w:bidi="ar-DZ"/>
        </w:rPr>
        <w:t>الفوز</w:t>
      </w:r>
      <w:r w:rsidRPr="00614A8D">
        <w:rPr>
          <w:rFonts w:ascii="Simplified Arabic" w:hAnsi="Simplified Arabic" w:cs="Simplified Arabic"/>
          <w:sz w:val="30"/>
          <w:szCs w:val="30"/>
          <w:rtl/>
          <w:lang w:bidi="ar-DZ"/>
        </w:rPr>
        <w:t xml:space="preserve"> في </w:t>
      </w:r>
      <w:r w:rsidR="005D3C54" w:rsidRPr="00614A8D">
        <w:rPr>
          <w:rFonts w:ascii="Simplified Arabic" w:hAnsi="Simplified Arabic" w:cs="Simplified Arabic"/>
          <w:sz w:val="30"/>
          <w:szCs w:val="30"/>
          <w:rtl/>
          <w:lang w:bidi="ar-DZ"/>
        </w:rPr>
        <w:t>الانتخابات</w:t>
      </w:r>
      <w:r w:rsidR="005D3C54" w:rsidRPr="00614A8D">
        <w:rPr>
          <w:rFonts w:ascii="Simplified Arabic" w:hAnsi="Simplified Arabic" w:cs="Simplified Arabic" w:hint="cs"/>
          <w:sz w:val="30"/>
          <w:szCs w:val="30"/>
          <w:rtl/>
          <w:lang w:bidi="ar-DZ"/>
        </w:rPr>
        <w:t>.</w:t>
      </w:r>
      <w:r w:rsidR="005D3C54" w:rsidRPr="00614A8D">
        <w:rPr>
          <w:rStyle w:val="Appelnotedebasdep"/>
          <w:rFonts w:ascii="Simplified Arabic" w:hAnsi="Simplified Arabic" w:cs="Simplified Arabic"/>
          <w:sz w:val="30"/>
          <w:szCs w:val="30"/>
          <w:rtl/>
          <w:lang w:bidi="ar-DZ"/>
        </w:rPr>
        <w:footnoteReference w:id="209"/>
      </w:r>
    </w:p>
    <w:p w:rsidR="00E70D0C" w:rsidRPr="00614A8D" w:rsidRDefault="00E70D0C">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hint="cs"/>
          <w:sz w:val="30"/>
          <w:szCs w:val="30"/>
          <w:rtl/>
          <w:lang w:bidi="ar-DZ"/>
        </w:rPr>
        <w:t xml:space="preserve">وعندما تتحقق مشاركة المرأة في أنشطة الأحزاب السياسية بترشيحها لانتخابات المجالس الوطنية أو المحلية، لا يكون ذلك في كثير من الأحيان بمبادرة شخصية وإرادة قوية حقيقية للترشح للانتخابات والمساهمة في النشاط السياسي، بل عن طريق اختيار قادة الأحزاب وتصميمهم ودعمهم، أو عن طريق العلاقات الأسرية والاجتماعية التي تربطهم بأعضاء الأحزاب الذين يشجعونهم على المشاركة والأداء. </w:t>
      </w:r>
    </w:p>
    <w:p w:rsidR="00E70D0C" w:rsidRPr="00614A8D" w:rsidRDefault="00E70D0C">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sz w:val="30"/>
          <w:szCs w:val="30"/>
          <w:rtl/>
          <w:lang w:bidi="ar-DZ"/>
        </w:rPr>
        <w:t xml:space="preserve">على الرغم من المستوى العلمي والخبرة الاجتماعية المهنية التي حققتها </w:t>
      </w:r>
      <w:r w:rsidR="00036996" w:rsidRPr="00614A8D">
        <w:rPr>
          <w:rFonts w:ascii="Simplified Arabic" w:hAnsi="Simplified Arabic" w:cs="Simplified Arabic" w:hint="cs"/>
          <w:sz w:val="30"/>
          <w:szCs w:val="30"/>
          <w:rtl/>
          <w:lang w:bidi="ar-DZ"/>
        </w:rPr>
        <w:t>المرأة،</w:t>
      </w:r>
      <w:r w:rsidRPr="00614A8D">
        <w:rPr>
          <w:rFonts w:ascii="Simplified Arabic" w:hAnsi="Simplified Arabic" w:cs="Simplified Arabic"/>
          <w:sz w:val="30"/>
          <w:szCs w:val="30"/>
          <w:rtl/>
          <w:lang w:bidi="ar-DZ"/>
        </w:rPr>
        <w:t xml:space="preserve"> إلا أنها لا تزال تشكل القاعدة الجماهيرية للحزب وقاعدته الانتخابية </w:t>
      </w:r>
      <w:r w:rsidR="00036996" w:rsidRPr="00614A8D">
        <w:rPr>
          <w:rFonts w:ascii="Simplified Arabic" w:hAnsi="Simplified Arabic" w:cs="Simplified Arabic" w:hint="cs"/>
          <w:sz w:val="30"/>
          <w:szCs w:val="30"/>
          <w:rtl/>
          <w:lang w:bidi="ar-DZ"/>
        </w:rPr>
        <w:t>الشعبية،</w:t>
      </w:r>
      <w:r w:rsidRPr="00614A8D">
        <w:rPr>
          <w:rFonts w:ascii="Simplified Arabic" w:hAnsi="Simplified Arabic" w:cs="Simplified Arabic"/>
          <w:sz w:val="30"/>
          <w:szCs w:val="30"/>
          <w:rtl/>
          <w:lang w:bidi="ar-DZ"/>
        </w:rPr>
        <w:t xml:space="preserve"> ولا تحصل على مكانة هيكل الحزب والمناصب </w:t>
      </w:r>
      <w:r w:rsidR="00614A8D" w:rsidRPr="00614A8D">
        <w:rPr>
          <w:rFonts w:ascii="Simplified Arabic" w:hAnsi="Simplified Arabic" w:cs="Simplified Arabic" w:hint="cs"/>
          <w:sz w:val="30"/>
          <w:szCs w:val="30"/>
          <w:rtl/>
          <w:lang w:bidi="ar-DZ"/>
        </w:rPr>
        <w:t>القيادية</w:t>
      </w:r>
      <w:r w:rsidRPr="00614A8D">
        <w:rPr>
          <w:rFonts w:ascii="Simplified Arabic" w:hAnsi="Simplified Arabic" w:cs="Simplified Arabic" w:hint="cs"/>
          <w:sz w:val="30"/>
          <w:szCs w:val="30"/>
          <w:rtl/>
          <w:lang w:bidi="ar-DZ"/>
        </w:rPr>
        <w:t xml:space="preserve"> حت</w:t>
      </w:r>
      <w:r w:rsidRPr="00614A8D">
        <w:rPr>
          <w:rFonts w:ascii="Simplified Arabic" w:hAnsi="Simplified Arabic" w:cs="Simplified Arabic" w:hint="eastAsia"/>
          <w:sz w:val="30"/>
          <w:szCs w:val="30"/>
          <w:rtl/>
          <w:lang w:bidi="ar-DZ"/>
        </w:rPr>
        <w:t>ى</w:t>
      </w:r>
      <w:r w:rsidRPr="00614A8D">
        <w:rPr>
          <w:rFonts w:ascii="Simplified Arabic" w:hAnsi="Simplified Arabic" w:cs="Simplified Arabic"/>
          <w:sz w:val="30"/>
          <w:szCs w:val="30"/>
          <w:rtl/>
          <w:lang w:bidi="ar-DZ"/>
        </w:rPr>
        <w:t xml:space="preserve"> لو حدث </w:t>
      </w:r>
      <w:r w:rsidR="00036996" w:rsidRPr="00614A8D">
        <w:rPr>
          <w:rFonts w:ascii="Simplified Arabic" w:hAnsi="Simplified Arabic" w:cs="Simplified Arabic" w:hint="cs"/>
          <w:sz w:val="30"/>
          <w:szCs w:val="30"/>
          <w:rtl/>
          <w:lang w:bidi="ar-DZ"/>
        </w:rPr>
        <w:t>هذا،</w:t>
      </w:r>
      <w:r w:rsidRPr="00614A8D">
        <w:rPr>
          <w:rFonts w:ascii="Simplified Arabic" w:hAnsi="Simplified Arabic" w:cs="Simplified Arabic"/>
          <w:sz w:val="30"/>
          <w:szCs w:val="30"/>
          <w:rtl/>
          <w:lang w:bidi="ar-DZ"/>
        </w:rPr>
        <w:t xml:space="preserve"> خاصة بعد فرض الأمر بمتطلبات قانونية </w:t>
      </w:r>
      <w:r w:rsidR="00036996" w:rsidRPr="00614A8D">
        <w:rPr>
          <w:rFonts w:ascii="Simplified Arabic" w:hAnsi="Simplified Arabic" w:cs="Simplified Arabic" w:hint="cs"/>
          <w:sz w:val="30"/>
          <w:szCs w:val="30"/>
          <w:rtl/>
          <w:lang w:bidi="ar-DZ"/>
        </w:rPr>
        <w:t>صريحة،</w:t>
      </w:r>
      <w:r w:rsidRPr="00614A8D">
        <w:rPr>
          <w:rFonts w:ascii="Simplified Arabic" w:hAnsi="Simplified Arabic" w:cs="Simplified Arabic"/>
          <w:sz w:val="30"/>
          <w:szCs w:val="30"/>
          <w:rtl/>
          <w:lang w:bidi="ar-DZ"/>
        </w:rPr>
        <w:t xml:space="preserve"> فإن وجودهم يشكل عددا وحضورا </w:t>
      </w:r>
      <w:r w:rsidR="00036996" w:rsidRPr="00614A8D">
        <w:rPr>
          <w:rFonts w:ascii="Simplified Arabic" w:hAnsi="Simplified Arabic" w:cs="Simplified Arabic" w:hint="cs"/>
          <w:sz w:val="30"/>
          <w:szCs w:val="30"/>
          <w:rtl/>
          <w:lang w:bidi="ar-DZ"/>
        </w:rPr>
        <w:t>اسميا فقط،</w:t>
      </w:r>
      <w:r w:rsidR="006E756D">
        <w:rPr>
          <w:rFonts w:ascii="Simplified Arabic" w:hAnsi="Simplified Arabic" w:cs="Simplified Arabic" w:hint="cs"/>
          <w:sz w:val="30"/>
          <w:szCs w:val="30"/>
          <w:rtl/>
          <w:lang w:bidi="ar-DZ"/>
        </w:rPr>
        <w:t xml:space="preserve"> </w:t>
      </w:r>
      <w:r w:rsidR="00036996" w:rsidRPr="00614A8D">
        <w:rPr>
          <w:rFonts w:ascii="Simplified Arabic" w:hAnsi="Simplified Arabic" w:cs="Simplified Arabic" w:hint="cs"/>
          <w:sz w:val="30"/>
          <w:szCs w:val="30"/>
          <w:rtl/>
          <w:lang w:bidi="ar-DZ"/>
        </w:rPr>
        <w:t>ولا يؤثر،</w:t>
      </w:r>
      <w:r w:rsidRPr="00614A8D">
        <w:rPr>
          <w:rFonts w:ascii="Simplified Arabic" w:hAnsi="Simplified Arabic" w:cs="Simplified Arabic"/>
          <w:sz w:val="30"/>
          <w:szCs w:val="30"/>
          <w:rtl/>
          <w:lang w:bidi="ar-DZ"/>
        </w:rPr>
        <w:t xml:space="preserve"> ولا توجد إمكانية لاتخاذ </w:t>
      </w:r>
      <w:r w:rsidR="00036996" w:rsidRPr="00614A8D">
        <w:rPr>
          <w:rFonts w:ascii="Simplified Arabic" w:hAnsi="Simplified Arabic" w:cs="Simplified Arabic" w:hint="cs"/>
          <w:sz w:val="30"/>
          <w:szCs w:val="30"/>
          <w:rtl/>
          <w:lang w:bidi="ar-DZ"/>
        </w:rPr>
        <w:t>القرار،</w:t>
      </w:r>
      <w:r w:rsidRPr="00614A8D">
        <w:rPr>
          <w:rFonts w:ascii="Simplified Arabic" w:hAnsi="Simplified Arabic" w:cs="Simplified Arabic"/>
          <w:sz w:val="30"/>
          <w:szCs w:val="30"/>
          <w:rtl/>
          <w:lang w:bidi="ar-DZ"/>
        </w:rPr>
        <w:t xml:space="preserve"> أو يتم تعيين المهام الثانوية أو بشكل عام على أساس اللجان ذات الصلة فقط بالقضايا الاجتماعية وقضايا المرأة.</w:t>
      </w:r>
    </w:p>
    <w:p w:rsidR="00E70D0C" w:rsidRPr="00614A8D" w:rsidRDefault="00E70D0C">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hint="cs"/>
          <w:sz w:val="30"/>
          <w:szCs w:val="30"/>
          <w:rtl/>
          <w:lang w:bidi="ar-DZ"/>
        </w:rPr>
        <w:t xml:space="preserve">إن فشل الأحزاب السياسية في دعم المرشحات والقيام بدورها في عملية الدعاية الانتخابية والتغلب على الصعوبات التي </w:t>
      </w:r>
      <w:r w:rsidR="00036996" w:rsidRPr="00614A8D">
        <w:rPr>
          <w:rFonts w:ascii="Simplified Arabic" w:hAnsi="Simplified Arabic" w:cs="Simplified Arabic" w:hint="cs"/>
          <w:sz w:val="30"/>
          <w:szCs w:val="30"/>
          <w:rtl/>
          <w:lang w:bidi="ar-DZ"/>
        </w:rPr>
        <w:t>يواجهها يؤدي إلى اضطرار المرشحات</w:t>
      </w:r>
      <w:r w:rsidRPr="00614A8D">
        <w:rPr>
          <w:rFonts w:ascii="Simplified Arabic" w:hAnsi="Simplified Arabic" w:cs="Simplified Arabic" w:hint="cs"/>
          <w:sz w:val="30"/>
          <w:szCs w:val="30"/>
          <w:rtl/>
          <w:lang w:bidi="ar-DZ"/>
        </w:rPr>
        <w:t xml:space="preserve"> إلى الترشح للانتخابات بجهودهم </w:t>
      </w:r>
      <w:r w:rsidR="00036996" w:rsidRPr="00614A8D">
        <w:rPr>
          <w:rFonts w:ascii="Simplified Arabic" w:hAnsi="Simplified Arabic" w:cs="Simplified Arabic" w:hint="cs"/>
          <w:sz w:val="30"/>
          <w:szCs w:val="30"/>
          <w:rtl/>
          <w:lang w:bidi="ar-DZ"/>
        </w:rPr>
        <w:t>الخاصة،</w:t>
      </w:r>
      <w:r w:rsidRPr="00614A8D">
        <w:rPr>
          <w:rFonts w:ascii="Simplified Arabic" w:hAnsi="Simplified Arabic" w:cs="Simplified Arabic" w:hint="cs"/>
          <w:sz w:val="30"/>
          <w:szCs w:val="30"/>
          <w:rtl/>
          <w:lang w:bidi="ar-DZ"/>
        </w:rPr>
        <w:t xml:space="preserve"> مما يؤثر سلبا على وفرصهم في الفوز بنتائج الانتخابات.</w:t>
      </w:r>
    </w:p>
    <w:p w:rsidR="00E70D0C" w:rsidRPr="00614A8D" w:rsidRDefault="00E70D0C">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hint="cs"/>
          <w:sz w:val="30"/>
          <w:szCs w:val="30"/>
          <w:rtl/>
          <w:lang w:bidi="ar-DZ"/>
        </w:rPr>
        <w:lastRenderedPageBreak/>
        <w:t>ي</w:t>
      </w:r>
      <w:r w:rsidR="00036996" w:rsidRPr="00614A8D">
        <w:rPr>
          <w:rFonts w:ascii="Simplified Arabic" w:hAnsi="Simplified Arabic" w:cs="Simplified Arabic" w:hint="cs"/>
          <w:sz w:val="30"/>
          <w:szCs w:val="30"/>
          <w:rtl/>
          <w:lang w:bidi="ar-DZ"/>
        </w:rPr>
        <w:t>ت</w:t>
      </w:r>
      <w:r w:rsidRPr="00614A8D">
        <w:rPr>
          <w:rFonts w:ascii="Simplified Arabic" w:hAnsi="Simplified Arabic" w:cs="Simplified Arabic" w:hint="cs"/>
          <w:sz w:val="30"/>
          <w:szCs w:val="30"/>
          <w:rtl/>
          <w:lang w:bidi="ar-DZ"/>
        </w:rPr>
        <w:t xml:space="preserve">عرض الأحزاب السياسية لتضييق المصالح </w:t>
      </w:r>
      <w:r w:rsidR="00036996" w:rsidRPr="00614A8D">
        <w:rPr>
          <w:rFonts w:ascii="Simplified Arabic" w:hAnsi="Simplified Arabic" w:cs="Simplified Arabic" w:hint="cs"/>
          <w:sz w:val="30"/>
          <w:szCs w:val="30"/>
          <w:rtl/>
          <w:lang w:bidi="ar-DZ"/>
        </w:rPr>
        <w:t>الحزبية،</w:t>
      </w:r>
      <w:r w:rsidRPr="00614A8D">
        <w:rPr>
          <w:rFonts w:ascii="Simplified Arabic" w:hAnsi="Simplified Arabic" w:cs="Simplified Arabic" w:hint="cs"/>
          <w:sz w:val="30"/>
          <w:szCs w:val="30"/>
          <w:rtl/>
          <w:lang w:bidi="ar-DZ"/>
        </w:rPr>
        <w:t xml:space="preserve"> وإعطاء </w:t>
      </w:r>
      <w:r w:rsidR="00036996" w:rsidRPr="00614A8D">
        <w:rPr>
          <w:rFonts w:ascii="Simplified Arabic" w:hAnsi="Simplified Arabic" w:cs="Simplified Arabic" w:hint="cs"/>
          <w:sz w:val="30"/>
          <w:szCs w:val="30"/>
          <w:rtl/>
          <w:lang w:bidi="ar-DZ"/>
        </w:rPr>
        <w:t>الأولوية،</w:t>
      </w:r>
      <w:r w:rsidRPr="00614A8D">
        <w:rPr>
          <w:rFonts w:ascii="Simplified Arabic" w:hAnsi="Simplified Arabic" w:cs="Simplified Arabic" w:hint="cs"/>
          <w:sz w:val="30"/>
          <w:szCs w:val="30"/>
          <w:rtl/>
          <w:lang w:bidi="ar-DZ"/>
        </w:rPr>
        <w:t xml:space="preserve"> وعدم </w:t>
      </w:r>
      <w:r w:rsidR="00036996" w:rsidRPr="00614A8D">
        <w:rPr>
          <w:rFonts w:ascii="Simplified Arabic" w:hAnsi="Simplified Arabic" w:cs="Simplified Arabic" w:hint="cs"/>
          <w:sz w:val="30"/>
          <w:szCs w:val="30"/>
          <w:rtl/>
          <w:lang w:bidi="ar-DZ"/>
        </w:rPr>
        <w:t>إعطاء</w:t>
      </w:r>
      <w:r w:rsidRPr="00614A8D">
        <w:rPr>
          <w:rFonts w:ascii="Simplified Arabic" w:hAnsi="Simplified Arabic" w:cs="Simplified Arabic" w:hint="cs"/>
          <w:sz w:val="30"/>
          <w:szCs w:val="30"/>
          <w:rtl/>
          <w:lang w:bidi="ar-DZ"/>
        </w:rPr>
        <w:t xml:space="preserve"> تنازلات </w:t>
      </w:r>
      <w:r w:rsidR="00036996" w:rsidRPr="00614A8D">
        <w:rPr>
          <w:rFonts w:ascii="Simplified Arabic" w:hAnsi="Simplified Arabic" w:cs="Simplified Arabic" w:hint="cs"/>
          <w:sz w:val="30"/>
          <w:szCs w:val="30"/>
          <w:rtl/>
          <w:lang w:bidi="ar-DZ"/>
        </w:rPr>
        <w:t>تحفيز</w:t>
      </w:r>
      <w:r w:rsidRPr="00614A8D">
        <w:rPr>
          <w:rFonts w:ascii="Simplified Arabic" w:hAnsi="Simplified Arabic" w:cs="Simplified Arabic" w:hint="cs"/>
          <w:sz w:val="30"/>
          <w:szCs w:val="30"/>
          <w:rtl/>
          <w:lang w:bidi="ar-DZ"/>
        </w:rPr>
        <w:t xml:space="preserve"> المرأة على المشاركة في الانتخابات والفوز </w:t>
      </w:r>
      <w:r w:rsidR="00036996" w:rsidRPr="00614A8D">
        <w:rPr>
          <w:rFonts w:ascii="Simplified Arabic" w:hAnsi="Simplified Arabic" w:cs="Simplified Arabic" w:hint="cs"/>
          <w:sz w:val="30"/>
          <w:szCs w:val="30"/>
          <w:rtl/>
          <w:lang w:bidi="ar-DZ"/>
        </w:rPr>
        <w:t>بها</w:t>
      </w:r>
      <w:r w:rsidR="005B16E1">
        <w:rPr>
          <w:rStyle w:val="Appelnotedebasdep"/>
          <w:rFonts w:ascii="Simplified Arabic" w:hAnsi="Simplified Arabic" w:cs="Simplified Arabic"/>
          <w:sz w:val="30"/>
          <w:szCs w:val="30"/>
          <w:rtl/>
          <w:lang w:bidi="ar-DZ"/>
        </w:rPr>
        <w:footnoteReference w:id="210"/>
      </w:r>
      <w:r w:rsidR="00036996" w:rsidRPr="00614A8D">
        <w:rPr>
          <w:rFonts w:ascii="Simplified Arabic" w:hAnsi="Simplified Arabic" w:cs="Simplified Arabic" w:hint="cs"/>
          <w:sz w:val="30"/>
          <w:szCs w:val="30"/>
          <w:rtl/>
          <w:lang w:bidi="ar-DZ"/>
        </w:rPr>
        <w:t>،</w:t>
      </w:r>
      <w:r w:rsidRPr="00614A8D">
        <w:rPr>
          <w:rFonts w:ascii="Simplified Arabic" w:hAnsi="Simplified Arabic" w:cs="Simplified Arabic" w:hint="cs"/>
          <w:sz w:val="30"/>
          <w:szCs w:val="30"/>
          <w:rtl/>
          <w:lang w:bidi="ar-DZ"/>
        </w:rPr>
        <w:t xml:space="preserve"> وخاصة للمشاركة في الأنشطة السياسية بشكل عام.</w:t>
      </w:r>
    </w:p>
    <w:p w:rsidR="00E70D0C" w:rsidRPr="00614A8D" w:rsidRDefault="00E70D0C">
      <w:pPr>
        <w:pStyle w:val="Paragraphedeliste"/>
        <w:numPr>
          <w:ilvl w:val="0"/>
          <w:numId w:val="12"/>
        </w:numPr>
        <w:bidi/>
        <w:spacing w:after="200" w:line="276" w:lineRule="auto"/>
        <w:jc w:val="both"/>
        <w:rPr>
          <w:rFonts w:ascii="Simplified Arabic" w:hAnsi="Simplified Arabic" w:cs="Simplified Arabic"/>
          <w:sz w:val="30"/>
          <w:szCs w:val="30"/>
          <w:lang w:bidi="ar-DZ"/>
        </w:rPr>
      </w:pPr>
      <w:r w:rsidRPr="00614A8D">
        <w:rPr>
          <w:rFonts w:ascii="Simplified Arabic" w:hAnsi="Simplified Arabic" w:cs="Simplified Arabic"/>
          <w:sz w:val="30"/>
          <w:szCs w:val="30"/>
          <w:rtl/>
          <w:lang w:bidi="ar-DZ"/>
        </w:rPr>
        <w:t xml:space="preserve">ولا توجد </w:t>
      </w:r>
      <w:r w:rsidR="008146E0" w:rsidRPr="00614A8D">
        <w:rPr>
          <w:rFonts w:ascii="Simplified Arabic" w:hAnsi="Simplified Arabic" w:cs="Simplified Arabic" w:hint="cs"/>
          <w:sz w:val="30"/>
          <w:szCs w:val="30"/>
          <w:rtl/>
          <w:lang w:bidi="ar-DZ"/>
        </w:rPr>
        <w:t>استراتيجية</w:t>
      </w:r>
      <w:r w:rsidRPr="00614A8D">
        <w:rPr>
          <w:rFonts w:ascii="Simplified Arabic" w:hAnsi="Simplified Arabic" w:cs="Simplified Arabic"/>
          <w:sz w:val="30"/>
          <w:szCs w:val="30"/>
          <w:rtl/>
          <w:lang w:bidi="ar-DZ"/>
        </w:rPr>
        <w:t xml:space="preserve"> لبناء القدرات النساء العاملات داخل الحزب وأعضائهن </w:t>
      </w:r>
      <w:r w:rsidR="006E756D" w:rsidRPr="00614A8D">
        <w:rPr>
          <w:rFonts w:ascii="Simplified Arabic" w:hAnsi="Simplified Arabic" w:cs="Simplified Arabic" w:hint="cs"/>
          <w:sz w:val="30"/>
          <w:szCs w:val="30"/>
          <w:rtl/>
          <w:lang w:bidi="ar-DZ"/>
        </w:rPr>
        <w:t xml:space="preserve">التنفيذيين </w:t>
      </w:r>
      <w:r w:rsidR="006E756D">
        <w:rPr>
          <w:rFonts w:ascii="Simplified Arabic" w:hAnsi="Simplified Arabic" w:cs="Simplified Arabic" w:hint="cs"/>
          <w:sz w:val="30"/>
          <w:szCs w:val="30"/>
          <w:rtl/>
          <w:lang w:bidi="ar-DZ"/>
        </w:rPr>
        <w:t>والقياديين</w:t>
      </w:r>
      <w:r w:rsidRPr="00614A8D">
        <w:rPr>
          <w:rFonts w:ascii="Simplified Arabic" w:hAnsi="Simplified Arabic" w:cs="Simplified Arabic"/>
          <w:sz w:val="30"/>
          <w:szCs w:val="30"/>
          <w:rtl/>
          <w:lang w:bidi="ar-DZ"/>
        </w:rPr>
        <w:t xml:space="preserve"> لا يتلقين التدريب الكافي للتمكن من وضع خطط انتخابية </w:t>
      </w:r>
      <w:r w:rsidRPr="00614A8D">
        <w:rPr>
          <w:rFonts w:ascii="Simplified Arabic" w:hAnsi="Simplified Arabic" w:cs="Simplified Arabic" w:hint="cs"/>
          <w:sz w:val="30"/>
          <w:szCs w:val="30"/>
          <w:rtl/>
          <w:lang w:bidi="ar-DZ"/>
        </w:rPr>
        <w:t>مناسبة. كم</w:t>
      </w:r>
      <w:r w:rsidRPr="00614A8D">
        <w:rPr>
          <w:rFonts w:ascii="Simplified Arabic" w:hAnsi="Simplified Arabic" w:cs="Simplified Arabic" w:hint="eastAsia"/>
          <w:sz w:val="30"/>
          <w:szCs w:val="30"/>
          <w:rtl/>
          <w:lang w:bidi="ar-DZ"/>
        </w:rPr>
        <w:t>ا</w:t>
      </w:r>
      <w:r w:rsidRPr="00614A8D">
        <w:rPr>
          <w:rFonts w:ascii="Simplified Arabic" w:hAnsi="Simplified Arabic" w:cs="Simplified Arabic"/>
          <w:sz w:val="30"/>
          <w:szCs w:val="30"/>
          <w:rtl/>
          <w:lang w:bidi="ar-DZ"/>
        </w:rPr>
        <w:t xml:space="preserve"> أن الافتقار إلى المنظمات المهنية المشاركة في تدريب وتأهيل المرأة في السياسة يعني أنها غير قادرة على التحضير للانتخابات أو تولي مناصب المسؤولية وصنع القرار.</w:t>
      </w:r>
    </w:p>
    <w:p w:rsidR="00D37E12" w:rsidRPr="00A40136" w:rsidRDefault="00E70D0C" w:rsidP="00A40136">
      <w:pPr>
        <w:pStyle w:val="Paragraphedeliste"/>
        <w:numPr>
          <w:ilvl w:val="0"/>
          <w:numId w:val="12"/>
        </w:numPr>
        <w:bidi/>
        <w:spacing w:after="200" w:line="276" w:lineRule="auto"/>
        <w:jc w:val="both"/>
        <w:rPr>
          <w:rFonts w:ascii="Simplified Arabic" w:hAnsi="Simplified Arabic" w:cs="Simplified Arabic"/>
          <w:sz w:val="30"/>
          <w:szCs w:val="30"/>
          <w:rtl/>
          <w:lang w:bidi="ar-DZ"/>
        </w:rPr>
      </w:pPr>
      <w:r w:rsidRPr="00614A8D">
        <w:rPr>
          <w:rFonts w:ascii="Simplified Arabic" w:hAnsi="Simplified Arabic" w:cs="Simplified Arabic"/>
          <w:sz w:val="30"/>
          <w:szCs w:val="30"/>
          <w:rtl/>
          <w:lang w:bidi="ar-DZ"/>
        </w:rPr>
        <w:t xml:space="preserve">تلجأ الأحزاب السياسية أحيانا إلى تقديم مرشحين للانتخابات والمناصب القيادية إلى نساء غير مدربات يمارسن نشاطا سياسيا على مستوى </w:t>
      </w:r>
      <w:r w:rsidR="00036996" w:rsidRPr="00614A8D">
        <w:rPr>
          <w:rFonts w:ascii="Simplified Arabic" w:hAnsi="Simplified Arabic" w:cs="Simplified Arabic" w:hint="cs"/>
          <w:sz w:val="30"/>
          <w:szCs w:val="30"/>
          <w:rtl/>
          <w:lang w:bidi="ar-DZ"/>
        </w:rPr>
        <w:t>أدنى،</w:t>
      </w:r>
      <w:r w:rsidRPr="00614A8D">
        <w:rPr>
          <w:rFonts w:ascii="Simplified Arabic" w:hAnsi="Simplified Arabic" w:cs="Simplified Arabic"/>
          <w:sz w:val="30"/>
          <w:szCs w:val="30"/>
          <w:rtl/>
          <w:lang w:bidi="ar-DZ"/>
        </w:rPr>
        <w:t xml:space="preserve"> وأحيانا نساء خارج الحزب يناضلن من أجل شخصهن ووضعهن.</w:t>
      </w:r>
    </w:p>
    <w:p w:rsidR="005D3C54" w:rsidRPr="00370038" w:rsidRDefault="005D3C54" w:rsidP="00655803">
      <w:pPr>
        <w:pStyle w:val="Paragraphedeliste"/>
        <w:bidi/>
        <w:spacing w:line="276" w:lineRule="auto"/>
        <w:ind w:left="450"/>
        <w:jc w:val="center"/>
        <w:rPr>
          <w:rFonts w:ascii="Simplified Arabic" w:hAnsi="Simplified Arabic" w:cs="Simplified Arabic"/>
          <w:b/>
          <w:bCs/>
          <w:sz w:val="36"/>
          <w:szCs w:val="36"/>
          <w:rtl/>
          <w:lang w:bidi="ar-DZ"/>
        </w:rPr>
      </w:pPr>
      <w:r w:rsidRPr="00370038">
        <w:rPr>
          <w:rFonts w:ascii="Simplified Arabic" w:hAnsi="Simplified Arabic" w:cs="Simplified Arabic"/>
          <w:b/>
          <w:bCs/>
          <w:sz w:val="36"/>
          <w:szCs w:val="36"/>
          <w:rtl/>
          <w:lang w:bidi="ar-DZ"/>
        </w:rPr>
        <w:t xml:space="preserve">المطلب </w:t>
      </w:r>
      <w:r w:rsidRPr="00370038">
        <w:rPr>
          <w:rFonts w:ascii="Simplified Arabic" w:hAnsi="Simplified Arabic" w:cs="Simplified Arabic" w:hint="cs"/>
          <w:b/>
          <w:bCs/>
          <w:sz w:val="36"/>
          <w:szCs w:val="36"/>
          <w:rtl/>
          <w:lang w:bidi="ar-DZ"/>
        </w:rPr>
        <w:t>الثاني:</w:t>
      </w:r>
    </w:p>
    <w:p w:rsidR="005D3C54" w:rsidRPr="00A40136" w:rsidRDefault="001D23A3" w:rsidP="00A40136">
      <w:pPr>
        <w:pStyle w:val="Paragraphedeliste"/>
        <w:bidi/>
        <w:spacing w:line="276" w:lineRule="auto"/>
        <w:ind w:left="450"/>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تصورات</w:t>
      </w:r>
      <w:r>
        <w:rPr>
          <w:rFonts w:ascii="Simplified Arabic" w:hAnsi="Simplified Arabic" w:cs="Simplified Arabic" w:hint="cs"/>
          <w:b/>
          <w:bCs/>
          <w:sz w:val="36"/>
          <w:szCs w:val="36"/>
          <w:rtl/>
          <w:lang w:bidi="ar-DZ"/>
        </w:rPr>
        <w:t xml:space="preserve"> مقومات</w:t>
      </w:r>
      <w:r w:rsidR="005D3C54" w:rsidRPr="00370038">
        <w:rPr>
          <w:rFonts w:ascii="Simplified Arabic" w:hAnsi="Simplified Arabic" w:cs="Simplified Arabic"/>
          <w:b/>
          <w:bCs/>
          <w:sz w:val="36"/>
          <w:szCs w:val="36"/>
          <w:rtl/>
          <w:lang w:bidi="ar-DZ"/>
        </w:rPr>
        <w:t xml:space="preserve"> التمكين السياسي من أجل تفعيل دور المرأة </w:t>
      </w:r>
      <w:r w:rsidR="005D3C54" w:rsidRPr="00A40136">
        <w:rPr>
          <w:rFonts w:ascii="Simplified Arabic" w:hAnsi="Simplified Arabic" w:cs="Simplified Arabic"/>
          <w:b/>
          <w:bCs/>
          <w:sz w:val="36"/>
          <w:szCs w:val="36"/>
          <w:rtl/>
          <w:lang w:bidi="ar-DZ"/>
        </w:rPr>
        <w:t>في</w:t>
      </w:r>
      <w:r w:rsidR="0068569A">
        <w:rPr>
          <w:rFonts w:ascii="Simplified Arabic" w:hAnsi="Simplified Arabic" w:cs="Simplified Arabic"/>
          <w:b/>
          <w:bCs/>
          <w:sz w:val="36"/>
          <w:szCs w:val="36"/>
          <w:lang w:bidi="ar-DZ"/>
        </w:rPr>
        <w:t xml:space="preserve"> </w:t>
      </w:r>
      <w:r w:rsidR="005D3C54" w:rsidRPr="00A40136">
        <w:rPr>
          <w:rFonts w:ascii="Simplified Arabic" w:hAnsi="Simplified Arabic" w:cs="Simplified Arabic"/>
          <w:b/>
          <w:bCs/>
          <w:sz w:val="36"/>
          <w:szCs w:val="36"/>
          <w:rtl/>
          <w:lang w:bidi="ar-DZ"/>
        </w:rPr>
        <w:t>الأحزاب السياسية</w:t>
      </w:r>
    </w:p>
    <w:p w:rsidR="00991BFC" w:rsidRDefault="00E773F9" w:rsidP="00E773F9">
      <w:pPr>
        <w:bidi/>
        <w:spacing w:line="276" w:lineRule="auto"/>
        <w:ind w:firstLine="708"/>
        <w:jc w:val="both"/>
        <w:rPr>
          <w:rFonts w:ascii="Simplified Arabic" w:hAnsi="Simplified Arabic" w:cs="Simplified Arabic"/>
          <w:sz w:val="30"/>
          <w:szCs w:val="30"/>
          <w:rtl/>
          <w:lang w:bidi="ar-DZ"/>
        </w:rPr>
      </w:pPr>
      <w:r w:rsidRPr="00D37E12">
        <w:rPr>
          <w:rFonts w:ascii="Simplified Arabic" w:hAnsi="Simplified Arabic" w:cs="Simplified Arabic"/>
          <w:sz w:val="30"/>
          <w:szCs w:val="30"/>
          <w:rtl/>
          <w:lang w:bidi="ar-DZ"/>
        </w:rPr>
        <w:t xml:space="preserve">لقد حققت الجزائر الكثير على مستوى الإصلاح </w:t>
      </w:r>
      <w:r w:rsidRPr="00D37E12">
        <w:rPr>
          <w:rFonts w:ascii="Simplified Arabic" w:hAnsi="Simplified Arabic" w:cs="Simplified Arabic" w:hint="cs"/>
          <w:sz w:val="30"/>
          <w:szCs w:val="30"/>
          <w:rtl/>
          <w:lang w:bidi="ar-DZ"/>
        </w:rPr>
        <w:t>التشريعي،</w:t>
      </w:r>
      <w:r w:rsidRPr="00D37E12">
        <w:rPr>
          <w:rFonts w:ascii="Simplified Arabic" w:hAnsi="Simplified Arabic" w:cs="Simplified Arabic"/>
          <w:sz w:val="30"/>
          <w:szCs w:val="30"/>
          <w:rtl/>
          <w:lang w:bidi="ar-DZ"/>
        </w:rPr>
        <w:t xml:space="preserve"> </w:t>
      </w:r>
      <w:r w:rsidR="006E756D" w:rsidRPr="00D37E12">
        <w:rPr>
          <w:rFonts w:ascii="Simplified Arabic" w:hAnsi="Simplified Arabic" w:cs="Simplified Arabic" w:hint="cs"/>
          <w:sz w:val="30"/>
          <w:szCs w:val="30"/>
          <w:rtl/>
          <w:lang w:bidi="ar-DZ"/>
        </w:rPr>
        <w:t>ولكن</w:t>
      </w:r>
      <w:r w:rsidR="006E756D">
        <w:rPr>
          <w:rFonts w:ascii="Simplified Arabic" w:hAnsi="Simplified Arabic" w:cs="Simplified Arabic" w:hint="cs"/>
          <w:sz w:val="30"/>
          <w:szCs w:val="30"/>
          <w:rtl/>
          <w:lang w:bidi="ar-DZ"/>
        </w:rPr>
        <w:t>ها </w:t>
      </w:r>
      <w:r w:rsidR="006E756D">
        <w:rPr>
          <w:rFonts w:ascii="Simplified Arabic" w:hAnsi="Simplified Arabic" w:cs="Simplified Arabic"/>
          <w:sz w:val="30"/>
          <w:szCs w:val="30"/>
          <w:rtl/>
          <w:lang w:bidi="ar-DZ"/>
        </w:rPr>
        <w:t>لا</w:t>
      </w:r>
      <w:r w:rsidRPr="00D37E12">
        <w:rPr>
          <w:rFonts w:ascii="Simplified Arabic" w:hAnsi="Simplified Arabic" w:cs="Simplified Arabic" w:hint="cs"/>
          <w:sz w:val="30"/>
          <w:szCs w:val="30"/>
          <w:rtl/>
          <w:lang w:bidi="ar-DZ"/>
        </w:rPr>
        <w:t xml:space="preserve"> زالت </w:t>
      </w:r>
      <w:r w:rsidRPr="00D37E12">
        <w:rPr>
          <w:rFonts w:ascii="Simplified Arabic" w:hAnsi="Simplified Arabic" w:cs="Simplified Arabic"/>
          <w:sz w:val="30"/>
          <w:szCs w:val="30"/>
          <w:rtl/>
          <w:lang w:bidi="ar-DZ"/>
        </w:rPr>
        <w:t xml:space="preserve">في مواجهة العقبات والأسباب التي لا تزال تضعف مشاركة المرأة في الأنشطة السياسية من خلال الأحزاب </w:t>
      </w:r>
      <w:r w:rsidRPr="00D37E12">
        <w:rPr>
          <w:rFonts w:ascii="Simplified Arabic" w:hAnsi="Simplified Arabic" w:cs="Simplified Arabic" w:hint="cs"/>
          <w:sz w:val="30"/>
          <w:szCs w:val="30"/>
          <w:rtl/>
          <w:lang w:bidi="ar-DZ"/>
        </w:rPr>
        <w:t>السياسية،</w:t>
      </w:r>
      <w:r w:rsidRPr="00D37E12">
        <w:rPr>
          <w:rFonts w:ascii="Simplified Arabic" w:hAnsi="Simplified Arabic" w:cs="Simplified Arabic"/>
          <w:sz w:val="30"/>
          <w:szCs w:val="30"/>
          <w:rtl/>
          <w:lang w:bidi="ar-DZ"/>
        </w:rPr>
        <w:t xml:space="preserve"> فإننا نبحث عن مفهوم حقيقي للاستراتيجيات التي يمكن تبنيها في النظام السياسي بشكل </w:t>
      </w:r>
    </w:p>
    <w:p w:rsidR="005D3C54" w:rsidRPr="00D37E12" w:rsidRDefault="00E773F9" w:rsidP="00991BFC">
      <w:pPr>
        <w:bidi/>
        <w:spacing w:line="276" w:lineRule="auto"/>
        <w:jc w:val="both"/>
        <w:rPr>
          <w:rFonts w:ascii="Simplified Arabic" w:hAnsi="Simplified Arabic" w:cs="Simplified Arabic"/>
          <w:sz w:val="36"/>
          <w:szCs w:val="36"/>
          <w:rtl/>
          <w:lang w:bidi="ar-DZ"/>
        </w:rPr>
      </w:pPr>
      <w:r w:rsidRPr="00D37E12">
        <w:rPr>
          <w:rFonts w:ascii="Simplified Arabic" w:hAnsi="Simplified Arabic" w:cs="Simplified Arabic"/>
          <w:sz w:val="30"/>
          <w:szCs w:val="30"/>
          <w:rtl/>
          <w:lang w:bidi="ar-DZ"/>
        </w:rPr>
        <w:t>عام وخاصة في الأحزاب السياسية.</w:t>
      </w:r>
      <w:r w:rsidR="005D3C54" w:rsidRPr="00D37E12">
        <w:rPr>
          <w:rStyle w:val="Appelnotedebasdep"/>
          <w:rFonts w:ascii="Simplified Arabic" w:hAnsi="Simplified Arabic" w:cs="Simplified Arabic"/>
          <w:sz w:val="30"/>
          <w:szCs w:val="30"/>
          <w:rtl/>
          <w:lang w:bidi="ar-DZ"/>
        </w:rPr>
        <w:footnoteReference w:id="211"/>
      </w:r>
    </w:p>
    <w:p w:rsidR="00AF0E3B" w:rsidRPr="00D37E12" w:rsidRDefault="00E70D0C" w:rsidP="00D37E12">
      <w:pPr>
        <w:bidi/>
        <w:spacing w:line="276" w:lineRule="auto"/>
        <w:ind w:firstLine="708"/>
        <w:jc w:val="both"/>
        <w:rPr>
          <w:rFonts w:ascii="Simplified Arabic" w:hAnsi="Simplified Arabic" w:cs="Simplified Arabic"/>
          <w:sz w:val="30"/>
          <w:szCs w:val="30"/>
          <w:rtl/>
          <w:lang w:bidi="ar-DZ"/>
        </w:rPr>
      </w:pPr>
      <w:r w:rsidRPr="00D37E12">
        <w:rPr>
          <w:rFonts w:ascii="Simplified Arabic" w:hAnsi="Simplified Arabic" w:cs="Simplified Arabic" w:hint="cs"/>
          <w:sz w:val="30"/>
          <w:szCs w:val="30"/>
          <w:rtl/>
          <w:lang w:bidi="ar-DZ"/>
        </w:rPr>
        <w:t>وقبل تحديد</w:t>
      </w:r>
      <w:r w:rsidRPr="00D37E12">
        <w:rPr>
          <w:rFonts w:ascii="Simplified Arabic" w:hAnsi="Simplified Arabic" w:cs="Simplified Arabic"/>
          <w:sz w:val="30"/>
          <w:szCs w:val="30"/>
          <w:rtl/>
          <w:lang w:bidi="ar-DZ"/>
        </w:rPr>
        <w:t xml:space="preserve"> هذه التصورات لابد من الوقوف على مصطلح التمكين </w:t>
      </w:r>
      <w:r w:rsidRPr="00D37E12">
        <w:rPr>
          <w:rFonts w:ascii="Simplified Arabic" w:hAnsi="Simplified Arabic" w:cs="Simplified Arabic" w:hint="cs"/>
          <w:sz w:val="30"/>
          <w:szCs w:val="30"/>
          <w:rtl/>
          <w:lang w:bidi="ar-DZ"/>
        </w:rPr>
        <w:t>السياسي،</w:t>
      </w:r>
      <w:r w:rsidR="00036996" w:rsidRPr="00D37E12">
        <w:rPr>
          <w:rFonts w:ascii="Simplified Arabic" w:hAnsi="Simplified Arabic" w:cs="Simplified Arabic"/>
          <w:sz w:val="30"/>
          <w:szCs w:val="30"/>
          <w:rtl/>
          <w:lang w:bidi="ar-DZ"/>
        </w:rPr>
        <w:t xml:space="preserve"> لأن</w:t>
      </w:r>
      <w:r w:rsidR="0068569A">
        <w:rPr>
          <w:rFonts w:ascii="Simplified Arabic" w:hAnsi="Simplified Arabic" w:cs="Simplified Arabic"/>
          <w:sz w:val="30"/>
          <w:szCs w:val="30"/>
          <w:lang w:bidi="ar-DZ"/>
        </w:rPr>
        <w:t xml:space="preserve"> </w:t>
      </w:r>
      <w:r w:rsidRPr="00D37E12">
        <w:rPr>
          <w:rFonts w:ascii="Simplified Arabic" w:hAnsi="Simplified Arabic" w:cs="Simplified Arabic"/>
          <w:sz w:val="30"/>
          <w:szCs w:val="30"/>
          <w:rtl/>
          <w:lang w:bidi="ar-DZ"/>
        </w:rPr>
        <w:t xml:space="preserve">مصطلح المشاركة السياسية التي قد تتوقف على إيجاد إطار نظري قانوني للتمتع بالحقوق السياسية للمرأة </w:t>
      </w:r>
      <w:r w:rsidRPr="00D37E12">
        <w:rPr>
          <w:rFonts w:ascii="Simplified Arabic" w:hAnsi="Simplified Arabic" w:cs="Simplified Arabic"/>
          <w:sz w:val="30"/>
          <w:szCs w:val="30"/>
          <w:rtl/>
          <w:lang w:bidi="ar-DZ"/>
        </w:rPr>
        <w:lastRenderedPageBreak/>
        <w:t xml:space="preserve">على قدم المساواة مع </w:t>
      </w:r>
      <w:r w:rsidRPr="00D37E12">
        <w:rPr>
          <w:rFonts w:ascii="Simplified Arabic" w:hAnsi="Simplified Arabic" w:cs="Simplified Arabic" w:hint="cs"/>
          <w:sz w:val="30"/>
          <w:szCs w:val="30"/>
          <w:rtl/>
          <w:lang w:bidi="ar-DZ"/>
        </w:rPr>
        <w:t>الرجل، وعلى وجود</w:t>
      </w:r>
      <w:r w:rsidRPr="00D37E12">
        <w:rPr>
          <w:rFonts w:ascii="Simplified Arabic" w:hAnsi="Simplified Arabic" w:cs="Simplified Arabic"/>
          <w:sz w:val="30"/>
          <w:szCs w:val="30"/>
          <w:rtl/>
          <w:lang w:bidi="ar-DZ"/>
        </w:rPr>
        <w:t xml:space="preserve"> عدد معين للنساء في المجالس المنتخبة </w:t>
      </w:r>
      <w:r w:rsidRPr="00D37E12">
        <w:rPr>
          <w:rFonts w:ascii="Simplified Arabic" w:hAnsi="Simplified Arabic" w:cs="Simplified Arabic" w:hint="cs"/>
          <w:sz w:val="30"/>
          <w:szCs w:val="30"/>
          <w:rtl/>
          <w:lang w:bidi="ar-DZ"/>
        </w:rPr>
        <w:t>وفي هياكل</w:t>
      </w:r>
      <w:r w:rsidR="0068569A">
        <w:rPr>
          <w:rFonts w:ascii="Simplified Arabic" w:hAnsi="Simplified Arabic" w:cs="Simplified Arabic"/>
          <w:sz w:val="30"/>
          <w:szCs w:val="30"/>
          <w:lang w:bidi="ar-DZ"/>
        </w:rPr>
        <w:t xml:space="preserve"> </w:t>
      </w:r>
      <w:r w:rsidR="00655803" w:rsidRPr="00D37E12">
        <w:rPr>
          <w:rFonts w:ascii="Simplified Arabic" w:hAnsi="Simplified Arabic" w:cs="Simplified Arabic" w:hint="cs"/>
          <w:sz w:val="30"/>
          <w:szCs w:val="30"/>
          <w:rtl/>
          <w:lang w:bidi="ar-DZ"/>
        </w:rPr>
        <w:t>و</w:t>
      </w:r>
      <w:r w:rsidR="00655803">
        <w:rPr>
          <w:rFonts w:ascii="Simplified Arabic" w:hAnsi="Simplified Arabic" w:cs="Simplified Arabic" w:hint="cs"/>
          <w:sz w:val="30"/>
          <w:szCs w:val="30"/>
          <w:rtl/>
          <w:lang w:bidi="ar-DZ"/>
        </w:rPr>
        <w:t xml:space="preserve">قيادات </w:t>
      </w:r>
      <w:r w:rsidR="00655803" w:rsidRPr="00D37E12">
        <w:rPr>
          <w:rFonts w:ascii="Simplified Arabic" w:hAnsi="Simplified Arabic" w:cs="Simplified Arabic" w:hint="cs"/>
          <w:sz w:val="30"/>
          <w:szCs w:val="30"/>
          <w:rtl/>
          <w:lang w:bidi="ar-DZ"/>
        </w:rPr>
        <w:t>الأحزاب</w:t>
      </w:r>
      <w:r w:rsidR="0068569A">
        <w:rPr>
          <w:rFonts w:ascii="Simplified Arabic" w:hAnsi="Simplified Arabic" w:cs="Simplified Arabic"/>
          <w:sz w:val="30"/>
          <w:szCs w:val="30"/>
          <w:lang w:bidi="ar-DZ"/>
        </w:rPr>
        <w:t xml:space="preserve"> </w:t>
      </w:r>
      <w:r w:rsidRPr="00D37E12">
        <w:rPr>
          <w:rFonts w:ascii="Simplified Arabic" w:hAnsi="Simplified Arabic" w:cs="Simplified Arabic" w:hint="cs"/>
          <w:sz w:val="30"/>
          <w:szCs w:val="30"/>
          <w:rtl/>
          <w:lang w:bidi="ar-DZ"/>
        </w:rPr>
        <w:t>السياسية.</w:t>
      </w:r>
    </w:p>
    <w:p w:rsidR="00AF0E3B" w:rsidRPr="00B40659" w:rsidRDefault="00AF0E3B" w:rsidP="00AF0E3B">
      <w:pPr>
        <w:bidi/>
        <w:spacing w:line="276" w:lineRule="auto"/>
        <w:ind w:firstLine="708"/>
        <w:jc w:val="both"/>
        <w:rPr>
          <w:rFonts w:ascii="Simplified Arabic" w:hAnsi="Simplified Arabic" w:cs="Simplified Arabic"/>
          <w:sz w:val="30"/>
          <w:szCs w:val="30"/>
          <w:rtl/>
          <w:lang w:bidi="ar-DZ"/>
        </w:rPr>
      </w:pPr>
      <w:r w:rsidRPr="00B40659">
        <w:rPr>
          <w:rFonts w:ascii="Simplified Arabic" w:hAnsi="Simplified Arabic" w:cs="Simplified Arabic"/>
          <w:sz w:val="30"/>
          <w:szCs w:val="30"/>
          <w:rtl/>
          <w:lang w:bidi="ar-DZ"/>
        </w:rPr>
        <w:t xml:space="preserve">التمكين هو قدرة الفرد على المشاركة بفعالية في مختلف مجالات الحياة الاقتصادية والاجتماعية أو لإحداث تغييرات في المجتمع. تتمتع المرأة بالقوة والمهارات والقدرة على أن تكون عوامل تغيير </w:t>
      </w:r>
      <w:r w:rsidRPr="00B40659">
        <w:rPr>
          <w:rFonts w:ascii="Simplified Arabic" w:hAnsi="Simplified Arabic" w:cs="Simplified Arabic" w:hint="cs"/>
          <w:sz w:val="30"/>
          <w:szCs w:val="30"/>
          <w:rtl/>
          <w:lang w:bidi="ar-DZ"/>
        </w:rPr>
        <w:t>نشطة.</w:t>
      </w:r>
    </w:p>
    <w:p w:rsidR="00AF0E3B" w:rsidRPr="00B40659" w:rsidRDefault="00AF0E3B" w:rsidP="00AF0E3B">
      <w:pPr>
        <w:bidi/>
        <w:spacing w:line="276" w:lineRule="auto"/>
        <w:ind w:firstLine="708"/>
        <w:jc w:val="both"/>
        <w:rPr>
          <w:rFonts w:ascii="Simplified Arabic" w:hAnsi="Simplified Arabic" w:cs="Simplified Arabic"/>
          <w:sz w:val="30"/>
          <w:szCs w:val="30"/>
          <w:rtl/>
          <w:lang w:bidi="ar-DZ"/>
        </w:rPr>
      </w:pPr>
      <w:r w:rsidRPr="00B40659">
        <w:rPr>
          <w:rFonts w:ascii="Simplified Arabic" w:hAnsi="Simplified Arabic" w:cs="Simplified Arabic"/>
          <w:sz w:val="30"/>
          <w:szCs w:val="30"/>
          <w:rtl/>
          <w:lang w:bidi="ar-DZ"/>
        </w:rPr>
        <w:t xml:space="preserve">يرتبط مفهوم التمكين السياسي ارتباطًا وثيقًا بالاعتراف بالمرأة ووجودها على </w:t>
      </w:r>
      <w:r w:rsidRPr="00B40659">
        <w:rPr>
          <w:rFonts w:ascii="Simplified Arabic" w:hAnsi="Simplified Arabic" w:cs="Simplified Arabic" w:hint="cs"/>
          <w:sz w:val="30"/>
          <w:szCs w:val="30"/>
          <w:rtl/>
          <w:lang w:bidi="ar-DZ"/>
        </w:rPr>
        <w:t>الأرض،</w:t>
      </w:r>
      <w:r w:rsidRPr="00B40659">
        <w:rPr>
          <w:rFonts w:ascii="Simplified Arabic" w:hAnsi="Simplified Arabic" w:cs="Simplified Arabic"/>
          <w:sz w:val="30"/>
          <w:szCs w:val="30"/>
          <w:rtl/>
          <w:lang w:bidi="ar-DZ"/>
        </w:rPr>
        <w:t xml:space="preserve"> وزيادة قدرتها على المشاركة السياسية من خلال المشاركة الجادة والفعالة في جميع أنشطة المنظمات </w:t>
      </w:r>
      <w:r w:rsidRPr="00B40659">
        <w:rPr>
          <w:rFonts w:ascii="Simplified Arabic" w:hAnsi="Simplified Arabic" w:cs="Simplified Arabic" w:hint="cs"/>
          <w:sz w:val="30"/>
          <w:szCs w:val="30"/>
          <w:rtl/>
          <w:lang w:bidi="ar-DZ"/>
        </w:rPr>
        <w:t>السياسية</w:t>
      </w:r>
      <w:r w:rsidR="00DB3FCF">
        <w:rPr>
          <w:rStyle w:val="Appelnotedebasdep"/>
          <w:rFonts w:ascii="Simplified Arabic" w:hAnsi="Simplified Arabic" w:cs="Simplified Arabic"/>
          <w:sz w:val="30"/>
          <w:szCs w:val="30"/>
          <w:rtl/>
          <w:lang w:bidi="ar-DZ"/>
        </w:rPr>
        <w:footnoteReference w:id="212"/>
      </w:r>
      <w:r w:rsidRPr="00B40659">
        <w:rPr>
          <w:rFonts w:ascii="Simplified Arabic" w:hAnsi="Simplified Arabic" w:cs="Simplified Arabic" w:hint="cs"/>
          <w:sz w:val="30"/>
          <w:szCs w:val="30"/>
          <w:rtl/>
          <w:lang w:bidi="ar-DZ"/>
        </w:rPr>
        <w:t>،</w:t>
      </w:r>
      <w:r w:rsidRPr="00B40659">
        <w:rPr>
          <w:rFonts w:ascii="Simplified Arabic" w:hAnsi="Simplified Arabic" w:cs="Simplified Arabic"/>
          <w:sz w:val="30"/>
          <w:szCs w:val="30"/>
          <w:rtl/>
          <w:lang w:bidi="ar-DZ"/>
        </w:rPr>
        <w:t xml:space="preserve"> أي المسؤولية والتمكين في تلك الأماكن لتمكين القدرة لتغيير واقعك وتغيير الآخرين أو الأفراد أو الجماعات أو المجتمع ككل.</w:t>
      </w:r>
    </w:p>
    <w:p w:rsidR="00273A11" w:rsidRPr="00B40659" w:rsidRDefault="00B40659" w:rsidP="00B40659">
      <w:pPr>
        <w:bidi/>
        <w:spacing w:line="276" w:lineRule="auto"/>
        <w:ind w:firstLine="708"/>
        <w:jc w:val="both"/>
        <w:rPr>
          <w:rFonts w:ascii="Simplified Arabic" w:hAnsi="Simplified Arabic" w:cs="Simplified Arabic"/>
          <w:sz w:val="30"/>
          <w:szCs w:val="30"/>
          <w:rtl/>
          <w:lang w:bidi="ar-DZ"/>
        </w:rPr>
      </w:pPr>
      <w:r w:rsidRPr="00B40659">
        <w:rPr>
          <w:rFonts w:ascii="Simplified Arabic" w:hAnsi="Simplified Arabic" w:cs="Simplified Arabic" w:hint="cs"/>
          <w:sz w:val="30"/>
          <w:szCs w:val="30"/>
          <w:rtl/>
          <w:lang w:bidi="ar-DZ"/>
        </w:rPr>
        <w:t>لذلك،</w:t>
      </w:r>
      <w:r w:rsidRPr="00B40659">
        <w:rPr>
          <w:rFonts w:ascii="Simplified Arabic" w:hAnsi="Simplified Arabic" w:cs="Simplified Arabic"/>
          <w:sz w:val="30"/>
          <w:szCs w:val="30"/>
          <w:rtl/>
          <w:lang w:bidi="ar-DZ"/>
        </w:rPr>
        <w:t xml:space="preserve"> فإن </w:t>
      </w:r>
      <w:r w:rsidRPr="00B40659">
        <w:rPr>
          <w:rFonts w:ascii="Simplified Arabic" w:hAnsi="Simplified Arabic" w:cs="Simplified Arabic" w:hint="cs"/>
          <w:sz w:val="30"/>
          <w:szCs w:val="30"/>
          <w:rtl/>
          <w:lang w:bidi="ar-DZ"/>
        </w:rPr>
        <w:t>ل</w:t>
      </w:r>
      <w:r w:rsidRPr="00B40659">
        <w:rPr>
          <w:rFonts w:ascii="Simplified Arabic" w:hAnsi="Simplified Arabic" w:cs="Simplified Arabic"/>
          <w:sz w:val="30"/>
          <w:szCs w:val="30"/>
          <w:rtl/>
          <w:lang w:bidi="ar-DZ"/>
        </w:rPr>
        <w:t>تفعيل المشاركة السياسية للمرأة في الأحزاب السياسية يرتبط ارتباطًا وثيقًا بعملية التمكين السياسي التي يدعمها القانون</w:t>
      </w:r>
      <w:r>
        <w:rPr>
          <w:rFonts w:ascii="Simplified Arabic" w:hAnsi="Simplified Arabic" w:cs="Simplified Arabic"/>
          <w:sz w:val="30"/>
          <w:szCs w:val="30"/>
          <w:rtl/>
          <w:lang w:bidi="ar-DZ"/>
        </w:rPr>
        <w:t xml:space="preserve"> (12-03)</w:t>
      </w:r>
      <w:r w:rsidR="006C7893" w:rsidRPr="00B40659">
        <w:rPr>
          <w:rStyle w:val="Appelnotedebasdep"/>
          <w:rFonts w:ascii="Simplified Arabic" w:hAnsi="Simplified Arabic" w:cs="Simplified Arabic"/>
          <w:sz w:val="30"/>
          <w:szCs w:val="30"/>
          <w:rtl/>
          <w:lang w:bidi="ar-DZ"/>
        </w:rPr>
        <w:footnoteReference w:id="213"/>
      </w:r>
      <w:r w:rsidRPr="00B40659">
        <w:rPr>
          <w:rFonts w:ascii="Simplified Arabic" w:hAnsi="Simplified Arabic" w:cs="Simplified Arabic"/>
          <w:sz w:val="30"/>
          <w:szCs w:val="30"/>
          <w:rtl/>
          <w:lang w:bidi="ar-DZ"/>
        </w:rPr>
        <w:t>الذي يحدد نسبة المرشحات للمجالس على مستوى القوائم الحزبية (أو) الحصول على التصويت والقانون</w:t>
      </w:r>
      <w:r>
        <w:rPr>
          <w:rFonts w:ascii="Simplified Arabic" w:hAnsi="Simplified Arabic" w:cs="Simplified Arabic"/>
          <w:sz w:val="30"/>
          <w:szCs w:val="30"/>
          <w:rtl/>
          <w:lang w:bidi="ar-DZ"/>
        </w:rPr>
        <w:t>(12-04)</w:t>
      </w:r>
      <w:r w:rsidR="006C7893" w:rsidRPr="00B40659">
        <w:rPr>
          <w:rStyle w:val="Appelnotedebasdep"/>
          <w:rFonts w:ascii="Simplified Arabic" w:hAnsi="Simplified Arabic" w:cs="Simplified Arabic"/>
          <w:sz w:val="30"/>
          <w:szCs w:val="30"/>
          <w:rtl/>
          <w:lang w:bidi="ar-DZ"/>
        </w:rPr>
        <w:footnoteReference w:id="214"/>
      </w:r>
      <w:r w:rsidRPr="00B40659">
        <w:rPr>
          <w:rFonts w:ascii="Simplified Arabic" w:hAnsi="Simplified Arabic" w:cs="Simplified Arabic" w:hint="cs"/>
          <w:sz w:val="30"/>
          <w:szCs w:val="30"/>
          <w:rtl/>
          <w:lang w:bidi="ar-DZ"/>
        </w:rPr>
        <w:t>المتعلق ب</w:t>
      </w:r>
      <w:r w:rsidR="00273A11" w:rsidRPr="00B40659">
        <w:rPr>
          <w:rFonts w:ascii="Simplified Arabic" w:hAnsi="Simplified Arabic" w:cs="Simplified Arabic"/>
          <w:sz w:val="30"/>
          <w:szCs w:val="30"/>
          <w:rtl/>
          <w:lang w:bidi="ar-DZ"/>
        </w:rPr>
        <w:t xml:space="preserve">الأحزاب </w:t>
      </w:r>
      <w:r w:rsidRPr="00B40659">
        <w:rPr>
          <w:rFonts w:ascii="Simplified Arabic" w:hAnsi="Simplified Arabic" w:cs="Simplified Arabic" w:hint="cs"/>
          <w:sz w:val="30"/>
          <w:szCs w:val="30"/>
          <w:rtl/>
          <w:lang w:bidi="ar-DZ"/>
        </w:rPr>
        <w:t>السياسية الذي يحتوي</w:t>
      </w:r>
      <w:r w:rsidR="00273A11" w:rsidRPr="00B40659">
        <w:rPr>
          <w:rFonts w:ascii="Simplified Arabic" w:hAnsi="Simplified Arabic" w:cs="Simplified Arabic"/>
          <w:sz w:val="30"/>
          <w:szCs w:val="30"/>
          <w:rtl/>
          <w:lang w:bidi="ar-DZ"/>
        </w:rPr>
        <w:t xml:space="preserve"> على العديد من المواد التي تطالب بوجود نسبة معينة من النساء في مرحلة تأسيس حزب سياسي أو </w:t>
      </w:r>
      <w:r w:rsidRPr="00B40659">
        <w:rPr>
          <w:rFonts w:ascii="Simplified Arabic" w:hAnsi="Simplified Arabic" w:cs="Simplified Arabic" w:hint="cs"/>
          <w:sz w:val="30"/>
          <w:szCs w:val="30"/>
          <w:rtl/>
          <w:lang w:bidi="ar-DZ"/>
        </w:rPr>
        <w:t>هياكله،</w:t>
      </w:r>
      <w:r w:rsidR="00273A11" w:rsidRPr="00B40659">
        <w:rPr>
          <w:rFonts w:ascii="Simplified Arabic" w:hAnsi="Simplified Arabic" w:cs="Simplified Arabic"/>
          <w:sz w:val="30"/>
          <w:szCs w:val="30"/>
          <w:rtl/>
          <w:lang w:bidi="ar-DZ"/>
        </w:rPr>
        <w:t xml:space="preserve"> لكن عملية التحرر السياسي للمرأة لم تكتمل بعد وتقتصر على الوجود. حرمان عدد أو نسبة معينة من النساء من القدرة على اتخاذ القرارات والسياسات العامة عند انضمامهن إلى البرلمان</w:t>
      </w:r>
      <w:r w:rsidR="0068569A">
        <w:rPr>
          <w:rFonts w:ascii="Simplified Arabic" w:hAnsi="Simplified Arabic" w:cs="Simplified Arabic"/>
          <w:sz w:val="30"/>
          <w:szCs w:val="30"/>
          <w:lang w:bidi="ar-DZ"/>
        </w:rPr>
        <w:t xml:space="preserve"> </w:t>
      </w:r>
      <w:r w:rsidR="00273A11" w:rsidRPr="00B40659">
        <w:rPr>
          <w:rFonts w:ascii="Simplified Arabic" w:hAnsi="Simplified Arabic" w:cs="Simplified Arabic"/>
          <w:sz w:val="30"/>
          <w:szCs w:val="30"/>
          <w:rtl/>
          <w:lang w:bidi="ar-DZ"/>
        </w:rPr>
        <w:t xml:space="preserve">أو المجالس المحلية المنتخبة أو الطموح إلى مناصب عليا يتطلب بالتالي جهودًا متواصلة ومسؤولية </w:t>
      </w:r>
      <w:r w:rsidRPr="00B40659">
        <w:rPr>
          <w:rFonts w:ascii="Simplified Arabic" w:hAnsi="Simplified Arabic" w:cs="Simplified Arabic" w:hint="cs"/>
          <w:sz w:val="30"/>
          <w:szCs w:val="30"/>
          <w:rtl/>
          <w:lang w:bidi="ar-DZ"/>
        </w:rPr>
        <w:t>مشتركة،</w:t>
      </w:r>
      <w:r w:rsidR="00273A11" w:rsidRPr="00B40659">
        <w:rPr>
          <w:rFonts w:ascii="Simplified Arabic" w:hAnsi="Simplified Arabic" w:cs="Simplified Arabic"/>
          <w:sz w:val="30"/>
          <w:szCs w:val="30"/>
          <w:rtl/>
          <w:lang w:bidi="ar-DZ"/>
        </w:rPr>
        <w:t xml:space="preserve"> على المستوى السياسي وعلى مستوى الأحزاب السياسية.</w:t>
      </w:r>
    </w:p>
    <w:p w:rsidR="00991BFC" w:rsidRPr="00F64ACC" w:rsidRDefault="00036996" w:rsidP="00F64ACC">
      <w:pPr>
        <w:bidi/>
        <w:spacing w:line="276" w:lineRule="auto"/>
        <w:ind w:firstLine="708"/>
        <w:jc w:val="both"/>
        <w:rPr>
          <w:rFonts w:ascii="Simplified Arabic" w:hAnsi="Simplified Arabic" w:cs="Simplified Arabic"/>
          <w:sz w:val="30"/>
          <w:szCs w:val="30"/>
          <w:rtl/>
          <w:lang w:bidi="ar-DZ"/>
        </w:rPr>
      </w:pPr>
      <w:r w:rsidRPr="00B40659">
        <w:rPr>
          <w:rFonts w:ascii="Simplified Arabic" w:hAnsi="Simplified Arabic" w:cs="Simplified Arabic" w:hint="cs"/>
          <w:sz w:val="30"/>
          <w:szCs w:val="30"/>
          <w:rtl/>
          <w:lang w:bidi="ar-DZ"/>
        </w:rPr>
        <w:lastRenderedPageBreak/>
        <w:t>ولذلك،</w:t>
      </w:r>
      <w:r w:rsidR="00A275C5" w:rsidRPr="00B40659">
        <w:rPr>
          <w:rFonts w:ascii="Simplified Arabic" w:hAnsi="Simplified Arabic" w:cs="Simplified Arabic"/>
          <w:sz w:val="30"/>
          <w:szCs w:val="30"/>
          <w:rtl/>
          <w:lang w:bidi="ar-DZ"/>
        </w:rPr>
        <w:t xml:space="preserve"> فإن تفعيل المشاركة السياسية للمرأة في الأحزاب السياسية يتطلب نسبة مئوية معينة من المرشحات في المجلس المنتخبات على مستوى قائمة الأحزاب السياسية (أو القائمة الحرة</w:t>
      </w:r>
      <w:r w:rsidRPr="00B40659">
        <w:rPr>
          <w:rFonts w:ascii="Simplified Arabic" w:hAnsi="Simplified Arabic" w:cs="Simplified Arabic" w:hint="cs"/>
          <w:sz w:val="30"/>
          <w:szCs w:val="30"/>
          <w:rtl/>
          <w:lang w:bidi="ar-DZ"/>
        </w:rPr>
        <w:t>)،</w:t>
      </w:r>
      <w:r w:rsidR="00A275C5" w:rsidRPr="00B40659">
        <w:rPr>
          <w:rFonts w:ascii="Simplified Arabic" w:hAnsi="Simplified Arabic" w:cs="Simplified Arabic"/>
          <w:sz w:val="30"/>
          <w:szCs w:val="30"/>
          <w:rtl/>
          <w:lang w:bidi="ar-DZ"/>
        </w:rPr>
        <w:t xml:space="preserve"> وبالتالي مواصلة الجهود على المستويين السياسي والسياسي وتقاسم المسؤولية.</w:t>
      </w:r>
    </w:p>
    <w:p w:rsidR="005D3C54" w:rsidRPr="008869CB" w:rsidRDefault="005D3C54" w:rsidP="00991BFC">
      <w:pPr>
        <w:pStyle w:val="Paragraphedeliste"/>
        <w:bidi/>
        <w:spacing w:line="276" w:lineRule="auto"/>
        <w:ind w:left="450"/>
        <w:jc w:val="center"/>
        <w:rPr>
          <w:rFonts w:ascii="Simplified Arabic" w:hAnsi="Simplified Arabic" w:cs="Simplified Arabic"/>
          <w:b/>
          <w:bCs/>
          <w:sz w:val="36"/>
          <w:szCs w:val="36"/>
          <w:rtl/>
          <w:lang w:bidi="ar-DZ"/>
        </w:rPr>
      </w:pPr>
      <w:r w:rsidRPr="008869CB">
        <w:rPr>
          <w:rFonts w:ascii="Simplified Arabic" w:hAnsi="Simplified Arabic" w:cs="Simplified Arabic"/>
          <w:b/>
          <w:bCs/>
          <w:sz w:val="36"/>
          <w:szCs w:val="36"/>
          <w:rtl/>
          <w:lang w:bidi="ar-DZ"/>
        </w:rPr>
        <w:t>الفرع الأول:</w:t>
      </w:r>
    </w:p>
    <w:p w:rsidR="005D3C54" w:rsidRPr="008869CB" w:rsidRDefault="005D3C54" w:rsidP="00B637D4">
      <w:pPr>
        <w:pStyle w:val="Paragraphedeliste"/>
        <w:bidi/>
        <w:spacing w:line="276" w:lineRule="auto"/>
        <w:ind w:left="450"/>
        <w:jc w:val="center"/>
        <w:rPr>
          <w:rFonts w:ascii="Simplified Arabic" w:hAnsi="Simplified Arabic" w:cs="Simplified Arabic"/>
          <w:b/>
          <w:bCs/>
          <w:sz w:val="36"/>
          <w:szCs w:val="36"/>
          <w:rtl/>
          <w:lang w:bidi="ar-DZ"/>
        </w:rPr>
      </w:pPr>
      <w:r w:rsidRPr="008869CB">
        <w:rPr>
          <w:rFonts w:ascii="Simplified Arabic" w:hAnsi="Simplified Arabic" w:cs="Simplified Arabic"/>
          <w:b/>
          <w:bCs/>
          <w:sz w:val="36"/>
          <w:szCs w:val="36"/>
          <w:rtl/>
          <w:lang w:bidi="ar-DZ"/>
        </w:rPr>
        <w:t>على المستوى السياسي</w:t>
      </w:r>
    </w:p>
    <w:p w:rsidR="00273A11" w:rsidRPr="00CE4380" w:rsidRDefault="00273A11" w:rsidP="00273A11">
      <w:pPr>
        <w:bidi/>
        <w:spacing w:line="276" w:lineRule="auto"/>
        <w:ind w:firstLine="708"/>
        <w:jc w:val="both"/>
        <w:rPr>
          <w:rFonts w:ascii="Simplified Arabic" w:eastAsia="Simplified Arabic" w:hAnsi="Simplified Arabic" w:cs="Simplified Arabic"/>
          <w:sz w:val="30"/>
          <w:szCs w:val="30"/>
        </w:rPr>
      </w:pPr>
      <w:r w:rsidRPr="00CE4380">
        <w:rPr>
          <w:rFonts w:ascii="Simplified Arabic" w:eastAsia="Simplified Arabic" w:hAnsi="Simplified Arabic" w:cs="Simplified Arabic"/>
          <w:sz w:val="30"/>
          <w:szCs w:val="30"/>
          <w:rtl/>
        </w:rPr>
        <w:t xml:space="preserve">مشكلة المرأة ليست مشكلة الرجل </w:t>
      </w:r>
      <w:r w:rsidR="00CE4380" w:rsidRPr="00CE4380">
        <w:rPr>
          <w:rFonts w:ascii="Simplified Arabic" w:eastAsia="Simplified Arabic" w:hAnsi="Simplified Arabic" w:cs="Simplified Arabic" w:hint="cs"/>
          <w:sz w:val="30"/>
          <w:szCs w:val="30"/>
          <w:rtl/>
        </w:rPr>
        <w:t>والمرأة،</w:t>
      </w:r>
      <w:r w:rsidRPr="00CE4380">
        <w:rPr>
          <w:rFonts w:ascii="Simplified Arabic" w:eastAsia="Simplified Arabic" w:hAnsi="Simplified Arabic" w:cs="Simplified Arabic"/>
          <w:sz w:val="30"/>
          <w:szCs w:val="30"/>
          <w:rtl/>
        </w:rPr>
        <w:t xml:space="preserve"> ولكنها مشكلة اجتماعية للمجتمع </w:t>
      </w:r>
      <w:r w:rsidRPr="00CE4380">
        <w:rPr>
          <w:rFonts w:ascii="Simplified Arabic" w:eastAsia="Simplified Arabic" w:hAnsi="Simplified Arabic" w:cs="Simplified Arabic" w:hint="cs"/>
          <w:sz w:val="30"/>
          <w:szCs w:val="30"/>
          <w:rtl/>
        </w:rPr>
        <w:t>ككل ولذلك</w:t>
      </w:r>
      <w:r w:rsidRPr="00CE4380">
        <w:rPr>
          <w:rFonts w:ascii="Simplified Arabic" w:eastAsia="Simplified Arabic" w:hAnsi="Simplified Arabic" w:cs="Simplified Arabic"/>
          <w:sz w:val="30"/>
          <w:szCs w:val="30"/>
          <w:rtl/>
        </w:rPr>
        <w:t xml:space="preserve"> ينبغي أن تواصل الإرادة السياسية للدولة جهودها الرامية إلى تعزيز المشاركة السياسية للمرأة والنهوض بها باتخاذ جميع التدابير السياسية والتشريعية والإدارية لتحقيق المساواة الفعلية بين الرجل والمرأة.</w:t>
      </w:r>
    </w:p>
    <w:p w:rsidR="00273A11" w:rsidRPr="00CE4380" w:rsidRDefault="00273A11" w:rsidP="00273A11">
      <w:pPr>
        <w:bidi/>
        <w:spacing w:line="276" w:lineRule="auto"/>
        <w:ind w:firstLine="708"/>
        <w:jc w:val="both"/>
        <w:rPr>
          <w:rFonts w:ascii="Simplified Arabic" w:eastAsia="Simplified Arabic" w:hAnsi="Simplified Arabic" w:cs="Simplified Arabic"/>
          <w:sz w:val="30"/>
          <w:szCs w:val="30"/>
        </w:rPr>
      </w:pPr>
      <w:r w:rsidRPr="00CE4380">
        <w:rPr>
          <w:rFonts w:ascii="Simplified Arabic" w:eastAsia="Simplified Arabic" w:hAnsi="Simplified Arabic" w:cs="Simplified Arabic"/>
          <w:sz w:val="30"/>
          <w:szCs w:val="30"/>
          <w:rtl/>
        </w:rPr>
        <w:t>إن توافر الإرادة السياسية مع الاقتناع الكامل لتعزيز المشاركة السياسية للمرأة وتمكينها على مستوى الأحزاب السياسية ومناصب صنع القرار هو حاجة أساسية.</w:t>
      </w:r>
    </w:p>
    <w:p w:rsidR="005D3C54" w:rsidRPr="00CE4380" w:rsidRDefault="00CE4380" w:rsidP="00CE4380">
      <w:pPr>
        <w:bidi/>
        <w:spacing w:line="276" w:lineRule="auto"/>
        <w:ind w:firstLine="708"/>
        <w:jc w:val="both"/>
        <w:rPr>
          <w:rFonts w:ascii="Simplified Arabic" w:hAnsi="Simplified Arabic" w:cs="Simplified Arabic"/>
          <w:sz w:val="30"/>
          <w:szCs w:val="30"/>
          <w:rtl/>
          <w:lang w:bidi="ar-DZ"/>
        </w:rPr>
      </w:pPr>
      <w:r w:rsidRPr="00CE4380">
        <w:rPr>
          <w:rFonts w:ascii="Simplified Arabic" w:hAnsi="Simplified Arabic" w:cs="Simplified Arabic"/>
          <w:sz w:val="30"/>
          <w:szCs w:val="30"/>
          <w:rtl/>
          <w:lang w:bidi="ar-DZ"/>
        </w:rPr>
        <w:t xml:space="preserve">على الرغم من التغييرات </w:t>
      </w:r>
      <w:r w:rsidRPr="00CE4380">
        <w:rPr>
          <w:rFonts w:ascii="Simplified Arabic" w:hAnsi="Simplified Arabic" w:cs="Simplified Arabic" w:hint="cs"/>
          <w:sz w:val="30"/>
          <w:szCs w:val="30"/>
          <w:rtl/>
          <w:lang w:bidi="ar-DZ"/>
        </w:rPr>
        <w:t>التشريعية،</w:t>
      </w:r>
      <w:r w:rsidRPr="00CE4380">
        <w:rPr>
          <w:rFonts w:ascii="Simplified Arabic" w:hAnsi="Simplified Arabic" w:cs="Simplified Arabic"/>
          <w:sz w:val="30"/>
          <w:szCs w:val="30"/>
          <w:rtl/>
          <w:lang w:bidi="ar-DZ"/>
        </w:rPr>
        <w:t xml:space="preserve"> لا تزال المرأة أقل تمثيلا في الأحزاب </w:t>
      </w:r>
      <w:r w:rsidRPr="00CE4380">
        <w:rPr>
          <w:rFonts w:ascii="Simplified Arabic" w:hAnsi="Simplified Arabic" w:cs="Simplified Arabic" w:hint="cs"/>
          <w:sz w:val="30"/>
          <w:szCs w:val="30"/>
          <w:rtl/>
          <w:lang w:bidi="ar-DZ"/>
        </w:rPr>
        <w:t>السياسية،</w:t>
      </w:r>
      <w:r w:rsidRPr="00CE4380">
        <w:rPr>
          <w:rFonts w:ascii="Simplified Arabic" w:hAnsi="Simplified Arabic" w:cs="Simplified Arabic"/>
          <w:sz w:val="30"/>
          <w:szCs w:val="30"/>
          <w:rtl/>
          <w:lang w:bidi="ar-DZ"/>
        </w:rPr>
        <w:t xml:space="preserve"> لذلك لا يزال تمكين المرأة يتطلب جهدا كبيرا ويجب أن يتجاوز التعيينات الرمزية في المناصب غير المناسبة سياسيا والوجود العددي في المجالس المنتخبة وهياكل الأحزاب </w:t>
      </w:r>
      <w:r w:rsidRPr="00CE4380">
        <w:rPr>
          <w:rFonts w:ascii="Simplified Arabic" w:hAnsi="Simplified Arabic" w:cs="Simplified Arabic" w:hint="cs"/>
          <w:sz w:val="30"/>
          <w:szCs w:val="30"/>
          <w:rtl/>
          <w:lang w:bidi="ar-DZ"/>
        </w:rPr>
        <w:t>السياسية،</w:t>
      </w:r>
      <w:r w:rsidRPr="00CE4380">
        <w:rPr>
          <w:rFonts w:ascii="Simplified Arabic" w:hAnsi="Simplified Arabic" w:cs="Simplified Arabic"/>
          <w:sz w:val="30"/>
          <w:szCs w:val="30"/>
          <w:rtl/>
          <w:lang w:bidi="ar-DZ"/>
        </w:rPr>
        <w:t xml:space="preserve"> ولكن يجب أن تصل المرأة إلى مناصب تشمل مستويات حقيقية في صنع القرار ووضع السياسات</w:t>
      </w:r>
      <w:r w:rsidR="0068569A">
        <w:rPr>
          <w:rFonts w:ascii="Simplified Arabic" w:hAnsi="Simplified Arabic" w:cs="Simplified Arabic"/>
          <w:sz w:val="30"/>
          <w:szCs w:val="30"/>
          <w:lang w:bidi="ar-DZ"/>
        </w:rPr>
        <w:t xml:space="preserve"> </w:t>
      </w:r>
      <w:r w:rsidR="005D3C54" w:rsidRPr="00CE4380">
        <w:rPr>
          <w:rFonts w:ascii="Simplified Arabic" w:hAnsi="Simplified Arabic" w:cs="Simplified Arabic" w:hint="cs"/>
          <w:sz w:val="30"/>
          <w:szCs w:val="30"/>
          <w:rtl/>
          <w:lang w:bidi="ar-DZ"/>
        </w:rPr>
        <w:t>وذلك من</w:t>
      </w:r>
      <w:r w:rsidR="0068569A">
        <w:rPr>
          <w:rFonts w:ascii="Simplified Arabic" w:hAnsi="Simplified Arabic" w:cs="Simplified Arabic"/>
          <w:sz w:val="30"/>
          <w:szCs w:val="30"/>
          <w:lang w:bidi="ar-DZ"/>
        </w:rPr>
        <w:t xml:space="preserve"> </w:t>
      </w:r>
      <w:r w:rsidR="005D3C54" w:rsidRPr="00CE4380">
        <w:rPr>
          <w:rFonts w:ascii="Simplified Arabic" w:hAnsi="Simplified Arabic" w:cs="Simplified Arabic" w:hint="cs"/>
          <w:sz w:val="30"/>
          <w:szCs w:val="30"/>
          <w:rtl/>
          <w:lang w:bidi="ar-DZ"/>
        </w:rPr>
        <w:t>خلال:</w:t>
      </w:r>
    </w:p>
    <w:p w:rsidR="005D3C54" w:rsidRDefault="005D3C54">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BB3844">
        <w:rPr>
          <w:rFonts w:ascii="Simplified Arabic" w:hAnsi="Simplified Arabic" w:cs="Simplified Arabic"/>
          <w:sz w:val="30"/>
          <w:szCs w:val="30"/>
          <w:rtl/>
          <w:lang w:bidi="ar-DZ"/>
        </w:rPr>
        <w:t xml:space="preserve">تبني سياسات حكومية </w:t>
      </w:r>
      <w:r w:rsidRPr="00BB3844">
        <w:rPr>
          <w:rFonts w:ascii="Simplified Arabic" w:hAnsi="Simplified Arabic" w:cs="Simplified Arabic" w:hint="cs"/>
          <w:sz w:val="30"/>
          <w:szCs w:val="30"/>
          <w:rtl/>
          <w:lang w:bidi="ar-DZ"/>
        </w:rPr>
        <w:t>ومؤسساتية وحزبية متكاملة، متوافقة</w:t>
      </w:r>
      <w:r w:rsidRPr="00BB3844">
        <w:rPr>
          <w:rFonts w:ascii="Simplified Arabic" w:hAnsi="Simplified Arabic" w:cs="Simplified Arabic"/>
          <w:sz w:val="30"/>
          <w:szCs w:val="30"/>
          <w:rtl/>
          <w:lang w:bidi="ar-DZ"/>
        </w:rPr>
        <w:t xml:space="preserve"> مع روح الاتفاقيات </w:t>
      </w:r>
      <w:r w:rsidRPr="00BB3844">
        <w:rPr>
          <w:rFonts w:ascii="Simplified Arabic" w:hAnsi="Simplified Arabic" w:cs="Simplified Arabic" w:hint="cs"/>
          <w:sz w:val="30"/>
          <w:szCs w:val="30"/>
          <w:rtl/>
          <w:lang w:bidi="ar-DZ"/>
        </w:rPr>
        <w:t>والممارسات الدولية، ومدعمة بالبرامج</w:t>
      </w:r>
      <w:r w:rsidRPr="00BB3844">
        <w:rPr>
          <w:rFonts w:ascii="Simplified Arabic" w:hAnsi="Simplified Arabic" w:cs="Simplified Arabic"/>
          <w:sz w:val="30"/>
          <w:szCs w:val="30"/>
          <w:rtl/>
          <w:lang w:bidi="ar-DZ"/>
        </w:rPr>
        <w:t xml:space="preserve"> التشجيعية </w:t>
      </w:r>
      <w:r w:rsidRPr="00BB3844">
        <w:rPr>
          <w:rFonts w:ascii="Simplified Arabic" w:hAnsi="Simplified Arabic" w:cs="Simplified Arabic" w:hint="cs"/>
          <w:sz w:val="30"/>
          <w:szCs w:val="30"/>
          <w:rtl/>
          <w:lang w:bidi="ar-DZ"/>
        </w:rPr>
        <w:t>والإجراءات القانونية</w:t>
      </w:r>
      <w:r w:rsidRPr="00BB3844">
        <w:rPr>
          <w:rFonts w:ascii="Simplified Arabic" w:hAnsi="Simplified Arabic" w:cs="Simplified Arabic"/>
          <w:sz w:val="30"/>
          <w:szCs w:val="30"/>
          <w:rtl/>
          <w:lang w:bidi="ar-DZ"/>
        </w:rPr>
        <w:t xml:space="preserve"> التي توفر الفرص للنساء في المشاريع </w:t>
      </w:r>
      <w:r w:rsidRPr="00BB3844">
        <w:rPr>
          <w:rFonts w:ascii="Simplified Arabic" w:hAnsi="Simplified Arabic" w:cs="Simplified Arabic" w:hint="cs"/>
          <w:sz w:val="30"/>
          <w:szCs w:val="30"/>
          <w:rtl/>
          <w:lang w:bidi="ar-DZ"/>
        </w:rPr>
        <w:t>والمؤسسات الكبرى</w:t>
      </w:r>
      <w:r w:rsidRPr="00BB3844">
        <w:rPr>
          <w:rFonts w:ascii="Simplified Arabic" w:hAnsi="Simplified Arabic" w:cs="Simplified Arabic"/>
          <w:sz w:val="30"/>
          <w:szCs w:val="30"/>
          <w:rtl/>
          <w:lang w:bidi="ar-DZ"/>
        </w:rPr>
        <w:t xml:space="preserve"> في صنع </w:t>
      </w:r>
      <w:r w:rsidRPr="00BB3844">
        <w:rPr>
          <w:rFonts w:ascii="Simplified Arabic" w:hAnsi="Simplified Arabic" w:cs="Simplified Arabic" w:hint="cs"/>
          <w:sz w:val="30"/>
          <w:szCs w:val="30"/>
          <w:rtl/>
          <w:lang w:bidi="ar-DZ"/>
        </w:rPr>
        <w:t>واتخاذ القرار</w:t>
      </w:r>
      <w:r w:rsidRPr="00BB3844">
        <w:rPr>
          <w:rFonts w:ascii="Simplified Arabic" w:hAnsi="Simplified Arabic" w:cs="Simplified Arabic"/>
          <w:sz w:val="30"/>
          <w:szCs w:val="30"/>
          <w:rtl/>
          <w:lang w:bidi="ar-DZ"/>
        </w:rPr>
        <w:t xml:space="preserve"> السياسي </w:t>
      </w:r>
      <w:r w:rsidRPr="00BB3844">
        <w:rPr>
          <w:rFonts w:ascii="Simplified Arabic" w:hAnsi="Simplified Arabic" w:cs="Simplified Arabic" w:hint="cs"/>
          <w:sz w:val="30"/>
          <w:szCs w:val="30"/>
          <w:rtl/>
          <w:lang w:bidi="ar-DZ"/>
        </w:rPr>
        <w:t xml:space="preserve">والاقتصادي والتجاري </w:t>
      </w:r>
      <w:r w:rsidRPr="00BB3844">
        <w:rPr>
          <w:rFonts w:ascii="Simplified Arabic" w:hAnsi="Simplified Arabic" w:cs="Simplified Arabic" w:hint="cs"/>
          <w:sz w:val="30"/>
          <w:szCs w:val="30"/>
          <w:rtl/>
          <w:lang w:bidi="ar-DZ"/>
        </w:rPr>
        <w:lastRenderedPageBreak/>
        <w:t>وغيرها،</w:t>
      </w:r>
      <w:r w:rsidRPr="00BB3844">
        <w:rPr>
          <w:rFonts w:ascii="Simplified Arabic" w:hAnsi="Simplified Arabic" w:cs="Simplified Arabic"/>
          <w:sz w:val="30"/>
          <w:szCs w:val="30"/>
          <w:rtl/>
          <w:lang w:bidi="ar-DZ"/>
        </w:rPr>
        <w:t xml:space="preserve"> فتطبيق الكوتا عموديا في قطاع ما </w:t>
      </w:r>
      <w:r w:rsidRPr="00BB3844">
        <w:rPr>
          <w:rFonts w:ascii="Simplified Arabic" w:hAnsi="Simplified Arabic" w:cs="Simplified Arabic" w:hint="cs"/>
          <w:sz w:val="30"/>
          <w:szCs w:val="30"/>
          <w:rtl/>
          <w:lang w:bidi="ar-DZ"/>
        </w:rPr>
        <w:t>وتجاهلها أفقيا</w:t>
      </w:r>
      <w:r w:rsidRPr="00BB3844">
        <w:rPr>
          <w:rFonts w:ascii="Simplified Arabic" w:hAnsi="Simplified Arabic" w:cs="Simplified Arabic"/>
          <w:sz w:val="30"/>
          <w:szCs w:val="30"/>
          <w:rtl/>
          <w:lang w:bidi="ar-DZ"/>
        </w:rPr>
        <w:t xml:space="preserve"> في سائر القطاعات التنموية أمر غير </w:t>
      </w:r>
      <w:r w:rsidRPr="00BB3844">
        <w:rPr>
          <w:rFonts w:ascii="Simplified Arabic" w:hAnsi="Simplified Arabic" w:cs="Simplified Arabic" w:hint="cs"/>
          <w:sz w:val="30"/>
          <w:szCs w:val="30"/>
          <w:rtl/>
          <w:lang w:bidi="ar-DZ"/>
        </w:rPr>
        <w:t>مجد.</w:t>
      </w:r>
      <w:r>
        <w:rPr>
          <w:rStyle w:val="Appelnotedebasdep"/>
          <w:rFonts w:ascii="Simplified Arabic" w:hAnsi="Simplified Arabic" w:cs="Simplified Arabic"/>
          <w:sz w:val="30"/>
          <w:szCs w:val="30"/>
          <w:rtl/>
          <w:lang w:bidi="ar-DZ"/>
        </w:rPr>
        <w:footnoteReference w:id="215"/>
      </w:r>
    </w:p>
    <w:p w:rsidR="00A275C5" w:rsidRPr="00CE4380" w:rsidRDefault="00A275C5">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sz w:val="30"/>
          <w:szCs w:val="30"/>
          <w:rtl/>
          <w:lang w:bidi="ar-DZ"/>
        </w:rPr>
        <w:t xml:space="preserve">وتماشيا مع روح الإجماع والممارسة </w:t>
      </w:r>
      <w:r w:rsidR="00036996" w:rsidRPr="00CE4380">
        <w:rPr>
          <w:rFonts w:ascii="Simplified Arabic" w:hAnsi="Simplified Arabic" w:cs="Simplified Arabic" w:hint="cs"/>
          <w:sz w:val="30"/>
          <w:szCs w:val="30"/>
          <w:rtl/>
          <w:lang w:bidi="ar-DZ"/>
        </w:rPr>
        <w:t>الدولية،</w:t>
      </w:r>
      <w:r w:rsidRPr="00CE4380">
        <w:rPr>
          <w:rFonts w:ascii="Simplified Arabic" w:hAnsi="Simplified Arabic" w:cs="Simplified Arabic"/>
          <w:sz w:val="30"/>
          <w:szCs w:val="30"/>
          <w:rtl/>
          <w:lang w:bidi="ar-DZ"/>
        </w:rPr>
        <w:t xml:space="preserve"> توفر </w:t>
      </w:r>
      <w:r w:rsidR="00036996" w:rsidRPr="00CE4380">
        <w:rPr>
          <w:rFonts w:ascii="Simplified Arabic" w:hAnsi="Simplified Arabic" w:cs="Simplified Arabic" w:hint="cs"/>
          <w:sz w:val="30"/>
          <w:szCs w:val="30"/>
          <w:rtl/>
          <w:lang w:bidi="ar-DZ"/>
        </w:rPr>
        <w:t xml:space="preserve">الدولة </w:t>
      </w:r>
      <w:r w:rsidRPr="00CE4380">
        <w:rPr>
          <w:rFonts w:ascii="Simplified Arabic" w:hAnsi="Simplified Arabic" w:cs="Simplified Arabic"/>
          <w:sz w:val="30"/>
          <w:szCs w:val="30"/>
          <w:rtl/>
          <w:lang w:bidi="ar-DZ"/>
        </w:rPr>
        <w:t>برامج الحوافز فرصا للنساء في الشركات والمؤسسات الكبيرة في صنع القرار السياسي والاقتصادي والتجاري وغيره.</w:t>
      </w:r>
    </w:p>
    <w:p w:rsidR="00A275C5" w:rsidRPr="00CE4380" w:rsidRDefault="00A275C5">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hint="cs"/>
          <w:sz w:val="30"/>
          <w:szCs w:val="30"/>
          <w:rtl/>
          <w:lang w:bidi="ar-DZ"/>
        </w:rPr>
        <w:t xml:space="preserve">تعديل وتحديث </w:t>
      </w:r>
      <w:r w:rsidR="00CE4380" w:rsidRPr="00CE4380">
        <w:rPr>
          <w:rFonts w:ascii="Simplified Arabic" w:hAnsi="Simplified Arabic" w:cs="Simplified Arabic" w:hint="cs"/>
          <w:sz w:val="30"/>
          <w:szCs w:val="30"/>
          <w:rtl/>
          <w:lang w:bidi="ar-DZ"/>
        </w:rPr>
        <w:t>الأنظمة</w:t>
      </w:r>
      <w:r w:rsidRPr="00CE4380">
        <w:rPr>
          <w:rFonts w:ascii="Simplified Arabic" w:hAnsi="Simplified Arabic" w:cs="Simplified Arabic" w:hint="cs"/>
          <w:sz w:val="30"/>
          <w:szCs w:val="30"/>
          <w:rtl/>
          <w:lang w:bidi="ar-DZ"/>
        </w:rPr>
        <w:t xml:space="preserve"> والقوانين الوطنية وخاصة قوانين الأحوال الشخصية وقوانين العمل..... جميع المتطلبات القانونية التي تحد من ممارسة المرأة لحريتها وتمتعها بحقوقها.</w:t>
      </w:r>
    </w:p>
    <w:p w:rsidR="005D3C54" w:rsidRPr="00CE4380" w:rsidRDefault="001376D2">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sz w:val="30"/>
          <w:szCs w:val="30"/>
          <w:rtl/>
          <w:lang w:bidi="ar-DZ"/>
        </w:rPr>
        <w:t xml:space="preserve">إن إدراج نهج جنساني في جميع السياسات والبرامج الوطنية للتمكين الاقتصادي </w:t>
      </w:r>
      <w:r w:rsidRPr="00CE4380">
        <w:rPr>
          <w:rFonts w:ascii="Simplified Arabic" w:hAnsi="Simplified Arabic" w:cs="Simplified Arabic" w:hint="cs"/>
          <w:sz w:val="30"/>
          <w:szCs w:val="30"/>
          <w:rtl/>
          <w:lang w:bidi="ar-DZ"/>
        </w:rPr>
        <w:t>والسياسي،</w:t>
      </w:r>
      <w:r w:rsidRPr="00CE4380">
        <w:rPr>
          <w:rFonts w:ascii="Simplified Arabic" w:hAnsi="Simplified Arabic" w:cs="Simplified Arabic"/>
          <w:sz w:val="30"/>
          <w:szCs w:val="30"/>
          <w:rtl/>
          <w:lang w:bidi="ar-DZ"/>
        </w:rPr>
        <w:t xml:space="preserve"> من خلال إصدار قوانين سليمة ومدروسة </w:t>
      </w:r>
      <w:r w:rsidRPr="00CE4380">
        <w:rPr>
          <w:rFonts w:ascii="Simplified Arabic" w:hAnsi="Simplified Arabic" w:cs="Simplified Arabic" w:hint="cs"/>
          <w:sz w:val="30"/>
          <w:szCs w:val="30"/>
          <w:rtl/>
          <w:lang w:bidi="ar-DZ"/>
        </w:rPr>
        <w:t>بعناية،</w:t>
      </w:r>
      <w:r w:rsidRPr="00CE4380">
        <w:rPr>
          <w:rFonts w:ascii="Simplified Arabic" w:hAnsi="Simplified Arabic" w:cs="Simplified Arabic"/>
          <w:sz w:val="30"/>
          <w:szCs w:val="30"/>
          <w:rtl/>
          <w:lang w:bidi="ar-DZ"/>
        </w:rPr>
        <w:t xml:space="preserve"> يوفر مناخا مناسبا ويعطي المرأة القدرة الكاملة على دعم وضعها وحقوقها القانونية في جميع مجالات القانون.</w:t>
      </w:r>
      <w:r w:rsidR="005D3C54" w:rsidRPr="00CE4380">
        <w:rPr>
          <w:rStyle w:val="Appelnotedebasdep"/>
          <w:rFonts w:ascii="Simplified Arabic" w:hAnsi="Simplified Arabic" w:cs="Simplified Arabic"/>
          <w:sz w:val="30"/>
          <w:szCs w:val="30"/>
          <w:rtl/>
          <w:lang w:bidi="ar-DZ"/>
        </w:rPr>
        <w:footnoteReference w:id="216"/>
      </w:r>
    </w:p>
    <w:p w:rsidR="0002547E" w:rsidRDefault="001376D2">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sz w:val="30"/>
          <w:szCs w:val="30"/>
          <w:rtl/>
          <w:lang w:bidi="ar-DZ"/>
        </w:rPr>
        <w:t xml:space="preserve">ضرورة تكريس مفهوم التمييز الإيجابي لصالح المرأة كمرحلة انتقالية في الهيئات السياسية والإدارية المعينة أو المنتخبة بالتدابير التشريعية وفقا للخطة </w:t>
      </w:r>
      <w:r w:rsidRPr="00CE4380">
        <w:rPr>
          <w:rFonts w:ascii="Simplified Arabic" w:hAnsi="Simplified Arabic" w:cs="Simplified Arabic" w:hint="cs"/>
          <w:sz w:val="30"/>
          <w:szCs w:val="30"/>
          <w:rtl/>
          <w:lang w:bidi="ar-DZ"/>
        </w:rPr>
        <w:t>الزمنية،</w:t>
      </w:r>
      <w:r w:rsidRPr="00CE4380">
        <w:rPr>
          <w:rFonts w:ascii="Simplified Arabic" w:hAnsi="Simplified Arabic" w:cs="Simplified Arabic"/>
          <w:sz w:val="30"/>
          <w:szCs w:val="30"/>
          <w:rtl/>
          <w:lang w:bidi="ar-DZ"/>
        </w:rPr>
        <w:t xml:space="preserve"> على ألا تقتصر على </w:t>
      </w:r>
    </w:p>
    <w:p w:rsidR="005D3C54" w:rsidRPr="0002547E" w:rsidRDefault="001376D2">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02547E">
        <w:rPr>
          <w:rFonts w:ascii="Simplified Arabic" w:hAnsi="Simplified Arabic" w:cs="Simplified Arabic"/>
          <w:sz w:val="30"/>
          <w:szCs w:val="30"/>
          <w:rtl/>
          <w:lang w:bidi="ar-DZ"/>
        </w:rPr>
        <w:t>جميع المناصب المعينة ومراكز صنع القرار والهيئات الحكومية.</w:t>
      </w:r>
      <w:r w:rsidR="005D3C54" w:rsidRPr="00CE4380">
        <w:rPr>
          <w:rStyle w:val="Appelnotedebasdep"/>
          <w:rFonts w:ascii="Simplified Arabic" w:hAnsi="Simplified Arabic" w:cs="Simplified Arabic"/>
          <w:sz w:val="30"/>
          <w:szCs w:val="30"/>
          <w:rtl/>
          <w:lang w:bidi="ar-DZ"/>
        </w:rPr>
        <w:footnoteReference w:id="217"/>
      </w:r>
    </w:p>
    <w:p w:rsidR="00A275C5" w:rsidRPr="00CE4380" w:rsidRDefault="00036996">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hint="cs"/>
          <w:sz w:val="30"/>
          <w:szCs w:val="30"/>
          <w:rtl/>
          <w:lang w:bidi="ar-DZ"/>
        </w:rPr>
        <w:t>بسط</w:t>
      </w:r>
      <w:r w:rsidR="00A275C5" w:rsidRPr="00CE4380">
        <w:rPr>
          <w:rFonts w:ascii="Simplified Arabic" w:hAnsi="Simplified Arabic" w:cs="Simplified Arabic" w:hint="cs"/>
          <w:sz w:val="30"/>
          <w:szCs w:val="30"/>
          <w:rtl/>
          <w:lang w:bidi="ar-DZ"/>
        </w:rPr>
        <w:t xml:space="preserve"> استخدام رئيس الجمهورية لحقه في التعيين في منصب الحكومة مع الصلاحيات المسندة إليه بموجب </w:t>
      </w:r>
      <w:r w:rsidRPr="00CE4380">
        <w:rPr>
          <w:rFonts w:ascii="Simplified Arabic" w:hAnsi="Simplified Arabic" w:cs="Simplified Arabic" w:hint="cs"/>
          <w:sz w:val="30"/>
          <w:szCs w:val="30"/>
          <w:rtl/>
          <w:lang w:bidi="ar-DZ"/>
        </w:rPr>
        <w:t>الدستور،</w:t>
      </w:r>
      <w:r w:rsidR="00A275C5" w:rsidRPr="00CE4380">
        <w:rPr>
          <w:rFonts w:ascii="Simplified Arabic" w:hAnsi="Simplified Arabic" w:cs="Simplified Arabic" w:hint="cs"/>
          <w:sz w:val="30"/>
          <w:szCs w:val="30"/>
          <w:rtl/>
          <w:lang w:bidi="ar-DZ"/>
        </w:rPr>
        <w:t xml:space="preserve"> على الأقل ضمن الحصة.</w:t>
      </w:r>
    </w:p>
    <w:p w:rsidR="00A275C5" w:rsidRPr="00CE4380" w:rsidRDefault="00FC0956">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CE4380">
        <w:rPr>
          <w:rFonts w:ascii="Simplified Arabic" w:hAnsi="Simplified Arabic" w:cs="Simplified Arabic"/>
          <w:sz w:val="30"/>
          <w:szCs w:val="30"/>
          <w:rtl/>
          <w:lang w:bidi="ar-DZ"/>
        </w:rPr>
        <w:t>مع وصول محو أمية المرأة والأبجدية والتركيز الثقافي والسياسي</w:t>
      </w:r>
      <w:r w:rsidRPr="00CE4380">
        <w:rPr>
          <w:rFonts w:ascii="Simplified Arabic" w:hAnsi="Simplified Arabic" w:cs="Simplified Arabic" w:hint="cs"/>
          <w:sz w:val="30"/>
          <w:szCs w:val="30"/>
          <w:rtl/>
          <w:lang w:bidi="ar-DZ"/>
        </w:rPr>
        <w:t>،</w:t>
      </w:r>
      <w:r w:rsidR="005D3C54" w:rsidRPr="00CE4380">
        <w:rPr>
          <w:rStyle w:val="Appelnotedebasdep"/>
          <w:rFonts w:ascii="Simplified Arabic" w:hAnsi="Simplified Arabic" w:cs="Simplified Arabic"/>
          <w:sz w:val="30"/>
          <w:szCs w:val="30"/>
          <w:rtl/>
          <w:lang w:bidi="ar-DZ"/>
        </w:rPr>
        <w:footnoteReference w:id="218"/>
      </w:r>
      <w:r w:rsidR="00A275C5" w:rsidRPr="00CE4380">
        <w:rPr>
          <w:rFonts w:ascii="Simplified Arabic" w:hAnsi="Simplified Arabic" w:cs="Simplified Arabic"/>
          <w:sz w:val="30"/>
          <w:szCs w:val="30"/>
          <w:rtl/>
          <w:lang w:bidi="ar-DZ"/>
        </w:rPr>
        <w:t xml:space="preserve">إلى قمة المدخل لدعم المشاركة </w:t>
      </w:r>
      <w:r w:rsidR="00036996" w:rsidRPr="00CE4380">
        <w:rPr>
          <w:rFonts w:ascii="Simplified Arabic" w:hAnsi="Simplified Arabic" w:cs="Simplified Arabic" w:hint="cs"/>
          <w:sz w:val="30"/>
          <w:szCs w:val="30"/>
          <w:rtl/>
          <w:lang w:bidi="ar-DZ"/>
        </w:rPr>
        <w:t>السياسية،</w:t>
      </w:r>
      <w:r w:rsidR="00A275C5" w:rsidRPr="00CE4380">
        <w:rPr>
          <w:rFonts w:ascii="Simplified Arabic" w:hAnsi="Simplified Arabic" w:cs="Simplified Arabic"/>
          <w:sz w:val="30"/>
          <w:szCs w:val="30"/>
          <w:rtl/>
          <w:lang w:bidi="ar-DZ"/>
        </w:rPr>
        <w:t xml:space="preserve"> فإن عملية تعليم المرأة هي الأكثر أهمية للتقدم.</w:t>
      </w:r>
    </w:p>
    <w:p w:rsidR="00A275C5" w:rsidRPr="00991BFC" w:rsidRDefault="004C264E">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4C264E">
        <w:rPr>
          <w:rFonts w:ascii="Simplified Arabic" w:hAnsi="Simplified Arabic" w:cs="Simplified Arabic" w:hint="cs"/>
          <w:sz w:val="30"/>
          <w:szCs w:val="30"/>
          <w:rtl/>
          <w:lang w:bidi="ar-DZ"/>
        </w:rPr>
        <w:t xml:space="preserve">لقد اعتمد </w:t>
      </w:r>
      <w:r w:rsidR="00DE04DA" w:rsidRPr="004C264E">
        <w:rPr>
          <w:rFonts w:ascii="Simplified Arabic" w:hAnsi="Simplified Arabic" w:cs="Simplified Arabic" w:hint="cs"/>
          <w:sz w:val="30"/>
          <w:szCs w:val="30"/>
          <w:rtl/>
          <w:lang w:bidi="ar-DZ"/>
        </w:rPr>
        <w:t>سياسات توعية لبناء الوعي الذاتي للمرأة وتشجيعها على المشاركة في السياسة من خلال جميع القنوات والتصويت والترشح والمشاركة في الأحزاب السياسية وشغل المناصب العليا. وذل</w:t>
      </w:r>
      <w:r w:rsidR="00DE04DA" w:rsidRPr="004C264E">
        <w:rPr>
          <w:rFonts w:ascii="Simplified Arabic" w:hAnsi="Simplified Arabic" w:cs="Simplified Arabic" w:hint="eastAsia"/>
          <w:sz w:val="30"/>
          <w:szCs w:val="30"/>
          <w:rtl/>
          <w:lang w:bidi="ar-DZ"/>
        </w:rPr>
        <w:t>ك</w:t>
      </w:r>
      <w:r w:rsidR="00DE04DA" w:rsidRPr="004C264E">
        <w:rPr>
          <w:rFonts w:ascii="Simplified Arabic" w:hAnsi="Simplified Arabic" w:cs="Simplified Arabic" w:hint="cs"/>
          <w:sz w:val="30"/>
          <w:szCs w:val="30"/>
          <w:rtl/>
          <w:lang w:bidi="ar-DZ"/>
        </w:rPr>
        <w:t xml:space="preserve"> لأن الوعي بحقوق المرأة ومسؤولياتها السياسية يمارس بإيمان داخلي </w:t>
      </w:r>
      <w:r w:rsidR="00DE04DA" w:rsidRPr="004C264E">
        <w:rPr>
          <w:rFonts w:ascii="Simplified Arabic" w:hAnsi="Simplified Arabic" w:cs="Simplified Arabic" w:hint="cs"/>
          <w:sz w:val="30"/>
          <w:szCs w:val="30"/>
          <w:rtl/>
          <w:lang w:bidi="ar-DZ"/>
        </w:rPr>
        <w:lastRenderedPageBreak/>
        <w:t>بالذات، حتى بدون أي شخص، وليس بدوافع اجتماعية</w:t>
      </w:r>
      <w:r w:rsidR="005D3C54" w:rsidRPr="004C264E">
        <w:rPr>
          <w:rStyle w:val="Appelnotedebasdep"/>
          <w:rFonts w:ascii="Simplified Arabic" w:hAnsi="Simplified Arabic" w:cs="Simplified Arabic"/>
          <w:sz w:val="30"/>
          <w:szCs w:val="30"/>
          <w:rtl/>
          <w:lang w:bidi="ar-DZ"/>
        </w:rPr>
        <w:footnoteReference w:id="219"/>
      </w:r>
      <w:r w:rsidR="00DE04DA" w:rsidRPr="004C264E">
        <w:rPr>
          <w:rFonts w:ascii="Simplified Arabic" w:hAnsi="Simplified Arabic" w:cs="Simplified Arabic" w:hint="cs"/>
          <w:sz w:val="30"/>
          <w:szCs w:val="30"/>
          <w:rtl/>
          <w:lang w:bidi="ar-DZ"/>
        </w:rPr>
        <w:t>،</w:t>
      </w:r>
      <w:r w:rsidR="00A275C5" w:rsidRPr="004C264E">
        <w:rPr>
          <w:rFonts w:ascii="Simplified Arabic" w:hAnsi="Simplified Arabic" w:cs="Simplified Arabic" w:hint="cs"/>
          <w:sz w:val="30"/>
          <w:szCs w:val="30"/>
          <w:rtl/>
          <w:lang w:bidi="ar-DZ"/>
        </w:rPr>
        <w:t xml:space="preserve">خارجية أو ودائع لا تشارك بعمق في النشاط </w:t>
      </w:r>
      <w:r w:rsidR="00A275C5" w:rsidRPr="00991BFC">
        <w:rPr>
          <w:rFonts w:ascii="Simplified Arabic" w:hAnsi="Simplified Arabic" w:cs="Simplified Arabic" w:hint="cs"/>
          <w:sz w:val="30"/>
          <w:szCs w:val="30"/>
          <w:rtl/>
          <w:lang w:bidi="ar-DZ"/>
        </w:rPr>
        <w:t>السياسي ولا تبحث عن التغيير أو التأثير.</w:t>
      </w:r>
    </w:p>
    <w:p w:rsidR="00A275C5" w:rsidRPr="004C264E" w:rsidRDefault="00A275C5">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4C264E">
        <w:rPr>
          <w:rFonts w:ascii="Simplified Arabic" w:hAnsi="Simplified Arabic" w:cs="Simplified Arabic" w:hint="cs"/>
          <w:sz w:val="30"/>
          <w:szCs w:val="30"/>
          <w:rtl/>
          <w:lang w:bidi="ar-DZ"/>
        </w:rPr>
        <w:t>اعتماد سياسات إعلامية متكاملة لتغيير الصور النمطية العامة عن المرأة من خلال الميراث الثقافي أو الديني أو القانوني..... استعراض موارد المعلومات والمسائل التي تعالج على مستواها.</w:t>
      </w:r>
    </w:p>
    <w:p w:rsidR="00A275C5" w:rsidRPr="004C264E" w:rsidRDefault="00A275C5">
      <w:pPr>
        <w:pStyle w:val="Paragraphedeliste"/>
        <w:numPr>
          <w:ilvl w:val="0"/>
          <w:numId w:val="17"/>
        </w:numPr>
        <w:bidi/>
        <w:spacing w:after="200" w:line="276" w:lineRule="auto"/>
        <w:jc w:val="both"/>
        <w:rPr>
          <w:rFonts w:ascii="Simplified Arabic" w:hAnsi="Simplified Arabic" w:cs="Simplified Arabic"/>
          <w:sz w:val="30"/>
          <w:szCs w:val="30"/>
          <w:lang w:bidi="ar-DZ"/>
        </w:rPr>
      </w:pPr>
      <w:r w:rsidRPr="004C264E">
        <w:rPr>
          <w:rFonts w:ascii="Simplified Arabic" w:hAnsi="Simplified Arabic" w:cs="Simplified Arabic" w:hint="cs"/>
          <w:sz w:val="30"/>
          <w:szCs w:val="30"/>
          <w:rtl/>
          <w:lang w:bidi="ar-DZ"/>
        </w:rPr>
        <w:t>تنشيط دور مؤسسات المجتمع المدني في دعم وتمكين المرأة من ممارسة الأدوار السياسية.</w:t>
      </w:r>
    </w:p>
    <w:p w:rsidR="00991BFC" w:rsidRPr="00F64ACC" w:rsidRDefault="00DE04DA" w:rsidP="00F64ACC">
      <w:pPr>
        <w:pStyle w:val="Paragraphedeliste"/>
        <w:numPr>
          <w:ilvl w:val="0"/>
          <w:numId w:val="17"/>
        </w:numPr>
        <w:bidi/>
        <w:spacing w:after="200" w:line="276" w:lineRule="auto"/>
        <w:jc w:val="both"/>
        <w:rPr>
          <w:rFonts w:ascii="Simplified Arabic" w:hAnsi="Simplified Arabic" w:cs="Simplified Arabic"/>
          <w:sz w:val="30"/>
          <w:szCs w:val="30"/>
          <w:rtl/>
          <w:lang w:bidi="ar-DZ"/>
        </w:rPr>
      </w:pPr>
      <w:r w:rsidRPr="004C264E">
        <w:rPr>
          <w:rFonts w:ascii="Simplified Arabic" w:hAnsi="Simplified Arabic" w:cs="Simplified Arabic"/>
          <w:sz w:val="30"/>
          <w:szCs w:val="30"/>
          <w:rtl/>
          <w:lang w:bidi="ar-DZ"/>
        </w:rPr>
        <w:t xml:space="preserve">وافتتحت مركزا للتدريب والتأهيل السياسي للنساء الراغبات في المشاركة في الأحزاب السياسية </w:t>
      </w:r>
      <w:r w:rsidRPr="004C264E">
        <w:rPr>
          <w:rFonts w:ascii="Simplified Arabic" w:hAnsi="Simplified Arabic" w:cs="Simplified Arabic" w:hint="cs"/>
          <w:sz w:val="30"/>
          <w:szCs w:val="30"/>
          <w:rtl/>
          <w:lang w:bidi="ar-DZ"/>
        </w:rPr>
        <w:t>والانتخابات،</w:t>
      </w:r>
      <w:r w:rsidRPr="004C264E">
        <w:rPr>
          <w:rFonts w:ascii="Simplified Arabic" w:hAnsi="Simplified Arabic" w:cs="Simplified Arabic"/>
          <w:sz w:val="30"/>
          <w:szCs w:val="30"/>
          <w:rtl/>
          <w:lang w:bidi="ar-DZ"/>
        </w:rPr>
        <w:t xml:space="preserve"> وأنشأت صندوقا خاصا لتمويل الحملات الانتخاب</w:t>
      </w:r>
      <w:r w:rsidRPr="004C264E">
        <w:rPr>
          <w:rFonts w:ascii="Simplified Arabic" w:hAnsi="Simplified Arabic" w:cs="Simplified Arabic" w:hint="cs"/>
          <w:sz w:val="30"/>
          <w:szCs w:val="30"/>
          <w:rtl/>
          <w:lang w:bidi="ar-DZ"/>
        </w:rPr>
        <w:t>ية</w:t>
      </w:r>
      <w:r w:rsidR="005D3C54" w:rsidRPr="004C264E">
        <w:rPr>
          <w:rFonts w:ascii="Simplified Arabic" w:hAnsi="Simplified Arabic" w:cs="Simplified Arabic"/>
          <w:sz w:val="30"/>
          <w:szCs w:val="30"/>
          <w:rtl/>
          <w:lang w:bidi="ar-DZ"/>
        </w:rPr>
        <w:t>.</w:t>
      </w:r>
      <w:r w:rsidR="005D3C54" w:rsidRPr="004C264E">
        <w:rPr>
          <w:rStyle w:val="Appelnotedebasdep"/>
          <w:rFonts w:ascii="Simplified Arabic" w:hAnsi="Simplified Arabic" w:cs="Simplified Arabic"/>
          <w:sz w:val="30"/>
          <w:szCs w:val="30"/>
          <w:rtl/>
          <w:lang w:bidi="ar-DZ"/>
        </w:rPr>
        <w:footnoteReference w:id="220"/>
      </w:r>
    </w:p>
    <w:p w:rsidR="005D3C54" w:rsidRPr="00E545EA" w:rsidRDefault="005D3C54" w:rsidP="00991BFC">
      <w:pPr>
        <w:pStyle w:val="Paragraphedeliste"/>
        <w:bidi/>
        <w:spacing w:line="276" w:lineRule="auto"/>
        <w:ind w:left="450"/>
        <w:jc w:val="center"/>
        <w:rPr>
          <w:rFonts w:ascii="Simplified Arabic" w:hAnsi="Simplified Arabic" w:cs="Simplified Arabic"/>
          <w:b/>
          <w:bCs/>
          <w:sz w:val="36"/>
          <w:szCs w:val="36"/>
          <w:rtl/>
          <w:lang w:bidi="ar-DZ"/>
        </w:rPr>
      </w:pPr>
      <w:r w:rsidRPr="00E545EA">
        <w:rPr>
          <w:rFonts w:ascii="Simplified Arabic" w:hAnsi="Simplified Arabic" w:cs="Simplified Arabic"/>
          <w:b/>
          <w:bCs/>
          <w:sz w:val="36"/>
          <w:szCs w:val="36"/>
          <w:rtl/>
          <w:lang w:bidi="ar-DZ"/>
        </w:rPr>
        <w:t xml:space="preserve">الفرع </w:t>
      </w:r>
      <w:r w:rsidRPr="00E545EA">
        <w:rPr>
          <w:rFonts w:ascii="Simplified Arabic" w:hAnsi="Simplified Arabic" w:cs="Simplified Arabic" w:hint="cs"/>
          <w:b/>
          <w:bCs/>
          <w:sz w:val="36"/>
          <w:szCs w:val="36"/>
          <w:rtl/>
          <w:lang w:bidi="ar-DZ"/>
        </w:rPr>
        <w:t>الثاني:</w:t>
      </w:r>
    </w:p>
    <w:p w:rsidR="005D3C54" w:rsidRPr="00E545EA" w:rsidRDefault="005D3C54" w:rsidP="009514C1">
      <w:pPr>
        <w:pStyle w:val="Paragraphedeliste"/>
        <w:bidi/>
        <w:spacing w:line="276" w:lineRule="auto"/>
        <w:ind w:left="450"/>
        <w:jc w:val="center"/>
        <w:rPr>
          <w:rFonts w:ascii="Simplified Arabic" w:hAnsi="Simplified Arabic" w:cs="Simplified Arabic"/>
          <w:b/>
          <w:bCs/>
          <w:sz w:val="36"/>
          <w:szCs w:val="36"/>
          <w:rtl/>
          <w:lang w:bidi="ar-DZ"/>
        </w:rPr>
      </w:pPr>
      <w:r w:rsidRPr="00E545EA">
        <w:rPr>
          <w:rFonts w:ascii="Simplified Arabic" w:hAnsi="Simplified Arabic" w:cs="Simplified Arabic"/>
          <w:b/>
          <w:bCs/>
          <w:sz w:val="36"/>
          <w:szCs w:val="36"/>
          <w:rtl/>
          <w:lang w:bidi="ar-DZ"/>
        </w:rPr>
        <w:t>على المستو</w:t>
      </w:r>
      <w:r w:rsidR="009514C1">
        <w:rPr>
          <w:rFonts w:ascii="Simplified Arabic" w:hAnsi="Simplified Arabic" w:cs="Simplified Arabic" w:hint="cs"/>
          <w:b/>
          <w:bCs/>
          <w:sz w:val="36"/>
          <w:szCs w:val="36"/>
          <w:rtl/>
          <w:lang w:bidi="ar-DZ"/>
        </w:rPr>
        <w:t>ى</w:t>
      </w:r>
      <w:r w:rsidRPr="00E545EA">
        <w:rPr>
          <w:rFonts w:ascii="Simplified Arabic" w:hAnsi="Simplified Arabic" w:cs="Simplified Arabic"/>
          <w:b/>
          <w:bCs/>
          <w:sz w:val="36"/>
          <w:szCs w:val="36"/>
          <w:rtl/>
          <w:lang w:bidi="ar-DZ"/>
        </w:rPr>
        <w:t xml:space="preserve"> الحزبي</w:t>
      </w:r>
    </w:p>
    <w:p w:rsidR="004B71D7" w:rsidRPr="00632D51" w:rsidRDefault="004B71D7" w:rsidP="004B71D7">
      <w:pPr>
        <w:bidi/>
        <w:spacing w:line="276" w:lineRule="auto"/>
        <w:ind w:firstLine="708"/>
        <w:jc w:val="both"/>
        <w:rPr>
          <w:rFonts w:ascii="Simplified Arabic" w:hAnsi="Simplified Arabic" w:cs="Simplified Arabic"/>
          <w:sz w:val="30"/>
          <w:szCs w:val="30"/>
          <w:rtl/>
          <w:lang w:bidi="ar-DZ"/>
        </w:rPr>
      </w:pPr>
      <w:r w:rsidRPr="00632D51">
        <w:rPr>
          <w:rFonts w:ascii="Simplified Arabic" w:hAnsi="Simplified Arabic" w:cs="Simplified Arabic"/>
          <w:sz w:val="30"/>
          <w:szCs w:val="30"/>
          <w:rtl/>
          <w:lang w:bidi="ar-DZ"/>
        </w:rPr>
        <w:t xml:space="preserve">تلعب الأحزاب السياسية دورا رئيسيا في العملية الانتخابية وهي الحاضنات الرئيسية التي تعد الأفراد للمشاركة في المجالس </w:t>
      </w:r>
      <w:r w:rsidRPr="00632D51">
        <w:rPr>
          <w:rFonts w:ascii="Simplified Arabic" w:hAnsi="Simplified Arabic" w:cs="Simplified Arabic" w:hint="cs"/>
          <w:sz w:val="30"/>
          <w:szCs w:val="30"/>
          <w:rtl/>
          <w:lang w:bidi="ar-DZ"/>
        </w:rPr>
        <w:t>المنتخبة،</w:t>
      </w:r>
      <w:r w:rsidRPr="00632D51">
        <w:rPr>
          <w:rFonts w:ascii="Simplified Arabic" w:hAnsi="Simplified Arabic" w:cs="Simplified Arabic"/>
          <w:sz w:val="30"/>
          <w:szCs w:val="30"/>
          <w:rtl/>
          <w:lang w:bidi="ar-DZ"/>
        </w:rPr>
        <w:t xml:space="preserve"> وبالإضافة إلى نظام الحصص الذي يوفر نسبة مئوية من </w:t>
      </w:r>
      <w:r w:rsidRPr="00632D51">
        <w:rPr>
          <w:rFonts w:ascii="Simplified Arabic" w:hAnsi="Simplified Arabic" w:cs="Simplified Arabic" w:hint="cs"/>
          <w:sz w:val="30"/>
          <w:szCs w:val="30"/>
          <w:rtl/>
          <w:lang w:bidi="ar-DZ"/>
        </w:rPr>
        <w:t>المرشحات،</w:t>
      </w:r>
      <w:r w:rsidRPr="00632D51">
        <w:rPr>
          <w:rFonts w:ascii="Simplified Arabic" w:hAnsi="Simplified Arabic" w:cs="Simplified Arabic"/>
          <w:sz w:val="30"/>
          <w:szCs w:val="30"/>
          <w:rtl/>
          <w:lang w:bidi="ar-DZ"/>
        </w:rPr>
        <w:t xml:space="preserve"> فإن المشاركة في الأحزاب السياسية </w:t>
      </w:r>
      <w:r w:rsidRPr="00632D51">
        <w:rPr>
          <w:rFonts w:ascii="Simplified Arabic" w:hAnsi="Simplified Arabic" w:cs="Simplified Arabic" w:hint="cs"/>
          <w:sz w:val="30"/>
          <w:szCs w:val="30"/>
          <w:rtl/>
          <w:lang w:bidi="ar-DZ"/>
        </w:rPr>
        <w:t>ومؤسساتها،</w:t>
      </w:r>
      <w:r w:rsidRPr="00632D51">
        <w:rPr>
          <w:rFonts w:ascii="Simplified Arabic" w:hAnsi="Simplified Arabic" w:cs="Simplified Arabic"/>
          <w:sz w:val="30"/>
          <w:szCs w:val="30"/>
          <w:rtl/>
          <w:lang w:bidi="ar-DZ"/>
        </w:rPr>
        <w:t xml:space="preserve"> كما هو مطلوب بموجب قانون الأحزاب السياسية</w:t>
      </w:r>
      <w:r w:rsidR="005D3C54" w:rsidRPr="00632D51">
        <w:rPr>
          <w:rFonts w:ascii="Simplified Arabic" w:hAnsi="Simplified Arabic" w:cs="Simplified Arabic"/>
          <w:sz w:val="30"/>
          <w:szCs w:val="30"/>
          <w:rtl/>
          <w:lang w:bidi="ar-DZ"/>
        </w:rPr>
        <w:t xml:space="preserve"> (12-04) </w:t>
      </w:r>
      <w:r w:rsidR="009D2CBC" w:rsidRPr="00632D51">
        <w:rPr>
          <w:rStyle w:val="Appelnotedebasdep"/>
          <w:rFonts w:ascii="Simplified Arabic" w:hAnsi="Simplified Arabic" w:cs="Simplified Arabic"/>
          <w:sz w:val="30"/>
          <w:szCs w:val="30"/>
          <w:rtl/>
          <w:lang w:bidi="ar-DZ"/>
        </w:rPr>
        <w:footnoteReference w:id="221"/>
      </w:r>
      <w:r w:rsidR="005D3C54" w:rsidRPr="00632D51">
        <w:rPr>
          <w:rFonts w:ascii="Simplified Arabic" w:hAnsi="Simplified Arabic" w:cs="Simplified Arabic"/>
          <w:sz w:val="30"/>
          <w:szCs w:val="30"/>
          <w:rtl/>
          <w:lang w:bidi="ar-DZ"/>
        </w:rPr>
        <w:t xml:space="preserve">، </w:t>
      </w:r>
      <w:r w:rsidRPr="00632D51">
        <w:rPr>
          <w:rFonts w:ascii="Simplified Arabic" w:hAnsi="Simplified Arabic" w:cs="Simplified Arabic"/>
          <w:sz w:val="30"/>
          <w:szCs w:val="30"/>
          <w:rtl/>
          <w:lang w:bidi="ar-DZ"/>
        </w:rPr>
        <w:t xml:space="preserve">جزء مهم من كيفية مشاركة المرأة في الأحزاب السياسية وكيف تشجعها تلك الأحزاب مثل </w:t>
      </w:r>
      <w:r w:rsidRPr="00632D51">
        <w:rPr>
          <w:rFonts w:ascii="Simplified Arabic" w:hAnsi="Simplified Arabic" w:cs="Simplified Arabic" w:hint="cs"/>
          <w:sz w:val="30"/>
          <w:szCs w:val="30"/>
          <w:rtl/>
          <w:lang w:bidi="ar-DZ"/>
        </w:rPr>
        <w:t xml:space="preserve">النساء، </w:t>
      </w:r>
      <w:r w:rsidRPr="00632D51">
        <w:rPr>
          <w:rFonts w:ascii="Simplified Arabic" w:hAnsi="Simplified Arabic" w:cs="Simplified Arabic"/>
          <w:sz w:val="30"/>
          <w:szCs w:val="30"/>
          <w:rtl/>
          <w:lang w:bidi="ar-DZ"/>
        </w:rPr>
        <w:t xml:space="preserve">هو أحد المحددات الرئيسية للتمكين السياسي </w:t>
      </w:r>
      <w:r w:rsidRPr="00632D51">
        <w:rPr>
          <w:rFonts w:ascii="Simplified Arabic" w:hAnsi="Simplified Arabic" w:cs="Simplified Arabic" w:hint="cs"/>
          <w:sz w:val="30"/>
          <w:szCs w:val="30"/>
          <w:rtl/>
          <w:lang w:bidi="ar-DZ"/>
        </w:rPr>
        <w:t>للمرأة،</w:t>
      </w:r>
      <w:r w:rsidRPr="00632D51">
        <w:rPr>
          <w:rFonts w:ascii="Simplified Arabic" w:hAnsi="Simplified Arabic" w:cs="Simplified Arabic"/>
          <w:sz w:val="30"/>
          <w:szCs w:val="30"/>
          <w:rtl/>
          <w:lang w:bidi="ar-DZ"/>
        </w:rPr>
        <w:t xml:space="preserve"> مما سيؤدي إلى دراسة كيفية العناية وإدماج قضايا المساواة بين الجنسين.</w:t>
      </w:r>
    </w:p>
    <w:p w:rsidR="00A275C5" w:rsidRDefault="00A275C5" w:rsidP="004B71D7">
      <w:pPr>
        <w:bidi/>
        <w:spacing w:line="276" w:lineRule="auto"/>
        <w:ind w:firstLine="708"/>
        <w:jc w:val="both"/>
        <w:rPr>
          <w:rFonts w:ascii="Simplified Arabic" w:hAnsi="Simplified Arabic" w:cs="Simplified Arabic"/>
          <w:sz w:val="30"/>
          <w:szCs w:val="30"/>
          <w:rtl/>
          <w:lang w:bidi="ar-DZ"/>
        </w:rPr>
      </w:pPr>
      <w:r w:rsidRPr="00632D51">
        <w:rPr>
          <w:rFonts w:ascii="Simplified Arabic" w:hAnsi="Simplified Arabic" w:cs="Simplified Arabic"/>
          <w:sz w:val="30"/>
          <w:szCs w:val="30"/>
          <w:rtl/>
          <w:lang w:bidi="ar-DZ"/>
        </w:rPr>
        <w:t xml:space="preserve">ولكي تكون </w:t>
      </w:r>
      <w:r w:rsidR="0068047F" w:rsidRPr="00632D51">
        <w:rPr>
          <w:rFonts w:ascii="Simplified Arabic" w:hAnsi="Simplified Arabic" w:cs="Simplified Arabic" w:hint="cs"/>
          <w:sz w:val="30"/>
          <w:szCs w:val="30"/>
          <w:rtl/>
          <w:lang w:bidi="ar-DZ"/>
        </w:rPr>
        <w:t>الإستراتيجية</w:t>
      </w:r>
      <w:r w:rsidRPr="00632D51">
        <w:rPr>
          <w:rFonts w:ascii="Simplified Arabic" w:hAnsi="Simplified Arabic" w:cs="Simplified Arabic"/>
          <w:sz w:val="30"/>
          <w:szCs w:val="30"/>
          <w:rtl/>
          <w:lang w:bidi="ar-DZ"/>
        </w:rPr>
        <w:t xml:space="preserve"> الرامية إلى تعزيز مشاركة المرأة في العملية السياسية </w:t>
      </w:r>
      <w:r w:rsidR="00ED0996" w:rsidRPr="00632D51">
        <w:rPr>
          <w:rFonts w:ascii="Simplified Arabic" w:hAnsi="Simplified Arabic" w:cs="Simplified Arabic" w:hint="cs"/>
          <w:sz w:val="30"/>
          <w:szCs w:val="30"/>
          <w:rtl/>
          <w:lang w:bidi="ar-DZ"/>
        </w:rPr>
        <w:t>فعالة،</w:t>
      </w:r>
      <w:r w:rsidRPr="00632D51">
        <w:rPr>
          <w:rFonts w:ascii="Simplified Arabic" w:hAnsi="Simplified Arabic" w:cs="Simplified Arabic"/>
          <w:sz w:val="30"/>
          <w:szCs w:val="30"/>
          <w:rtl/>
          <w:lang w:bidi="ar-DZ"/>
        </w:rPr>
        <w:t xml:space="preserve"> يجب ربطها ليس فقط بالخطوات التي يمكن أن تتخذها الأحزاب السياسية في مراحل معينة من العملية </w:t>
      </w:r>
      <w:r w:rsidR="00ED0996" w:rsidRPr="00632D51">
        <w:rPr>
          <w:rFonts w:ascii="Simplified Arabic" w:hAnsi="Simplified Arabic" w:cs="Simplified Arabic" w:hint="cs"/>
          <w:sz w:val="30"/>
          <w:szCs w:val="30"/>
          <w:rtl/>
          <w:lang w:bidi="ar-DZ"/>
        </w:rPr>
        <w:t xml:space="preserve">الانتخابية </w:t>
      </w:r>
      <w:r w:rsidR="00ED0996" w:rsidRPr="00632D51">
        <w:rPr>
          <w:rFonts w:ascii="Simplified Arabic" w:hAnsi="Simplified Arabic" w:cs="Simplified Arabic"/>
          <w:sz w:val="30"/>
          <w:szCs w:val="30"/>
          <w:rtl/>
          <w:lang w:bidi="ar-DZ"/>
        </w:rPr>
        <w:t>(</w:t>
      </w:r>
      <w:r w:rsidRPr="00632D51">
        <w:rPr>
          <w:rFonts w:ascii="Simplified Arabic" w:hAnsi="Simplified Arabic" w:cs="Simplified Arabic"/>
          <w:sz w:val="30"/>
          <w:szCs w:val="30"/>
          <w:rtl/>
          <w:lang w:bidi="ar-DZ"/>
        </w:rPr>
        <w:t>قبل الانتخابات وبعدها</w:t>
      </w:r>
      <w:r w:rsidR="00ED0996" w:rsidRPr="00632D51">
        <w:rPr>
          <w:rFonts w:ascii="Simplified Arabic" w:hAnsi="Simplified Arabic" w:cs="Simplified Arabic" w:hint="cs"/>
          <w:sz w:val="30"/>
          <w:szCs w:val="30"/>
          <w:rtl/>
          <w:lang w:bidi="ar-DZ"/>
        </w:rPr>
        <w:t>)،</w:t>
      </w:r>
      <w:r w:rsidRPr="00632D51">
        <w:rPr>
          <w:rFonts w:ascii="Simplified Arabic" w:hAnsi="Simplified Arabic" w:cs="Simplified Arabic"/>
          <w:sz w:val="30"/>
          <w:szCs w:val="30"/>
          <w:rtl/>
          <w:lang w:bidi="ar-DZ"/>
        </w:rPr>
        <w:t xml:space="preserve"> ولكن أيضا بتنظيم الحزب وتمويله.</w:t>
      </w:r>
    </w:p>
    <w:p w:rsidR="00694E30" w:rsidRPr="00632D51" w:rsidRDefault="00694E30" w:rsidP="00694E30">
      <w:pPr>
        <w:bidi/>
        <w:spacing w:line="276" w:lineRule="auto"/>
        <w:ind w:firstLine="708"/>
        <w:jc w:val="both"/>
        <w:rPr>
          <w:rFonts w:ascii="Simplified Arabic" w:hAnsi="Simplified Arabic" w:cs="Simplified Arabic"/>
          <w:sz w:val="30"/>
          <w:szCs w:val="30"/>
          <w:lang w:bidi="ar-DZ"/>
        </w:rPr>
      </w:pPr>
    </w:p>
    <w:p w:rsidR="005D3C54" w:rsidRPr="00E545EA" w:rsidRDefault="00551407" w:rsidP="00B637D4">
      <w:pPr>
        <w:bidi/>
        <w:spacing w:line="276" w:lineRule="auto"/>
        <w:jc w:val="both"/>
        <w:rPr>
          <w:rFonts w:ascii="Simplified Arabic" w:hAnsi="Simplified Arabic" w:cs="Simplified Arabic"/>
          <w:sz w:val="30"/>
          <w:szCs w:val="30"/>
          <w:rtl/>
          <w:lang w:bidi="ar-DZ"/>
        </w:rPr>
      </w:pPr>
      <w:r w:rsidRPr="00E545EA">
        <w:rPr>
          <w:rFonts w:ascii="Simplified Arabic" w:hAnsi="Simplified Arabic" w:cs="Simplified Arabic" w:hint="cs"/>
          <w:b/>
          <w:bCs/>
          <w:sz w:val="30"/>
          <w:szCs w:val="30"/>
          <w:rtl/>
          <w:lang w:bidi="ar-DZ"/>
        </w:rPr>
        <w:lastRenderedPageBreak/>
        <w:t xml:space="preserve">أولا: </w:t>
      </w:r>
      <w:r w:rsidR="001D23A3">
        <w:rPr>
          <w:rFonts w:ascii="Simplified Arabic" w:hAnsi="Simplified Arabic" w:cs="Simplified Arabic" w:hint="cs"/>
          <w:b/>
          <w:bCs/>
          <w:sz w:val="30"/>
          <w:szCs w:val="30"/>
          <w:rtl/>
          <w:lang w:bidi="ar-DZ"/>
        </w:rPr>
        <w:t>المقومات</w:t>
      </w:r>
      <w:r w:rsidR="000801C6">
        <w:rPr>
          <w:rFonts w:ascii="Simplified Arabic" w:hAnsi="Simplified Arabic" w:cs="Simplified Arabic"/>
          <w:b/>
          <w:bCs/>
          <w:sz w:val="30"/>
          <w:szCs w:val="30"/>
          <w:rtl/>
          <w:lang w:bidi="ar-DZ"/>
        </w:rPr>
        <w:t xml:space="preserve"> على </w:t>
      </w:r>
      <w:r w:rsidR="005D3C54" w:rsidRPr="00E545EA">
        <w:rPr>
          <w:rFonts w:ascii="Simplified Arabic" w:hAnsi="Simplified Arabic" w:cs="Simplified Arabic"/>
          <w:b/>
          <w:bCs/>
          <w:sz w:val="30"/>
          <w:szCs w:val="30"/>
          <w:rtl/>
          <w:lang w:bidi="ar-DZ"/>
        </w:rPr>
        <w:t xml:space="preserve">مستوى </w:t>
      </w:r>
      <w:r w:rsidR="005D3C54">
        <w:rPr>
          <w:rFonts w:ascii="Simplified Arabic" w:hAnsi="Simplified Arabic" w:cs="Simplified Arabic"/>
          <w:b/>
          <w:bCs/>
          <w:sz w:val="30"/>
          <w:szCs w:val="30"/>
          <w:rtl/>
          <w:lang w:bidi="ar-DZ"/>
        </w:rPr>
        <w:t>التنظيم الداخلي للأحزاب ذاتها و</w:t>
      </w:r>
      <w:r w:rsidR="005D3C54" w:rsidRPr="00E545EA">
        <w:rPr>
          <w:rFonts w:ascii="Simplified Arabic" w:hAnsi="Simplified Arabic" w:cs="Simplified Arabic"/>
          <w:b/>
          <w:bCs/>
          <w:sz w:val="30"/>
          <w:szCs w:val="30"/>
          <w:rtl/>
          <w:lang w:bidi="ar-DZ"/>
        </w:rPr>
        <w:t>تمويلها</w:t>
      </w:r>
    </w:p>
    <w:p w:rsidR="005D3C54" w:rsidRDefault="005D3C54" w:rsidP="00B637D4">
      <w:pPr>
        <w:pStyle w:val="Paragraphedeliste"/>
        <w:bidi/>
        <w:spacing w:line="276" w:lineRule="auto"/>
        <w:ind w:left="450"/>
        <w:jc w:val="both"/>
        <w:rPr>
          <w:rFonts w:ascii="Simplified Arabic" w:hAnsi="Simplified Arabic" w:cs="Simplified Arabic"/>
          <w:sz w:val="30"/>
          <w:szCs w:val="30"/>
          <w:lang w:bidi="ar-DZ"/>
        </w:rPr>
      </w:pPr>
      <w:r w:rsidRPr="006E5615">
        <w:rPr>
          <w:rFonts w:ascii="Simplified Arabic" w:hAnsi="Simplified Arabic" w:cs="Simplified Arabic"/>
          <w:sz w:val="30"/>
          <w:szCs w:val="30"/>
          <w:rtl/>
          <w:lang w:bidi="ar-DZ"/>
        </w:rPr>
        <w:t>يمكن للحزب السياسي أن يدعم المشاركة السياسية للمرأة من خلاله عن طريق:</w:t>
      </w:r>
    </w:p>
    <w:p w:rsidR="00A275C5" w:rsidRPr="00632D51" w:rsidRDefault="00A275C5">
      <w:pPr>
        <w:pStyle w:val="Paragraphedeliste"/>
        <w:numPr>
          <w:ilvl w:val="0"/>
          <w:numId w:val="15"/>
        </w:numPr>
        <w:bidi/>
        <w:spacing w:after="200" w:line="276" w:lineRule="auto"/>
        <w:jc w:val="both"/>
        <w:rPr>
          <w:rFonts w:ascii="Simplified Arabic" w:hAnsi="Simplified Arabic" w:cs="Simplified Arabic"/>
          <w:sz w:val="30"/>
          <w:szCs w:val="30"/>
          <w:lang w:bidi="ar-DZ"/>
        </w:rPr>
      </w:pPr>
      <w:r w:rsidRPr="00632D51">
        <w:rPr>
          <w:rFonts w:ascii="Simplified Arabic" w:hAnsi="Simplified Arabic" w:cs="Simplified Arabic" w:hint="cs"/>
          <w:sz w:val="30"/>
          <w:szCs w:val="30"/>
          <w:rtl/>
          <w:lang w:bidi="ar-DZ"/>
        </w:rPr>
        <w:t xml:space="preserve">ممارسة المداولات الديمقراطية والسلمية بانتظام بشأن الهياكل </w:t>
      </w:r>
      <w:r w:rsidR="00F44318" w:rsidRPr="00632D51">
        <w:rPr>
          <w:rFonts w:ascii="Simplified Arabic" w:hAnsi="Simplified Arabic" w:cs="Simplified Arabic" w:hint="cs"/>
          <w:sz w:val="30"/>
          <w:szCs w:val="30"/>
          <w:rtl/>
          <w:lang w:bidi="ar-DZ"/>
        </w:rPr>
        <w:t>الحزبية،</w:t>
      </w:r>
      <w:r w:rsidRPr="00632D51">
        <w:rPr>
          <w:rFonts w:ascii="Simplified Arabic" w:hAnsi="Simplified Arabic" w:cs="Simplified Arabic" w:hint="cs"/>
          <w:sz w:val="30"/>
          <w:szCs w:val="30"/>
          <w:rtl/>
          <w:lang w:bidi="ar-DZ"/>
        </w:rPr>
        <w:t xml:space="preserve"> وفتح الفرص أمام النساء للترشح للمناصب.</w:t>
      </w:r>
    </w:p>
    <w:p w:rsidR="005820FB" w:rsidRPr="00632D51" w:rsidRDefault="005820FB">
      <w:pPr>
        <w:pStyle w:val="Paragraphedeliste"/>
        <w:numPr>
          <w:ilvl w:val="0"/>
          <w:numId w:val="15"/>
        </w:numPr>
        <w:bidi/>
        <w:spacing w:after="200" w:line="276" w:lineRule="auto"/>
        <w:jc w:val="both"/>
        <w:rPr>
          <w:rFonts w:ascii="Simplified Arabic" w:hAnsi="Simplified Arabic" w:cs="Simplified Arabic"/>
          <w:sz w:val="30"/>
          <w:szCs w:val="30"/>
          <w:lang w:bidi="ar-DZ"/>
        </w:rPr>
      </w:pPr>
      <w:r w:rsidRPr="00632D51">
        <w:rPr>
          <w:rFonts w:ascii="Simplified Arabic" w:hAnsi="Simplified Arabic" w:cs="Simplified Arabic" w:hint="cs"/>
          <w:sz w:val="30"/>
          <w:szCs w:val="30"/>
          <w:rtl/>
          <w:lang w:bidi="ar-DZ"/>
        </w:rPr>
        <w:t xml:space="preserve">اعتمد الحزب نهج المساواة بين الجنسين في القانون الأساسي والوثائق المتعلقة بإنشاء </w:t>
      </w:r>
      <w:r w:rsidR="00F44318" w:rsidRPr="00632D51">
        <w:rPr>
          <w:rFonts w:ascii="Simplified Arabic" w:hAnsi="Simplified Arabic" w:cs="Simplified Arabic" w:hint="cs"/>
          <w:sz w:val="30"/>
          <w:szCs w:val="30"/>
          <w:rtl/>
          <w:lang w:bidi="ar-DZ"/>
        </w:rPr>
        <w:t>الحزب،</w:t>
      </w:r>
      <w:r w:rsidRPr="00632D51">
        <w:rPr>
          <w:rFonts w:ascii="Simplified Arabic" w:hAnsi="Simplified Arabic" w:cs="Simplified Arabic" w:hint="cs"/>
          <w:sz w:val="30"/>
          <w:szCs w:val="30"/>
          <w:rtl/>
          <w:lang w:bidi="ar-DZ"/>
        </w:rPr>
        <w:t xml:space="preserve"> مؤكدا على أهمية دور المرأة في المشاركة </w:t>
      </w:r>
      <w:r w:rsidR="00F44318" w:rsidRPr="00632D51">
        <w:rPr>
          <w:rFonts w:ascii="Simplified Arabic" w:hAnsi="Simplified Arabic" w:cs="Simplified Arabic" w:hint="cs"/>
          <w:sz w:val="30"/>
          <w:szCs w:val="30"/>
          <w:rtl/>
          <w:lang w:bidi="ar-DZ"/>
        </w:rPr>
        <w:t>السياسية،</w:t>
      </w:r>
      <w:r w:rsidRPr="00632D51">
        <w:rPr>
          <w:rFonts w:ascii="Simplified Arabic" w:hAnsi="Simplified Arabic" w:cs="Simplified Arabic" w:hint="cs"/>
          <w:sz w:val="30"/>
          <w:szCs w:val="30"/>
          <w:rtl/>
          <w:lang w:bidi="ar-DZ"/>
        </w:rPr>
        <w:t xml:space="preserve"> من أجل تطوير الحزب والمساهمة في تطوير جميع المجالات.</w:t>
      </w:r>
    </w:p>
    <w:p w:rsidR="00F44318" w:rsidRPr="00632D51" w:rsidRDefault="00F44318">
      <w:pPr>
        <w:pStyle w:val="Paragraphedeliste"/>
        <w:numPr>
          <w:ilvl w:val="0"/>
          <w:numId w:val="15"/>
        </w:numPr>
        <w:bidi/>
        <w:spacing w:after="200" w:line="276" w:lineRule="auto"/>
        <w:jc w:val="both"/>
        <w:rPr>
          <w:rFonts w:ascii="Simplified Arabic" w:hAnsi="Simplified Arabic" w:cs="Simplified Arabic"/>
          <w:sz w:val="30"/>
          <w:szCs w:val="30"/>
          <w:lang w:bidi="ar-DZ"/>
        </w:rPr>
      </w:pPr>
      <w:r w:rsidRPr="00632D51">
        <w:rPr>
          <w:rFonts w:ascii="Simplified Arabic" w:hAnsi="Simplified Arabic" w:cs="Simplified Arabic" w:hint="cs"/>
          <w:sz w:val="30"/>
          <w:szCs w:val="30"/>
          <w:rtl/>
          <w:lang w:bidi="ar-DZ"/>
        </w:rPr>
        <w:t>تبني خطاب سياسي يحفز المرأة على الانخراط في العمل الحزبي ويشجع النشاط السياسي باقتناع ودافع ذاتي.</w:t>
      </w:r>
    </w:p>
    <w:p w:rsidR="00F44318" w:rsidRPr="00632D51" w:rsidRDefault="00F44318">
      <w:pPr>
        <w:pStyle w:val="Paragraphedeliste"/>
        <w:numPr>
          <w:ilvl w:val="0"/>
          <w:numId w:val="15"/>
        </w:numPr>
        <w:bidi/>
        <w:spacing w:after="200" w:line="276" w:lineRule="auto"/>
        <w:jc w:val="both"/>
        <w:rPr>
          <w:rFonts w:ascii="Simplified Arabic" w:hAnsi="Simplified Arabic" w:cs="Simplified Arabic"/>
          <w:sz w:val="30"/>
          <w:szCs w:val="30"/>
          <w:lang w:bidi="ar-DZ"/>
        </w:rPr>
      </w:pPr>
      <w:r w:rsidRPr="00632D51">
        <w:rPr>
          <w:rFonts w:ascii="Simplified Arabic" w:hAnsi="Simplified Arabic" w:cs="Simplified Arabic" w:hint="cs"/>
          <w:sz w:val="30"/>
          <w:szCs w:val="30"/>
          <w:rtl/>
          <w:lang w:bidi="ar-DZ"/>
        </w:rPr>
        <w:t xml:space="preserve">التدريب على تشكيل وقيادة </w:t>
      </w:r>
      <w:r w:rsidR="00103B88" w:rsidRPr="00632D51">
        <w:rPr>
          <w:rFonts w:ascii="Simplified Arabic" w:hAnsi="Simplified Arabic" w:cs="Simplified Arabic" w:hint="cs"/>
          <w:sz w:val="30"/>
          <w:szCs w:val="30"/>
          <w:rtl/>
          <w:lang w:bidi="ar-DZ"/>
        </w:rPr>
        <w:t>الناشطات،</w:t>
      </w:r>
      <w:r w:rsidR="00694E30">
        <w:rPr>
          <w:rFonts w:ascii="Simplified Arabic" w:hAnsi="Simplified Arabic" w:cs="Simplified Arabic" w:hint="cs"/>
          <w:sz w:val="30"/>
          <w:szCs w:val="30"/>
          <w:rtl/>
          <w:lang w:bidi="ar-DZ"/>
        </w:rPr>
        <w:t xml:space="preserve"> </w:t>
      </w:r>
      <w:r w:rsidR="00ED0996" w:rsidRPr="00632D51">
        <w:rPr>
          <w:rFonts w:ascii="Simplified Arabic" w:hAnsi="Simplified Arabic" w:cs="Simplified Arabic" w:hint="cs"/>
          <w:sz w:val="30"/>
          <w:szCs w:val="30"/>
          <w:rtl/>
          <w:lang w:bidi="ar-DZ"/>
        </w:rPr>
        <w:t>الإدارة،</w:t>
      </w:r>
      <w:r w:rsidR="00694E30">
        <w:rPr>
          <w:rFonts w:ascii="Simplified Arabic" w:hAnsi="Simplified Arabic" w:cs="Simplified Arabic" w:hint="cs"/>
          <w:sz w:val="30"/>
          <w:szCs w:val="30"/>
          <w:rtl/>
          <w:lang w:bidi="ar-DZ"/>
        </w:rPr>
        <w:t xml:space="preserve"> </w:t>
      </w:r>
      <w:r w:rsidR="00ED0996" w:rsidRPr="00632D51">
        <w:rPr>
          <w:rFonts w:ascii="Simplified Arabic" w:hAnsi="Simplified Arabic" w:cs="Simplified Arabic" w:hint="cs"/>
          <w:sz w:val="30"/>
          <w:szCs w:val="30"/>
          <w:rtl/>
          <w:lang w:bidi="ar-DZ"/>
        </w:rPr>
        <w:t>الاتصال،</w:t>
      </w:r>
      <w:r w:rsidRPr="00632D51">
        <w:rPr>
          <w:rFonts w:ascii="Simplified Arabic" w:hAnsi="Simplified Arabic" w:cs="Simplified Arabic" w:hint="cs"/>
          <w:sz w:val="30"/>
          <w:szCs w:val="30"/>
          <w:rtl/>
          <w:lang w:bidi="ar-DZ"/>
        </w:rPr>
        <w:t xml:space="preserve"> الاتصال </w:t>
      </w:r>
      <w:r w:rsidR="00ED0996" w:rsidRPr="00632D51">
        <w:rPr>
          <w:rFonts w:ascii="Simplified Arabic" w:hAnsi="Simplified Arabic" w:cs="Simplified Arabic" w:hint="cs"/>
          <w:sz w:val="30"/>
          <w:szCs w:val="30"/>
          <w:rtl/>
          <w:lang w:bidi="ar-DZ"/>
        </w:rPr>
        <w:t>الجماهيري،</w:t>
      </w:r>
      <w:r w:rsidRPr="00632D51">
        <w:rPr>
          <w:rFonts w:ascii="Simplified Arabic" w:hAnsi="Simplified Arabic" w:cs="Simplified Arabic" w:hint="cs"/>
          <w:sz w:val="30"/>
          <w:szCs w:val="30"/>
          <w:rtl/>
          <w:lang w:bidi="ar-DZ"/>
        </w:rPr>
        <w:t xml:space="preserve"> التحضير للموقف القيادي للحزب </w:t>
      </w:r>
      <w:r w:rsidR="00ED0996" w:rsidRPr="00632D51">
        <w:rPr>
          <w:rFonts w:ascii="Simplified Arabic" w:hAnsi="Simplified Arabic" w:cs="Simplified Arabic" w:hint="cs"/>
          <w:sz w:val="30"/>
          <w:szCs w:val="30"/>
          <w:rtl/>
          <w:lang w:bidi="ar-DZ"/>
        </w:rPr>
        <w:t>وهيكله،</w:t>
      </w:r>
      <w:r w:rsidRPr="00632D51">
        <w:rPr>
          <w:rFonts w:ascii="Simplified Arabic" w:hAnsi="Simplified Arabic" w:cs="Simplified Arabic" w:hint="cs"/>
          <w:sz w:val="30"/>
          <w:szCs w:val="30"/>
          <w:rtl/>
          <w:lang w:bidi="ar-DZ"/>
        </w:rPr>
        <w:t xml:space="preserve"> التحضير ليوم الانتخابات.</w:t>
      </w:r>
    </w:p>
    <w:p w:rsidR="00551407" w:rsidRPr="00F64ACC" w:rsidRDefault="00103B88" w:rsidP="00F64ACC">
      <w:pPr>
        <w:pStyle w:val="Paragraphedeliste"/>
        <w:numPr>
          <w:ilvl w:val="0"/>
          <w:numId w:val="15"/>
        </w:numPr>
        <w:bidi/>
        <w:spacing w:after="200" w:line="276" w:lineRule="auto"/>
        <w:jc w:val="both"/>
        <w:rPr>
          <w:rFonts w:ascii="Simplified Arabic" w:hAnsi="Simplified Arabic" w:cs="Simplified Arabic"/>
          <w:sz w:val="30"/>
          <w:szCs w:val="30"/>
          <w:rtl/>
          <w:lang w:bidi="ar-DZ"/>
        </w:rPr>
      </w:pPr>
      <w:r w:rsidRPr="00632D51">
        <w:rPr>
          <w:rFonts w:ascii="Simplified Arabic" w:hAnsi="Simplified Arabic" w:cs="Simplified Arabic" w:hint="cs"/>
          <w:sz w:val="30"/>
          <w:szCs w:val="30"/>
          <w:rtl/>
          <w:lang w:bidi="ar-DZ"/>
        </w:rPr>
        <w:t xml:space="preserve">إنشاء أجنحة وأقسام نسائية رسمية داخل </w:t>
      </w:r>
      <w:r w:rsidR="00ED0996" w:rsidRPr="00632D51">
        <w:rPr>
          <w:rFonts w:ascii="Simplified Arabic" w:hAnsi="Simplified Arabic" w:cs="Simplified Arabic" w:hint="cs"/>
          <w:sz w:val="30"/>
          <w:szCs w:val="30"/>
          <w:rtl/>
          <w:lang w:bidi="ar-DZ"/>
        </w:rPr>
        <w:t>الحزب،</w:t>
      </w:r>
      <w:r w:rsidRPr="00632D51">
        <w:rPr>
          <w:rFonts w:ascii="Simplified Arabic" w:hAnsi="Simplified Arabic" w:cs="Simplified Arabic" w:hint="cs"/>
          <w:sz w:val="30"/>
          <w:szCs w:val="30"/>
          <w:rtl/>
          <w:lang w:bidi="ar-DZ"/>
        </w:rPr>
        <w:t xml:space="preserve"> بقيادة نساء لهن حق التصويت في المجلس الإداري </w:t>
      </w:r>
      <w:r w:rsidR="00ED0996" w:rsidRPr="00632D51">
        <w:rPr>
          <w:rFonts w:ascii="Simplified Arabic" w:hAnsi="Simplified Arabic" w:cs="Simplified Arabic" w:hint="cs"/>
          <w:sz w:val="30"/>
          <w:szCs w:val="30"/>
          <w:rtl/>
          <w:lang w:bidi="ar-DZ"/>
        </w:rPr>
        <w:t>للحزب،</w:t>
      </w:r>
      <w:r w:rsidRPr="00632D51">
        <w:rPr>
          <w:rFonts w:ascii="Simplified Arabic" w:hAnsi="Simplified Arabic" w:cs="Simplified Arabic" w:hint="cs"/>
          <w:sz w:val="30"/>
          <w:szCs w:val="30"/>
          <w:rtl/>
          <w:lang w:bidi="ar-DZ"/>
        </w:rPr>
        <w:t xml:space="preserve"> يتم تخصيصه لمهام حقيقية وقضايا مهمة لا تقتصر على قضايا المرأة </w:t>
      </w:r>
      <w:r w:rsidR="00ED0996" w:rsidRPr="00632D51">
        <w:rPr>
          <w:rFonts w:ascii="Simplified Arabic" w:hAnsi="Simplified Arabic" w:cs="Simplified Arabic" w:hint="cs"/>
          <w:sz w:val="30"/>
          <w:szCs w:val="30"/>
          <w:rtl/>
          <w:lang w:bidi="ar-DZ"/>
        </w:rPr>
        <w:t>والمجتمع،</w:t>
      </w:r>
      <w:r w:rsidRPr="00632D51">
        <w:rPr>
          <w:rFonts w:ascii="Simplified Arabic" w:hAnsi="Simplified Arabic" w:cs="Simplified Arabic" w:hint="cs"/>
          <w:sz w:val="30"/>
          <w:szCs w:val="30"/>
          <w:rtl/>
          <w:lang w:bidi="ar-DZ"/>
        </w:rPr>
        <w:t xml:space="preserve"> مدعومة بصناديقهن المالية الخاصة.</w:t>
      </w:r>
    </w:p>
    <w:p w:rsidR="005D3C54" w:rsidRPr="0000739D" w:rsidRDefault="00551407" w:rsidP="00551407">
      <w:pPr>
        <w:bidi/>
        <w:spacing w:after="200" w:line="276" w:lineRule="auto"/>
        <w:jc w:val="both"/>
        <w:rPr>
          <w:rFonts w:ascii="Simplified Arabic" w:hAnsi="Simplified Arabic" w:cs="Simplified Arabic"/>
          <w:sz w:val="30"/>
          <w:szCs w:val="30"/>
          <w:rtl/>
          <w:lang w:bidi="ar-DZ"/>
        </w:rPr>
      </w:pPr>
      <w:r w:rsidRPr="0000739D">
        <w:rPr>
          <w:rFonts w:ascii="Simplified Arabic" w:hAnsi="Simplified Arabic" w:cs="Simplified Arabic" w:hint="cs"/>
          <w:b/>
          <w:bCs/>
          <w:sz w:val="30"/>
          <w:szCs w:val="30"/>
          <w:rtl/>
          <w:lang w:bidi="ar-DZ"/>
        </w:rPr>
        <w:t>ثاني</w:t>
      </w:r>
      <w:r>
        <w:rPr>
          <w:rFonts w:ascii="Simplified Arabic" w:hAnsi="Simplified Arabic" w:cs="Simplified Arabic" w:hint="cs"/>
          <w:b/>
          <w:bCs/>
          <w:sz w:val="30"/>
          <w:szCs w:val="30"/>
          <w:rtl/>
          <w:lang w:bidi="ar-DZ"/>
        </w:rPr>
        <w:t>ا</w:t>
      </w:r>
      <w:r w:rsidR="001D23A3">
        <w:rPr>
          <w:rFonts w:ascii="Simplified Arabic" w:hAnsi="Simplified Arabic" w:cs="Simplified Arabic" w:hint="cs"/>
          <w:b/>
          <w:bCs/>
          <w:sz w:val="30"/>
          <w:szCs w:val="30"/>
          <w:rtl/>
          <w:lang w:bidi="ar-DZ"/>
        </w:rPr>
        <w:t>: المقومات</w:t>
      </w:r>
      <w:r w:rsidR="000801C6">
        <w:rPr>
          <w:rFonts w:ascii="Simplified Arabic" w:hAnsi="Simplified Arabic" w:cs="Simplified Arabic"/>
          <w:b/>
          <w:bCs/>
          <w:sz w:val="30"/>
          <w:szCs w:val="30"/>
          <w:rtl/>
          <w:lang w:bidi="ar-DZ"/>
        </w:rPr>
        <w:t xml:space="preserve"> في </w:t>
      </w:r>
      <w:r w:rsidR="005D3C54" w:rsidRPr="0000739D">
        <w:rPr>
          <w:rFonts w:ascii="Simplified Arabic" w:hAnsi="Simplified Arabic" w:cs="Simplified Arabic"/>
          <w:b/>
          <w:bCs/>
          <w:sz w:val="30"/>
          <w:szCs w:val="30"/>
          <w:rtl/>
          <w:lang w:bidi="ar-DZ"/>
        </w:rPr>
        <w:t>مرحلة الانتخابات</w:t>
      </w:r>
    </w:p>
    <w:p w:rsidR="005D3C54" w:rsidRPr="006E5615" w:rsidRDefault="005D3C54" w:rsidP="00B637D4">
      <w:pPr>
        <w:pStyle w:val="Paragraphedeliste"/>
        <w:bidi/>
        <w:spacing w:line="276" w:lineRule="auto"/>
        <w:ind w:left="450"/>
        <w:jc w:val="both"/>
        <w:rPr>
          <w:rFonts w:ascii="Simplified Arabic" w:hAnsi="Simplified Arabic" w:cs="Simplified Arabic"/>
          <w:sz w:val="30"/>
          <w:szCs w:val="30"/>
          <w:rtl/>
          <w:lang w:bidi="ar-DZ"/>
        </w:rPr>
      </w:pPr>
      <w:r w:rsidRPr="006E5615">
        <w:rPr>
          <w:rFonts w:ascii="Simplified Arabic" w:hAnsi="Simplified Arabic" w:cs="Simplified Arabic"/>
          <w:sz w:val="30"/>
          <w:szCs w:val="30"/>
          <w:rtl/>
          <w:lang w:bidi="ar-DZ"/>
        </w:rPr>
        <w:t xml:space="preserve">سواء كان ذلك قبل الانتخابات أو </w:t>
      </w:r>
      <w:r w:rsidRPr="006E5615">
        <w:rPr>
          <w:rFonts w:ascii="Simplified Arabic" w:hAnsi="Simplified Arabic" w:cs="Simplified Arabic" w:hint="cs"/>
          <w:sz w:val="30"/>
          <w:szCs w:val="30"/>
          <w:rtl/>
          <w:lang w:bidi="ar-DZ"/>
        </w:rPr>
        <w:t>أثناءها</w:t>
      </w:r>
      <w:r w:rsidR="0068569A">
        <w:rPr>
          <w:rFonts w:ascii="Simplified Arabic" w:hAnsi="Simplified Arabic" w:cs="Simplified Arabic"/>
          <w:sz w:val="30"/>
          <w:szCs w:val="30"/>
          <w:lang w:bidi="ar-DZ"/>
        </w:rPr>
        <w:t xml:space="preserve"> </w:t>
      </w:r>
      <w:r w:rsidRPr="006E5615">
        <w:rPr>
          <w:rFonts w:ascii="Simplified Arabic" w:hAnsi="Simplified Arabic" w:cs="Simplified Arabic" w:hint="cs"/>
          <w:sz w:val="30"/>
          <w:szCs w:val="30"/>
          <w:rtl/>
          <w:lang w:bidi="ar-DZ"/>
        </w:rPr>
        <w:t>وحتى بعدها:</w:t>
      </w:r>
    </w:p>
    <w:p w:rsidR="00103B88" w:rsidRPr="00CE7D09" w:rsidRDefault="006E3FDA">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استخدام مبادئ الديمقراطية والشفافية في</w:t>
      </w:r>
      <w:r w:rsidR="0068569A">
        <w:rPr>
          <w:rFonts w:ascii="Simplified Arabic" w:hAnsi="Simplified Arabic" w:cs="Simplified Arabic"/>
          <w:sz w:val="30"/>
          <w:szCs w:val="30"/>
          <w:lang w:bidi="ar-DZ"/>
        </w:rPr>
        <w:t xml:space="preserve"> </w:t>
      </w:r>
      <w:r w:rsidRPr="00CE7D09">
        <w:rPr>
          <w:rFonts w:ascii="Simplified Arabic" w:hAnsi="Simplified Arabic" w:cs="Simplified Arabic" w:hint="cs"/>
          <w:sz w:val="30"/>
          <w:szCs w:val="30"/>
          <w:rtl/>
          <w:lang w:bidi="ar-DZ"/>
        </w:rPr>
        <w:t>انتقاء</w:t>
      </w:r>
      <w:r w:rsidR="00103B88" w:rsidRPr="00CE7D09">
        <w:rPr>
          <w:rFonts w:ascii="Simplified Arabic" w:hAnsi="Simplified Arabic" w:cs="Simplified Arabic" w:hint="cs"/>
          <w:sz w:val="30"/>
          <w:szCs w:val="30"/>
          <w:rtl/>
          <w:lang w:bidi="ar-DZ"/>
        </w:rPr>
        <w:t xml:space="preserve"> المرشحين للانتخابات، والتواصل مع قادة الأحزاب والهياكل الشعبية.</w:t>
      </w:r>
    </w:p>
    <w:p w:rsidR="00103B88" w:rsidRPr="00CE7D09" w:rsidRDefault="006E3FDA">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تشجيع</w:t>
      </w:r>
      <w:r w:rsidR="00103B88" w:rsidRPr="00CE7D09">
        <w:rPr>
          <w:rFonts w:ascii="Simplified Arabic" w:hAnsi="Simplified Arabic" w:cs="Simplified Arabic" w:hint="cs"/>
          <w:sz w:val="30"/>
          <w:szCs w:val="30"/>
          <w:rtl/>
          <w:lang w:bidi="ar-DZ"/>
        </w:rPr>
        <w:t xml:space="preserve"> وجذب مشاركة المرأة في الحزب، مع تدريب وتحسين قدرات الناشطات، وخاصة المرشحات للانتخابات.</w:t>
      </w:r>
    </w:p>
    <w:p w:rsidR="005D3C54" w:rsidRPr="00BB3844" w:rsidRDefault="005D3C54">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BB3844">
        <w:rPr>
          <w:rFonts w:ascii="Simplified Arabic" w:hAnsi="Simplified Arabic" w:cs="Simplified Arabic"/>
          <w:sz w:val="30"/>
          <w:szCs w:val="30"/>
          <w:rtl/>
          <w:lang w:bidi="ar-DZ"/>
        </w:rPr>
        <w:t xml:space="preserve">ترشيح نساء على رأس القوائم الحزبية تدعيما لمشاركتها </w:t>
      </w:r>
      <w:r w:rsidRPr="00BB3844">
        <w:rPr>
          <w:rFonts w:ascii="Simplified Arabic" w:hAnsi="Simplified Arabic" w:cs="Simplified Arabic" w:hint="cs"/>
          <w:sz w:val="30"/>
          <w:szCs w:val="30"/>
          <w:rtl/>
          <w:lang w:bidi="ar-DZ"/>
        </w:rPr>
        <w:t>السياسية.</w:t>
      </w:r>
    </w:p>
    <w:p w:rsidR="005D3C54" w:rsidRPr="00BB3844" w:rsidRDefault="005D3C54">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BB3844">
        <w:rPr>
          <w:rFonts w:ascii="Simplified Arabic" w:hAnsi="Simplified Arabic" w:cs="Simplified Arabic"/>
          <w:sz w:val="30"/>
          <w:szCs w:val="30"/>
          <w:rtl/>
          <w:lang w:bidi="ar-DZ"/>
        </w:rPr>
        <w:t xml:space="preserve">التنسيق مع منظمات المجتمع المدني للتكفل بدعم النساء المرشحات نظرا لطبيعة نشاطها </w:t>
      </w:r>
      <w:r w:rsidRPr="00BB3844">
        <w:rPr>
          <w:rFonts w:ascii="Simplified Arabic" w:hAnsi="Simplified Arabic" w:cs="Simplified Arabic" w:hint="cs"/>
          <w:sz w:val="30"/>
          <w:szCs w:val="30"/>
          <w:rtl/>
          <w:lang w:bidi="ar-DZ"/>
        </w:rPr>
        <w:t>واتصالاتهم.</w:t>
      </w:r>
    </w:p>
    <w:p w:rsidR="005D3C54" w:rsidRPr="00BB3844" w:rsidRDefault="005D3C54">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BB3844">
        <w:rPr>
          <w:rFonts w:ascii="Simplified Arabic" w:hAnsi="Simplified Arabic" w:cs="Simplified Arabic"/>
          <w:sz w:val="30"/>
          <w:szCs w:val="30"/>
          <w:rtl/>
          <w:lang w:bidi="ar-DZ"/>
        </w:rPr>
        <w:lastRenderedPageBreak/>
        <w:t xml:space="preserve">أما أثناء الحملة الانتخابية لابد من تدريب المرشحات </w:t>
      </w:r>
      <w:r w:rsidRPr="00BB3844">
        <w:rPr>
          <w:rFonts w:ascii="Simplified Arabic" w:hAnsi="Simplified Arabic" w:cs="Simplified Arabic" w:hint="cs"/>
          <w:sz w:val="30"/>
          <w:szCs w:val="30"/>
          <w:rtl/>
          <w:lang w:bidi="ar-DZ"/>
        </w:rPr>
        <w:t>وتزويدهن بمهارات</w:t>
      </w:r>
      <w:r w:rsidRPr="00BB3844">
        <w:rPr>
          <w:rFonts w:ascii="Simplified Arabic" w:hAnsi="Simplified Arabic" w:cs="Simplified Arabic"/>
          <w:sz w:val="30"/>
          <w:szCs w:val="30"/>
          <w:rtl/>
          <w:lang w:bidi="ar-DZ"/>
        </w:rPr>
        <w:t xml:space="preserve"> في إدارة الحملات الانتخابية </w:t>
      </w:r>
      <w:r w:rsidRPr="00BB3844">
        <w:rPr>
          <w:rFonts w:ascii="Simplified Arabic" w:hAnsi="Simplified Arabic" w:cs="Simplified Arabic" w:hint="cs"/>
          <w:sz w:val="30"/>
          <w:szCs w:val="30"/>
          <w:rtl/>
          <w:lang w:bidi="ar-DZ"/>
        </w:rPr>
        <w:t>والاتصال الجماهيري</w:t>
      </w:r>
      <w:r w:rsidRPr="00BB3844">
        <w:rPr>
          <w:rFonts w:ascii="Simplified Arabic" w:hAnsi="Simplified Arabic" w:cs="Simplified Arabic"/>
          <w:sz w:val="30"/>
          <w:szCs w:val="30"/>
          <w:rtl/>
          <w:lang w:bidi="ar-DZ"/>
        </w:rPr>
        <w:t xml:space="preserve"> ...</w:t>
      </w:r>
    </w:p>
    <w:p w:rsidR="005D3C54" w:rsidRPr="00BB3844" w:rsidRDefault="005D3C54">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BB3844">
        <w:rPr>
          <w:rFonts w:ascii="Simplified Arabic" w:hAnsi="Simplified Arabic" w:cs="Simplified Arabic"/>
          <w:sz w:val="30"/>
          <w:szCs w:val="30"/>
          <w:rtl/>
          <w:lang w:bidi="ar-DZ"/>
        </w:rPr>
        <w:t xml:space="preserve">اعتماد صندوق داخل الحزب خاص بتمويل الحملات الانتخابية للنساء </w:t>
      </w:r>
      <w:r w:rsidRPr="00BB3844">
        <w:rPr>
          <w:rFonts w:ascii="Simplified Arabic" w:hAnsi="Simplified Arabic" w:cs="Simplified Arabic" w:hint="cs"/>
          <w:sz w:val="30"/>
          <w:szCs w:val="30"/>
          <w:rtl/>
          <w:lang w:bidi="ar-DZ"/>
        </w:rPr>
        <w:t>المترشحات.</w:t>
      </w:r>
    </w:p>
    <w:p w:rsidR="00103B88" w:rsidRPr="00CE7D09" w:rsidRDefault="00103B88">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التواصل والمعلومات الخاصة مع الخلايا المجاورة المرتبطة بوسائل الإعلام والإنترنت لتعريف المرشحين وتغطية أنشطتهم وبرامج الحملة.</w:t>
      </w:r>
    </w:p>
    <w:p w:rsidR="00103B88" w:rsidRPr="00CE7D09" w:rsidRDefault="00103B88">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تخصيص بعض الدعم المالي الممنوح من الدولة للنساء المنتخبات وغيره من أشكال الدعم لتمويل الحملات الانتخابية للمرشحات الجدد.</w:t>
      </w:r>
    </w:p>
    <w:p w:rsidR="00CE7D09" w:rsidRDefault="006E3FDA">
      <w:pPr>
        <w:pStyle w:val="Paragraphedeliste"/>
        <w:numPr>
          <w:ilvl w:val="0"/>
          <w:numId w:val="16"/>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مصاحبة</w:t>
      </w:r>
      <w:r w:rsidR="00103B88" w:rsidRPr="00CE7D09">
        <w:rPr>
          <w:rFonts w:ascii="Simplified Arabic" w:hAnsi="Simplified Arabic" w:cs="Simplified Arabic" w:hint="cs"/>
          <w:sz w:val="30"/>
          <w:szCs w:val="30"/>
          <w:rtl/>
          <w:lang w:bidi="ar-DZ"/>
        </w:rPr>
        <w:t xml:space="preserve"> المرشحات في يوم </w:t>
      </w:r>
      <w:r w:rsidR="00694E30">
        <w:rPr>
          <w:rFonts w:ascii="Simplified Arabic" w:hAnsi="Simplified Arabic" w:cs="Simplified Arabic" w:hint="cs"/>
          <w:sz w:val="30"/>
          <w:szCs w:val="30"/>
          <w:rtl/>
          <w:lang w:bidi="ar-DZ"/>
        </w:rPr>
        <w:t>الاقتراع</w:t>
      </w:r>
      <w:r w:rsidR="00694E30" w:rsidRPr="00CE7D09">
        <w:rPr>
          <w:rFonts w:ascii="Simplified Arabic" w:hAnsi="Simplified Arabic" w:cs="Simplified Arabic" w:hint="cs"/>
          <w:sz w:val="30"/>
          <w:szCs w:val="30"/>
          <w:rtl/>
          <w:lang w:bidi="ar-DZ"/>
        </w:rPr>
        <w:t>ات</w:t>
      </w:r>
      <w:r w:rsidR="00103B88" w:rsidRPr="00CE7D09">
        <w:rPr>
          <w:rFonts w:ascii="Simplified Arabic" w:hAnsi="Simplified Arabic" w:cs="Simplified Arabic" w:hint="cs"/>
          <w:sz w:val="30"/>
          <w:szCs w:val="30"/>
          <w:rtl/>
          <w:lang w:bidi="ar-DZ"/>
        </w:rPr>
        <w:t xml:space="preserve"> لممارسة آليات الرقابة في مراكز الاقتراع وحماية الأصوات الممنوحة من خلال إجراءات الاستئناف وتقديم التقارير إلى الهيئات الإشرافية المختصة.</w:t>
      </w:r>
    </w:p>
    <w:p w:rsidR="00103B88" w:rsidRPr="00CE7D09" w:rsidRDefault="00103B88">
      <w:pPr>
        <w:pStyle w:val="Paragraphedeliste"/>
        <w:numPr>
          <w:ilvl w:val="0"/>
          <w:numId w:val="16"/>
        </w:numPr>
        <w:bidi/>
        <w:spacing w:after="200" w:line="276" w:lineRule="auto"/>
        <w:jc w:val="both"/>
        <w:rPr>
          <w:rFonts w:ascii="Simplified Arabic" w:hAnsi="Simplified Arabic" w:cs="Simplified Arabic"/>
          <w:sz w:val="30"/>
          <w:szCs w:val="30"/>
          <w:rtl/>
          <w:lang w:bidi="ar-DZ"/>
        </w:rPr>
      </w:pPr>
      <w:r w:rsidRPr="00CE7D09">
        <w:rPr>
          <w:rFonts w:ascii="Simplified Arabic" w:hAnsi="Simplified Arabic" w:cs="Simplified Arabic" w:hint="cs"/>
          <w:sz w:val="30"/>
          <w:szCs w:val="30"/>
          <w:rtl/>
          <w:lang w:bidi="ar-DZ"/>
        </w:rPr>
        <w:t xml:space="preserve">يمكن للأحزاب السياسية الاستمرار في مرافقتها ودعمها من أجل المشاركة السياسية </w:t>
      </w:r>
      <w:r w:rsidR="006E3FDA" w:rsidRPr="00CE7D09">
        <w:rPr>
          <w:rFonts w:ascii="Simplified Arabic" w:hAnsi="Simplified Arabic" w:cs="Simplified Arabic" w:hint="cs"/>
          <w:sz w:val="30"/>
          <w:szCs w:val="30"/>
          <w:rtl/>
          <w:lang w:bidi="ar-DZ"/>
        </w:rPr>
        <w:t>الفعالة،</w:t>
      </w:r>
      <w:r w:rsidRPr="00CE7D09">
        <w:rPr>
          <w:rFonts w:ascii="Simplified Arabic" w:hAnsi="Simplified Arabic" w:cs="Simplified Arabic" w:hint="cs"/>
          <w:sz w:val="30"/>
          <w:szCs w:val="30"/>
          <w:rtl/>
          <w:lang w:bidi="ar-DZ"/>
        </w:rPr>
        <w:t xml:space="preserve"> حتى بعد فوز المرشحات بمقاعد في ال</w:t>
      </w:r>
      <w:r w:rsidR="00CE7D09" w:rsidRPr="00CE7D09">
        <w:rPr>
          <w:rFonts w:ascii="Simplified Arabic" w:hAnsi="Simplified Arabic" w:cs="Simplified Arabic" w:hint="cs"/>
          <w:sz w:val="30"/>
          <w:szCs w:val="30"/>
          <w:rtl/>
          <w:lang w:bidi="ar-DZ"/>
        </w:rPr>
        <w:t>مجالس الوطنية والمحلية المنتخبة</w:t>
      </w:r>
    </w:p>
    <w:p w:rsidR="00103B88" w:rsidRPr="00CE7D09" w:rsidRDefault="00103B88">
      <w:pPr>
        <w:pStyle w:val="Paragraphedeliste"/>
        <w:numPr>
          <w:ilvl w:val="0"/>
          <w:numId w:val="14"/>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sz w:val="30"/>
          <w:szCs w:val="30"/>
          <w:rtl/>
          <w:lang w:bidi="ar-DZ"/>
        </w:rPr>
        <w:t>مرافقة النساء المنتخبات ودعمهن في التدريب ومواصلة تعزيز قدراتهن في المناقشة والحوار والإقناع والقيادة والتمثيل....</w:t>
      </w:r>
    </w:p>
    <w:p w:rsidR="00103B88" w:rsidRPr="00CE7D09" w:rsidRDefault="00103B88">
      <w:pPr>
        <w:pStyle w:val="Paragraphedeliste"/>
        <w:numPr>
          <w:ilvl w:val="0"/>
          <w:numId w:val="14"/>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sz w:val="30"/>
          <w:szCs w:val="30"/>
          <w:rtl/>
          <w:lang w:bidi="ar-DZ"/>
        </w:rPr>
        <w:t>إنشاء جسر للتعاون والدعم بين رجال ونساء الحزب المنتخب في المجلس.</w:t>
      </w:r>
    </w:p>
    <w:p w:rsidR="00103B88" w:rsidRPr="00CE7D09" w:rsidRDefault="00CE7D09">
      <w:pPr>
        <w:pStyle w:val="Paragraphedeliste"/>
        <w:numPr>
          <w:ilvl w:val="0"/>
          <w:numId w:val="14"/>
        </w:numPr>
        <w:bidi/>
        <w:spacing w:after="200" w:line="276" w:lineRule="auto"/>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م</w:t>
      </w:r>
      <w:r w:rsidR="00103B88" w:rsidRPr="00CE7D09">
        <w:rPr>
          <w:rFonts w:ascii="Simplified Arabic" w:hAnsi="Simplified Arabic" w:cs="Simplified Arabic" w:hint="cs"/>
          <w:sz w:val="30"/>
          <w:szCs w:val="30"/>
          <w:rtl/>
          <w:lang w:bidi="ar-DZ"/>
        </w:rPr>
        <w:t xml:space="preserve">واصل التنسيق مع منظمات المجتمع المدني للحصول على الدعم بشأن القضايا التي يناضلها الحزب بشكل </w:t>
      </w:r>
      <w:r w:rsidR="006E3FDA" w:rsidRPr="00CE7D09">
        <w:rPr>
          <w:rFonts w:ascii="Simplified Arabic" w:hAnsi="Simplified Arabic" w:cs="Simplified Arabic" w:hint="cs"/>
          <w:sz w:val="30"/>
          <w:szCs w:val="30"/>
          <w:rtl/>
          <w:lang w:bidi="ar-DZ"/>
        </w:rPr>
        <w:t>عام،</w:t>
      </w:r>
      <w:r w:rsidR="00103B88" w:rsidRPr="00CE7D09">
        <w:rPr>
          <w:rFonts w:ascii="Simplified Arabic" w:hAnsi="Simplified Arabic" w:cs="Simplified Arabic" w:hint="cs"/>
          <w:sz w:val="30"/>
          <w:szCs w:val="30"/>
          <w:rtl/>
          <w:lang w:bidi="ar-DZ"/>
        </w:rPr>
        <w:t xml:space="preserve"> وخاصة تلك التي تناضلها النساء المنتخبات من قبل المجلس.</w:t>
      </w:r>
    </w:p>
    <w:p w:rsidR="00103B88" w:rsidRPr="00CE7D09" w:rsidRDefault="00103B88">
      <w:pPr>
        <w:pStyle w:val="Paragraphedeliste"/>
        <w:numPr>
          <w:ilvl w:val="0"/>
          <w:numId w:val="14"/>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يدعم الناخبون وقيادة الحزب لترشيح الناخبين للقيام بالمهام واللجان بين المجلس المنتخب ونواب رئيس المجلس والمسؤوليات الأخرى في هيكل هذه المجالس.</w:t>
      </w:r>
    </w:p>
    <w:p w:rsidR="001D1BF3" w:rsidRPr="00CE7D09" w:rsidRDefault="001D1BF3">
      <w:pPr>
        <w:pStyle w:val="Paragraphedeliste"/>
        <w:numPr>
          <w:ilvl w:val="0"/>
          <w:numId w:val="14"/>
        </w:numPr>
        <w:bidi/>
        <w:spacing w:after="200" w:line="276" w:lineRule="auto"/>
        <w:jc w:val="both"/>
        <w:rPr>
          <w:rFonts w:ascii="Simplified Arabic" w:hAnsi="Simplified Arabic" w:cs="Simplified Arabic"/>
          <w:sz w:val="30"/>
          <w:szCs w:val="30"/>
          <w:lang w:bidi="ar-DZ"/>
        </w:rPr>
      </w:pPr>
      <w:r w:rsidRPr="00CE7D09">
        <w:rPr>
          <w:rFonts w:ascii="Simplified Arabic" w:hAnsi="Simplified Arabic" w:cs="Simplified Arabic" w:hint="cs"/>
          <w:sz w:val="30"/>
          <w:szCs w:val="30"/>
          <w:rtl/>
          <w:lang w:bidi="ar-DZ"/>
        </w:rPr>
        <w:t>إنشاء بنك معلومات على مستوى الحزب لصالح النساء المنتخبات والناخبات عند مناقشة مشاريع القوانين والسياسات العامة على مستوى هذه المجالس.</w:t>
      </w:r>
    </w:p>
    <w:p w:rsidR="00991BFC" w:rsidRPr="00F64ACC" w:rsidRDefault="001D1BF3" w:rsidP="00F64ACC">
      <w:pPr>
        <w:pStyle w:val="Paragraphedeliste"/>
        <w:numPr>
          <w:ilvl w:val="0"/>
          <w:numId w:val="14"/>
        </w:numPr>
        <w:bidi/>
        <w:spacing w:after="200" w:line="276" w:lineRule="auto"/>
        <w:jc w:val="both"/>
        <w:rPr>
          <w:rFonts w:ascii="Simplified Arabic" w:hAnsi="Simplified Arabic" w:cs="Simplified Arabic"/>
          <w:sz w:val="30"/>
          <w:szCs w:val="30"/>
          <w:rtl/>
          <w:lang w:bidi="ar-DZ"/>
        </w:rPr>
      </w:pPr>
      <w:r w:rsidRPr="00CE7D09">
        <w:rPr>
          <w:rFonts w:ascii="Simplified Arabic" w:hAnsi="Simplified Arabic" w:cs="Simplified Arabic" w:hint="cs"/>
          <w:sz w:val="30"/>
          <w:szCs w:val="30"/>
          <w:rtl/>
          <w:lang w:bidi="ar-DZ"/>
        </w:rPr>
        <w:t>النساء المنتخبات السابقات في المجالس المنتخبة أو مناصب صنع القرار للاستفادة من خبرتهن وتسويقهن لمسيرتهن السياسية الناجحة</w:t>
      </w:r>
      <w:r w:rsidR="00991BFC">
        <w:rPr>
          <w:rFonts w:ascii="Simplified Arabic" w:hAnsi="Simplified Arabic" w:cs="Simplified Arabic" w:hint="cs"/>
          <w:sz w:val="30"/>
          <w:szCs w:val="30"/>
          <w:rtl/>
          <w:lang w:bidi="ar-DZ"/>
        </w:rPr>
        <w:t>.</w:t>
      </w:r>
    </w:p>
    <w:p w:rsidR="005D3C54" w:rsidRPr="00CF24CC" w:rsidRDefault="005D3C54" w:rsidP="00C57253">
      <w:pPr>
        <w:pStyle w:val="Paragraphedeliste"/>
        <w:bidi/>
        <w:spacing w:line="276" w:lineRule="auto"/>
        <w:ind w:left="450"/>
        <w:jc w:val="center"/>
        <w:rPr>
          <w:rFonts w:ascii="Simplified Arabic" w:hAnsi="Simplified Arabic" w:cs="Simplified Arabic"/>
          <w:b/>
          <w:bCs/>
          <w:sz w:val="36"/>
          <w:szCs w:val="36"/>
          <w:rtl/>
          <w:lang w:bidi="ar-DZ"/>
        </w:rPr>
      </w:pPr>
      <w:r w:rsidRPr="00CF24CC">
        <w:rPr>
          <w:rFonts w:ascii="Simplified Arabic" w:hAnsi="Simplified Arabic" w:cs="Simplified Arabic"/>
          <w:b/>
          <w:bCs/>
          <w:sz w:val="36"/>
          <w:szCs w:val="36"/>
          <w:rtl/>
          <w:lang w:bidi="ar-DZ"/>
        </w:rPr>
        <w:lastRenderedPageBreak/>
        <w:t xml:space="preserve">المطلب </w:t>
      </w:r>
      <w:r w:rsidRPr="00CF24CC">
        <w:rPr>
          <w:rFonts w:ascii="Simplified Arabic" w:hAnsi="Simplified Arabic" w:cs="Simplified Arabic" w:hint="cs"/>
          <w:b/>
          <w:bCs/>
          <w:sz w:val="36"/>
          <w:szCs w:val="36"/>
          <w:rtl/>
          <w:lang w:bidi="ar-DZ"/>
        </w:rPr>
        <w:t>الثالث:</w:t>
      </w:r>
    </w:p>
    <w:p w:rsidR="00551407" w:rsidRDefault="005D3C54" w:rsidP="00551407">
      <w:pPr>
        <w:pStyle w:val="Paragraphedeliste"/>
        <w:bidi/>
        <w:spacing w:line="276" w:lineRule="auto"/>
        <w:ind w:left="450"/>
        <w:jc w:val="center"/>
        <w:rPr>
          <w:rFonts w:ascii="Simplified Arabic" w:hAnsi="Simplified Arabic" w:cs="Simplified Arabic"/>
          <w:b/>
          <w:bCs/>
          <w:sz w:val="36"/>
          <w:szCs w:val="36"/>
          <w:rtl/>
          <w:lang w:bidi="ar-DZ"/>
        </w:rPr>
      </w:pPr>
      <w:r w:rsidRPr="00CF24CC">
        <w:rPr>
          <w:rFonts w:ascii="Simplified Arabic" w:hAnsi="Simplified Arabic" w:cs="Simplified Arabic"/>
          <w:b/>
          <w:bCs/>
          <w:sz w:val="36"/>
          <w:szCs w:val="36"/>
          <w:rtl/>
          <w:lang w:bidi="ar-DZ"/>
        </w:rPr>
        <w:t xml:space="preserve">معوقات المشاركة </w:t>
      </w:r>
      <w:r w:rsidRPr="00CF24CC">
        <w:rPr>
          <w:rFonts w:ascii="Simplified Arabic" w:hAnsi="Simplified Arabic" w:cs="Simplified Arabic" w:hint="cs"/>
          <w:b/>
          <w:bCs/>
          <w:sz w:val="36"/>
          <w:szCs w:val="36"/>
          <w:rtl/>
          <w:lang w:bidi="ar-DZ"/>
        </w:rPr>
        <w:t>السياسية للمرأة</w:t>
      </w:r>
      <w:r w:rsidRPr="00CF24CC">
        <w:rPr>
          <w:rFonts w:ascii="Simplified Arabic" w:hAnsi="Simplified Arabic" w:cs="Simplified Arabic"/>
          <w:b/>
          <w:bCs/>
          <w:sz w:val="36"/>
          <w:szCs w:val="36"/>
          <w:rtl/>
          <w:lang w:bidi="ar-DZ"/>
        </w:rPr>
        <w:t xml:space="preserve"> في الجزائر </w:t>
      </w:r>
      <w:r w:rsidRPr="00CF24CC">
        <w:rPr>
          <w:rFonts w:ascii="Simplified Arabic" w:hAnsi="Simplified Arabic" w:cs="Simplified Arabic" w:hint="cs"/>
          <w:b/>
          <w:bCs/>
          <w:sz w:val="36"/>
          <w:szCs w:val="36"/>
          <w:rtl/>
          <w:lang w:bidi="ar-DZ"/>
        </w:rPr>
        <w:t>وآليات الحد</w:t>
      </w:r>
      <w:r w:rsidRPr="00CF24CC">
        <w:rPr>
          <w:rFonts w:ascii="Simplified Arabic" w:hAnsi="Simplified Arabic" w:cs="Simplified Arabic"/>
          <w:b/>
          <w:bCs/>
          <w:sz w:val="36"/>
          <w:szCs w:val="36"/>
          <w:rtl/>
          <w:lang w:bidi="ar-DZ"/>
        </w:rPr>
        <w:t xml:space="preserve"> منها</w:t>
      </w:r>
    </w:p>
    <w:p w:rsidR="007D5F3D" w:rsidRPr="00551407" w:rsidRDefault="007D5F3D" w:rsidP="00551407">
      <w:pPr>
        <w:bidi/>
        <w:spacing w:line="276" w:lineRule="auto"/>
        <w:ind w:firstLine="708"/>
        <w:jc w:val="both"/>
        <w:rPr>
          <w:rFonts w:ascii="Simplified Arabic" w:hAnsi="Simplified Arabic" w:cs="Simplified Arabic"/>
          <w:b/>
          <w:bCs/>
          <w:sz w:val="36"/>
          <w:szCs w:val="36"/>
          <w:rtl/>
          <w:lang w:bidi="ar-DZ"/>
        </w:rPr>
      </w:pPr>
      <w:r w:rsidRPr="00551407">
        <w:rPr>
          <w:rFonts w:ascii="Simplified Arabic" w:hAnsi="Simplified Arabic" w:cs="Simplified Arabic" w:hint="cs"/>
          <w:sz w:val="30"/>
          <w:szCs w:val="30"/>
          <w:rtl/>
          <w:lang w:bidi="ar-DZ"/>
        </w:rPr>
        <w:t xml:space="preserve">تعتبر المشاركة السياسية للمرأة في الجزائر قضية هامة </w:t>
      </w:r>
      <w:r w:rsidR="00551407" w:rsidRPr="00551407">
        <w:rPr>
          <w:rFonts w:ascii="Simplified Arabic" w:hAnsi="Simplified Arabic" w:cs="Simplified Arabic" w:hint="cs"/>
          <w:sz w:val="30"/>
          <w:szCs w:val="30"/>
          <w:rtl/>
          <w:lang w:bidi="ar-DZ"/>
        </w:rPr>
        <w:t>ومحورية في</w:t>
      </w:r>
      <w:r w:rsidRPr="00551407">
        <w:rPr>
          <w:rFonts w:ascii="Simplified Arabic" w:hAnsi="Simplified Arabic" w:cs="Simplified Arabic" w:hint="cs"/>
          <w:sz w:val="30"/>
          <w:szCs w:val="30"/>
          <w:rtl/>
          <w:lang w:bidi="ar-DZ"/>
        </w:rPr>
        <w:t xml:space="preserve"> النقاشات السياسية </w:t>
      </w:r>
      <w:r w:rsidR="00551407" w:rsidRPr="00551407">
        <w:rPr>
          <w:rFonts w:ascii="Simplified Arabic" w:hAnsi="Simplified Arabic" w:cs="Simplified Arabic" w:hint="cs"/>
          <w:sz w:val="30"/>
          <w:szCs w:val="30"/>
          <w:rtl/>
          <w:lang w:bidi="ar-DZ"/>
        </w:rPr>
        <w:t>والاجتماعية. على</w:t>
      </w:r>
      <w:r w:rsidRPr="00551407">
        <w:rPr>
          <w:rFonts w:ascii="Simplified Arabic" w:hAnsi="Simplified Arabic" w:cs="Simplified Arabic" w:hint="cs"/>
          <w:sz w:val="30"/>
          <w:szCs w:val="30"/>
          <w:rtl/>
          <w:lang w:bidi="ar-DZ"/>
        </w:rPr>
        <w:t xml:space="preserve"> الرغم من تحقيق بعض التقدم في السنوات </w:t>
      </w:r>
      <w:r w:rsidR="00551407" w:rsidRPr="00551407">
        <w:rPr>
          <w:rFonts w:ascii="Simplified Arabic" w:hAnsi="Simplified Arabic" w:cs="Simplified Arabic" w:hint="cs"/>
          <w:sz w:val="30"/>
          <w:szCs w:val="30"/>
          <w:rtl/>
          <w:lang w:bidi="ar-DZ"/>
        </w:rPr>
        <w:t>الأخيرة، إلا</w:t>
      </w:r>
      <w:r w:rsidRPr="00551407">
        <w:rPr>
          <w:rFonts w:ascii="Simplified Arabic" w:hAnsi="Simplified Arabic" w:cs="Simplified Arabic" w:hint="cs"/>
          <w:sz w:val="30"/>
          <w:szCs w:val="30"/>
          <w:rtl/>
          <w:lang w:bidi="ar-DZ"/>
        </w:rPr>
        <w:t xml:space="preserve"> أن هناك معوقات تعترض المرأة الجزائرية في مسعاها للمشاركة الفعالة في الحياة السياسية </w:t>
      </w:r>
    </w:p>
    <w:p w:rsidR="007D5F3D" w:rsidRDefault="007D5F3D" w:rsidP="00F64ACC">
      <w:pPr>
        <w:bidi/>
        <w:spacing w:line="276" w:lineRule="auto"/>
        <w:ind w:firstLine="708"/>
        <w:jc w:val="both"/>
        <w:rPr>
          <w:rFonts w:ascii="Simplified Arabic" w:hAnsi="Simplified Arabic" w:cs="Simplified Arabic"/>
          <w:b/>
          <w:bCs/>
          <w:color w:val="FF0000"/>
          <w:sz w:val="30"/>
          <w:szCs w:val="30"/>
          <w:rtl/>
          <w:lang w:bidi="ar-DZ"/>
        </w:rPr>
      </w:pPr>
      <w:r>
        <w:rPr>
          <w:rFonts w:ascii="Simplified Arabic" w:hAnsi="Simplified Arabic" w:cs="Simplified Arabic" w:hint="cs"/>
          <w:color w:val="000000"/>
          <w:sz w:val="30"/>
          <w:szCs w:val="30"/>
          <w:rtl/>
          <w:lang w:bidi="ar-DZ"/>
        </w:rPr>
        <w:t>إن</w:t>
      </w:r>
      <w:r w:rsidR="0000739D" w:rsidRPr="0000739D">
        <w:rPr>
          <w:rFonts w:ascii="Simplified Arabic" w:hAnsi="Simplified Arabic" w:cs="Simplified Arabic"/>
          <w:color w:val="000000"/>
          <w:sz w:val="30"/>
          <w:szCs w:val="30"/>
          <w:rtl/>
          <w:lang w:bidi="ar-DZ"/>
        </w:rPr>
        <w:t xml:space="preserve"> تجربة المرأة الجزائرية في السياسة من أفضل التجارب على المستوى العربي. لقد خطت المرأة الجزائرية خطوات كبيرة في مشاركتها في </w:t>
      </w:r>
      <w:r w:rsidR="0000739D" w:rsidRPr="0000739D">
        <w:rPr>
          <w:rFonts w:ascii="Simplified Arabic" w:hAnsi="Simplified Arabic" w:cs="Simplified Arabic" w:hint="cs"/>
          <w:color w:val="000000"/>
          <w:sz w:val="30"/>
          <w:szCs w:val="30"/>
          <w:rtl/>
          <w:lang w:bidi="ar-DZ"/>
        </w:rPr>
        <w:t>السياسة،</w:t>
      </w:r>
      <w:r w:rsidR="0000739D" w:rsidRPr="0000739D">
        <w:rPr>
          <w:rFonts w:ascii="Simplified Arabic" w:hAnsi="Simplified Arabic" w:cs="Simplified Arabic"/>
          <w:color w:val="000000"/>
          <w:sz w:val="30"/>
          <w:szCs w:val="30"/>
          <w:rtl/>
          <w:lang w:bidi="ar-DZ"/>
        </w:rPr>
        <w:t xml:space="preserve"> لذا فهي أول من يتم تمثيلها في مختلف المنتديات الانتخابية كناخبة أو مرشحة. ومع </w:t>
      </w:r>
      <w:r w:rsidR="0000739D" w:rsidRPr="0000739D">
        <w:rPr>
          <w:rFonts w:ascii="Simplified Arabic" w:hAnsi="Simplified Arabic" w:cs="Simplified Arabic" w:hint="cs"/>
          <w:color w:val="000000"/>
          <w:sz w:val="30"/>
          <w:szCs w:val="30"/>
          <w:rtl/>
          <w:lang w:bidi="ar-DZ"/>
        </w:rPr>
        <w:t>ذلك،</w:t>
      </w:r>
      <w:r w:rsidR="0000739D" w:rsidRPr="0000739D">
        <w:rPr>
          <w:rFonts w:ascii="Simplified Arabic" w:hAnsi="Simplified Arabic" w:cs="Simplified Arabic"/>
          <w:color w:val="000000"/>
          <w:sz w:val="30"/>
          <w:szCs w:val="30"/>
          <w:rtl/>
          <w:lang w:bidi="ar-DZ"/>
        </w:rPr>
        <w:t xml:space="preserve"> يرى النقاد أن هذه الإنجازات ليست أكثر من مجرد تزيين نافذة للمشهد السياسي </w:t>
      </w:r>
      <w:r w:rsidR="0000739D" w:rsidRPr="0000739D">
        <w:rPr>
          <w:rFonts w:ascii="Simplified Arabic" w:hAnsi="Simplified Arabic" w:cs="Simplified Arabic" w:hint="cs"/>
          <w:color w:val="000000"/>
          <w:sz w:val="30"/>
          <w:szCs w:val="30"/>
          <w:rtl/>
          <w:lang w:bidi="ar-DZ"/>
        </w:rPr>
        <w:t>الجزائري،</w:t>
      </w:r>
      <w:r w:rsidR="0000739D" w:rsidRPr="0000739D">
        <w:rPr>
          <w:rFonts w:ascii="Simplified Arabic" w:hAnsi="Simplified Arabic" w:cs="Simplified Arabic"/>
          <w:color w:val="000000"/>
          <w:sz w:val="30"/>
          <w:szCs w:val="30"/>
          <w:rtl/>
          <w:lang w:bidi="ar-DZ"/>
        </w:rPr>
        <w:t xml:space="preserve"> الذي لا يزال بعيدًا عن المشاركة الفعالة للمرأة في </w:t>
      </w:r>
      <w:r w:rsidR="0000739D" w:rsidRPr="0000739D">
        <w:rPr>
          <w:rFonts w:ascii="Simplified Arabic" w:hAnsi="Simplified Arabic" w:cs="Simplified Arabic" w:hint="cs"/>
          <w:color w:val="000000"/>
          <w:sz w:val="30"/>
          <w:szCs w:val="30"/>
          <w:rtl/>
          <w:lang w:bidi="ar-DZ"/>
        </w:rPr>
        <w:t>السياسة.</w:t>
      </w:r>
    </w:p>
    <w:p w:rsidR="0000739D" w:rsidRPr="0000739D" w:rsidRDefault="0000739D" w:rsidP="00B52AFF">
      <w:pPr>
        <w:bidi/>
        <w:spacing w:line="276" w:lineRule="auto"/>
        <w:jc w:val="center"/>
        <w:rPr>
          <w:rFonts w:ascii="Simplified Arabic" w:hAnsi="Simplified Arabic" w:cs="Simplified Arabic"/>
          <w:b/>
          <w:bCs/>
          <w:color w:val="000000" w:themeColor="text1"/>
          <w:sz w:val="36"/>
          <w:szCs w:val="36"/>
          <w:rtl/>
          <w:lang w:bidi="ar-DZ"/>
        </w:rPr>
      </w:pPr>
      <w:r w:rsidRPr="0000739D">
        <w:rPr>
          <w:rFonts w:ascii="Simplified Arabic" w:hAnsi="Simplified Arabic" w:cs="Simplified Arabic"/>
          <w:b/>
          <w:bCs/>
          <w:color w:val="000000" w:themeColor="text1"/>
          <w:sz w:val="36"/>
          <w:szCs w:val="36"/>
          <w:rtl/>
          <w:lang w:bidi="ar-DZ"/>
        </w:rPr>
        <w:t xml:space="preserve">الفرع الأول: </w:t>
      </w:r>
    </w:p>
    <w:p w:rsidR="0000739D" w:rsidRPr="0000739D" w:rsidRDefault="0000739D" w:rsidP="00B637D4">
      <w:pPr>
        <w:bidi/>
        <w:spacing w:line="276" w:lineRule="auto"/>
        <w:jc w:val="center"/>
        <w:rPr>
          <w:rFonts w:ascii="Simplified Arabic" w:hAnsi="Simplified Arabic" w:cs="Simplified Arabic"/>
          <w:b/>
          <w:bCs/>
          <w:color w:val="000000" w:themeColor="text1"/>
          <w:sz w:val="36"/>
          <w:szCs w:val="36"/>
          <w:lang w:bidi="ar-DZ"/>
        </w:rPr>
      </w:pPr>
      <w:r w:rsidRPr="0000739D">
        <w:rPr>
          <w:rFonts w:ascii="Simplified Arabic" w:hAnsi="Simplified Arabic" w:cs="Simplified Arabic"/>
          <w:b/>
          <w:bCs/>
          <w:color w:val="000000" w:themeColor="text1"/>
          <w:sz w:val="36"/>
          <w:szCs w:val="36"/>
          <w:rtl/>
          <w:lang w:bidi="ar-DZ"/>
        </w:rPr>
        <w:t>معوقات المشارك</w:t>
      </w:r>
      <w:r w:rsidR="000801C6">
        <w:rPr>
          <w:rFonts w:ascii="Simplified Arabic" w:hAnsi="Simplified Arabic" w:cs="Simplified Arabic" w:hint="cs"/>
          <w:b/>
          <w:bCs/>
          <w:color w:val="000000" w:themeColor="text1"/>
          <w:sz w:val="36"/>
          <w:szCs w:val="36"/>
          <w:rtl/>
          <w:lang w:bidi="ar-DZ"/>
        </w:rPr>
        <w:t>ة</w:t>
      </w:r>
      <w:r w:rsidRPr="0000739D">
        <w:rPr>
          <w:rFonts w:ascii="Simplified Arabic" w:hAnsi="Simplified Arabic" w:cs="Simplified Arabic"/>
          <w:b/>
          <w:bCs/>
          <w:color w:val="000000" w:themeColor="text1"/>
          <w:sz w:val="36"/>
          <w:szCs w:val="36"/>
          <w:rtl/>
          <w:lang w:bidi="ar-DZ"/>
        </w:rPr>
        <w:t xml:space="preserve"> السياسية للمرأة</w:t>
      </w:r>
    </w:p>
    <w:p w:rsidR="00991BFC" w:rsidRPr="00D675CA" w:rsidRDefault="005179AA" w:rsidP="00F64ACC">
      <w:pPr>
        <w:bidi/>
        <w:spacing w:line="276" w:lineRule="auto"/>
        <w:ind w:firstLine="708"/>
        <w:jc w:val="both"/>
        <w:rPr>
          <w:rFonts w:ascii="Simplified Arabic" w:hAnsi="Simplified Arabic" w:cs="Simplified Arabic"/>
          <w:sz w:val="30"/>
          <w:szCs w:val="30"/>
          <w:rtl/>
          <w:lang w:bidi="ar-DZ"/>
        </w:rPr>
      </w:pPr>
      <w:r w:rsidRPr="00D675CA">
        <w:rPr>
          <w:rFonts w:ascii="Simplified Arabic" w:hAnsi="Simplified Arabic" w:cs="Simplified Arabic" w:hint="cs"/>
          <w:sz w:val="30"/>
          <w:szCs w:val="30"/>
          <w:rtl/>
          <w:lang w:bidi="ar-DZ"/>
        </w:rPr>
        <w:t xml:space="preserve">تعتبر المشاركة السياسي للمرأة أحد العوامل الرئيسية لتحقيق الديمقراطية الحقيقية </w:t>
      </w:r>
      <w:r w:rsidR="00B52AFF" w:rsidRPr="00D675CA">
        <w:rPr>
          <w:rFonts w:ascii="Simplified Arabic" w:hAnsi="Simplified Arabic" w:cs="Simplified Arabic" w:hint="cs"/>
          <w:sz w:val="30"/>
          <w:szCs w:val="30"/>
          <w:rtl/>
          <w:lang w:bidi="ar-DZ"/>
        </w:rPr>
        <w:t>والتنمية المستدامة</w:t>
      </w:r>
      <w:r w:rsidRPr="00D675CA">
        <w:rPr>
          <w:rFonts w:ascii="Simplified Arabic" w:hAnsi="Simplified Arabic" w:cs="Simplified Arabic" w:hint="cs"/>
          <w:sz w:val="30"/>
          <w:szCs w:val="30"/>
          <w:rtl/>
          <w:lang w:bidi="ar-DZ"/>
        </w:rPr>
        <w:t xml:space="preserve"> في </w:t>
      </w:r>
      <w:r w:rsidR="00B52AFF" w:rsidRPr="00D675CA">
        <w:rPr>
          <w:rFonts w:ascii="Simplified Arabic" w:hAnsi="Simplified Arabic" w:cs="Simplified Arabic" w:hint="cs"/>
          <w:sz w:val="30"/>
          <w:szCs w:val="30"/>
          <w:rtl/>
          <w:lang w:bidi="ar-DZ"/>
        </w:rPr>
        <w:t xml:space="preserve">المجتمعات. ومع </w:t>
      </w:r>
      <w:r w:rsidR="0002547E" w:rsidRPr="00D675CA">
        <w:rPr>
          <w:rFonts w:ascii="Simplified Arabic" w:hAnsi="Simplified Arabic" w:cs="Simplified Arabic" w:hint="cs"/>
          <w:sz w:val="30"/>
          <w:szCs w:val="30"/>
          <w:rtl/>
          <w:lang w:bidi="ar-DZ"/>
        </w:rPr>
        <w:t>ذلك</w:t>
      </w:r>
      <w:r w:rsidRPr="00D675CA">
        <w:rPr>
          <w:rFonts w:ascii="Simplified Arabic" w:hAnsi="Simplified Arabic" w:cs="Simplified Arabic" w:hint="cs"/>
          <w:sz w:val="30"/>
          <w:szCs w:val="30"/>
          <w:rtl/>
          <w:lang w:bidi="ar-DZ"/>
        </w:rPr>
        <w:t xml:space="preserve"> ما زالت هناك العديد من المعوقات التي تواجه المرأة في محاولتها للمشاركة السياسية بنفس القدر الذي يتاح </w:t>
      </w:r>
      <w:r w:rsidR="00B52AFF" w:rsidRPr="00D675CA">
        <w:rPr>
          <w:rFonts w:ascii="Simplified Arabic" w:hAnsi="Simplified Arabic" w:cs="Simplified Arabic" w:hint="cs"/>
          <w:sz w:val="30"/>
          <w:szCs w:val="30"/>
          <w:rtl/>
          <w:lang w:bidi="ar-DZ"/>
        </w:rPr>
        <w:t>للرجال، بحيث</w:t>
      </w:r>
      <w:r w:rsidRPr="00D675CA">
        <w:rPr>
          <w:rFonts w:ascii="Simplified Arabic" w:hAnsi="Simplified Arabic" w:cs="Simplified Arabic" w:hint="cs"/>
          <w:sz w:val="30"/>
          <w:szCs w:val="30"/>
          <w:rtl/>
          <w:lang w:bidi="ar-DZ"/>
        </w:rPr>
        <w:t xml:space="preserve"> تتنوع هذه المعوقات بحسب الثقافات </w:t>
      </w:r>
      <w:r w:rsidR="00B52AFF" w:rsidRPr="00D675CA">
        <w:rPr>
          <w:rFonts w:ascii="Simplified Arabic" w:hAnsi="Simplified Arabic" w:cs="Simplified Arabic" w:hint="cs"/>
          <w:sz w:val="30"/>
          <w:szCs w:val="30"/>
          <w:rtl/>
          <w:lang w:bidi="ar-DZ"/>
        </w:rPr>
        <w:t>والأنظمة السياسية</w:t>
      </w:r>
      <w:r w:rsidR="0068569A">
        <w:rPr>
          <w:rFonts w:ascii="Simplified Arabic" w:hAnsi="Simplified Arabic" w:cs="Simplified Arabic"/>
          <w:sz w:val="30"/>
          <w:szCs w:val="30"/>
          <w:lang w:bidi="ar-DZ"/>
        </w:rPr>
        <w:t xml:space="preserve"> </w:t>
      </w:r>
      <w:r w:rsidR="00694E30" w:rsidRPr="00D675CA">
        <w:rPr>
          <w:rFonts w:ascii="Simplified Arabic" w:hAnsi="Simplified Arabic" w:cs="Simplified Arabic" w:hint="cs"/>
          <w:sz w:val="30"/>
          <w:szCs w:val="30"/>
          <w:rtl/>
          <w:lang w:bidi="ar-DZ"/>
        </w:rPr>
        <w:t>و</w:t>
      </w:r>
      <w:r w:rsidR="00694E30">
        <w:rPr>
          <w:rFonts w:ascii="Simplified Arabic" w:hAnsi="Simplified Arabic" w:cs="Simplified Arabic" w:hint="cs"/>
          <w:sz w:val="30"/>
          <w:szCs w:val="30"/>
          <w:rtl/>
          <w:lang w:bidi="ar-DZ"/>
        </w:rPr>
        <w:t>الاجتماعية</w:t>
      </w:r>
      <w:r w:rsidR="00694E30">
        <w:rPr>
          <w:rFonts w:ascii="Simplified Arabic" w:hAnsi="Simplified Arabic" w:cs="Simplified Arabic"/>
          <w:sz w:val="30"/>
          <w:szCs w:val="30"/>
          <w:lang w:bidi="ar-DZ"/>
        </w:rPr>
        <w:t xml:space="preserve"> </w:t>
      </w:r>
      <w:r w:rsidR="00694E30" w:rsidRPr="00D675CA">
        <w:rPr>
          <w:rFonts w:ascii="Simplified Arabic" w:hAnsi="Simplified Arabic" w:cs="Simplified Arabic" w:hint="cs"/>
          <w:sz w:val="30"/>
          <w:szCs w:val="30"/>
          <w:rtl/>
          <w:lang w:bidi="ar-DZ"/>
        </w:rPr>
        <w:t>في</w:t>
      </w:r>
      <w:r w:rsidR="00F64ACC">
        <w:rPr>
          <w:rFonts w:ascii="Simplified Arabic" w:hAnsi="Simplified Arabic" w:cs="Simplified Arabic" w:hint="cs"/>
          <w:sz w:val="30"/>
          <w:szCs w:val="30"/>
          <w:rtl/>
          <w:lang w:bidi="ar-DZ"/>
        </w:rPr>
        <w:t xml:space="preserve"> كل بلد، </w:t>
      </w:r>
      <w:r w:rsidRPr="00D675CA">
        <w:rPr>
          <w:rFonts w:ascii="Simplified Arabic" w:hAnsi="Simplified Arabic" w:cs="Simplified Arabic" w:hint="cs"/>
          <w:sz w:val="30"/>
          <w:szCs w:val="30"/>
          <w:rtl/>
          <w:lang w:bidi="ar-DZ"/>
        </w:rPr>
        <w:t xml:space="preserve">فنقوم بتحديد هذه المعوقات على النحو </w:t>
      </w:r>
      <w:r w:rsidR="00B52AFF" w:rsidRPr="00D675CA">
        <w:rPr>
          <w:rFonts w:ascii="Simplified Arabic" w:hAnsi="Simplified Arabic" w:cs="Simplified Arabic" w:hint="cs"/>
          <w:sz w:val="30"/>
          <w:szCs w:val="30"/>
          <w:rtl/>
          <w:lang w:bidi="ar-DZ"/>
        </w:rPr>
        <w:t>التالي:</w:t>
      </w:r>
      <w:r w:rsidRPr="00D675CA">
        <w:rPr>
          <w:rFonts w:ascii="Simplified Arabic" w:hAnsi="Simplified Arabic" w:cs="Simplified Arabic" w:hint="cs"/>
          <w:sz w:val="30"/>
          <w:szCs w:val="30"/>
          <w:rtl/>
          <w:lang w:bidi="ar-DZ"/>
        </w:rPr>
        <w:t xml:space="preserve"> المعوقات القانونية (</w:t>
      </w:r>
      <w:r w:rsidRPr="00B52AFF">
        <w:rPr>
          <w:rFonts w:ascii="Simplified Arabic" w:hAnsi="Simplified Arabic" w:cs="Simplified Arabic" w:hint="cs"/>
          <w:b/>
          <w:bCs/>
          <w:sz w:val="30"/>
          <w:szCs w:val="30"/>
          <w:rtl/>
          <w:lang w:bidi="ar-DZ"/>
        </w:rPr>
        <w:t>أولا</w:t>
      </w:r>
      <w:r w:rsidRPr="00D675CA">
        <w:rPr>
          <w:rFonts w:ascii="Simplified Arabic" w:hAnsi="Simplified Arabic" w:cs="Simplified Arabic" w:hint="cs"/>
          <w:sz w:val="30"/>
          <w:szCs w:val="30"/>
          <w:rtl/>
          <w:lang w:bidi="ar-DZ"/>
        </w:rPr>
        <w:t xml:space="preserve">)، المعوقات الاجتماعية </w:t>
      </w:r>
      <w:r w:rsidR="00B52AFF" w:rsidRPr="00D675CA">
        <w:rPr>
          <w:rFonts w:ascii="Simplified Arabic" w:hAnsi="Simplified Arabic" w:cs="Simplified Arabic" w:hint="cs"/>
          <w:sz w:val="30"/>
          <w:szCs w:val="30"/>
          <w:rtl/>
          <w:lang w:bidi="ar-DZ"/>
        </w:rPr>
        <w:t>والثقافية (</w:t>
      </w:r>
      <w:r w:rsidRPr="00B52AFF">
        <w:rPr>
          <w:rFonts w:ascii="Simplified Arabic" w:hAnsi="Simplified Arabic" w:cs="Simplified Arabic" w:hint="cs"/>
          <w:b/>
          <w:bCs/>
          <w:sz w:val="30"/>
          <w:szCs w:val="30"/>
          <w:rtl/>
          <w:lang w:bidi="ar-DZ"/>
        </w:rPr>
        <w:t>ثانيا</w:t>
      </w:r>
      <w:r w:rsidR="00B52AFF" w:rsidRPr="00D675CA">
        <w:rPr>
          <w:rFonts w:ascii="Simplified Arabic" w:hAnsi="Simplified Arabic" w:cs="Simplified Arabic" w:hint="cs"/>
          <w:sz w:val="30"/>
          <w:szCs w:val="30"/>
          <w:rtl/>
          <w:lang w:bidi="ar-DZ"/>
        </w:rPr>
        <w:t>)، المعوقات</w:t>
      </w:r>
      <w:r w:rsidR="00577F98" w:rsidRPr="00D675CA">
        <w:rPr>
          <w:rFonts w:ascii="Simplified Arabic" w:hAnsi="Simplified Arabic" w:cs="Simplified Arabic" w:hint="cs"/>
          <w:sz w:val="30"/>
          <w:szCs w:val="30"/>
          <w:rtl/>
          <w:lang w:bidi="ar-DZ"/>
        </w:rPr>
        <w:t xml:space="preserve"> السياسية (</w:t>
      </w:r>
      <w:r w:rsidR="00577F98" w:rsidRPr="00B52AFF">
        <w:rPr>
          <w:rFonts w:ascii="Simplified Arabic" w:hAnsi="Simplified Arabic" w:cs="Simplified Arabic" w:hint="cs"/>
          <w:b/>
          <w:bCs/>
          <w:sz w:val="30"/>
          <w:szCs w:val="30"/>
          <w:rtl/>
          <w:lang w:bidi="ar-DZ"/>
        </w:rPr>
        <w:t>ثالثا</w:t>
      </w:r>
      <w:r w:rsidR="00B52AFF" w:rsidRPr="00D675CA">
        <w:rPr>
          <w:rFonts w:ascii="Simplified Arabic" w:hAnsi="Simplified Arabic" w:cs="Simplified Arabic" w:hint="cs"/>
          <w:sz w:val="30"/>
          <w:szCs w:val="30"/>
          <w:rtl/>
          <w:lang w:bidi="ar-DZ"/>
        </w:rPr>
        <w:t>)، المعوقا</w:t>
      </w:r>
      <w:r w:rsidR="00B52AFF" w:rsidRPr="00D675CA">
        <w:rPr>
          <w:rFonts w:ascii="Simplified Arabic" w:hAnsi="Simplified Arabic" w:cs="Simplified Arabic" w:hint="eastAsia"/>
          <w:sz w:val="30"/>
          <w:szCs w:val="30"/>
          <w:rtl/>
          <w:lang w:bidi="ar-DZ"/>
        </w:rPr>
        <w:t>ت</w:t>
      </w:r>
      <w:r w:rsidR="00577F98" w:rsidRPr="00D675CA">
        <w:rPr>
          <w:rFonts w:ascii="Simplified Arabic" w:hAnsi="Simplified Arabic" w:cs="Simplified Arabic" w:hint="cs"/>
          <w:sz w:val="30"/>
          <w:szCs w:val="30"/>
          <w:rtl/>
          <w:lang w:bidi="ar-DZ"/>
        </w:rPr>
        <w:t xml:space="preserve"> الاقتصادية (</w:t>
      </w:r>
      <w:r w:rsidR="00577F98" w:rsidRPr="00B52AFF">
        <w:rPr>
          <w:rFonts w:ascii="Simplified Arabic" w:hAnsi="Simplified Arabic" w:cs="Simplified Arabic" w:hint="cs"/>
          <w:b/>
          <w:bCs/>
          <w:sz w:val="30"/>
          <w:szCs w:val="30"/>
          <w:rtl/>
          <w:lang w:bidi="ar-DZ"/>
        </w:rPr>
        <w:t>رابعا</w:t>
      </w:r>
      <w:r w:rsidR="00F64ACC" w:rsidRPr="00D675CA">
        <w:rPr>
          <w:rFonts w:ascii="Simplified Arabic" w:hAnsi="Simplified Arabic" w:cs="Simplified Arabic" w:hint="cs"/>
          <w:sz w:val="30"/>
          <w:szCs w:val="30"/>
          <w:rtl/>
          <w:lang w:bidi="ar-DZ"/>
        </w:rPr>
        <w:t>)، وأخير</w:t>
      </w:r>
      <w:r w:rsidR="00F64ACC" w:rsidRPr="00D675CA">
        <w:rPr>
          <w:rFonts w:ascii="Simplified Arabic" w:hAnsi="Simplified Arabic" w:cs="Simplified Arabic" w:hint="eastAsia"/>
          <w:sz w:val="30"/>
          <w:szCs w:val="30"/>
          <w:rtl/>
          <w:lang w:bidi="ar-DZ"/>
        </w:rPr>
        <w:t>ا</w:t>
      </w:r>
      <w:r w:rsidR="00B52AFF" w:rsidRPr="00D675CA">
        <w:rPr>
          <w:rFonts w:ascii="Simplified Arabic" w:hAnsi="Simplified Arabic" w:cs="Simplified Arabic" w:hint="cs"/>
          <w:sz w:val="30"/>
          <w:szCs w:val="30"/>
          <w:rtl/>
          <w:lang w:bidi="ar-DZ"/>
        </w:rPr>
        <w:t xml:space="preserve"> المعوقات</w:t>
      </w:r>
      <w:r w:rsidR="00577F98" w:rsidRPr="00D675CA">
        <w:rPr>
          <w:rFonts w:ascii="Simplified Arabic" w:hAnsi="Simplified Arabic" w:cs="Simplified Arabic" w:hint="cs"/>
          <w:sz w:val="30"/>
          <w:szCs w:val="30"/>
          <w:rtl/>
          <w:lang w:bidi="ar-DZ"/>
        </w:rPr>
        <w:t xml:space="preserve"> الخاصة بالمرأة(</w:t>
      </w:r>
      <w:r w:rsidR="00577F98" w:rsidRPr="00B52AFF">
        <w:rPr>
          <w:rFonts w:ascii="Simplified Arabic" w:hAnsi="Simplified Arabic" w:cs="Simplified Arabic" w:hint="cs"/>
          <w:b/>
          <w:bCs/>
          <w:sz w:val="30"/>
          <w:szCs w:val="30"/>
          <w:rtl/>
          <w:lang w:bidi="ar-DZ"/>
        </w:rPr>
        <w:t>خامسا</w:t>
      </w:r>
      <w:r w:rsidR="00577F98" w:rsidRPr="00D675CA">
        <w:rPr>
          <w:rFonts w:ascii="Simplified Arabic" w:hAnsi="Simplified Arabic" w:cs="Simplified Arabic" w:hint="cs"/>
          <w:sz w:val="30"/>
          <w:szCs w:val="30"/>
          <w:rtl/>
          <w:lang w:bidi="ar-DZ"/>
        </w:rPr>
        <w:t>).</w:t>
      </w:r>
    </w:p>
    <w:p w:rsidR="0000739D" w:rsidRDefault="0000739D" w:rsidP="00B637D4">
      <w:pPr>
        <w:bidi/>
        <w:spacing w:line="276" w:lineRule="auto"/>
        <w:jc w:val="both"/>
        <w:rPr>
          <w:rFonts w:ascii="Simplified Arabic" w:hAnsi="Simplified Arabic" w:cs="Simplified Arabic"/>
          <w:b/>
          <w:bCs/>
          <w:color w:val="000000" w:themeColor="text1"/>
          <w:sz w:val="30"/>
          <w:szCs w:val="30"/>
          <w:rtl/>
          <w:lang w:bidi="ar-DZ"/>
        </w:rPr>
      </w:pPr>
      <w:r w:rsidRPr="0000739D">
        <w:rPr>
          <w:rFonts w:ascii="Simplified Arabic" w:hAnsi="Simplified Arabic" w:cs="Simplified Arabic"/>
          <w:b/>
          <w:bCs/>
          <w:color w:val="000000" w:themeColor="text1"/>
          <w:sz w:val="30"/>
          <w:szCs w:val="30"/>
          <w:rtl/>
          <w:lang w:bidi="ar-DZ"/>
        </w:rPr>
        <w:t>أولا: المعوقات القانونية</w:t>
      </w:r>
    </w:p>
    <w:p w:rsidR="00EA2DF2" w:rsidRDefault="00EA2DF2">
      <w:pPr>
        <w:numPr>
          <w:ilvl w:val="0"/>
          <w:numId w:val="19"/>
        </w:numPr>
        <w:bidi/>
        <w:spacing w:line="276" w:lineRule="auto"/>
        <w:jc w:val="both"/>
        <w:rPr>
          <w:rFonts w:ascii="Simplified Arabic" w:hAnsi="Simplified Arabic" w:cs="Simplified Arabic"/>
          <w:color w:val="000000"/>
          <w:sz w:val="30"/>
          <w:szCs w:val="30"/>
          <w:lang w:bidi="ar-DZ"/>
        </w:rPr>
      </w:pPr>
      <w:r>
        <w:rPr>
          <w:rFonts w:ascii="Simplified Arabic" w:hAnsi="Simplified Arabic" w:cs="Simplified Arabic"/>
          <w:color w:val="000000"/>
          <w:sz w:val="30"/>
          <w:szCs w:val="30"/>
          <w:rtl/>
          <w:lang w:bidi="ar-DZ"/>
        </w:rPr>
        <w:t>لا ينص الدستور بشكل مباشر على أن الرجال والنساء متساوون، ولكن الجميع متساوون أمام القانون فقط</w:t>
      </w:r>
    </w:p>
    <w:p w:rsidR="00EA2DF2" w:rsidRPr="00EA2DF2" w:rsidRDefault="00EA2DF2">
      <w:pPr>
        <w:pStyle w:val="Paragraphedeliste"/>
        <w:numPr>
          <w:ilvl w:val="0"/>
          <w:numId w:val="20"/>
        </w:numPr>
        <w:bidi/>
        <w:spacing w:line="276" w:lineRule="auto"/>
        <w:jc w:val="both"/>
        <w:rPr>
          <w:rFonts w:ascii="Simplified Arabic" w:hAnsi="Simplified Arabic" w:cs="Simplified Arabic"/>
          <w:color w:val="000000"/>
          <w:sz w:val="30"/>
          <w:szCs w:val="30"/>
          <w:lang w:bidi="ar-DZ"/>
        </w:rPr>
      </w:pPr>
      <w:r w:rsidRPr="00EA2DF2">
        <w:rPr>
          <w:rFonts w:ascii="Simplified Arabic" w:hAnsi="Simplified Arabic" w:cs="Simplified Arabic"/>
          <w:color w:val="000000"/>
          <w:sz w:val="30"/>
          <w:szCs w:val="30"/>
          <w:rtl/>
          <w:lang w:bidi="ar-DZ"/>
        </w:rPr>
        <w:lastRenderedPageBreak/>
        <w:t xml:space="preserve">تقلل القوانين الانتخابية القائمة (خاصة تلك التي تعتمد على أصوات الأغلبية) من فرص فوز المرأة. </w:t>
      </w:r>
    </w:p>
    <w:p w:rsidR="00EA2DF2" w:rsidRDefault="00EA2DF2">
      <w:pPr>
        <w:pStyle w:val="Paragraphedeliste"/>
        <w:numPr>
          <w:ilvl w:val="0"/>
          <w:numId w:val="18"/>
        </w:numPr>
        <w:bidi/>
        <w:spacing w:line="276" w:lineRule="auto"/>
        <w:jc w:val="both"/>
        <w:rPr>
          <w:rFonts w:ascii="Simplified Arabic" w:hAnsi="Simplified Arabic" w:cs="Simplified Arabic"/>
          <w:color w:val="000000" w:themeColor="text1"/>
          <w:sz w:val="30"/>
          <w:szCs w:val="30"/>
          <w:lang w:bidi="ar-DZ"/>
        </w:rPr>
      </w:pPr>
      <w:r w:rsidRPr="00EA2DF2">
        <w:rPr>
          <w:rFonts w:ascii="Simplified Arabic" w:hAnsi="Simplified Arabic" w:cs="Simplified Arabic"/>
          <w:color w:val="000000" w:themeColor="text1"/>
          <w:sz w:val="30"/>
          <w:szCs w:val="30"/>
          <w:rtl/>
          <w:lang w:bidi="ar-DZ"/>
        </w:rPr>
        <w:t xml:space="preserve">توجد العديد من القوانين التي تديم التمييز ضد المرأة في المجالين العام والخاص: قوانين الأحوال الشخصية التي تحرم المرأة من جميع الحقوق السياسية على المستوى الشخصي والأسري وتضعها تحت وصاية الرجل مدى </w:t>
      </w:r>
      <w:r w:rsidRPr="00EA2DF2">
        <w:rPr>
          <w:rFonts w:ascii="Simplified Arabic" w:hAnsi="Simplified Arabic" w:cs="Simplified Arabic" w:hint="cs"/>
          <w:color w:val="000000" w:themeColor="text1"/>
          <w:sz w:val="30"/>
          <w:szCs w:val="30"/>
          <w:rtl/>
          <w:lang w:bidi="ar-DZ"/>
        </w:rPr>
        <w:t>الحياة؛</w:t>
      </w:r>
      <w:r w:rsidRPr="00EA2DF2">
        <w:rPr>
          <w:rFonts w:ascii="Simplified Arabic" w:hAnsi="Simplified Arabic" w:cs="Simplified Arabic"/>
          <w:color w:val="000000" w:themeColor="text1"/>
          <w:sz w:val="30"/>
          <w:szCs w:val="30"/>
          <w:rtl/>
          <w:lang w:bidi="ar-DZ"/>
        </w:rPr>
        <w:t xml:space="preserve"> القوانين الجنائية المتعلقة بجرائم الشرف والزنا. أفعال المرأة على سمعة الرجل تمنحه الحق المطلق في الدفاع عنها.</w:t>
      </w:r>
    </w:p>
    <w:p w:rsidR="00991BFC" w:rsidRPr="00F64ACC" w:rsidRDefault="00EA2DF2" w:rsidP="00F64ACC">
      <w:pPr>
        <w:pStyle w:val="Paragraphedeliste"/>
        <w:numPr>
          <w:ilvl w:val="0"/>
          <w:numId w:val="18"/>
        </w:numPr>
        <w:bidi/>
        <w:spacing w:line="276" w:lineRule="auto"/>
        <w:jc w:val="both"/>
        <w:rPr>
          <w:rFonts w:ascii="Simplified Arabic" w:hAnsi="Simplified Arabic" w:cs="Simplified Arabic"/>
          <w:color w:val="000000" w:themeColor="text1"/>
          <w:sz w:val="30"/>
          <w:szCs w:val="30"/>
          <w:rtl/>
          <w:lang w:bidi="ar-DZ"/>
        </w:rPr>
      </w:pPr>
      <w:r>
        <w:rPr>
          <w:rFonts w:ascii="Simplified Arabic" w:hAnsi="Simplified Arabic" w:cs="Simplified Arabic" w:hint="cs"/>
          <w:color w:val="000000"/>
          <w:sz w:val="30"/>
          <w:szCs w:val="30"/>
          <w:rtl/>
          <w:lang w:bidi="ar-DZ"/>
        </w:rPr>
        <w:t>كمواطنة،</w:t>
      </w:r>
      <w:r>
        <w:rPr>
          <w:rFonts w:ascii="Simplified Arabic" w:hAnsi="Simplified Arabic" w:cs="Simplified Arabic"/>
          <w:color w:val="000000"/>
          <w:sz w:val="30"/>
          <w:szCs w:val="30"/>
          <w:rtl/>
          <w:lang w:bidi="ar-DZ"/>
        </w:rPr>
        <w:t xml:space="preserve"> لها الحق في نقل جنسيتها إلى أطفالها وزوجها</w:t>
      </w:r>
      <w:r>
        <w:rPr>
          <w:rFonts w:ascii="Simplified Arabic" w:hAnsi="Simplified Arabic" w:cs="Simplified Arabic" w:hint="cs"/>
          <w:color w:val="000000"/>
          <w:sz w:val="30"/>
          <w:szCs w:val="30"/>
          <w:rtl/>
          <w:lang w:bidi="ar-DZ"/>
        </w:rPr>
        <w:t>.</w:t>
      </w:r>
    </w:p>
    <w:p w:rsidR="00EA2DF2" w:rsidRDefault="00EA2DF2" w:rsidP="00991BFC">
      <w:pPr>
        <w:bidi/>
        <w:spacing w:line="276" w:lineRule="auto"/>
        <w:jc w:val="both"/>
        <w:rPr>
          <w:rFonts w:ascii="Simplified Arabic" w:hAnsi="Simplified Arabic" w:cs="Simplified Arabic"/>
          <w:b/>
          <w:bCs/>
          <w:color w:val="000000" w:themeColor="text1"/>
          <w:sz w:val="30"/>
          <w:szCs w:val="30"/>
          <w:rtl/>
          <w:lang w:bidi="ar-DZ"/>
        </w:rPr>
      </w:pPr>
      <w:r w:rsidRPr="00EA2DF2">
        <w:rPr>
          <w:rFonts w:ascii="Simplified Arabic" w:hAnsi="Simplified Arabic" w:cs="Simplified Arabic" w:hint="cs"/>
          <w:b/>
          <w:bCs/>
          <w:color w:val="000000" w:themeColor="text1"/>
          <w:sz w:val="30"/>
          <w:szCs w:val="30"/>
          <w:rtl/>
          <w:lang w:bidi="ar-DZ"/>
        </w:rPr>
        <w:t>ثانيا:</w:t>
      </w:r>
      <w:r w:rsidRPr="00EA2DF2">
        <w:rPr>
          <w:rFonts w:ascii="Simplified Arabic" w:hAnsi="Simplified Arabic" w:cs="Simplified Arabic"/>
          <w:b/>
          <w:bCs/>
          <w:color w:val="000000" w:themeColor="text1"/>
          <w:sz w:val="30"/>
          <w:szCs w:val="30"/>
          <w:rtl/>
          <w:lang w:bidi="ar-DZ"/>
        </w:rPr>
        <w:t xml:space="preserve"> المعوقات </w:t>
      </w:r>
      <w:r w:rsidR="005179AA" w:rsidRPr="00EA2DF2">
        <w:rPr>
          <w:rFonts w:ascii="Simplified Arabic" w:hAnsi="Simplified Arabic" w:cs="Simplified Arabic" w:hint="cs"/>
          <w:b/>
          <w:bCs/>
          <w:color w:val="000000" w:themeColor="text1"/>
          <w:sz w:val="30"/>
          <w:szCs w:val="30"/>
          <w:rtl/>
          <w:lang w:bidi="ar-DZ"/>
        </w:rPr>
        <w:t>الاجتماعية</w:t>
      </w:r>
      <w:r w:rsidRPr="00EA2DF2">
        <w:rPr>
          <w:rFonts w:ascii="Simplified Arabic" w:hAnsi="Simplified Arabic" w:cs="Simplified Arabic"/>
          <w:b/>
          <w:bCs/>
          <w:color w:val="000000" w:themeColor="text1"/>
          <w:sz w:val="30"/>
          <w:szCs w:val="30"/>
          <w:rtl/>
          <w:lang w:bidi="ar-DZ"/>
        </w:rPr>
        <w:t xml:space="preserve"> والثقافية</w:t>
      </w:r>
    </w:p>
    <w:p w:rsidR="00273A11" w:rsidRPr="00CE7D09" w:rsidRDefault="00273A11">
      <w:pPr>
        <w:pStyle w:val="Paragraphedeliste"/>
        <w:numPr>
          <w:ilvl w:val="0"/>
          <w:numId w:val="55"/>
        </w:numPr>
        <w:bidi/>
        <w:spacing w:after="0" w:line="276" w:lineRule="auto"/>
        <w:jc w:val="both"/>
        <w:rPr>
          <w:rFonts w:ascii="Simplified Arabic" w:eastAsia="Simplified Arabic" w:hAnsi="Simplified Arabic" w:cs="Simplified Arabic"/>
          <w:sz w:val="30"/>
          <w:szCs w:val="30"/>
        </w:rPr>
      </w:pPr>
      <w:r w:rsidRPr="00CE7D09">
        <w:rPr>
          <w:rFonts w:ascii="Simplified Arabic" w:eastAsia="Simplified Arabic" w:hAnsi="Simplified Arabic" w:cs="Simplified Arabic"/>
          <w:sz w:val="30"/>
          <w:szCs w:val="30"/>
          <w:rtl/>
        </w:rPr>
        <w:t xml:space="preserve">الميراث الثقافي: إن تأثير الثقافة الاجتماعية </w:t>
      </w:r>
      <w:r w:rsidR="00CE7D09" w:rsidRPr="00CE7D09">
        <w:rPr>
          <w:rFonts w:ascii="Simplified Arabic" w:eastAsia="Simplified Arabic" w:hAnsi="Simplified Arabic" w:cs="Simplified Arabic" w:hint="cs"/>
          <w:sz w:val="30"/>
          <w:szCs w:val="30"/>
          <w:rtl/>
        </w:rPr>
        <w:t>السائدة،</w:t>
      </w:r>
      <w:r w:rsidRPr="00CE7D09">
        <w:rPr>
          <w:rFonts w:ascii="Simplified Arabic" w:eastAsia="Simplified Arabic" w:hAnsi="Simplified Arabic" w:cs="Simplified Arabic"/>
          <w:sz w:val="30"/>
          <w:szCs w:val="30"/>
          <w:rtl/>
        </w:rPr>
        <w:t xml:space="preserve"> وخاصة الثقافة </w:t>
      </w:r>
      <w:r w:rsidR="00CE7D09" w:rsidRPr="00CE7D09">
        <w:rPr>
          <w:rFonts w:ascii="Simplified Arabic" w:eastAsia="Simplified Arabic" w:hAnsi="Simplified Arabic" w:cs="Simplified Arabic" w:hint="cs"/>
          <w:sz w:val="30"/>
          <w:szCs w:val="30"/>
          <w:rtl/>
        </w:rPr>
        <w:t>الشعبية،</w:t>
      </w:r>
      <w:r w:rsidRPr="00CE7D09">
        <w:rPr>
          <w:rFonts w:ascii="Simplified Arabic" w:eastAsia="Simplified Arabic" w:hAnsi="Simplified Arabic" w:cs="Simplified Arabic"/>
          <w:sz w:val="30"/>
          <w:szCs w:val="30"/>
          <w:rtl/>
        </w:rPr>
        <w:t xml:space="preserve"> على المواطنين بغض النظر عن </w:t>
      </w:r>
      <w:r w:rsidR="00CE7D09" w:rsidRPr="00CE7D09">
        <w:rPr>
          <w:rFonts w:ascii="Simplified Arabic" w:eastAsia="Simplified Arabic" w:hAnsi="Simplified Arabic" w:cs="Simplified Arabic" w:hint="cs"/>
          <w:sz w:val="30"/>
          <w:szCs w:val="30"/>
          <w:rtl/>
        </w:rPr>
        <w:t>الجنس،</w:t>
      </w:r>
      <w:r w:rsidRPr="00CE7D09">
        <w:rPr>
          <w:rFonts w:ascii="Simplified Arabic" w:eastAsia="Simplified Arabic" w:hAnsi="Simplified Arabic" w:cs="Simplified Arabic"/>
          <w:sz w:val="30"/>
          <w:szCs w:val="30"/>
          <w:rtl/>
        </w:rPr>
        <w:t xml:space="preserve"> هو أحد أدوار </w:t>
      </w:r>
      <w:r w:rsidR="00CE7D09" w:rsidRPr="00CE7D09">
        <w:rPr>
          <w:rFonts w:ascii="Simplified Arabic" w:eastAsia="Simplified Arabic" w:hAnsi="Simplified Arabic" w:cs="Simplified Arabic" w:hint="cs"/>
          <w:sz w:val="30"/>
          <w:szCs w:val="30"/>
          <w:rtl/>
        </w:rPr>
        <w:t>الرجل،</w:t>
      </w:r>
      <w:r w:rsidRPr="00CE7D09">
        <w:rPr>
          <w:rFonts w:ascii="Simplified Arabic" w:eastAsia="Simplified Arabic" w:hAnsi="Simplified Arabic" w:cs="Simplified Arabic"/>
          <w:sz w:val="30"/>
          <w:szCs w:val="30"/>
          <w:rtl/>
        </w:rPr>
        <w:t xml:space="preserve"> ويلقي بكل أعباء الأسرة على كاهل المرأة.</w:t>
      </w:r>
    </w:p>
    <w:p w:rsidR="00273A11" w:rsidRPr="00CE7D09" w:rsidRDefault="00CE7D09">
      <w:pPr>
        <w:pStyle w:val="Paragraphedeliste"/>
        <w:numPr>
          <w:ilvl w:val="0"/>
          <w:numId w:val="21"/>
        </w:numPr>
        <w:bidi/>
        <w:spacing w:line="276" w:lineRule="auto"/>
        <w:jc w:val="both"/>
        <w:rPr>
          <w:rFonts w:ascii="Simplified Arabic" w:hAnsi="Simplified Arabic" w:cs="Simplified Arabic"/>
          <w:b/>
          <w:bCs/>
          <w:sz w:val="30"/>
          <w:szCs w:val="30"/>
          <w:lang w:bidi="ar-DZ"/>
        </w:rPr>
      </w:pPr>
      <w:r w:rsidRPr="00CE7D09">
        <w:rPr>
          <w:rFonts w:ascii="Simplified Arabic" w:hAnsi="Simplified Arabic" w:cs="Simplified Arabic"/>
          <w:sz w:val="30"/>
          <w:szCs w:val="30"/>
          <w:rtl/>
          <w:lang w:bidi="ar-DZ"/>
        </w:rPr>
        <w:t xml:space="preserve">تتعارض مبادئ الإسلام الحر والمستنير للمرأة مع واقع المجتمع التقليدي تحمل ثقافة العبء الخطأ. ترى تعاليمنا الإسلامية الحقيقية أن النساء أخوات </w:t>
      </w:r>
      <w:r w:rsidRPr="00CE7D09">
        <w:rPr>
          <w:rFonts w:ascii="Simplified Arabic" w:hAnsi="Simplified Arabic" w:cs="Simplified Arabic" w:hint="cs"/>
          <w:sz w:val="30"/>
          <w:szCs w:val="30"/>
          <w:rtl/>
          <w:lang w:bidi="ar-DZ"/>
        </w:rPr>
        <w:t>بدويات،</w:t>
      </w:r>
      <w:r w:rsidRPr="00CE7D09">
        <w:rPr>
          <w:rFonts w:ascii="Simplified Arabic" w:hAnsi="Simplified Arabic" w:cs="Simplified Arabic"/>
          <w:sz w:val="30"/>
          <w:szCs w:val="30"/>
          <w:rtl/>
          <w:lang w:bidi="ar-DZ"/>
        </w:rPr>
        <w:t xml:space="preserve"> ورسائل للعيش مع الرجال وشركاء في مسؤوليات خاصة وعامة لن تنتشر إلا إذا واجهوا تقاليد اجتماعية عنيدة وقوية </w:t>
      </w:r>
      <w:r w:rsidRPr="00CE7D09">
        <w:rPr>
          <w:rFonts w:ascii="Simplified Arabic" w:hAnsi="Simplified Arabic" w:cs="Simplified Arabic" w:hint="cs"/>
          <w:sz w:val="30"/>
          <w:szCs w:val="30"/>
          <w:rtl/>
          <w:lang w:bidi="ar-DZ"/>
        </w:rPr>
        <w:t>للغاية،</w:t>
      </w:r>
      <w:r w:rsidRPr="00CE7D09">
        <w:rPr>
          <w:rFonts w:ascii="Simplified Arabic" w:hAnsi="Simplified Arabic" w:cs="Simplified Arabic"/>
          <w:sz w:val="30"/>
          <w:szCs w:val="30"/>
          <w:rtl/>
          <w:lang w:bidi="ar-DZ"/>
        </w:rPr>
        <w:t xml:space="preserve"> والتي تضع مبادئ واضحة وتحدد حقوق المرأة وحريتها. لتحمل أعباء الحياة العامة وواجباتها </w:t>
      </w:r>
      <w:r w:rsidRPr="00CE7D09">
        <w:rPr>
          <w:rFonts w:ascii="Simplified Arabic" w:hAnsi="Simplified Arabic" w:cs="Simplified Arabic" w:hint="cs"/>
          <w:sz w:val="30"/>
          <w:szCs w:val="30"/>
          <w:rtl/>
          <w:lang w:bidi="ar-DZ"/>
        </w:rPr>
        <w:t>الدينية،</w:t>
      </w:r>
      <w:r w:rsidRPr="00CE7D09">
        <w:rPr>
          <w:rFonts w:ascii="Simplified Arabic" w:hAnsi="Simplified Arabic" w:cs="Simplified Arabic"/>
          <w:sz w:val="30"/>
          <w:szCs w:val="30"/>
          <w:rtl/>
          <w:lang w:bidi="ar-DZ"/>
        </w:rPr>
        <w:t xml:space="preserve"> تخلط كل هذه المفاهيم مع التقاليد الاجتماعية الزائفة وتجعلها </w:t>
      </w:r>
      <w:r w:rsidRPr="00CE7D09">
        <w:rPr>
          <w:rFonts w:ascii="Simplified Arabic" w:hAnsi="Simplified Arabic" w:cs="Simplified Arabic" w:hint="cs"/>
          <w:sz w:val="30"/>
          <w:szCs w:val="30"/>
          <w:rtl/>
          <w:lang w:bidi="ar-DZ"/>
        </w:rPr>
        <w:t>ديناً،</w:t>
      </w:r>
      <w:r w:rsidRPr="00CE7D09">
        <w:rPr>
          <w:rFonts w:ascii="Simplified Arabic" w:hAnsi="Simplified Arabic" w:cs="Simplified Arabic"/>
          <w:sz w:val="30"/>
          <w:szCs w:val="30"/>
          <w:rtl/>
          <w:lang w:bidi="ar-DZ"/>
        </w:rPr>
        <w:t xml:space="preserve"> إنه أي دين. يحترم الإسلام المرأة من أجل العدالة </w:t>
      </w:r>
      <w:r w:rsidRPr="00CE7D09">
        <w:rPr>
          <w:rFonts w:ascii="Simplified Arabic" w:hAnsi="Simplified Arabic" w:cs="Simplified Arabic" w:hint="cs"/>
          <w:sz w:val="30"/>
          <w:szCs w:val="30"/>
          <w:rtl/>
          <w:lang w:bidi="ar-DZ"/>
        </w:rPr>
        <w:t>الاجتماعية،</w:t>
      </w:r>
      <w:r w:rsidRPr="00CE7D09">
        <w:rPr>
          <w:rFonts w:ascii="Simplified Arabic" w:hAnsi="Simplified Arabic" w:cs="Simplified Arabic"/>
          <w:sz w:val="30"/>
          <w:szCs w:val="30"/>
          <w:rtl/>
          <w:lang w:bidi="ar-DZ"/>
        </w:rPr>
        <w:t xml:space="preserve"> ولا يلزمها بأداء نفس المهام التي يقوم بها الرجل بسبب الاختلافات الفسيولوجية بين أجساد النساء </w:t>
      </w:r>
      <w:r w:rsidRPr="00CE7D09">
        <w:rPr>
          <w:rFonts w:ascii="Simplified Arabic" w:hAnsi="Simplified Arabic" w:cs="Simplified Arabic" w:hint="cs"/>
          <w:sz w:val="30"/>
          <w:szCs w:val="30"/>
          <w:rtl/>
          <w:lang w:bidi="ar-DZ"/>
        </w:rPr>
        <w:t>والرجال،</w:t>
      </w:r>
      <w:r w:rsidRPr="00CE7D09">
        <w:rPr>
          <w:rFonts w:ascii="Simplified Arabic" w:hAnsi="Simplified Arabic" w:cs="Simplified Arabic"/>
          <w:sz w:val="30"/>
          <w:szCs w:val="30"/>
          <w:rtl/>
          <w:lang w:bidi="ar-DZ"/>
        </w:rPr>
        <w:t xml:space="preserve"> وهذا الوضع مقدَّر ولا ينتقص من الكرامة والمكانة. انظر ، كثير من الناس يفهمون العكس تمامًا ، أولاً عدم المساواة في الحقوق السياسية ، حتى يصبح دور المرأة في مجتمعنا محدودًا وفي كثير من الحالات تصبح جزءًا من ثقافة </w:t>
      </w:r>
      <w:r w:rsidR="00EA2DF2" w:rsidRPr="00CE7D09">
        <w:rPr>
          <w:rFonts w:ascii="Simplified Arabic" w:hAnsi="Simplified Arabic" w:cs="Simplified Arabic"/>
          <w:sz w:val="30"/>
          <w:szCs w:val="30"/>
          <w:rtl/>
          <w:lang w:bidi="ar-DZ"/>
        </w:rPr>
        <w:t>المجتمع.</w:t>
      </w:r>
      <w:r w:rsidR="00EA2DF2" w:rsidRPr="00CE7D09">
        <w:rPr>
          <w:rStyle w:val="Appelnotedebasdep"/>
          <w:rFonts w:ascii="Simplified Arabic" w:hAnsi="Simplified Arabic" w:cs="Simplified Arabic"/>
          <w:sz w:val="30"/>
          <w:szCs w:val="30"/>
          <w:rtl/>
          <w:lang w:bidi="ar-DZ"/>
        </w:rPr>
        <w:footnoteReference w:id="222"/>
      </w:r>
    </w:p>
    <w:p w:rsidR="009C6BC3" w:rsidRPr="00CE7D09" w:rsidRDefault="00EA2DF2">
      <w:pPr>
        <w:pStyle w:val="Paragraphedeliste"/>
        <w:numPr>
          <w:ilvl w:val="0"/>
          <w:numId w:val="21"/>
        </w:numPr>
        <w:bidi/>
        <w:spacing w:line="276" w:lineRule="auto"/>
        <w:jc w:val="both"/>
        <w:rPr>
          <w:rFonts w:ascii="Simplified Arabic" w:hAnsi="Simplified Arabic" w:cs="Simplified Arabic"/>
          <w:sz w:val="30"/>
          <w:szCs w:val="30"/>
          <w:lang w:bidi="ar-DZ"/>
        </w:rPr>
      </w:pPr>
      <w:r w:rsidRPr="00CE7D09">
        <w:rPr>
          <w:rFonts w:ascii="Simplified Arabic" w:hAnsi="Simplified Arabic" w:cs="Simplified Arabic"/>
          <w:sz w:val="30"/>
          <w:szCs w:val="30"/>
          <w:rtl/>
          <w:lang w:bidi="ar-DZ"/>
        </w:rPr>
        <w:lastRenderedPageBreak/>
        <w:t xml:space="preserve">هيمنة التراث الاجتماعي والنظام الأبوي الذكوري على العادات </w:t>
      </w:r>
      <w:r w:rsidR="009C6BC3" w:rsidRPr="00CE7D09">
        <w:rPr>
          <w:rFonts w:ascii="Simplified Arabic" w:hAnsi="Simplified Arabic" w:cs="Simplified Arabic" w:hint="cs"/>
          <w:sz w:val="30"/>
          <w:szCs w:val="30"/>
          <w:rtl/>
          <w:lang w:bidi="ar-DZ"/>
        </w:rPr>
        <w:t>والأعراف</w:t>
      </w:r>
      <w:r w:rsidRPr="00CE7D09">
        <w:rPr>
          <w:rFonts w:ascii="Simplified Arabic" w:hAnsi="Simplified Arabic" w:cs="Simplified Arabic"/>
          <w:sz w:val="30"/>
          <w:szCs w:val="30"/>
          <w:rtl/>
          <w:lang w:bidi="ar-DZ"/>
        </w:rPr>
        <w:t xml:space="preserve"> الاجتماعية </w:t>
      </w:r>
      <w:r w:rsidR="009C6BC3" w:rsidRPr="00CE7D09">
        <w:rPr>
          <w:rFonts w:ascii="Simplified Arabic" w:hAnsi="Simplified Arabic" w:cs="Simplified Arabic" w:hint="cs"/>
          <w:sz w:val="30"/>
          <w:szCs w:val="30"/>
          <w:rtl/>
          <w:lang w:bidi="ar-DZ"/>
        </w:rPr>
        <w:t>الشائعة</w:t>
      </w:r>
      <w:r w:rsidRPr="00CE7D09">
        <w:rPr>
          <w:rFonts w:ascii="Simplified Arabic" w:hAnsi="Simplified Arabic" w:cs="Simplified Arabic" w:hint="cs"/>
          <w:sz w:val="30"/>
          <w:szCs w:val="30"/>
          <w:rtl/>
          <w:lang w:bidi="ar-DZ"/>
        </w:rPr>
        <w:t>،</w:t>
      </w:r>
      <w:r w:rsidRPr="00CE7D09">
        <w:rPr>
          <w:rFonts w:ascii="Simplified Arabic" w:hAnsi="Simplified Arabic" w:cs="Simplified Arabic"/>
          <w:sz w:val="30"/>
          <w:szCs w:val="30"/>
          <w:rtl/>
          <w:lang w:bidi="ar-DZ"/>
        </w:rPr>
        <w:t xml:space="preserve"> التي </w:t>
      </w:r>
      <w:r w:rsidR="009C6BC3" w:rsidRPr="00CE7D09">
        <w:rPr>
          <w:rFonts w:ascii="Simplified Arabic" w:hAnsi="Simplified Arabic" w:cs="Simplified Arabic" w:hint="cs"/>
          <w:sz w:val="30"/>
          <w:szCs w:val="30"/>
          <w:rtl/>
          <w:lang w:bidi="ar-DZ"/>
        </w:rPr>
        <w:t>تسان</w:t>
      </w:r>
      <w:r w:rsidR="009C6BC3" w:rsidRPr="00CE7D09">
        <w:rPr>
          <w:rFonts w:ascii="Simplified Arabic" w:hAnsi="Simplified Arabic" w:cs="Simplified Arabic" w:hint="eastAsia"/>
          <w:sz w:val="30"/>
          <w:szCs w:val="30"/>
          <w:rtl/>
          <w:lang w:bidi="ar-DZ"/>
        </w:rPr>
        <w:t>د</w:t>
      </w:r>
      <w:r w:rsidRPr="00CE7D09">
        <w:rPr>
          <w:rFonts w:ascii="Simplified Arabic" w:hAnsi="Simplified Arabic" w:cs="Simplified Arabic"/>
          <w:sz w:val="30"/>
          <w:szCs w:val="30"/>
          <w:rtl/>
          <w:lang w:bidi="ar-DZ"/>
        </w:rPr>
        <w:t xml:space="preserve"> وتطور القيم التمييزية ضد المرأة </w:t>
      </w:r>
      <w:r w:rsidR="009C6BC3" w:rsidRPr="00CE7D09">
        <w:rPr>
          <w:rFonts w:ascii="Simplified Arabic" w:hAnsi="Simplified Arabic" w:cs="Simplified Arabic" w:hint="cs"/>
          <w:sz w:val="30"/>
          <w:szCs w:val="30"/>
          <w:rtl/>
          <w:lang w:bidi="ar-DZ"/>
        </w:rPr>
        <w:t>وتحفز</w:t>
      </w:r>
      <w:r w:rsidRPr="00CE7D09">
        <w:rPr>
          <w:rFonts w:ascii="Simplified Arabic" w:hAnsi="Simplified Arabic" w:cs="Simplified Arabic"/>
          <w:sz w:val="30"/>
          <w:szCs w:val="30"/>
          <w:rtl/>
          <w:lang w:bidi="ar-DZ"/>
        </w:rPr>
        <w:t xml:space="preserve"> على ارتكاب العنف </w:t>
      </w:r>
      <w:r w:rsidRPr="00CE7D09">
        <w:rPr>
          <w:rFonts w:ascii="Simplified Arabic" w:hAnsi="Simplified Arabic" w:cs="Simplified Arabic" w:hint="cs"/>
          <w:sz w:val="30"/>
          <w:szCs w:val="30"/>
          <w:rtl/>
          <w:lang w:bidi="ar-DZ"/>
        </w:rPr>
        <w:t>ضدها،</w:t>
      </w:r>
      <w:r w:rsidRPr="00CE7D09">
        <w:rPr>
          <w:rFonts w:ascii="Simplified Arabic" w:hAnsi="Simplified Arabic" w:cs="Simplified Arabic"/>
          <w:sz w:val="30"/>
          <w:szCs w:val="30"/>
          <w:rtl/>
          <w:lang w:bidi="ar-DZ"/>
        </w:rPr>
        <w:t xml:space="preserve"> مما يعيد إنتاج وإنفاذ وإدامة تقسيم الأدوار الذكورية والأدوار</w:t>
      </w:r>
      <w:r w:rsidR="009C6BC3" w:rsidRPr="00CE7D09">
        <w:rPr>
          <w:rFonts w:ascii="Simplified Arabic" w:hAnsi="Simplified Arabic" w:cs="Simplified Arabic" w:hint="cs"/>
          <w:sz w:val="30"/>
          <w:szCs w:val="30"/>
          <w:rtl/>
          <w:lang w:bidi="ar-DZ"/>
        </w:rPr>
        <w:t xml:space="preserve"> النسائية</w:t>
      </w:r>
      <w:r w:rsidRPr="00CE7D09">
        <w:rPr>
          <w:rFonts w:ascii="Simplified Arabic" w:hAnsi="Simplified Arabic" w:cs="Simplified Arabic"/>
          <w:sz w:val="30"/>
          <w:szCs w:val="30"/>
          <w:rtl/>
          <w:lang w:bidi="ar-DZ"/>
        </w:rPr>
        <w:t xml:space="preserve">. </w:t>
      </w:r>
    </w:p>
    <w:p w:rsidR="0033430B" w:rsidRPr="00CE7D09" w:rsidRDefault="0033430B">
      <w:pPr>
        <w:pStyle w:val="Paragraphedeliste"/>
        <w:numPr>
          <w:ilvl w:val="0"/>
          <w:numId w:val="21"/>
        </w:numPr>
        <w:bidi/>
        <w:spacing w:line="276" w:lineRule="auto"/>
        <w:jc w:val="both"/>
        <w:rPr>
          <w:rFonts w:ascii="Simplified Arabic" w:hAnsi="Simplified Arabic" w:cs="Simplified Arabic"/>
          <w:sz w:val="30"/>
          <w:szCs w:val="30"/>
          <w:lang w:bidi="ar-DZ"/>
        </w:rPr>
      </w:pPr>
      <w:r w:rsidRPr="00CE7D09">
        <w:rPr>
          <w:rFonts w:ascii="Simplified Arabic" w:hAnsi="Simplified Arabic" w:cs="Simplified Arabic"/>
          <w:sz w:val="30"/>
          <w:szCs w:val="30"/>
          <w:rtl/>
          <w:lang w:bidi="ar-DZ"/>
        </w:rPr>
        <w:t xml:space="preserve">حتى لو كانت المرأة مثقفة أو </w:t>
      </w:r>
      <w:r w:rsidRPr="00CE7D09">
        <w:rPr>
          <w:rFonts w:ascii="Simplified Arabic" w:hAnsi="Simplified Arabic" w:cs="Simplified Arabic" w:hint="cs"/>
          <w:sz w:val="30"/>
          <w:szCs w:val="30"/>
          <w:rtl/>
          <w:lang w:bidi="ar-DZ"/>
        </w:rPr>
        <w:t>متعلمة،</w:t>
      </w:r>
      <w:r w:rsidR="00694E30">
        <w:rPr>
          <w:rFonts w:ascii="Simplified Arabic" w:hAnsi="Simplified Arabic" w:cs="Simplified Arabic" w:hint="cs"/>
          <w:sz w:val="30"/>
          <w:szCs w:val="30"/>
          <w:rtl/>
          <w:lang w:bidi="ar-DZ"/>
        </w:rPr>
        <w:t xml:space="preserve"> </w:t>
      </w:r>
      <w:r w:rsidR="00D1087C" w:rsidRPr="00CE7D09">
        <w:rPr>
          <w:rFonts w:ascii="Simplified Arabic" w:hAnsi="Simplified Arabic" w:cs="Simplified Arabic" w:hint="cs"/>
          <w:sz w:val="30"/>
          <w:szCs w:val="30"/>
          <w:rtl/>
          <w:lang w:bidi="ar-DZ"/>
        </w:rPr>
        <w:t>يحظرها</w:t>
      </w:r>
      <w:r w:rsidRPr="00CE7D09">
        <w:rPr>
          <w:rFonts w:ascii="Simplified Arabic" w:hAnsi="Simplified Arabic" w:cs="Simplified Arabic"/>
          <w:sz w:val="30"/>
          <w:szCs w:val="30"/>
          <w:rtl/>
          <w:lang w:bidi="ar-DZ"/>
        </w:rPr>
        <w:t xml:space="preserve"> زوجها من الانخراط في السياسة أو الترشح لمنصب. وقالت نسيمة </w:t>
      </w:r>
      <w:r w:rsidRPr="00CE7D09">
        <w:rPr>
          <w:rFonts w:ascii="Simplified Arabic" w:hAnsi="Simplified Arabic" w:cs="Simplified Arabic" w:hint="cs"/>
          <w:sz w:val="30"/>
          <w:szCs w:val="30"/>
          <w:rtl/>
          <w:lang w:bidi="ar-DZ"/>
        </w:rPr>
        <w:t>وعلي،</w:t>
      </w:r>
      <w:r w:rsidR="00D1087C" w:rsidRPr="00CE7D09">
        <w:rPr>
          <w:rFonts w:ascii="Simplified Arabic" w:hAnsi="Simplified Arabic" w:cs="Simplified Arabic"/>
          <w:sz w:val="30"/>
          <w:szCs w:val="30"/>
          <w:rtl/>
          <w:lang w:bidi="ar-DZ"/>
        </w:rPr>
        <w:t xml:space="preserve"> الناشط</w:t>
      </w:r>
      <w:r w:rsidR="00D1087C" w:rsidRPr="00CE7D09">
        <w:rPr>
          <w:rFonts w:ascii="Simplified Arabic" w:hAnsi="Simplified Arabic" w:cs="Simplified Arabic" w:hint="cs"/>
          <w:sz w:val="30"/>
          <w:szCs w:val="30"/>
          <w:rtl/>
          <w:lang w:bidi="ar-DZ"/>
        </w:rPr>
        <w:t>ة</w:t>
      </w:r>
      <w:r w:rsidRPr="00CE7D09">
        <w:rPr>
          <w:rFonts w:ascii="Simplified Arabic" w:hAnsi="Simplified Arabic" w:cs="Simplified Arabic"/>
          <w:sz w:val="30"/>
          <w:szCs w:val="30"/>
          <w:rtl/>
          <w:lang w:bidi="ar-DZ"/>
        </w:rPr>
        <w:t xml:space="preserve"> في جمعية النهوض بالمرأة الريفية بمحافظة </w:t>
      </w:r>
      <w:r w:rsidRPr="00CE7D09">
        <w:rPr>
          <w:rFonts w:ascii="Simplified Arabic" w:hAnsi="Simplified Arabic" w:cs="Simplified Arabic" w:hint="cs"/>
          <w:sz w:val="30"/>
          <w:szCs w:val="30"/>
          <w:rtl/>
          <w:lang w:bidi="ar-DZ"/>
        </w:rPr>
        <w:t>سطيف،</w:t>
      </w:r>
      <w:r w:rsidRPr="00CE7D09">
        <w:rPr>
          <w:rFonts w:ascii="Simplified Arabic" w:hAnsi="Simplified Arabic" w:cs="Simplified Arabic"/>
          <w:sz w:val="30"/>
          <w:szCs w:val="30"/>
          <w:rtl/>
          <w:lang w:bidi="ar-DZ"/>
        </w:rPr>
        <w:t xml:space="preserve"> “إنما يمنعهن من التعبير عن آرائهن وممارسة حقهن وواجبهن تجاه وطنهن”.</w:t>
      </w:r>
    </w:p>
    <w:p w:rsidR="0033430B" w:rsidRPr="00CE7D09" w:rsidRDefault="0033430B">
      <w:pPr>
        <w:pStyle w:val="Paragraphedeliste"/>
        <w:numPr>
          <w:ilvl w:val="0"/>
          <w:numId w:val="21"/>
        </w:numPr>
        <w:bidi/>
        <w:spacing w:line="276" w:lineRule="auto"/>
        <w:jc w:val="both"/>
        <w:rPr>
          <w:rFonts w:ascii="Simplified Arabic" w:hAnsi="Simplified Arabic" w:cs="Simplified Arabic"/>
          <w:b/>
          <w:bCs/>
          <w:sz w:val="30"/>
          <w:szCs w:val="30"/>
          <w:lang w:bidi="ar-DZ"/>
        </w:rPr>
      </w:pPr>
      <w:r w:rsidRPr="00CE7D09">
        <w:rPr>
          <w:rFonts w:ascii="Simplified Arabic" w:hAnsi="Simplified Arabic" w:cs="Simplified Arabic"/>
          <w:sz w:val="30"/>
          <w:szCs w:val="30"/>
          <w:rtl/>
          <w:lang w:bidi="ar-DZ"/>
        </w:rPr>
        <w:t>إن الجمع بين العمل الخارجي والداخلي يرهق المرأة (العبء المزدوج</w:t>
      </w:r>
      <w:r w:rsidR="00D1087C" w:rsidRPr="00CE7D09">
        <w:rPr>
          <w:rFonts w:ascii="Simplified Arabic" w:hAnsi="Simplified Arabic" w:cs="Simplified Arabic" w:hint="cs"/>
          <w:sz w:val="30"/>
          <w:szCs w:val="30"/>
          <w:rtl/>
          <w:lang w:bidi="ar-DZ"/>
        </w:rPr>
        <w:t>)،</w:t>
      </w:r>
      <w:r w:rsidRPr="00CE7D09">
        <w:rPr>
          <w:rFonts w:ascii="Simplified Arabic" w:hAnsi="Simplified Arabic" w:cs="Simplified Arabic"/>
          <w:sz w:val="30"/>
          <w:szCs w:val="30"/>
          <w:rtl/>
          <w:lang w:bidi="ar-DZ"/>
        </w:rPr>
        <w:t xml:space="preserve"> خاصة وأن أعباء الدور الإنجابي تقع بالكامل على عاتق المرأة وتحول دون قيامها بدورها في الحياة العامة.</w:t>
      </w:r>
    </w:p>
    <w:p w:rsidR="00CE7D09" w:rsidRPr="005179AA" w:rsidRDefault="00CE7D09">
      <w:pPr>
        <w:pStyle w:val="Paragraphedeliste"/>
        <w:numPr>
          <w:ilvl w:val="0"/>
          <w:numId w:val="21"/>
        </w:numPr>
        <w:bidi/>
        <w:spacing w:line="276" w:lineRule="auto"/>
        <w:jc w:val="both"/>
        <w:rPr>
          <w:rFonts w:ascii="Simplified Arabic" w:hAnsi="Simplified Arabic" w:cs="Simplified Arabic"/>
          <w:b/>
          <w:bCs/>
          <w:sz w:val="30"/>
          <w:szCs w:val="30"/>
          <w:rtl/>
          <w:lang w:bidi="ar-DZ"/>
        </w:rPr>
      </w:pPr>
      <w:r w:rsidRPr="00CE7D09">
        <w:rPr>
          <w:rFonts w:ascii="Simplified Arabic" w:hAnsi="Simplified Arabic" w:cs="Simplified Arabic"/>
          <w:sz w:val="30"/>
          <w:szCs w:val="30"/>
          <w:rtl/>
          <w:lang w:bidi="ar-DZ"/>
        </w:rPr>
        <w:t xml:space="preserve">ضعف العلاقة بين الدخل الثقافي والتراث </w:t>
      </w:r>
      <w:r w:rsidRPr="00CE7D09">
        <w:rPr>
          <w:rFonts w:ascii="Simplified Arabic" w:hAnsi="Simplified Arabic" w:cs="Simplified Arabic" w:hint="cs"/>
          <w:sz w:val="30"/>
          <w:szCs w:val="30"/>
          <w:rtl/>
          <w:lang w:bidi="ar-DZ"/>
        </w:rPr>
        <w:t>الثقافي،</w:t>
      </w:r>
      <w:r w:rsidRPr="00CE7D09">
        <w:rPr>
          <w:rFonts w:ascii="Simplified Arabic" w:hAnsi="Simplified Arabic" w:cs="Simplified Arabic"/>
          <w:sz w:val="30"/>
          <w:szCs w:val="30"/>
          <w:rtl/>
          <w:lang w:bidi="ar-DZ"/>
        </w:rPr>
        <w:t xml:space="preserve"> خاصة فيما يتعلق بالمشاركة السياسية وحرية </w:t>
      </w:r>
      <w:r w:rsidRPr="00CE7D09">
        <w:rPr>
          <w:rFonts w:ascii="Simplified Arabic" w:hAnsi="Simplified Arabic" w:cs="Simplified Arabic" w:hint="cs"/>
          <w:sz w:val="30"/>
          <w:szCs w:val="30"/>
          <w:rtl/>
          <w:lang w:bidi="ar-DZ"/>
        </w:rPr>
        <w:t>المرأة؛</w:t>
      </w:r>
      <w:r w:rsidRPr="00CE7D09">
        <w:rPr>
          <w:rFonts w:ascii="Simplified Arabic" w:hAnsi="Simplified Arabic" w:cs="Simplified Arabic"/>
          <w:sz w:val="30"/>
          <w:szCs w:val="30"/>
          <w:rtl/>
          <w:lang w:bidi="ar-DZ"/>
        </w:rPr>
        <w:t xml:space="preserve"> ظهرت في دعوات لتحرير </w:t>
      </w:r>
      <w:r w:rsidRPr="00CE7D09">
        <w:rPr>
          <w:rFonts w:ascii="Simplified Arabic" w:hAnsi="Simplified Arabic" w:cs="Simplified Arabic" w:hint="cs"/>
          <w:sz w:val="30"/>
          <w:szCs w:val="30"/>
          <w:rtl/>
          <w:lang w:bidi="ar-DZ"/>
        </w:rPr>
        <w:t>المرأة،</w:t>
      </w:r>
      <w:r w:rsidRPr="00CE7D09">
        <w:rPr>
          <w:rFonts w:ascii="Simplified Arabic" w:hAnsi="Simplified Arabic" w:cs="Simplified Arabic"/>
          <w:sz w:val="30"/>
          <w:szCs w:val="30"/>
          <w:rtl/>
          <w:lang w:bidi="ar-DZ"/>
        </w:rPr>
        <w:t xml:space="preserve"> مما يدل على افتتان بعض الكتاب والليبراليين بالنموذج الغربي. خاصة في البداية وبعد </w:t>
      </w:r>
      <w:r w:rsidRPr="00CE7D09">
        <w:rPr>
          <w:rFonts w:ascii="Simplified Arabic" w:hAnsi="Simplified Arabic" w:cs="Simplified Arabic" w:hint="cs"/>
          <w:sz w:val="30"/>
          <w:szCs w:val="30"/>
          <w:rtl/>
          <w:lang w:bidi="ar-DZ"/>
        </w:rPr>
        <w:t>ذلك،</w:t>
      </w:r>
      <w:r w:rsidRPr="00CE7D09">
        <w:rPr>
          <w:rFonts w:ascii="Simplified Arabic" w:hAnsi="Simplified Arabic" w:cs="Simplified Arabic"/>
          <w:sz w:val="30"/>
          <w:szCs w:val="30"/>
          <w:rtl/>
          <w:lang w:bidi="ar-DZ"/>
        </w:rPr>
        <w:t xml:space="preserve"> عندما أخذ تحرير المفاهيم الثقافية من واقع المرأة الغربية وحاولت تربيتها على أرض غير </w:t>
      </w:r>
      <w:r w:rsidRPr="00CE7D09">
        <w:rPr>
          <w:rFonts w:ascii="Simplified Arabic" w:hAnsi="Simplified Arabic" w:cs="Simplified Arabic" w:hint="cs"/>
          <w:sz w:val="30"/>
          <w:szCs w:val="30"/>
          <w:rtl/>
          <w:lang w:bidi="ar-DZ"/>
        </w:rPr>
        <w:t>أرضها،</w:t>
      </w:r>
      <w:r w:rsidRPr="00CE7D09">
        <w:rPr>
          <w:rFonts w:ascii="Simplified Arabic" w:hAnsi="Simplified Arabic" w:cs="Simplified Arabic"/>
          <w:sz w:val="30"/>
          <w:szCs w:val="30"/>
          <w:rtl/>
          <w:lang w:bidi="ar-DZ"/>
        </w:rPr>
        <w:t xml:space="preserve"> أدى ذلك إلى استحضار التراث الاجتماعي السلبي في الثقافة العربية باعتباره دفاعًا زائفًا. محاولة واستثارة ردة فعل جعلت من المستحيل على المجتمع التفاعل مع انقسامه الإيجابي كدعوة للتحرر لأنها تطالب بحرية المرأة وضرورة مشاركتها في الحياة </w:t>
      </w:r>
      <w:r w:rsidR="0033430B" w:rsidRPr="00CE7D09">
        <w:rPr>
          <w:rFonts w:ascii="Simplified Arabic" w:hAnsi="Simplified Arabic" w:cs="Simplified Arabic"/>
          <w:sz w:val="30"/>
          <w:szCs w:val="30"/>
          <w:rtl/>
          <w:lang w:bidi="ar-DZ"/>
        </w:rPr>
        <w:t>العامة</w:t>
      </w:r>
      <w:r w:rsidR="0033430B" w:rsidRPr="00CE7D09">
        <w:rPr>
          <w:rFonts w:ascii="Simplified Arabic" w:hAnsi="Simplified Arabic" w:cs="Simplified Arabic" w:hint="cs"/>
          <w:sz w:val="30"/>
          <w:szCs w:val="30"/>
          <w:rtl/>
          <w:lang w:bidi="ar-DZ"/>
        </w:rPr>
        <w:t>.</w:t>
      </w:r>
      <w:r w:rsidR="0033430B" w:rsidRPr="00CE7D09">
        <w:rPr>
          <w:rStyle w:val="Appelnotedebasdep"/>
          <w:rFonts w:ascii="Simplified Arabic" w:hAnsi="Simplified Arabic" w:cs="Simplified Arabic"/>
          <w:sz w:val="30"/>
          <w:szCs w:val="30"/>
          <w:rtl/>
          <w:lang w:bidi="ar-DZ"/>
        </w:rPr>
        <w:footnoteReference w:id="223"/>
      </w:r>
    </w:p>
    <w:p w:rsidR="0066352A" w:rsidRDefault="0033430B" w:rsidP="00CE7D09">
      <w:pPr>
        <w:bidi/>
        <w:spacing w:line="276" w:lineRule="auto"/>
        <w:jc w:val="both"/>
        <w:rPr>
          <w:rFonts w:ascii="Simplified Arabic" w:hAnsi="Simplified Arabic" w:cs="Simplified Arabic"/>
          <w:b/>
          <w:bCs/>
          <w:color w:val="000000" w:themeColor="text1"/>
          <w:sz w:val="30"/>
          <w:szCs w:val="30"/>
          <w:rtl/>
          <w:lang w:bidi="ar-DZ"/>
        </w:rPr>
      </w:pPr>
      <w:r w:rsidRPr="0033430B">
        <w:rPr>
          <w:rFonts w:ascii="Simplified Arabic" w:hAnsi="Simplified Arabic" w:cs="Simplified Arabic" w:hint="cs"/>
          <w:b/>
          <w:bCs/>
          <w:color w:val="000000" w:themeColor="text1"/>
          <w:sz w:val="30"/>
          <w:szCs w:val="30"/>
          <w:rtl/>
          <w:lang w:bidi="ar-DZ"/>
        </w:rPr>
        <w:t>ثالثا:</w:t>
      </w:r>
      <w:r w:rsidRPr="0033430B">
        <w:rPr>
          <w:rFonts w:ascii="Simplified Arabic" w:hAnsi="Simplified Arabic" w:cs="Simplified Arabic"/>
          <w:b/>
          <w:bCs/>
          <w:color w:val="000000" w:themeColor="text1"/>
          <w:sz w:val="30"/>
          <w:szCs w:val="30"/>
          <w:rtl/>
          <w:lang w:bidi="ar-DZ"/>
        </w:rPr>
        <w:t xml:space="preserve"> المعوقات السياسية</w:t>
      </w:r>
    </w:p>
    <w:p w:rsidR="0066352A" w:rsidRPr="00E13369" w:rsidRDefault="0033430B">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 xml:space="preserve">يتسم مجال العمل السياسي بالهيمنة التاريخية الذكورية وهيمنة التمثيل الذكوري على حساب التمثيل </w:t>
      </w:r>
      <w:r w:rsidR="0064798B" w:rsidRPr="00E13369">
        <w:rPr>
          <w:rFonts w:ascii="Simplified Arabic" w:hAnsi="Simplified Arabic" w:cs="Simplified Arabic" w:hint="cs"/>
          <w:sz w:val="30"/>
          <w:szCs w:val="30"/>
          <w:rtl/>
          <w:lang w:bidi="ar-DZ"/>
        </w:rPr>
        <w:t>الأنثوي،</w:t>
      </w:r>
      <w:r w:rsidRPr="00E13369">
        <w:rPr>
          <w:rFonts w:ascii="Simplified Arabic" w:hAnsi="Simplified Arabic" w:cs="Simplified Arabic"/>
          <w:sz w:val="30"/>
          <w:szCs w:val="30"/>
          <w:rtl/>
          <w:lang w:bidi="ar-DZ"/>
        </w:rPr>
        <w:t xml:space="preserve"> بحيث يديم الهيكل السياسي نمط العلاقات الذكورية التي هيمنت تقليديًا على المجتمع وفقًا للتوزيع التاريخي لأدوار الجنسين.</w:t>
      </w:r>
    </w:p>
    <w:p w:rsidR="0066352A" w:rsidRPr="00E13369" w:rsidRDefault="0033430B">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 xml:space="preserve">عدم وجود رؤية ممنهجة لدى صانعي السياسات لحل مشاكل المشاركة السياسية </w:t>
      </w:r>
      <w:r w:rsidR="0064798B" w:rsidRPr="00E13369">
        <w:rPr>
          <w:rFonts w:ascii="Simplified Arabic" w:hAnsi="Simplified Arabic" w:cs="Simplified Arabic" w:hint="cs"/>
          <w:sz w:val="30"/>
          <w:szCs w:val="30"/>
          <w:rtl/>
          <w:lang w:bidi="ar-DZ"/>
        </w:rPr>
        <w:t>للمرأة،</w:t>
      </w:r>
      <w:r w:rsidRPr="00E13369">
        <w:rPr>
          <w:rFonts w:ascii="Simplified Arabic" w:hAnsi="Simplified Arabic" w:cs="Simplified Arabic"/>
          <w:sz w:val="30"/>
          <w:szCs w:val="30"/>
          <w:rtl/>
          <w:lang w:bidi="ar-DZ"/>
        </w:rPr>
        <w:t xml:space="preserve"> وغياب </w:t>
      </w:r>
      <w:r w:rsidR="0099448D" w:rsidRPr="00E13369">
        <w:rPr>
          <w:rFonts w:ascii="Simplified Arabic" w:hAnsi="Simplified Arabic" w:cs="Simplified Arabic" w:hint="cs"/>
          <w:sz w:val="30"/>
          <w:szCs w:val="30"/>
          <w:rtl/>
          <w:lang w:bidi="ar-DZ"/>
        </w:rPr>
        <w:t>تام ل</w:t>
      </w:r>
      <w:r w:rsidRPr="00E13369">
        <w:rPr>
          <w:rFonts w:ascii="Simplified Arabic" w:hAnsi="Simplified Arabic" w:cs="Simplified Arabic"/>
          <w:sz w:val="30"/>
          <w:szCs w:val="30"/>
          <w:rtl/>
          <w:lang w:bidi="ar-DZ"/>
        </w:rPr>
        <w:t xml:space="preserve">ثقافة الديمقراطية وحقوق </w:t>
      </w:r>
      <w:r w:rsidR="0064798B" w:rsidRPr="00E13369">
        <w:rPr>
          <w:rFonts w:ascii="Simplified Arabic" w:hAnsi="Simplified Arabic" w:cs="Simplified Arabic" w:hint="cs"/>
          <w:sz w:val="30"/>
          <w:szCs w:val="30"/>
          <w:rtl/>
          <w:lang w:bidi="ar-DZ"/>
        </w:rPr>
        <w:t>الإنسان،</w:t>
      </w:r>
      <w:r w:rsidRPr="00E13369">
        <w:rPr>
          <w:rFonts w:ascii="Simplified Arabic" w:hAnsi="Simplified Arabic" w:cs="Simplified Arabic"/>
          <w:sz w:val="30"/>
          <w:szCs w:val="30"/>
          <w:rtl/>
          <w:lang w:bidi="ar-DZ"/>
        </w:rPr>
        <w:t xml:space="preserve"> وانتشار ثقافة </w:t>
      </w:r>
      <w:r w:rsidR="0099448D" w:rsidRPr="00E13369">
        <w:rPr>
          <w:rFonts w:ascii="Simplified Arabic" w:hAnsi="Simplified Arabic" w:cs="Simplified Arabic" w:hint="cs"/>
          <w:sz w:val="30"/>
          <w:szCs w:val="30"/>
          <w:rtl/>
          <w:lang w:bidi="ar-DZ"/>
        </w:rPr>
        <w:t>التسلط</w:t>
      </w:r>
      <w:r w:rsidR="0099448D" w:rsidRPr="00E13369">
        <w:rPr>
          <w:rFonts w:ascii="Simplified Arabic" w:hAnsi="Simplified Arabic" w:cs="Simplified Arabic"/>
          <w:sz w:val="30"/>
          <w:szCs w:val="30"/>
          <w:rtl/>
          <w:lang w:bidi="ar-DZ"/>
        </w:rPr>
        <w:t xml:space="preserve"> والاستبداد</w:t>
      </w:r>
      <w:r w:rsidR="0099448D" w:rsidRPr="00E13369">
        <w:rPr>
          <w:rFonts w:ascii="Simplified Arabic" w:hAnsi="Simplified Arabic" w:cs="Simplified Arabic" w:hint="cs"/>
          <w:sz w:val="30"/>
          <w:szCs w:val="30"/>
          <w:rtl/>
          <w:lang w:bidi="ar-DZ"/>
        </w:rPr>
        <w:t>،</w:t>
      </w:r>
      <w:r w:rsidR="00694E30">
        <w:rPr>
          <w:rFonts w:ascii="Simplified Arabic" w:hAnsi="Simplified Arabic" w:cs="Simplified Arabic" w:hint="cs"/>
          <w:sz w:val="30"/>
          <w:szCs w:val="30"/>
          <w:rtl/>
          <w:lang w:bidi="ar-DZ"/>
        </w:rPr>
        <w:t xml:space="preserve"> </w:t>
      </w:r>
      <w:r w:rsidR="0099448D" w:rsidRPr="00E13369">
        <w:rPr>
          <w:rFonts w:ascii="Simplified Arabic" w:hAnsi="Simplified Arabic" w:cs="Simplified Arabic" w:hint="cs"/>
          <w:sz w:val="30"/>
          <w:szCs w:val="30"/>
          <w:rtl/>
          <w:lang w:bidi="ar-DZ"/>
        </w:rPr>
        <w:t>ف</w:t>
      </w:r>
      <w:r w:rsidRPr="00E13369">
        <w:rPr>
          <w:rFonts w:ascii="Simplified Arabic" w:hAnsi="Simplified Arabic" w:cs="Simplified Arabic"/>
          <w:sz w:val="30"/>
          <w:szCs w:val="30"/>
          <w:rtl/>
          <w:lang w:bidi="ar-DZ"/>
        </w:rPr>
        <w:t xml:space="preserve">الأنظمة </w:t>
      </w:r>
      <w:r w:rsidRPr="00E13369">
        <w:rPr>
          <w:rFonts w:ascii="Simplified Arabic" w:hAnsi="Simplified Arabic" w:cs="Simplified Arabic"/>
          <w:sz w:val="30"/>
          <w:szCs w:val="30"/>
          <w:rtl/>
          <w:lang w:bidi="ar-DZ"/>
        </w:rPr>
        <w:lastRenderedPageBreak/>
        <w:t xml:space="preserve">الاستبدادية تحرم المواطنين من الانتخابات الحرة </w:t>
      </w:r>
      <w:r w:rsidR="0064798B" w:rsidRPr="00E13369">
        <w:rPr>
          <w:rFonts w:ascii="Simplified Arabic" w:hAnsi="Simplified Arabic" w:cs="Simplified Arabic" w:hint="cs"/>
          <w:sz w:val="30"/>
          <w:szCs w:val="30"/>
          <w:rtl/>
          <w:lang w:bidi="ar-DZ"/>
        </w:rPr>
        <w:t>والحريات،</w:t>
      </w:r>
      <w:r w:rsidR="00694E30">
        <w:rPr>
          <w:rFonts w:ascii="Simplified Arabic" w:hAnsi="Simplified Arabic" w:cs="Simplified Arabic" w:hint="cs"/>
          <w:sz w:val="30"/>
          <w:szCs w:val="30"/>
          <w:rtl/>
          <w:lang w:bidi="ar-DZ"/>
        </w:rPr>
        <w:t xml:space="preserve"> </w:t>
      </w:r>
      <w:r w:rsidR="0099448D" w:rsidRPr="00E13369">
        <w:rPr>
          <w:rFonts w:ascii="Simplified Arabic" w:hAnsi="Simplified Arabic" w:cs="Simplified Arabic" w:hint="cs"/>
          <w:sz w:val="30"/>
          <w:szCs w:val="30"/>
          <w:rtl/>
          <w:lang w:bidi="ar-DZ"/>
        </w:rPr>
        <w:t>ف</w:t>
      </w:r>
      <w:r w:rsidRPr="00E13369">
        <w:rPr>
          <w:rFonts w:ascii="Simplified Arabic" w:hAnsi="Simplified Arabic" w:cs="Simplified Arabic"/>
          <w:sz w:val="30"/>
          <w:szCs w:val="30"/>
          <w:rtl/>
          <w:lang w:bidi="ar-DZ"/>
        </w:rPr>
        <w:t xml:space="preserve">النساء </w:t>
      </w:r>
      <w:r w:rsidR="0099448D" w:rsidRPr="00E13369">
        <w:rPr>
          <w:rFonts w:ascii="Simplified Arabic" w:hAnsi="Simplified Arabic" w:cs="Simplified Arabic" w:hint="cs"/>
          <w:sz w:val="30"/>
          <w:szCs w:val="30"/>
          <w:rtl/>
          <w:lang w:bidi="ar-DZ"/>
        </w:rPr>
        <w:t xml:space="preserve">هن الأكثر تضررا بحيث </w:t>
      </w:r>
      <w:r w:rsidRPr="00E13369">
        <w:rPr>
          <w:rFonts w:ascii="Simplified Arabic" w:hAnsi="Simplified Arabic" w:cs="Simplified Arabic"/>
          <w:sz w:val="30"/>
          <w:szCs w:val="30"/>
          <w:rtl/>
          <w:lang w:bidi="ar-DZ"/>
        </w:rPr>
        <w:t>تعيق</w:t>
      </w:r>
      <w:r w:rsidR="0099448D" w:rsidRPr="00E13369">
        <w:rPr>
          <w:rFonts w:ascii="Simplified Arabic" w:hAnsi="Simplified Arabic" w:cs="Simplified Arabic" w:hint="cs"/>
          <w:sz w:val="30"/>
          <w:szCs w:val="30"/>
          <w:rtl/>
          <w:lang w:bidi="ar-DZ"/>
        </w:rPr>
        <w:t>هن</w:t>
      </w:r>
      <w:r w:rsidRPr="00E13369">
        <w:rPr>
          <w:rFonts w:ascii="Simplified Arabic" w:hAnsi="Simplified Arabic" w:cs="Simplified Arabic"/>
          <w:sz w:val="30"/>
          <w:szCs w:val="30"/>
          <w:rtl/>
          <w:lang w:bidi="ar-DZ"/>
        </w:rPr>
        <w:t xml:space="preserve"> من المشاركة والتمثيل.</w:t>
      </w:r>
    </w:p>
    <w:p w:rsidR="0066352A" w:rsidRPr="00E13369" w:rsidRDefault="00DD5FD2">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hint="cs"/>
          <w:sz w:val="30"/>
          <w:szCs w:val="30"/>
          <w:rtl/>
          <w:lang w:bidi="ar-DZ"/>
        </w:rPr>
        <w:t>قصو</w:t>
      </w:r>
      <w:r w:rsidRPr="00E13369">
        <w:rPr>
          <w:rFonts w:ascii="Simplified Arabic" w:hAnsi="Simplified Arabic" w:cs="Simplified Arabic" w:hint="eastAsia"/>
          <w:sz w:val="30"/>
          <w:szCs w:val="30"/>
          <w:rtl/>
          <w:lang w:bidi="ar-DZ"/>
        </w:rPr>
        <w:t>ر</w:t>
      </w:r>
      <w:r w:rsidR="0064798B" w:rsidRPr="00E13369">
        <w:rPr>
          <w:rFonts w:ascii="Simplified Arabic" w:hAnsi="Simplified Arabic" w:cs="Simplified Arabic"/>
          <w:sz w:val="30"/>
          <w:szCs w:val="30"/>
          <w:rtl/>
          <w:lang w:bidi="ar-DZ"/>
        </w:rPr>
        <w:t xml:space="preserve"> القوى الديمقراطية والمجتمع ال</w:t>
      </w:r>
      <w:r w:rsidRPr="00E13369">
        <w:rPr>
          <w:rFonts w:ascii="Simplified Arabic" w:hAnsi="Simplified Arabic" w:cs="Simplified Arabic"/>
          <w:sz w:val="30"/>
          <w:szCs w:val="30"/>
          <w:rtl/>
          <w:lang w:bidi="ar-DZ"/>
        </w:rPr>
        <w:t>مدني وعدم وجود دور للمرأة فيها</w:t>
      </w:r>
      <w:r w:rsidRPr="00E13369">
        <w:rPr>
          <w:rFonts w:ascii="Simplified Arabic" w:hAnsi="Simplified Arabic" w:cs="Simplified Arabic" w:hint="cs"/>
          <w:sz w:val="30"/>
          <w:szCs w:val="30"/>
          <w:rtl/>
          <w:lang w:bidi="ar-DZ"/>
        </w:rPr>
        <w:t xml:space="preserve"> وهذا </w:t>
      </w:r>
      <w:r w:rsidR="0064798B" w:rsidRPr="00E13369">
        <w:rPr>
          <w:rFonts w:ascii="Simplified Arabic" w:hAnsi="Simplified Arabic" w:cs="Simplified Arabic"/>
          <w:sz w:val="30"/>
          <w:szCs w:val="30"/>
          <w:rtl/>
          <w:lang w:bidi="ar-DZ"/>
        </w:rPr>
        <w:t xml:space="preserve">يساهم </w:t>
      </w:r>
      <w:r w:rsidRPr="00E13369">
        <w:rPr>
          <w:rFonts w:ascii="Simplified Arabic" w:hAnsi="Simplified Arabic" w:cs="Simplified Arabic" w:hint="cs"/>
          <w:sz w:val="30"/>
          <w:szCs w:val="30"/>
          <w:rtl/>
          <w:lang w:bidi="ar-DZ"/>
        </w:rPr>
        <w:t xml:space="preserve">في </w:t>
      </w:r>
      <w:r w:rsidR="0064798B" w:rsidRPr="00E13369">
        <w:rPr>
          <w:rFonts w:ascii="Simplified Arabic" w:hAnsi="Simplified Arabic" w:cs="Simplified Arabic"/>
          <w:sz w:val="30"/>
          <w:szCs w:val="30"/>
          <w:rtl/>
          <w:lang w:bidi="ar-DZ"/>
        </w:rPr>
        <w:t xml:space="preserve">ضعف الآليات والقوى الديمقراطية </w:t>
      </w:r>
      <w:r w:rsidR="00ED6776" w:rsidRPr="00E13369">
        <w:rPr>
          <w:rFonts w:ascii="Simplified Arabic" w:hAnsi="Simplified Arabic" w:cs="Simplified Arabic" w:hint="cs"/>
          <w:sz w:val="30"/>
          <w:szCs w:val="30"/>
          <w:rtl/>
          <w:lang w:bidi="ar-DZ"/>
        </w:rPr>
        <w:t>وتهميش المشاركة</w:t>
      </w:r>
      <w:r w:rsidR="0064798B" w:rsidRPr="00E13369">
        <w:rPr>
          <w:rFonts w:ascii="Simplified Arabic" w:hAnsi="Simplified Arabic" w:cs="Simplified Arabic"/>
          <w:sz w:val="30"/>
          <w:szCs w:val="30"/>
          <w:rtl/>
          <w:lang w:bidi="ar-DZ"/>
        </w:rPr>
        <w:t xml:space="preserve"> السياسية للمرأة.</w:t>
      </w:r>
    </w:p>
    <w:p w:rsidR="0066352A" w:rsidRPr="00E13369" w:rsidRDefault="0064798B">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 xml:space="preserve">انتشار العقلية القبلية </w:t>
      </w:r>
      <w:r w:rsidRPr="00E13369">
        <w:rPr>
          <w:rFonts w:ascii="Simplified Arabic" w:hAnsi="Simplified Arabic" w:cs="Simplified Arabic" w:hint="cs"/>
          <w:sz w:val="30"/>
          <w:szCs w:val="30"/>
          <w:rtl/>
          <w:lang w:bidi="ar-DZ"/>
        </w:rPr>
        <w:t>والعشائرية،</w:t>
      </w:r>
      <w:r w:rsidR="00577F98">
        <w:rPr>
          <w:rFonts w:ascii="Simplified Arabic" w:hAnsi="Simplified Arabic" w:cs="Simplified Arabic"/>
          <w:sz w:val="30"/>
          <w:szCs w:val="30"/>
          <w:rtl/>
          <w:lang w:bidi="ar-DZ"/>
        </w:rPr>
        <w:t xml:space="preserve"> لا</w:t>
      </w:r>
      <w:r w:rsidRPr="00E13369">
        <w:rPr>
          <w:rFonts w:ascii="Simplified Arabic" w:hAnsi="Simplified Arabic" w:cs="Simplified Arabic"/>
          <w:sz w:val="30"/>
          <w:szCs w:val="30"/>
          <w:rtl/>
          <w:lang w:bidi="ar-DZ"/>
        </w:rPr>
        <w:t xml:space="preserve">سيما في بعض المناطق </w:t>
      </w:r>
      <w:r w:rsidRPr="00E13369">
        <w:rPr>
          <w:rFonts w:ascii="Simplified Arabic" w:hAnsi="Simplified Arabic" w:cs="Simplified Arabic" w:hint="cs"/>
          <w:sz w:val="30"/>
          <w:szCs w:val="30"/>
          <w:rtl/>
          <w:lang w:bidi="ar-DZ"/>
        </w:rPr>
        <w:t>الداخلية،</w:t>
      </w:r>
      <w:r w:rsidRPr="00E13369">
        <w:rPr>
          <w:rFonts w:ascii="Simplified Arabic" w:hAnsi="Simplified Arabic" w:cs="Simplified Arabic"/>
          <w:sz w:val="30"/>
          <w:szCs w:val="30"/>
          <w:rtl/>
          <w:lang w:bidi="ar-DZ"/>
        </w:rPr>
        <w:t xml:space="preserve"> في نسيج المجتمع </w:t>
      </w:r>
      <w:r w:rsidRPr="00E13369">
        <w:rPr>
          <w:rFonts w:ascii="Simplified Arabic" w:hAnsi="Simplified Arabic" w:cs="Simplified Arabic" w:hint="cs"/>
          <w:sz w:val="30"/>
          <w:szCs w:val="30"/>
          <w:rtl/>
          <w:lang w:bidi="ar-DZ"/>
        </w:rPr>
        <w:t>الجزائري،</w:t>
      </w:r>
      <w:r w:rsidRPr="00E13369">
        <w:rPr>
          <w:rFonts w:ascii="Simplified Arabic" w:hAnsi="Simplified Arabic" w:cs="Simplified Arabic"/>
          <w:sz w:val="30"/>
          <w:szCs w:val="30"/>
          <w:rtl/>
          <w:lang w:bidi="ar-DZ"/>
        </w:rPr>
        <w:t xml:space="preserve"> مما يضفي عليها طابع المجتمع </w:t>
      </w:r>
      <w:r w:rsidR="0002547E" w:rsidRPr="00E13369">
        <w:rPr>
          <w:rFonts w:ascii="Simplified Arabic" w:hAnsi="Simplified Arabic" w:cs="Simplified Arabic" w:hint="cs"/>
          <w:sz w:val="30"/>
          <w:szCs w:val="30"/>
          <w:rtl/>
          <w:lang w:bidi="ar-DZ"/>
        </w:rPr>
        <w:t>الأهلي</w:t>
      </w:r>
      <w:r w:rsidRPr="00E13369">
        <w:rPr>
          <w:rFonts w:ascii="Simplified Arabic" w:hAnsi="Simplified Arabic" w:cs="Simplified Arabic"/>
          <w:sz w:val="30"/>
          <w:szCs w:val="30"/>
          <w:rtl/>
          <w:lang w:bidi="ar-DZ"/>
        </w:rPr>
        <w:t xml:space="preserve"> بدلاً من المجتمع المدني الذي تتعرض فيه حرية المرأة للضغط.</w:t>
      </w:r>
    </w:p>
    <w:p w:rsidR="0066352A" w:rsidRPr="00E13369" w:rsidRDefault="0064798B">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ضعف الأحزاب السياسية التي يمكن اعتبارها مؤسسات ذكورية بامتياز وهيمنة نظام الحزب الواحد</w:t>
      </w:r>
    </w:p>
    <w:p w:rsidR="0064798B" w:rsidRPr="00E13369" w:rsidRDefault="0064798B">
      <w:pPr>
        <w:pStyle w:val="Paragraphedeliste"/>
        <w:numPr>
          <w:ilvl w:val="0"/>
          <w:numId w:val="23"/>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تدني مشاركة المرأة في الشؤون العامة وتدني مشاركتها في الأحزاب السياسية يحرمها من فرص تثقيف نفسها والمشاركة في العملية السياسية والتعرف عليها ويقلل من فرص القيادات النسائية الطموحة.</w:t>
      </w:r>
    </w:p>
    <w:p w:rsidR="0066352A" w:rsidRPr="00E13369" w:rsidRDefault="0064798B">
      <w:pPr>
        <w:pStyle w:val="Paragraphedeliste"/>
        <w:numPr>
          <w:ilvl w:val="0"/>
          <w:numId w:val="22"/>
        </w:numPr>
        <w:bidi/>
        <w:spacing w:line="276" w:lineRule="auto"/>
        <w:jc w:val="both"/>
        <w:rPr>
          <w:rFonts w:ascii="Simplified Arabic" w:hAnsi="Simplified Arabic" w:cs="Simplified Arabic"/>
          <w:b/>
          <w:bCs/>
          <w:sz w:val="30"/>
          <w:szCs w:val="30"/>
          <w:lang w:bidi="ar-DZ"/>
        </w:rPr>
      </w:pPr>
      <w:r w:rsidRPr="00E13369">
        <w:rPr>
          <w:rFonts w:ascii="Simplified Arabic" w:hAnsi="Simplified Arabic" w:cs="Simplified Arabic"/>
          <w:sz w:val="30"/>
          <w:szCs w:val="30"/>
          <w:rtl/>
          <w:lang w:bidi="ar-DZ"/>
        </w:rPr>
        <w:t xml:space="preserve">إن بنية الأنظمة السياسية التي تسود فيها التركيبة العشائرية أو القبلية أو الطائفية أو </w:t>
      </w:r>
      <w:r w:rsidRPr="00E13369">
        <w:rPr>
          <w:rFonts w:ascii="Simplified Arabic" w:hAnsi="Simplified Arabic" w:cs="Simplified Arabic" w:hint="cs"/>
          <w:sz w:val="30"/>
          <w:szCs w:val="30"/>
          <w:rtl/>
          <w:lang w:bidi="ar-DZ"/>
        </w:rPr>
        <w:t>الأسرية،</w:t>
      </w:r>
      <w:r w:rsidRPr="00E13369">
        <w:rPr>
          <w:rFonts w:ascii="Simplified Arabic" w:hAnsi="Simplified Arabic" w:cs="Simplified Arabic"/>
          <w:sz w:val="30"/>
          <w:szCs w:val="30"/>
          <w:rtl/>
          <w:lang w:bidi="ar-DZ"/>
        </w:rPr>
        <w:t xml:space="preserve"> وبالتالي طبيعة المنافسة </w:t>
      </w:r>
      <w:r w:rsidR="00165AAF" w:rsidRPr="00E13369">
        <w:rPr>
          <w:rFonts w:ascii="Simplified Arabic" w:hAnsi="Simplified Arabic" w:cs="Simplified Arabic" w:hint="cs"/>
          <w:sz w:val="30"/>
          <w:szCs w:val="30"/>
          <w:rtl/>
          <w:lang w:bidi="ar-DZ"/>
        </w:rPr>
        <w:t xml:space="preserve">الانتخابية فيها </w:t>
      </w:r>
      <w:r w:rsidRPr="00E13369">
        <w:rPr>
          <w:rFonts w:ascii="Simplified Arabic" w:hAnsi="Simplified Arabic" w:cs="Simplified Arabic"/>
          <w:sz w:val="30"/>
          <w:szCs w:val="30"/>
          <w:rtl/>
          <w:lang w:bidi="ar-DZ"/>
        </w:rPr>
        <w:t xml:space="preserve">هي نظام عائلي وسياسي </w:t>
      </w:r>
      <w:r w:rsidRPr="00E13369">
        <w:rPr>
          <w:rFonts w:ascii="Simplified Arabic" w:hAnsi="Simplified Arabic" w:cs="Simplified Arabic" w:hint="cs"/>
          <w:sz w:val="30"/>
          <w:szCs w:val="30"/>
          <w:rtl/>
          <w:lang w:bidi="ar-DZ"/>
        </w:rPr>
        <w:t>وطائفي،</w:t>
      </w:r>
      <w:r w:rsidRPr="00E13369">
        <w:rPr>
          <w:rFonts w:ascii="Simplified Arabic" w:hAnsi="Simplified Arabic" w:cs="Simplified Arabic"/>
          <w:sz w:val="30"/>
          <w:szCs w:val="30"/>
          <w:rtl/>
          <w:lang w:bidi="ar-DZ"/>
        </w:rPr>
        <w:t xml:space="preserve"> مما يجعل من </w:t>
      </w:r>
      <w:r w:rsidR="00165AAF" w:rsidRPr="00E13369">
        <w:rPr>
          <w:rFonts w:ascii="Simplified Arabic" w:hAnsi="Simplified Arabic" w:cs="Simplified Arabic" w:hint="cs"/>
          <w:sz w:val="30"/>
          <w:szCs w:val="30"/>
          <w:rtl/>
          <w:lang w:bidi="ar-DZ"/>
        </w:rPr>
        <w:t>الشاق</w:t>
      </w:r>
      <w:r w:rsidRPr="00E13369">
        <w:rPr>
          <w:rFonts w:ascii="Simplified Arabic" w:hAnsi="Simplified Arabic" w:cs="Simplified Arabic"/>
          <w:sz w:val="30"/>
          <w:szCs w:val="30"/>
          <w:rtl/>
          <w:lang w:bidi="ar-DZ"/>
        </w:rPr>
        <w:t xml:space="preserve"> على المرأة الوصول إلى مواقع صنع القرار.</w:t>
      </w:r>
    </w:p>
    <w:p w:rsidR="00165AAF" w:rsidRPr="00E13369" w:rsidRDefault="0064798B">
      <w:pPr>
        <w:pStyle w:val="Paragraphedeliste"/>
        <w:numPr>
          <w:ilvl w:val="0"/>
          <w:numId w:val="22"/>
        </w:numPr>
        <w:bidi/>
        <w:spacing w:line="276" w:lineRule="auto"/>
        <w:jc w:val="both"/>
        <w:rPr>
          <w:rFonts w:ascii="Simplified Arabic" w:hAnsi="Simplified Arabic" w:cs="Simplified Arabic"/>
          <w:b/>
          <w:bCs/>
          <w:sz w:val="30"/>
          <w:szCs w:val="30"/>
          <w:rtl/>
          <w:lang w:bidi="ar-DZ"/>
        </w:rPr>
      </w:pPr>
      <w:r w:rsidRPr="00E13369">
        <w:rPr>
          <w:rFonts w:ascii="Simplified Arabic" w:hAnsi="Simplified Arabic" w:cs="Simplified Arabic"/>
          <w:sz w:val="30"/>
          <w:szCs w:val="30"/>
          <w:rtl/>
          <w:lang w:bidi="ar-DZ"/>
        </w:rPr>
        <w:t xml:space="preserve">بدون مباركة وموافقة </w:t>
      </w:r>
      <w:r w:rsidRPr="00E13369">
        <w:rPr>
          <w:rFonts w:ascii="Simplified Arabic" w:hAnsi="Simplified Arabic" w:cs="Simplified Arabic" w:hint="cs"/>
          <w:sz w:val="30"/>
          <w:szCs w:val="30"/>
          <w:rtl/>
          <w:lang w:bidi="ar-DZ"/>
        </w:rPr>
        <w:t>الأسرة،</w:t>
      </w:r>
      <w:r w:rsidRPr="00E13369">
        <w:rPr>
          <w:rFonts w:ascii="Simplified Arabic" w:hAnsi="Simplified Arabic" w:cs="Simplified Arabic"/>
          <w:sz w:val="30"/>
          <w:szCs w:val="30"/>
          <w:rtl/>
          <w:lang w:bidi="ar-DZ"/>
        </w:rPr>
        <w:t xml:space="preserve"> لا يمكن للمرأة المشاركة في الشؤون العامة أو الترشح </w:t>
      </w:r>
      <w:r w:rsidR="0066352A" w:rsidRPr="00E13369">
        <w:rPr>
          <w:rFonts w:ascii="Simplified Arabic" w:hAnsi="Simplified Arabic" w:cs="Simplified Arabic" w:hint="cs"/>
          <w:sz w:val="30"/>
          <w:szCs w:val="30"/>
          <w:rtl/>
          <w:lang w:bidi="ar-DZ"/>
        </w:rPr>
        <w:t>للانتخابات،</w:t>
      </w:r>
      <w:r w:rsidRPr="00E13369">
        <w:rPr>
          <w:rFonts w:ascii="Simplified Arabic" w:hAnsi="Simplified Arabic" w:cs="Simplified Arabic"/>
          <w:sz w:val="30"/>
          <w:szCs w:val="30"/>
          <w:rtl/>
          <w:lang w:bidi="ar-DZ"/>
        </w:rPr>
        <w:t xml:space="preserve"> خاصة وأن </w:t>
      </w:r>
      <w:r w:rsidR="00165AAF" w:rsidRPr="00E13369">
        <w:rPr>
          <w:rFonts w:ascii="Simplified Arabic" w:hAnsi="Simplified Arabic" w:cs="Simplified Arabic" w:hint="cs"/>
          <w:sz w:val="30"/>
          <w:szCs w:val="30"/>
          <w:rtl/>
          <w:lang w:bidi="ar-DZ"/>
        </w:rPr>
        <w:t>الأهالي</w:t>
      </w:r>
      <w:r w:rsidRPr="00E13369">
        <w:rPr>
          <w:rFonts w:ascii="Simplified Arabic" w:hAnsi="Simplified Arabic" w:cs="Simplified Arabic"/>
          <w:sz w:val="30"/>
          <w:szCs w:val="30"/>
          <w:rtl/>
          <w:lang w:bidi="ar-DZ"/>
        </w:rPr>
        <w:t xml:space="preserve"> والعشائر والطوائف لا تقبل التمثيل النسائي.</w:t>
      </w:r>
    </w:p>
    <w:p w:rsidR="0064798B" w:rsidRPr="0064798B" w:rsidRDefault="0064798B" w:rsidP="00165AAF">
      <w:pPr>
        <w:bidi/>
        <w:spacing w:line="276" w:lineRule="auto"/>
        <w:jc w:val="both"/>
        <w:rPr>
          <w:rFonts w:ascii="Simplified Arabic" w:hAnsi="Simplified Arabic" w:cs="Simplified Arabic"/>
          <w:b/>
          <w:bCs/>
          <w:color w:val="000000" w:themeColor="text1"/>
          <w:sz w:val="30"/>
          <w:szCs w:val="30"/>
          <w:lang w:bidi="ar-DZ"/>
        </w:rPr>
      </w:pPr>
      <w:r w:rsidRPr="0064798B">
        <w:rPr>
          <w:rFonts w:ascii="Simplified Arabic" w:hAnsi="Simplified Arabic" w:cs="Simplified Arabic"/>
          <w:b/>
          <w:bCs/>
          <w:color w:val="000000" w:themeColor="text1"/>
          <w:sz w:val="30"/>
          <w:szCs w:val="30"/>
          <w:rtl/>
          <w:lang w:bidi="ar-DZ"/>
        </w:rPr>
        <w:t>رابعا: المعوقات الاقتصادية</w:t>
      </w:r>
    </w:p>
    <w:p w:rsidR="00516408" w:rsidRPr="003B00ED" w:rsidRDefault="009D3EEC">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hAnsi="Simplified Arabic" w:cs="Simplified Arabic"/>
          <w:sz w:val="30"/>
          <w:szCs w:val="30"/>
          <w:rtl/>
          <w:lang w:bidi="ar-DZ"/>
        </w:rPr>
        <w:t>ارتفاع معدل البطالة بين النساء والعديد من الدراسات والبحوث أشارت إلى وجود علاقة مباشرة بين زيادة النشاط الاقتصادي للمرأة وزيادة مشاركتها وتمثيلها السياسي في الحياة</w:t>
      </w:r>
      <w:r w:rsidR="0068569A">
        <w:rPr>
          <w:rFonts w:ascii="Simplified Arabic" w:hAnsi="Simplified Arabic" w:cs="Simplified Arabic"/>
          <w:sz w:val="30"/>
          <w:szCs w:val="30"/>
          <w:lang w:bidi="ar-DZ"/>
        </w:rPr>
        <w:t xml:space="preserve"> </w:t>
      </w:r>
      <w:r w:rsidR="00516408" w:rsidRPr="003B00ED">
        <w:rPr>
          <w:rFonts w:ascii="Simplified Arabic" w:hAnsi="Simplified Arabic" w:cs="Simplified Arabic"/>
          <w:sz w:val="30"/>
          <w:szCs w:val="30"/>
          <w:rtl/>
          <w:lang w:bidi="ar-DZ"/>
        </w:rPr>
        <w:t>العامة</w:t>
      </w:r>
      <w:r w:rsidR="00516408" w:rsidRPr="003B00ED">
        <w:rPr>
          <w:rFonts w:ascii="Simplified Arabic" w:hAnsi="Simplified Arabic" w:cs="Simplified Arabic" w:hint="cs"/>
          <w:sz w:val="30"/>
          <w:szCs w:val="30"/>
          <w:rtl/>
          <w:lang w:bidi="ar-DZ"/>
        </w:rPr>
        <w:t>.</w:t>
      </w:r>
      <w:r w:rsidR="00516408" w:rsidRPr="003B00ED">
        <w:rPr>
          <w:rStyle w:val="Appelnotedebasdep"/>
          <w:rFonts w:ascii="Simplified Arabic" w:hAnsi="Simplified Arabic" w:cs="Simplified Arabic"/>
          <w:sz w:val="30"/>
          <w:szCs w:val="30"/>
          <w:rtl/>
          <w:lang w:bidi="ar-DZ"/>
        </w:rPr>
        <w:footnoteReference w:id="224"/>
      </w:r>
    </w:p>
    <w:p w:rsidR="00516408" w:rsidRPr="003B00ED" w:rsidRDefault="009D3EEC">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hAnsi="Simplified Arabic" w:cs="Simplified Arabic"/>
          <w:sz w:val="30"/>
          <w:szCs w:val="30"/>
          <w:rtl/>
          <w:lang w:bidi="ar-DZ"/>
        </w:rPr>
        <w:lastRenderedPageBreak/>
        <w:t xml:space="preserve">لا تملك المرأة </w:t>
      </w:r>
      <w:r w:rsidRPr="003B00ED">
        <w:rPr>
          <w:rFonts w:ascii="Simplified Arabic" w:hAnsi="Simplified Arabic" w:cs="Simplified Arabic" w:hint="cs"/>
          <w:sz w:val="30"/>
          <w:szCs w:val="30"/>
          <w:rtl/>
          <w:lang w:bidi="ar-DZ"/>
        </w:rPr>
        <w:t>الأموا</w:t>
      </w:r>
      <w:r w:rsidRPr="003B00ED">
        <w:rPr>
          <w:rFonts w:ascii="Simplified Arabic" w:hAnsi="Simplified Arabic" w:cs="Simplified Arabic" w:hint="eastAsia"/>
          <w:sz w:val="30"/>
          <w:szCs w:val="30"/>
          <w:rtl/>
          <w:lang w:bidi="ar-DZ"/>
        </w:rPr>
        <w:t>ل</w:t>
      </w:r>
      <w:r w:rsidR="00516408" w:rsidRPr="003B00ED">
        <w:rPr>
          <w:rFonts w:ascii="Simplified Arabic" w:hAnsi="Simplified Arabic" w:cs="Simplified Arabic"/>
          <w:sz w:val="30"/>
          <w:szCs w:val="30"/>
          <w:rtl/>
          <w:lang w:bidi="ar-DZ"/>
        </w:rPr>
        <w:t xml:space="preserve"> التي تسمح لها بالمشاركة في العملية الانتخابية إذا كانت ميزانية الحملة غير موجودة أو خارجة عن السيطرة.</w:t>
      </w:r>
    </w:p>
    <w:p w:rsidR="00941A9E" w:rsidRPr="003B00ED" w:rsidRDefault="00516408">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hAnsi="Simplified Arabic" w:cs="Simplified Arabic" w:hint="cs"/>
          <w:sz w:val="30"/>
          <w:szCs w:val="30"/>
          <w:rtl/>
          <w:lang w:bidi="ar-DZ"/>
        </w:rPr>
        <w:t>تفشي</w:t>
      </w:r>
      <w:r w:rsidRPr="003B00ED">
        <w:rPr>
          <w:rFonts w:ascii="Simplified Arabic" w:hAnsi="Simplified Arabic" w:cs="Simplified Arabic"/>
          <w:sz w:val="30"/>
          <w:szCs w:val="30"/>
          <w:rtl/>
          <w:lang w:bidi="ar-DZ"/>
        </w:rPr>
        <w:t xml:space="preserve"> الفقر </w:t>
      </w:r>
      <w:r w:rsidRPr="003B00ED">
        <w:rPr>
          <w:rFonts w:ascii="Simplified Arabic" w:hAnsi="Simplified Arabic" w:cs="Simplified Arabic" w:hint="cs"/>
          <w:sz w:val="30"/>
          <w:szCs w:val="30"/>
          <w:rtl/>
          <w:lang w:bidi="ar-DZ"/>
        </w:rPr>
        <w:t>وأثره على</w:t>
      </w:r>
      <w:r w:rsidRPr="003B00ED">
        <w:rPr>
          <w:rFonts w:ascii="Simplified Arabic" w:hAnsi="Simplified Arabic" w:cs="Simplified Arabic"/>
          <w:sz w:val="30"/>
          <w:szCs w:val="30"/>
          <w:rtl/>
          <w:lang w:bidi="ar-DZ"/>
        </w:rPr>
        <w:t xml:space="preserve"> النساء والأطفال في المقام الأول.</w:t>
      </w:r>
    </w:p>
    <w:p w:rsidR="00941A9E" w:rsidRPr="003B00ED" w:rsidRDefault="00941A9E">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eastAsia="Calibri" w:hAnsi="Simplified Arabic" w:cs="Simplified Arabic"/>
          <w:sz w:val="30"/>
          <w:szCs w:val="30"/>
          <w:rtl/>
          <w:lang w:bidi="ar-DZ"/>
        </w:rPr>
        <w:t>إن التفريق في الحقوق الاقتصادية فيما يتعلق بعلاوات العمل والأسرة بين الرجل والمرأة يعني أن الوضع الاقتصادي للمرأة أسوأ من وضع الرجل.</w:t>
      </w:r>
    </w:p>
    <w:p w:rsidR="00941A9E" w:rsidRPr="003B00ED" w:rsidRDefault="00941A9E">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eastAsia="Calibri" w:hAnsi="Simplified Arabic" w:cs="Simplified Arabic"/>
          <w:sz w:val="30"/>
          <w:szCs w:val="30"/>
          <w:rtl/>
          <w:lang w:bidi="ar-DZ"/>
        </w:rPr>
        <w:t xml:space="preserve">قلة الاستقلال المالي </w:t>
      </w:r>
      <w:r w:rsidRPr="003B00ED">
        <w:rPr>
          <w:rFonts w:ascii="Simplified Arabic" w:eastAsia="Calibri" w:hAnsi="Simplified Arabic" w:cs="Simplified Arabic" w:hint="cs"/>
          <w:sz w:val="30"/>
          <w:szCs w:val="30"/>
          <w:rtl/>
          <w:lang w:bidi="ar-DZ"/>
        </w:rPr>
        <w:t>للمرأة،</w:t>
      </w:r>
      <w:r w:rsidRPr="003B00ED">
        <w:rPr>
          <w:rFonts w:ascii="Simplified Arabic" w:eastAsia="Calibri" w:hAnsi="Simplified Arabic" w:cs="Simplified Arabic"/>
          <w:sz w:val="30"/>
          <w:szCs w:val="30"/>
          <w:rtl/>
          <w:lang w:bidi="ar-DZ"/>
        </w:rPr>
        <w:t xml:space="preserve"> ونعني بذلك افتقار المرأة إلى حرية التملك وبالتالي افتقارها إلى الحرية الاقتصادية.</w:t>
      </w:r>
    </w:p>
    <w:p w:rsidR="00941A9E" w:rsidRPr="003B00ED" w:rsidRDefault="00941A9E">
      <w:pPr>
        <w:pStyle w:val="Paragraphedeliste"/>
        <w:numPr>
          <w:ilvl w:val="0"/>
          <w:numId w:val="24"/>
        </w:numPr>
        <w:bidi/>
        <w:spacing w:line="276" w:lineRule="auto"/>
        <w:jc w:val="both"/>
        <w:rPr>
          <w:rFonts w:ascii="Simplified Arabic" w:hAnsi="Simplified Arabic" w:cs="Simplified Arabic"/>
          <w:b/>
          <w:bCs/>
          <w:sz w:val="30"/>
          <w:szCs w:val="30"/>
          <w:lang w:bidi="ar-DZ"/>
        </w:rPr>
      </w:pPr>
      <w:r w:rsidRPr="003B00ED">
        <w:rPr>
          <w:rFonts w:ascii="Simplified Arabic" w:eastAsia="Calibri" w:hAnsi="Simplified Arabic" w:cs="Simplified Arabic"/>
          <w:sz w:val="30"/>
          <w:szCs w:val="30"/>
          <w:rtl/>
          <w:lang w:bidi="ar-DZ"/>
        </w:rPr>
        <w:t xml:space="preserve">لا يحق </w:t>
      </w:r>
      <w:r w:rsidRPr="003B00ED">
        <w:rPr>
          <w:rFonts w:ascii="Simplified Arabic" w:eastAsia="Calibri" w:hAnsi="Simplified Arabic" w:cs="Simplified Arabic" w:hint="cs"/>
          <w:sz w:val="30"/>
          <w:szCs w:val="30"/>
          <w:rtl/>
          <w:lang w:bidi="ar-DZ"/>
        </w:rPr>
        <w:t>للمرأة،</w:t>
      </w:r>
      <w:r w:rsidRPr="003B00ED">
        <w:rPr>
          <w:rFonts w:ascii="Simplified Arabic" w:eastAsia="Calibri" w:hAnsi="Simplified Arabic" w:cs="Simplified Arabic"/>
          <w:sz w:val="30"/>
          <w:szCs w:val="30"/>
          <w:rtl/>
          <w:lang w:bidi="ar-DZ"/>
        </w:rPr>
        <w:t xml:space="preserve"> سواء كانت عاملة أو </w:t>
      </w:r>
      <w:r w:rsidRPr="003B00ED">
        <w:rPr>
          <w:rFonts w:ascii="Simplified Arabic" w:eastAsia="Calibri" w:hAnsi="Simplified Arabic" w:cs="Simplified Arabic" w:hint="cs"/>
          <w:sz w:val="30"/>
          <w:szCs w:val="30"/>
          <w:rtl/>
          <w:lang w:bidi="ar-DZ"/>
        </w:rPr>
        <w:t>غنية،</w:t>
      </w:r>
      <w:r w:rsidRPr="003B00ED">
        <w:rPr>
          <w:rFonts w:ascii="Simplified Arabic" w:eastAsia="Calibri" w:hAnsi="Simplified Arabic" w:cs="Simplified Arabic"/>
          <w:sz w:val="30"/>
          <w:szCs w:val="30"/>
          <w:rtl/>
          <w:lang w:bidi="ar-DZ"/>
        </w:rPr>
        <w:t xml:space="preserve"> أن تتخذ قراراتها الاقتصادية </w:t>
      </w:r>
      <w:r w:rsidRPr="003B00ED">
        <w:rPr>
          <w:rFonts w:ascii="Simplified Arabic" w:eastAsia="Calibri" w:hAnsi="Simplified Arabic" w:cs="Simplified Arabic" w:hint="cs"/>
          <w:sz w:val="30"/>
          <w:szCs w:val="30"/>
          <w:rtl/>
          <w:lang w:bidi="ar-DZ"/>
        </w:rPr>
        <w:t>بنفسها،</w:t>
      </w:r>
      <w:r w:rsidRPr="003B00ED">
        <w:rPr>
          <w:rFonts w:ascii="Simplified Arabic" w:eastAsia="Calibri" w:hAnsi="Simplified Arabic" w:cs="Simplified Arabic"/>
          <w:sz w:val="30"/>
          <w:szCs w:val="30"/>
          <w:rtl/>
          <w:lang w:bidi="ar-DZ"/>
        </w:rPr>
        <w:t xml:space="preserve"> وهذا يؤثر على استقلاليتها في قراراتها السياسية ومشاركتها في الحياة العامة.</w:t>
      </w:r>
    </w:p>
    <w:p w:rsidR="00991BFC" w:rsidRPr="00CB5473" w:rsidRDefault="00941A9E" w:rsidP="00CB5473">
      <w:pPr>
        <w:pStyle w:val="Paragraphedeliste"/>
        <w:numPr>
          <w:ilvl w:val="0"/>
          <w:numId w:val="24"/>
        </w:numPr>
        <w:bidi/>
        <w:spacing w:line="276" w:lineRule="auto"/>
        <w:jc w:val="both"/>
        <w:rPr>
          <w:rFonts w:ascii="Simplified Arabic" w:hAnsi="Simplified Arabic" w:cs="Simplified Arabic"/>
          <w:b/>
          <w:bCs/>
          <w:sz w:val="30"/>
          <w:szCs w:val="30"/>
          <w:rtl/>
          <w:lang w:bidi="ar-DZ"/>
        </w:rPr>
      </w:pPr>
      <w:r w:rsidRPr="003B00ED">
        <w:rPr>
          <w:rFonts w:ascii="Simplified Arabic" w:eastAsia="Calibri" w:hAnsi="Simplified Arabic" w:cs="Simplified Arabic"/>
          <w:sz w:val="30"/>
          <w:szCs w:val="30"/>
          <w:rtl/>
          <w:lang w:bidi="ar-DZ"/>
        </w:rPr>
        <w:t xml:space="preserve">حصر المرأة العاملة في قطاعات أقل </w:t>
      </w:r>
      <w:r w:rsidRPr="003B00ED">
        <w:rPr>
          <w:rFonts w:ascii="Simplified Arabic" w:eastAsia="Calibri" w:hAnsi="Simplified Arabic" w:cs="Simplified Arabic" w:hint="cs"/>
          <w:sz w:val="30"/>
          <w:szCs w:val="30"/>
          <w:rtl/>
          <w:lang w:bidi="ar-DZ"/>
        </w:rPr>
        <w:t>إنتاجية،</w:t>
      </w:r>
      <w:r w:rsidRPr="003B00ED">
        <w:rPr>
          <w:rFonts w:ascii="Simplified Arabic" w:eastAsia="Calibri" w:hAnsi="Simplified Arabic" w:cs="Simplified Arabic"/>
          <w:sz w:val="30"/>
          <w:szCs w:val="30"/>
          <w:rtl/>
          <w:lang w:bidi="ar-DZ"/>
        </w:rPr>
        <w:t xml:space="preserve"> حيث تعمل المرأة في قطاع اقتصادي أكثر </w:t>
      </w:r>
      <w:r w:rsidRPr="003B00ED">
        <w:rPr>
          <w:rFonts w:ascii="Simplified Arabic" w:eastAsia="Calibri" w:hAnsi="Simplified Arabic" w:cs="Simplified Arabic" w:hint="cs"/>
          <w:sz w:val="30"/>
          <w:szCs w:val="30"/>
          <w:rtl/>
          <w:lang w:bidi="ar-DZ"/>
        </w:rPr>
        <w:t>تقييدًا،</w:t>
      </w:r>
      <w:r w:rsidRPr="003B00ED">
        <w:rPr>
          <w:rFonts w:ascii="Simplified Arabic" w:eastAsia="Calibri" w:hAnsi="Simplified Arabic" w:cs="Simplified Arabic"/>
          <w:sz w:val="30"/>
          <w:szCs w:val="30"/>
          <w:rtl/>
          <w:lang w:bidi="ar-DZ"/>
        </w:rPr>
        <w:t xml:space="preserve"> مثل القطاع </w:t>
      </w:r>
      <w:r w:rsidRPr="003B00ED">
        <w:rPr>
          <w:rFonts w:ascii="Simplified Arabic" w:eastAsia="Calibri" w:hAnsi="Simplified Arabic" w:cs="Simplified Arabic" w:hint="cs"/>
          <w:sz w:val="30"/>
          <w:szCs w:val="30"/>
          <w:rtl/>
          <w:lang w:bidi="ar-DZ"/>
        </w:rPr>
        <w:t>المنزلي،</w:t>
      </w:r>
      <w:r w:rsidRPr="003B00ED">
        <w:rPr>
          <w:rFonts w:ascii="Simplified Arabic" w:eastAsia="Calibri" w:hAnsi="Simplified Arabic" w:cs="Simplified Arabic"/>
          <w:sz w:val="30"/>
          <w:szCs w:val="30"/>
          <w:rtl/>
          <w:lang w:bidi="ar-DZ"/>
        </w:rPr>
        <w:t xml:space="preserve"> حيث تتسع الفجوة مع القطاع العام.</w:t>
      </w:r>
    </w:p>
    <w:p w:rsidR="00941A9E" w:rsidRPr="00CE7454" w:rsidRDefault="00660BD9" w:rsidP="00991BFC">
      <w:pPr>
        <w:bidi/>
        <w:spacing w:line="276" w:lineRule="auto"/>
        <w:jc w:val="both"/>
        <w:rPr>
          <w:rFonts w:ascii="Simplified Arabic" w:eastAsia="Calibri" w:hAnsi="Simplified Arabic" w:cs="Simplified Arabic"/>
          <w:b/>
          <w:bCs/>
          <w:sz w:val="30"/>
          <w:szCs w:val="30"/>
          <w:lang w:bidi="ar-DZ"/>
        </w:rPr>
      </w:pPr>
      <w:r>
        <w:rPr>
          <w:rFonts w:ascii="Simplified Arabic" w:eastAsia="Calibri" w:hAnsi="Simplified Arabic" w:cs="Simplified Arabic" w:hint="cs"/>
          <w:b/>
          <w:bCs/>
          <w:sz w:val="30"/>
          <w:szCs w:val="30"/>
          <w:rtl/>
          <w:lang w:bidi="ar-DZ"/>
        </w:rPr>
        <w:t xml:space="preserve">خامسا: </w:t>
      </w:r>
      <w:r w:rsidR="00941A9E" w:rsidRPr="00CE7454">
        <w:rPr>
          <w:rFonts w:ascii="Simplified Arabic" w:eastAsia="Calibri" w:hAnsi="Simplified Arabic" w:cs="Simplified Arabic"/>
          <w:b/>
          <w:bCs/>
          <w:sz w:val="30"/>
          <w:szCs w:val="30"/>
          <w:rtl/>
          <w:lang w:bidi="ar-DZ"/>
        </w:rPr>
        <w:t>معوقات خاصة بالمرأة</w:t>
      </w:r>
    </w:p>
    <w:p w:rsidR="00941A9E" w:rsidRPr="003B00ED" w:rsidRDefault="00941A9E">
      <w:pPr>
        <w:numPr>
          <w:ilvl w:val="0"/>
          <w:numId w:val="25"/>
        </w:numPr>
        <w:bidi/>
        <w:spacing w:line="276" w:lineRule="auto"/>
        <w:jc w:val="both"/>
        <w:rPr>
          <w:rFonts w:ascii="Simplified Arabic" w:eastAsia="Calibri" w:hAnsi="Simplified Arabic" w:cs="Simplified Arabic"/>
          <w:sz w:val="30"/>
          <w:szCs w:val="30"/>
          <w:lang w:bidi="ar-DZ"/>
        </w:rPr>
      </w:pPr>
      <w:r w:rsidRPr="003B00ED">
        <w:rPr>
          <w:rFonts w:ascii="Simplified Arabic" w:eastAsia="Calibri" w:hAnsi="Simplified Arabic" w:cs="Simplified Arabic"/>
          <w:sz w:val="30"/>
          <w:szCs w:val="30"/>
          <w:rtl/>
          <w:lang w:bidi="ar-DZ"/>
        </w:rPr>
        <w:t xml:space="preserve">قلة خبرة المرأة في الساحة </w:t>
      </w:r>
      <w:r w:rsidRPr="003B00ED">
        <w:rPr>
          <w:rFonts w:ascii="Simplified Arabic" w:eastAsia="Calibri" w:hAnsi="Simplified Arabic" w:cs="Simplified Arabic" w:hint="cs"/>
          <w:sz w:val="30"/>
          <w:szCs w:val="30"/>
          <w:rtl/>
          <w:lang w:bidi="ar-DZ"/>
        </w:rPr>
        <w:t>السياسية،</w:t>
      </w:r>
      <w:r w:rsidRPr="003B00ED">
        <w:rPr>
          <w:rFonts w:ascii="Simplified Arabic" w:eastAsia="Calibri" w:hAnsi="Simplified Arabic" w:cs="Simplified Arabic"/>
          <w:sz w:val="30"/>
          <w:szCs w:val="30"/>
          <w:rtl/>
          <w:lang w:bidi="ar-DZ"/>
        </w:rPr>
        <w:t xml:space="preserve"> حتى الحركات النسوية </w:t>
      </w:r>
      <w:r w:rsidRPr="003B00ED">
        <w:rPr>
          <w:rFonts w:ascii="Simplified Arabic" w:eastAsia="Calibri" w:hAnsi="Simplified Arabic" w:cs="Simplified Arabic" w:hint="cs"/>
          <w:sz w:val="30"/>
          <w:szCs w:val="30"/>
          <w:rtl/>
          <w:lang w:bidi="ar-DZ"/>
        </w:rPr>
        <w:t>الجماعية،</w:t>
      </w:r>
      <w:r w:rsidRPr="003B00ED">
        <w:rPr>
          <w:rFonts w:ascii="Simplified Arabic" w:eastAsia="Calibri" w:hAnsi="Simplified Arabic" w:cs="Simplified Arabic"/>
          <w:sz w:val="30"/>
          <w:szCs w:val="30"/>
          <w:rtl/>
          <w:lang w:bidi="ar-DZ"/>
        </w:rPr>
        <w:t xml:space="preserve"> لا تمكن المرأة من العمل السياسي ولا تدر</w:t>
      </w:r>
      <w:r w:rsidR="00296D1A" w:rsidRPr="003B00ED">
        <w:rPr>
          <w:rFonts w:ascii="Simplified Arabic" w:eastAsia="Calibri" w:hAnsi="Simplified Arabic" w:cs="Simplified Arabic" w:hint="cs"/>
          <w:sz w:val="30"/>
          <w:szCs w:val="30"/>
          <w:rtl/>
          <w:lang w:bidi="ar-DZ"/>
        </w:rPr>
        <w:t>ي</w:t>
      </w:r>
      <w:r w:rsidRPr="003B00ED">
        <w:rPr>
          <w:rFonts w:ascii="Simplified Arabic" w:eastAsia="Calibri" w:hAnsi="Simplified Arabic" w:cs="Simplified Arabic"/>
          <w:sz w:val="30"/>
          <w:szCs w:val="30"/>
          <w:rtl/>
          <w:lang w:bidi="ar-DZ"/>
        </w:rPr>
        <w:t>بها على القيادة.</w:t>
      </w:r>
    </w:p>
    <w:p w:rsidR="00941A9E" w:rsidRPr="003B00ED" w:rsidRDefault="00941A9E">
      <w:pPr>
        <w:numPr>
          <w:ilvl w:val="0"/>
          <w:numId w:val="25"/>
        </w:numPr>
        <w:bidi/>
        <w:spacing w:line="276" w:lineRule="auto"/>
        <w:jc w:val="both"/>
        <w:rPr>
          <w:rFonts w:ascii="Simplified Arabic" w:eastAsia="Calibri" w:hAnsi="Simplified Arabic" w:cs="Simplified Arabic"/>
          <w:sz w:val="30"/>
          <w:szCs w:val="30"/>
          <w:lang w:bidi="ar-DZ"/>
        </w:rPr>
      </w:pPr>
      <w:r w:rsidRPr="003B00ED">
        <w:rPr>
          <w:rFonts w:ascii="Simplified Arabic" w:eastAsia="Calibri" w:hAnsi="Simplified Arabic" w:cs="Simplified Arabic"/>
          <w:sz w:val="30"/>
          <w:szCs w:val="30"/>
          <w:rtl/>
          <w:lang w:bidi="ar-DZ"/>
        </w:rPr>
        <w:t>صورة المرأة الذاتية وتدني الثقة بالنفس وقلة الوعي بأهمية دورها السياسي.</w:t>
      </w:r>
    </w:p>
    <w:p w:rsidR="00941A9E" w:rsidRPr="003B00ED" w:rsidRDefault="00941A9E">
      <w:pPr>
        <w:numPr>
          <w:ilvl w:val="0"/>
          <w:numId w:val="25"/>
        </w:numPr>
        <w:bidi/>
        <w:spacing w:line="276" w:lineRule="auto"/>
        <w:jc w:val="both"/>
        <w:rPr>
          <w:rFonts w:ascii="Simplified Arabic" w:eastAsia="Calibri" w:hAnsi="Simplified Arabic" w:cs="Simplified Arabic"/>
          <w:sz w:val="30"/>
          <w:szCs w:val="30"/>
          <w:lang w:bidi="ar-DZ"/>
        </w:rPr>
      </w:pPr>
      <w:r w:rsidRPr="003B00ED">
        <w:rPr>
          <w:rFonts w:ascii="Simplified Arabic" w:eastAsia="Calibri" w:hAnsi="Simplified Arabic" w:cs="Simplified Arabic"/>
          <w:sz w:val="30"/>
          <w:szCs w:val="30"/>
          <w:rtl/>
          <w:lang w:bidi="ar-DZ"/>
        </w:rPr>
        <w:t>معدلات الأمية مرتفعة بين النساء، بما في ذلك الأمية القانونية.</w:t>
      </w:r>
    </w:p>
    <w:p w:rsidR="0068047F" w:rsidRDefault="00941A9E" w:rsidP="004C5E0C">
      <w:pPr>
        <w:numPr>
          <w:ilvl w:val="0"/>
          <w:numId w:val="25"/>
        </w:numPr>
        <w:bidi/>
        <w:spacing w:line="276" w:lineRule="auto"/>
        <w:jc w:val="both"/>
        <w:rPr>
          <w:rFonts w:ascii="Simplified Arabic" w:eastAsia="Calibri" w:hAnsi="Simplified Arabic" w:cs="Simplified Arabic"/>
          <w:sz w:val="30"/>
          <w:szCs w:val="30"/>
          <w:lang w:bidi="ar-DZ"/>
        </w:rPr>
      </w:pPr>
      <w:r w:rsidRPr="00B54EE2">
        <w:rPr>
          <w:rFonts w:ascii="Simplified Arabic" w:eastAsia="Calibri" w:hAnsi="Simplified Arabic" w:cs="Simplified Arabic"/>
          <w:sz w:val="30"/>
          <w:szCs w:val="30"/>
          <w:rtl/>
          <w:lang w:bidi="ar-DZ"/>
        </w:rPr>
        <w:t>عدم قدرة المرأة على التغلب على حواجز الخوف وانعدام الثقة بالنفس وعدم المشاركة في الحياة العامة</w:t>
      </w:r>
      <w:r w:rsidR="00B54EE2">
        <w:rPr>
          <w:rFonts w:ascii="Simplified Arabic" w:eastAsia="Calibri" w:hAnsi="Simplified Arabic" w:cs="Simplified Arabic" w:hint="cs"/>
          <w:sz w:val="30"/>
          <w:szCs w:val="30"/>
          <w:rtl/>
          <w:lang w:bidi="ar-DZ"/>
        </w:rPr>
        <w:t>.</w:t>
      </w:r>
    </w:p>
    <w:p w:rsidR="00B54EE2" w:rsidRPr="00B54EE2" w:rsidRDefault="00B54EE2" w:rsidP="00B54EE2">
      <w:pPr>
        <w:bidi/>
        <w:spacing w:line="276" w:lineRule="auto"/>
        <w:ind w:left="720"/>
        <w:jc w:val="both"/>
        <w:rPr>
          <w:rFonts w:ascii="Simplified Arabic" w:eastAsia="Calibri" w:hAnsi="Simplified Arabic" w:cs="Simplified Arabic"/>
          <w:sz w:val="30"/>
          <w:szCs w:val="30"/>
          <w:rtl/>
          <w:lang w:bidi="ar-DZ"/>
        </w:rPr>
      </w:pPr>
    </w:p>
    <w:p w:rsidR="00B54EE2" w:rsidRDefault="00B54EE2" w:rsidP="00B54EE2">
      <w:pPr>
        <w:bidi/>
        <w:spacing w:line="276" w:lineRule="auto"/>
        <w:rPr>
          <w:rFonts w:ascii="Simplified Arabic" w:eastAsia="Calibri" w:hAnsi="Simplified Arabic" w:cs="Simplified Arabic"/>
          <w:sz w:val="30"/>
          <w:szCs w:val="30"/>
          <w:rtl/>
          <w:lang w:bidi="ar-DZ"/>
        </w:rPr>
      </w:pPr>
    </w:p>
    <w:p w:rsidR="00B54EE2" w:rsidRDefault="00B54EE2" w:rsidP="00B54EE2">
      <w:pPr>
        <w:bidi/>
        <w:spacing w:line="276" w:lineRule="auto"/>
        <w:jc w:val="center"/>
        <w:rPr>
          <w:rFonts w:ascii="Simplified Arabic" w:eastAsia="Calibri" w:hAnsi="Simplified Arabic" w:cs="Simplified Arabic"/>
          <w:b/>
          <w:bCs/>
          <w:sz w:val="36"/>
          <w:szCs w:val="36"/>
          <w:rtl/>
          <w:lang w:bidi="ar-DZ"/>
        </w:rPr>
      </w:pPr>
    </w:p>
    <w:p w:rsidR="0068047F" w:rsidRDefault="00941A9E" w:rsidP="00B54EE2">
      <w:pPr>
        <w:bidi/>
        <w:spacing w:line="276" w:lineRule="auto"/>
        <w:jc w:val="center"/>
        <w:rPr>
          <w:rFonts w:ascii="Simplified Arabic" w:eastAsia="Calibri" w:hAnsi="Simplified Arabic" w:cs="Simplified Arabic"/>
          <w:b/>
          <w:bCs/>
          <w:sz w:val="36"/>
          <w:szCs w:val="36"/>
          <w:rtl/>
          <w:lang w:bidi="ar-DZ"/>
        </w:rPr>
      </w:pPr>
      <w:r w:rsidRPr="00E557BF">
        <w:rPr>
          <w:rFonts w:ascii="Simplified Arabic" w:eastAsia="Calibri" w:hAnsi="Simplified Arabic" w:cs="Simplified Arabic"/>
          <w:b/>
          <w:bCs/>
          <w:sz w:val="36"/>
          <w:szCs w:val="36"/>
          <w:rtl/>
          <w:lang w:bidi="ar-DZ"/>
        </w:rPr>
        <w:lastRenderedPageBreak/>
        <w:t>الفرع الثاني</w:t>
      </w:r>
      <w:r w:rsidR="00E557BF" w:rsidRPr="00E557BF">
        <w:rPr>
          <w:rFonts w:ascii="Simplified Arabic" w:eastAsia="Calibri" w:hAnsi="Simplified Arabic" w:cs="Simplified Arabic" w:hint="cs"/>
          <w:b/>
          <w:bCs/>
          <w:sz w:val="36"/>
          <w:szCs w:val="36"/>
          <w:rtl/>
          <w:lang w:bidi="ar-DZ"/>
        </w:rPr>
        <w:t>:</w:t>
      </w:r>
    </w:p>
    <w:p w:rsidR="00941A9E" w:rsidRPr="00E557BF" w:rsidRDefault="00E557BF" w:rsidP="00E557BF">
      <w:pPr>
        <w:bidi/>
        <w:spacing w:line="276" w:lineRule="auto"/>
        <w:jc w:val="center"/>
        <w:rPr>
          <w:rFonts w:ascii="Simplified Arabic" w:eastAsia="Calibri" w:hAnsi="Simplified Arabic" w:cs="Simplified Arabic"/>
          <w:sz w:val="36"/>
          <w:szCs w:val="36"/>
          <w:lang w:bidi="ar-DZ"/>
        </w:rPr>
      </w:pPr>
      <w:r w:rsidRPr="00E557BF">
        <w:rPr>
          <w:rFonts w:ascii="Simplified Arabic" w:eastAsia="Calibri" w:hAnsi="Simplified Arabic" w:cs="Simplified Arabic"/>
          <w:b/>
          <w:bCs/>
          <w:sz w:val="36"/>
          <w:szCs w:val="36"/>
          <w:rtl/>
          <w:lang w:bidi="ar-DZ"/>
        </w:rPr>
        <w:t>آليات تفعيل المشاركة السياسية للمرأة</w:t>
      </w:r>
      <w:r>
        <w:rPr>
          <w:rFonts w:ascii="Simplified Arabic" w:eastAsia="Calibri" w:hAnsi="Simplified Arabic" w:cs="Simplified Arabic" w:hint="cs"/>
          <w:sz w:val="36"/>
          <w:szCs w:val="36"/>
          <w:rtl/>
          <w:lang w:bidi="ar-DZ"/>
        </w:rPr>
        <w:t xml:space="preserve"> و</w:t>
      </w:r>
      <w:r w:rsidR="00941A9E" w:rsidRPr="00CE7454">
        <w:rPr>
          <w:rFonts w:ascii="Simplified Arabic" w:eastAsia="Calibri" w:hAnsi="Simplified Arabic" w:cs="Simplified Arabic"/>
          <w:b/>
          <w:bCs/>
          <w:sz w:val="40"/>
          <w:szCs w:val="40"/>
          <w:rtl/>
          <w:lang w:bidi="ar-DZ"/>
        </w:rPr>
        <w:t>الجهود الرامية لتجاوز المعوقات</w:t>
      </w:r>
    </w:p>
    <w:p w:rsidR="00991BFC" w:rsidRPr="003B00ED" w:rsidRDefault="00941A9E" w:rsidP="00A666A6">
      <w:pPr>
        <w:bidi/>
        <w:spacing w:line="276" w:lineRule="auto"/>
        <w:ind w:firstLine="708"/>
        <w:jc w:val="both"/>
        <w:rPr>
          <w:rFonts w:ascii="Simplified Arabic" w:eastAsia="Calibri" w:hAnsi="Simplified Arabic" w:cs="Simplified Arabic"/>
          <w:sz w:val="30"/>
          <w:szCs w:val="30"/>
          <w:rtl/>
          <w:lang w:bidi="ar-DZ"/>
        </w:rPr>
      </w:pPr>
      <w:r w:rsidRPr="003B00ED">
        <w:rPr>
          <w:rFonts w:ascii="Simplified Arabic" w:eastAsia="Calibri" w:hAnsi="Simplified Arabic" w:cs="Simplified Arabic"/>
          <w:sz w:val="30"/>
          <w:szCs w:val="30"/>
          <w:rtl/>
          <w:lang w:bidi="ar-DZ"/>
        </w:rPr>
        <w:t xml:space="preserve">ويكتسي دور الحكومة أهمية خاصة في إزالة العقبات القانونية التي تفرض أوضاعا تمييزية ضد </w:t>
      </w:r>
      <w:r w:rsidR="00B85A72" w:rsidRPr="003B00ED">
        <w:rPr>
          <w:rFonts w:ascii="Simplified Arabic" w:eastAsia="Calibri" w:hAnsi="Simplified Arabic" w:cs="Simplified Arabic" w:hint="cs"/>
          <w:sz w:val="30"/>
          <w:szCs w:val="30"/>
          <w:rtl/>
          <w:lang w:bidi="ar-DZ"/>
        </w:rPr>
        <w:t>المرأة،</w:t>
      </w:r>
      <w:r w:rsidRPr="003B00ED">
        <w:rPr>
          <w:rFonts w:ascii="Simplified Arabic" w:eastAsia="Calibri" w:hAnsi="Simplified Arabic" w:cs="Simplified Arabic"/>
          <w:sz w:val="30"/>
          <w:szCs w:val="30"/>
          <w:rtl/>
          <w:lang w:bidi="ar-DZ"/>
        </w:rPr>
        <w:t xml:space="preserve"> من خلال اعتماد سياسات تضمن مشاركة المرأة السياسية وتدفعها إلى مناصب </w:t>
      </w:r>
      <w:r w:rsidR="00B85A72" w:rsidRPr="003B00ED">
        <w:rPr>
          <w:rFonts w:ascii="Simplified Arabic" w:eastAsia="Calibri" w:hAnsi="Simplified Arabic" w:cs="Simplified Arabic" w:hint="cs"/>
          <w:sz w:val="30"/>
          <w:szCs w:val="30"/>
          <w:rtl/>
          <w:lang w:bidi="ar-DZ"/>
        </w:rPr>
        <w:t>قيادية،</w:t>
      </w:r>
      <w:r w:rsidRPr="003B00ED">
        <w:rPr>
          <w:rFonts w:ascii="Simplified Arabic" w:eastAsia="Calibri" w:hAnsi="Simplified Arabic" w:cs="Simplified Arabic"/>
          <w:sz w:val="30"/>
          <w:szCs w:val="30"/>
          <w:rtl/>
          <w:lang w:bidi="ar-DZ"/>
        </w:rPr>
        <w:t xml:space="preserve"> فضلا عن اعتماد مجموعة من السياسات والقوانين والاستراتيجيات المتعلقة بسياسات المرأة والتمكين السياسي للمرأة في مجالات التعليم والصحة </w:t>
      </w:r>
      <w:r w:rsidR="00B85A72" w:rsidRPr="003B00ED">
        <w:rPr>
          <w:rFonts w:ascii="Simplified Arabic" w:eastAsia="Calibri" w:hAnsi="Simplified Arabic" w:cs="Simplified Arabic" w:hint="cs"/>
          <w:sz w:val="30"/>
          <w:szCs w:val="30"/>
          <w:rtl/>
          <w:lang w:bidi="ar-DZ"/>
        </w:rPr>
        <w:t>والعمل،</w:t>
      </w:r>
      <w:r w:rsidRPr="003B00ED">
        <w:rPr>
          <w:rFonts w:ascii="Simplified Arabic" w:eastAsia="Calibri" w:hAnsi="Simplified Arabic" w:cs="Simplified Arabic"/>
          <w:sz w:val="30"/>
          <w:szCs w:val="30"/>
          <w:rtl/>
          <w:lang w:bidi="ar-DZ"/>
        </w:rPr>
        <w:t xml:space="preserve"> وتخفيف العقبات التي تحول دون ذلك.</w:t>
      </w:r>
    </w:p>
    <w:p w:rsidR="00E557BF" w:rsidRPr="00CE7454" w:rsidRDefault="00E557BF" w:rsidP="00E557BF">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b/>
          <w:bCs/>
          <w:sz w:val="30"/>
          <w:szCs w:val="30"/>
          <w:rtl/>
          <w:lang w:bidi="ar-DZ"/>
        </w:rPr>
        <w:t xml:space="preserve">أولا: </w:t>
      </w:r>
      <w:r w:rsidRPr="00CE7454">
        <w:rPr>
          <w:rFonts w:ascii="Simplified Arabic" w:eastAsia="Calibri" w:hAnsi="Simplified Arabic" w:cs="Simplified Arabic"/>
          <w:b/>
          <w:bCs/>
          <w:sz w:val="30"/>
          <w:szCs w:val="30"/>
          <w:rtl/>
          <w:lang w:bidi="ar-DZ"/>
        </w:rPr>
        <w:t>آليات تفعيل المشاركة السياسية</w:t>
      </w:r>
      <w:r>
        <w:rPr>
          <w:rFonts w:ascii="Simplified Arabic" w:eastAsia="Calibri" w:hAnsi="Simplified Arabic" w:cs="Simplified Arabic"/>
          <w:b/>
          <w:bCs/>
          <w:sz w:val="30"/>
          <w:szCs w:val="30"/>
          <w:rtl/>
          <w:lang w:bidi="ar-DZ"/>
        </w:rPr>
        <w:t xml:space="preserve"> للمرأة</w:t>
      </w:r>
    </w:p>
    <w:p w:rsidR="00E557BF" w:rsidRDefault="00E557BF" w:rsidP="00E557BF">
      <w:pPr>
        <w:bidi/>
        <w:spacing w:line="276" w:lineRule="auto"/>
        <w:jc w:val="both"/>
        <w:rPr>
          <w:rFonts w:ascii="Simplified Arabic" w:eastAsia="Calibri" w:hAnsi="Simplified Arabic" w:cs="Simplified Arabic"/>
          <w:color w:val="FF0000"/>
          <w:sz w:val="30"/>
          <w:szCs w:val="30"/>
          <w:rtl/>
          <w:lang w:bidi="ar-DZ"/>
        </w:rPr>
      </w:pPr>
      <w:r w:rsidRPr="00941A9E">
        <w:rPr>
          <w:rFonts w:ascii="Simplified Arabic" w:eastAsia="Calibri" w:hAnsi="Simplified Arabic" w:cs="Simplified Arabic"/>
          <w:color w:val="000000"/>
          <w:sz w:val="30"/>
          <w:szCs w:val="30"/>
          <w:rtl/>
          <w:lang w:bidi="ar-DZ"/>
        </w:rPr>
        <w:tab/>
        <w:t xml:space="preserve">الحديث عن تفعيل المشاركة السياسية للمرأة ليس ترفاً أو بحثاً عن حقوق </w:t>
      </w:r>
      <w:r w:rsidRPr="00941A9E">
        <w:rPr>
          <w:rFonts w:ascii="Simplified Arabic" w:eastAsia="Calibri" w:hAnsi="Simplified Arabic" w:cs="Simplified Arabic" w:hint="cs"/>
          <w:color w:val="000000"/>
          <w:sz w:val="30"/>
          <w:szCs w:val="30"/>
          <w:rtl/>
          <w:lang w:bidi="ar-DZ"/>
        </w:rPr>
        <w:t>على</w:t>
      </w:r>
      <w:r w:rsidRPr="00941A9E">
        <w:rPr>
          <w:rFonts w:ascii="Simplified Arabic" w:eastAsia="Calibri" w:hAnsi="Simplified Arabic" w:cs="Simplified Arabic"/>
          <w:color w:val="000000"/>
          <w:sz w:val="30"/>
          <w:szCs w:val="30"/>
          <w:rtl/>
          <w:lang w:bidi="ar-DZ"/>
        </w:rPr>
        <w:t xml:space="preserve"> النمط الغربي، وإنما هو ضرورة ملحة يجب أن تتعامل معها مختلف المؤسسات من حكومة وإعلام ومؤسسات المجتمع المدني، وفيما يلي بعض الآليات لتفعيل دور المرأة في المشاركة السياسية</w:t>
      </w:r>
      <w:r w:rsidRPr="00941A9E">
        <w:rPr>
          <w:rFonts w:ascii="Simplified Arabic" w:eastAsia="Calibri" w:hAnsi="Simplified Arabic" w:cs="Simplified Arabic"/>
          <w:color w:val="FF0000"/>
          <w:sz w:val="30"/>
          <w:szCs w:val="30"/>
          <w:rtl/>
          <w:lang w:bidi="ar-DZ"/>
        </w:rPr>
        <w:t>:</w:t>
      </w:r>
    </w:p>
    <w:p w:rsidR="00E557BF" w:rsidRPr="005428F4" w:rsidRDefault="00E557BF">
      <w:pPr>
        <w:pStyle w:val="Paragraphedeliste"/>
        <w:numPr>
          <w:ilvl w:val="0"/>
          <w:numId w:val="33"/>
        </w:numPr>
        <w:bidi/>
        <w:spacing w:line="276" w:lineRule="auto"/>
        <w:jc w:val="both"/>
        <w:rPr>
          <w:rFonts w:ascii="Simplified Arabic" w:eastAsia="Calibri" w:hAnsi="Simplified Arabic" w:cs="Simplified Arabic"/>
          <w:b/>
          <w:bCs/>
          <w:sz w:val="30"/>
          <w:szCs w:val="30"/>
          <w:lang w:bidi="ar-DZ"/>
        </w:rPr>
      </w:pPr>
      <w:r w:rsidRPr="005428F4">
        <w:rPr>
          <w:rFonts w:ascii="Simplified Arabic" w:eastAsia="Calibri" w:hAnsi="Simplified Arabic" w:cs="Simplified Arabic"/>
          <w:b/>
          <w:bCs/>
          <w:sz w:val="30"/>
          <w:szCs w:val="30"/>
          <w:rtl/>
          <w:lang w:bidi="ar-DZ"/>
        </w:rPr>
        <w:t>تحدي الدولة القوية:</w:t>
      </w:r>
    </w:p>
    <w:p w:rsidR="00E557BF" w:rsidRPr="003C3483" w:rsidRDefault="00E557BF">
      <w:pPr>
        <w:numPr>
          <w:ilvl w:val="0"/>
          <w:numId w:val="26"/>
        </w:numPr>
        <w:bidi/>
        <w:spacing w:line="276" w:lineRule="auto"/>
        <w:jc w:val="both"/>
        <w:rPr>
          <w:rFonts w:ascii="Simplified Arabic" w:eastAsia="Calibri" w:hAnsi="Simplified Arabic" w:cs="Simplified Arabic"/>
          <w:sz w:val="30"/>
          <w:szCs w:val="30"/>
          <w:lang w:bidi="ar-DZ"/>
        </w:rPr>
      </w:pPr>
      <w:r w:rsidRPr="003C3483">
        <w:rPr>
          <w:rFonts w:ascii="Simplified Arabic" w:eastAsia="Calibri" w:hAnsi="Simplified Arabic" w:cs="Simplified Arabic"/>
          <w:sz w:val="30"/>
          <w:szCs w:val="30"/>
          <w:rtl/>
          <w:lang w:bidi="ar-DZ"/>
        </w:rPr>
        <w:t>أن تلتزم بالقضاء على جميع أشكال التمييز والعنف ضد المرأة من خلال القوانين والسياسات والاستراتيجيات الملموسة.</w:t>
      </w:r>
    </w:p>
    <w:p w:rsidR="00E557BF" w:rsidRPr="003C3483" w:rsidRDefault="00E557BF">
      <w:pPr>
        <w:numPr>
          <w:ilvl w:val="0"/>
          <w:numId w:val="26"/>
        </w:numPr>
        <w:bidi/>
        <w:spacing w:line="276" w:lineRule="auto"/>
        <w:jc w:val="both"/>
        <w:rPr>
          <w:rFonts w:ascii="Simplified Arabic" w:eastAsia="Calibri" w:hAnsi="Simplified Arabic" w:cs="Simplified Arabic"/>
          <w:sz w:val="30"/>
          <w:szCs w:val="30"/>
          <w:lang w:bidi="ar-DZ"/>
        </w:rPr>
      </w:pPr>
      <w:r w:rsidRPr="003C3483">
        <w:rPr>
          <w:rFonts w:ascii="Simplified Arabic" w:eastAsia="Calibri" w:hAnsi="Simplified Arabic" w:cs="Simplified Arabic"/>
          <w:sz w:val="30"/>
          <w:szCs w:val="30"/>
          <w:rtl/>
          <w:lang w:bidi="ar-DZ"/>
        </w:rPr>
        <w:t xml:space="preserve">كتدبير </w:t>
      </w:r>
      <w:r w:rsidRPr="003C3483">
        <w:rPr>
          <w:rFonts w:ascii="Simplified Arabic" w:eastAsia="Calibri" w:hAnsi="Simplified Arabic" w:cs="Simplified Arabic" w:hint="cs"/>
          <w:sz w:val="30"/>
          <w:szCs w:val="30"/>
          <w:rtl/>
          <w:lang w:bidi="ar-DZ"/>
        </w:rPr>
        <w:t>انتقالي،</w:t>
      </w:r>
      <w:r w:rsidRPr="003C3483">
        <w:rPr>
          <w:rFonts w:ascii="Simplified Arabic" w:eastAsia="Calibri" w:hAnsi="Simplified Arabic" w:cs="Simplified Arabic"/>
          <w:sz w:val="30"/>
          <w:szCs w:val="30"/>
          <w:rtl/>
          <w:lang w:bidi="ar-DZ"/>
        </w:rPr>
        <w:t xml:space="preserve"> يجب تحقيق الأهداف السياسية مثل إدخال نظام </w:t>
      </w:r>
      <w:r w:rsidRPr="003C3483">
        <w:rPr>
          <w:rFonts w:ascii="Simplified Arabic" w:eastAsia="Calibri" w:hAnsi="Simplified Arabic" w:cs="Simplified Arabic" w:hint="cs"/>
          <w:sz w:val="30"/>
          <w:szCs w:val="30"/>
          <w:rtl/>
          <w:lang w:bidi="ar-DZ"/>
        </w:rPr>
        <w:t>الكوتا</w:t>
      </w:r>
      <w:r w:rsidRPr="003C3483">
        <w:rPr>
          <w:rFonts w:ascii="Simplified Arabic" w:eastAsia="Calibri" w:hAnsi="Simplified Arabic" w:cs="Simplified Arabic"/>
          <w:sz w:val="30"/>
          <w:szCs w:val="30"/>
          <w:rtl/>
          <w:lang w:bidi="ar-DZ"/>
        </w:rPr>
        <w:t xml:space="preserve"> أو أشكال مماثلة لتأكيد ترشيح المرأة لسوق العمل والمشاركة في المناصب السياسية.</w:t>
      </w:r>
    </w:p>
    <w:p w:rsidR="00E557BF" w:rsidRPr="003C3483" w:rsidRDefault="009D3EEC">
      <w:pPr>
        <w:numPr>
          <w:ilvl w:val="0"/>
          <w:numId w:val="26"/>
        </w:numPr>
        <w:bidi/>
        <w:spacing w:line="276" w:lineRule="auto"/>
        <w:jc w:val="both"/>
        <w:rPr>
          <w:rFonts w:ascii="Simplified Arabic" w:eastAsia="Calibri" w:hAnsi="Simplified Arabic" w:cs="Simplified Arabic"/>
          <w:sz w:val="30"/>
          <w:szCs w:val="30"/>
          <w:lang w:bidi="ar-DZ"/>
        </w:rPr>
      </w:pPr>
      <w:r w:rsidRPr="003C3483">
        <w:rPr>
          <w:rFonts w:ascii="Simplified Arabic" w:eastAsia="Calibri" w:hAnsi="Simplified Arabic" w:cs="Simplified Arabic"/>
          <w:sz w:val="30"/>
          <w:szCs w:val="30"/>
          <w:rtl/>
          <w:lang w:bidi="ar-DZ"/>
        </w:rPr>
        <w:t>وضع برامج تدريبية لتحسين المهارات السياسية والإدارية للمرأة في مجال الممارسة السياسية سواء كانت مرشحة أو منتخبة أو معينة و</w:t>
      </w:r>
      <w:r w:rsidRPr="003C3483">
        <w:rPr>
          <w:rFonts w:ascii="Simplified Arabic" w:eastAsia="Calibri" w:hAnsi="Simplified Arabic" w:cs="Simplified Arabic" w:hint="cs"/>
          <w:sz w:val="30"/>
          <w:szCs w:val="30"/>
          <w:rtl/>
          <w:lang w:bidi="ar-DZ"/>
        </w:rPr>
        <w:t>لل</w:t>
      </w:r>
      <w:r w:rsidRPr="003C3483">
        <w:rPr>
          <w:rFonts w:ascii="Simplified Arabic" w:eastAsia="Calibri" w:hAnsi="Simplified Arabic" w:cs="Simplified Arabic"/>
          <w:sz w:val="30"/>
          <w:szCs w:val="30"/>
          <w:rtl/>
          <w:lang w:bidi="ar-DZ"/>
        </w:rPr>
        <w:t xml:space="preserve">استفادة من خبرات النساء الأخريات اللاتي استطعن </w:t>
      </w:r>
      <w:r w:rsidRPr="003C3483">
        <w:rPr>
          <w:rFonts w:ascii="Times New Roman" w:eastAsia="Calibri" w:hAnsi="Times New Roman" w:cs="Times New Roman" w:hint="cs"/>
          <w:sz w:val="30"/>
          <w:szCs w:val="30"/>
          <w:rtl/>
          <w:lang w:bidi="ar-DZ"/>
        </w:rPr>
        <w:t>​​</w:t>
      </w:r>
      <w:r w:rsidRPr="003C3483">
        <w:rPr>
          <w:rFonts w:ascii="Simplified Arabic" w:eastAsia="Calibri" w:hAnsi="Simplified Arabic" w:cs="Simplified Arabic" w:hint="cs"/>
          <w:sz w:val="30"/>
          <w:szCs w:val="30"/>
          <w:rtl/>
          <w:lang w:bidi="ar-DZ"/>
        </w:rPr>
        <w:t>تقلد</w:t>
      </w:r>
      <w:r w:rsidR="0068569A">
        <w:rPr>
          <w:rFonts w:ascii="Simplified Arabic" w:eastAsia="Calibri" w:hAnsi="Simplified Arabic" w:cs="Simplified Arabic"/>
          <w:sz w:val="30"/>
          <w:szCs w:val="30"/>
          <w:lang w:bidi="ar-DZ"/>
        </w:rPr>
        <w:t xml:space="preserve"> </w:t>
      </w:r>
      <w:r w:rsidRPr="003C3483">
        <w:rPr>
          <w:rFonts w:ascii="Simplified Arabic" w:eastAsia="Calibri" w:hAnsi="Simplified Arabic" w:cs="Simplified Arabic" w:hint="cs"/>
          <w:sz w:val="30"/>
          <w:szCs w:val="30"/>
          <w:rtl/>
          <w:lang w:bidi="ar-DZ"/>
        </w:rPr>
        <w:t>المناصب</w:t>
      </w:r>
      <w:r w:rsidR="0068569A">
        <w:rPr>
          <w:rFonts w:ascii="Simplified Arabic" w:eastAsia="Calibri" w:hAnsi="Simplified Arabic" w:cs="Simplified Arabic"/>
          <w:sz w:val="30"/>
          <w:szCs w:val="30"/>
          <w:lang w:bidi="ar-DZ"/>
        </w:rPr>
        <w:t xml:space="preserve"> </w:t>
      </w:r>
      <w:r w:rsidRPr="003C3483">
        <w:rPr>
          <w:rFonts w:ascii="Simplified Arabic" w:eastAsia="Calibri" w:hAnsi="Simplified Arabic" w:cs="Simplified Arabic" w:hint="cs"/>
          <w:sz w:val="30"/>
          <w:szCs w:val="30"/>
          <w:rtl/>
          <w:lang w:bidi="ar-DZ"/>
        </w:rPr>
        <w:t>ال</w:t>
      </w:r>
      <w:r w:rsidR="00E557BF" w:rsidRPr="003C3483">
        <w:rPr>
          <w:rFonts w:ascii="Simplified Arabic" w:eastAsia="Calibri" w:hAnsi="Simplified Arabic" w:cs="Simplified Arabic"/>
          <w:sz w:val="30"/>
          <w:szCs w:val="30"/>
          <w:rtl/>
          <w:lang w:bidi="ar-DZ"/>
        </w:rPr>
        <w:t>عامة.</w:t>
      </w:r>
      <w:r w:rsidR="00E557BF" w:rsidRPr="003C3483">
        <w:rPr>
          <w:rStyle w:val="Appelnotedebasdep"/>
          <w:rFonts w:ascii="Simplified Arabic" w:eastAsia="Calibri" w:hAnsi="Simplified Arabic" w:cs="Simplified Arabic"/>
          <w:sz w:val="30"/>
          <w:szCs w:val="30"/>
          <w:rtl/>
          <w:lang w:bidi="ar-DZ"/>
        </w:rPr>
        <w:footnoteReference w:id="225"/>
      </w:r>
    </w:p>
    <w:p w:rsidR="00E557BF" w:rsidRPr="003C3483" w:rsidRDefault="00E557BF">
      <w:pPr>
        <w:numPr>
          <w:ilvl w:val="0"/>
          <w:numId w:val="26"/>
        </w:numPr>
        <w:bidi/>
        <w:spacing w:line="276" w:lineRule="auto"/>
        <w:jc w:val="both"/>
        <w:rPr>
          <w:rFonts w:ascii="Simplified Arabic" w:eastAsia="Calibri" w:hAnsi="Simplified Arabic" w:cs="Simplified Arabic"/>
          <w:sz w:val="30"/>
          <w:szCs w:val="30"/>
          <w:lang w:bidi="ar-DZ"/>
        </w:rPr>
      </w:pPr>
      <w:r w:rsidRPr="003C3483">
        <w:rPr>
          <w:rFonts w:ascii="Simplified Arabic" w:eastAsia="Calibri" w:hAnsi="Simplified Arabic" w:cs="Simplified Arabic"/>
          <w:sz w:val="30"/>
          <w:szCs w:val="30"/>
          <w:rtl/>
          <w:lang w:bidi="ar-DZ"/>
        </w:rPr>
        <w:lastRenderedPageBreak/>
        <w:t>تقييم وتعزيز الإدارات النسائية في الأحزاب حتى تتمكن من التأثير على السياسة الحزبية والتوصية بترشيح المرأة.</w:t>
      </w:r>
    </w:p>
    <w:p w:rsidR="00E557BF" w:rsidRPr="003C3483" w:rsidRDefault="00E557BF">
      <w:pPr>
        <w:numPr>
          <w:ilvl w:val="0"/>
          <w:numId w:val="26"/>
        </w:numPr>
        <w:bidi/>
        <w:spacing w:line="276" w:lineRule="auto"/>
        <w:jc w:val="both"/>
        <w:rPr>
          <w:rFonts w:ascii="Simplified Arabic" w:eastAsia="Calibri" w:hAnsi="Simplified Arabic" w:cs="Simplified Arabic"/>
          <w:sz w:val="30"/>
          <w:szCs w:val="30"/>
          <w:lang w:bidi="ar-DZ"/>
        </w:rPr>
      </w:pPr>
      <w:r w:rsidRPr="003C3483">
        <w:rPr>
          <w:rFonts w:ascii="Simplified Arabic" w:eastAsia="Calibri" w:hAnsi="Simplified Arabic" w:cs="Simplified Arabic" w:hint="cs"/>
          <w:sz w:val="30"/>
          <w:szCs w:val="30"/>
          <w:rtl/>
          <w:lang w:bidi="ar-DZ"/>
        </w:rPr>
        <w:t>ال</w:t>
      </w:r>
      <w:r w:rsidRPr="003C3483">
        <w:rPr>
          <w:rFonts w:ascii="Simplified Arabic" w:eastAsia="Calibri" w:hAnsi="Simplified Arabic" w:cs="Simplified Arabic"/>
          <w:sz w:val="30"/>
          <w:szCs w:val="30"/>
          <w:rtl/>
          <w:lang w:bidi="ar-DZ"/>
        </w:rPr>
        <w:t xml:space="preserve">تعرف على الأدوار الفعلية للجهات الفاعلة المختلفة التي تنعكس في أدائها في قضايا المرأة. مجلس النواب ودوره في التشريع ومراقبة أداء الحكومة في صياغة </w:t>
      </w:r>
      <w:r w:rsidRPr="003C3483">
        <w:rPr>
          <w:rFonts w:ascii="Simplified Arabic" w:eastAsia="Calibri" w:hAnsi="Simplified Arabic" w:cs="Simplified Arabic" w:hint="cs"/>
          <w:sz w:val="30"/>
          <w:szCs w:val="30"/>
          <w:rtl/>
          <w:lang w:bidi="ar-DZ"/>
        </w:rPr>
        <w:t>الاستراتيجيات</w:t>
      </w:r>
      <w:r w:rsidR="00CC43B0">
        <w:rPr>
          <w:rFonts w:ascii="Simplified Arabic" w:eastAsia="Calibri" w:hAnsi="Simplified Arabic" w:cs="Simplified Arabic"/>
          <w:sz w:val="30"/>
          <w:szCs w:val="30"/>
          <w:lang w:bidi="ar-DZ"/>
        </w:rPr>
        <w:t xml:space="preserve"> </w:t>
      </w:r>
      <w:r w:rsidRPr="003C3483">
        <w:rPr>
          <w:rFonts w:ascii="Simplified Arabic" w:eastAsia="Calibri" w:hAnsi="Simplified Arabic" w:cs="Simplified Arabic"/>
          <w:sz w:val="30"/>
          <w:szCs w:val="30"/>
          <w:rtl/>
          <w:lang w:bidi="ar-DZ"/>
        </w:rPr>
        <w:t xml:space="preserve">وخطط العمل. الأحزاب في تكوين الضمير </w:t>
      </w:r>
      <w:r w:rsidRPr="003C3483">
        <w:rPr>
          <w:rFonts w:ascii="Simplified Arabic" w:eastAsia="Calibri" w:hAnsi="Simplified Arabic" w:cs="Simplified Arabic" w:hint="cs"/>
          <w:sz w:val="30"/>
          <w:szCs w:val="30"/>
          <w:rtl/>
          <w:lang w:bidi="ar-DZ"/>
        </w:rPr>
        <w:t>السياسي،</w:t>
      </w:r>
      <w:r w:rsidRPr="003C3483">
        <w:rPr>
          <w:rFonts w:ascii="Simplified Arabic" w:eastAsia="Calibri" w:hAnsi="Simplified Arabic" w:cs="Simplified Arabic"/>
          <w:sz w:val="30"/>
          <w:szCs w:val="30"/>
          <w:rtl/>
          <w:lang w:bidi="ar-DZ"/>
        </w:rPr>
        <w:t xml:space="preserve"> والطوائف في </w:t>
      </w:r>
      <w:r w:rsidRPr="003C3483">
        <w:rPr>
          <w:rFonts w:ascii="Simplified Arabic" w:eastAsia="Calibri" w:hAnsi="Simplified Arabic" w:cs="Simplified Arabic" w:hint="cs"/>
          <w:sz w:val="30"/>
          <w:szCs w:val="30"/>
          <w:rtl/>
          <w:lang w:bidi="ar-DZ"/>
        </w:rPr>
        <w:t>التنمية،</w:t>
      </w:r>
      <w:r w:rsidRPr="003C3483">
        <w:rPr>
          <w:rFonts w:ascii="Simplified Arabic" w:eastAsia="Calibri" w:hAnsi="Simplified Arabic" w:cs="Simplified Arabic"/>
          <w:sz w:val="30"/>
          <w:szCs w:val="30"/>
          <w:rtl/>
          <w:lang w:bidi="ar-DZ"/>
        </w:rPr>
        <w:t xml:space="preserve"> والجامعات والمدارس في إعداد </w:t>
      </w:r>
      <w:r w:rsidRPr="003C3483">
        <w:rPr>
          <w:rFonts w:ascii="Simplified Arabic" w:eastAsia="Calibri" w:hAnsi="Simplified Arabic" w:cs="Simplified Arabic" w:hint="cs"/>
          <w:sz w:val="30"/>
          <w:szCs w:val="30"/>
          <w:rtl/>
          <w:lang w:bidi="ar-DZ"/>
        </w:rPr>
        <w:t>المواطنين.</w:t>
      </w:r>
    </w:p>
    <w:p w:rsidR="00E557BF" w:rsidRPr="000C0DEC" w:rsidRDefault="00E557BF">
      <w:pPr>
        <w:pStyle w:val="Paragraphedeliste"/>
        <w:numPr>
          <w:ilvl w:val="0"/>
          <w:numId w:val="33"/>
        </w:numPr>
        <w:bidi/>
        <w:spacing w:line="276" w:lineRule="auto"/>
        <w:jc w:val="both"/>
        <w:rPr>
          <w:rFonts w:ascii="Simplified Arabic" w:eastAsia="Calibri" w:hAnsi="Simplified Arabic" w:cs="Simplified Arabic"/>
          <w:sz w:val="30"/>
          <w:szCs w:val="30"/>
          <w:lang w:bidi="ar-DZ"/>
        </w:rPr>
      </w:pPr>
      <w:r w:rsidRPr="000C0DEC">
        <w:rPr>
          <w:rFonts w:ascii="Simplified Arabic" w:eastAsia="Calibri" w:hAnsi="Simplified Arabic" w:cs="Simplified Arabic"/>
          <w:b/>
          <w:bCs/>
          <w:sz w:val="30"/>
          <w:szCs w:val="30"/>
          <w:rtl/>
          <w:lang w:bidi="ar-DZ"/>
        </w:rPr>
        <w:t>تحدي الأحزاب السياسية:</w:t>
      </w:r>
    </w:p>
    <w:p w:rsidR="00E557BF" w:rsidRPr="007B2D85" w:rsidRDefault="00E557BF">
      <w:pPr>
        <w:numPr>
          <w:ilvl w:val="0"/>
          <w:numId w:val="27"/>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إشراكهم في تمكين المرأة ورفع وعيها السياسي بعيدًا عن الأدوار </w:t>
      </w:r>
      <w:r w:rsidRPr="007B2D85">
        <w:rPr>
          <w:rFonts w:ascii="Simplified Arabic" w:eastAsia="Calibri" w:hAnsi="Simplified Arabic" w:cs="Simplified Arabic" w:hint="cs"/>
          <w:sz w:val="30"/>
          <w:szCs w:val="30"/>
          <w:rtl/>
          <w:lang w:bidi="ar-DZ"/>
        </w:rPr>
        <w:t>الثانوية</w:t>
      </w:r>
      <w:r w:rsidRPr="007B2D85">
        <w:rPr>
          <w:rFonts w:ascii="Simplified Arabic" w:eastAsia="Calibri" w:hAnsi="Simplified Arabic" w:cs="Simplified Arabic"/>
          <w:sz w:val="30"/>
          <w:szCs w:val="30"/>
          <w:rtl/>
          <w:lang w:bidi="ar-DZ"/>
        </w:rPr>
        <w:t>.</w:t>
      </w:r>
    </w:p>
    <w:p w:rsidR="00E557BF" w:rsidRPr="007B2D85" w:rsidRDefault="0002547E">
      <w:pPr>
        <w:numPr>
          <w:ilvl w:val="0"/>
          <w:numId w:val="27"/>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hint="cs"/>
          <w:sz w:val="30"/>
          <w:szCs w:val="30"/>
          <w:rtl/>
          <w:lang w:bidi="ar-DZ"/>
        </w:rPr>
        <w:t>الالتزام</w:t>
      </w:r>
      <w:r w:rsidR="00CC43B0">
        <w:rPr>
          <w:rFonts w:ascii="Simplified Arabic" w:eastAsia="Calibri" w:hAnsi="Simplified Arabic" w:cs="Simplified Arabic"/>
          <w:sz w:val="30"/>
          <w:szCs w:val="30"/>
          <w:lang w:bidi="ar-DZ"/>
        </w:rPr>
        <w:t xml:space="preserve"> </w:t>
      </w:r>
      <w:r w:rsidR="00E557BF" w:rsidRPr="007B2D85">
        <w:rPr>
          <w:rFonts w:ascii="Simplified Arabic" w:eastAsia="Calibri" w:hAnsi="Simplified Arabic" w:cs="Simplified Arabic" w:hint="cs"/>
          <w:sz w:val="30"/>
          <w:szCs w:val="30"/>
          <w:rtl/>
          <w:lang w:bidi="ar-DZ"/>
        </w:rPr>
        <w:t>بإدراج</w:t>
      </w:r>
      <w:r w:rsidR="00E557BF" w:rsidRPr="007B2D85">
        <w:rPr>
          <w:rFonts w:ascii="Simplified Arabic" w:eastAsia="Calibri" w:hAnsi="Simplified Arabic" w:cs="Simplified Arabic"/>
          <w:sz w:val="30"/>
          <w:szCs w:val="30"/>
          <w:rtl/>
          <w:lang w:bidi="ar-DZ"/>
        </w:rPr>
        <w:t xml:space="preserve"> قضايا المرأة في الأجندة السياسية كجزء من رؤية كل </w:t>
      </w:r>
      <w:r w:rsidR="00E557BF" w:rsidRPr="007B2D85">
        <w:rPr>
          <w:rFonts w:ascii="Simplified Arabic" w:eastAsia="Calibri" w:hAnsi="Simplified Arabic" w:cs="Simplified Arabic" w:hint="cs"/>
          <w:sz w:val="30"/>
          <w:szCs w:val="30"/>
          <w:rtl/>
          <w:lang w:bidi="ar-DZ"/>
        </w:rPr>
        <w:t>فريق،</w:t>
      </w:r>
      <w:r w:rsidR="00E557BF" w:rsidRPr="007B2D85">
        <w:rPr>
          <w:rFonts w:ascii="Simplified Arabic" w:eastAsia="Calibri" w:hAnsi="Simplified Arabic" w:cs="Simplified Arabic"/>
          <w:sz w:val="30"/>
          <w:szCs w:val="30"/>
          <w:rtl/>
          <w:lang w:bidi="ar-DZ"/>
        </w:rPr>
        <w:t xml:space="preserve"> ثم يصبح المشهد السياسي مسرحاً للمنافسة السياسية دفاعاً عن المرأة وقضاياها.</w:t>
      </w:r>
    </w:p>
    <w:p w:rsidR="00E557BF" w:rsidRPr="007B2D85" w:rsidRDefault="00E557BF">
      <w:pPr>
        <w:numPr>
          <w:ilvl w:val="0"/>
          <w:numId w:val="27"/>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تشجيع الأحزاب على </w:t>
      </w:r>
      <w:r w:rsidRPr="007B2D85">
        <w:rPr>
          <w:rFonts w:ascii="Simplified Arabic" w:eastAsia="Calibri" w:hAnsi="Simplified Arabic" w:cs="Simplified Arabic" w:hint="cs"/>
          <w:sz w:val="30"/>
          <w:szCs w:val="30"/>
          <w:rtl/>
          <w:lang w:bidi="ar-DZ"/>
        </w:rPr>
        <w:t>فحص</w:t>
      </w:r>
      <w:r w:rsidRPr="007B2D85">
        <w:rPr>
          <w:rFonts w:ascii="Simplified Arabic" w:eastAsia="Calibri" w:hAnsi="Simplified Arabic" w:cs="Simplified Arabic"/>
          <w:sz w:val="30"/>
          <w:szCs w:val="30"/>
          <w:rtl/>
          <w:lang w:bidi="ar-DZ"/>
        </w:rPr>
        <w:t xml:space="preserve"> المعايير </w:t>
      </w:r>
      <w:r w:rsidRPr="007B2D85">
        <w:rPr>
          <w:rFonts w:ascii="Simplified Arabic" w:eastAsia="Calibri" w:hAnsi="Simplified Arabic" w:cs="Simplified Arabic" w:hint="cs"/>
          <w:sz w:val="30"/>
          <w:szCs w:val="30"/>
          <w:rtl/>
          <w:lang w:bidi="ar-DZ"/>
        </w:rPr>
        <w:t>المستعملة</w:t>
      </w:r>
      <w:r w:rsidRPr="007B2D85">
        <w:rPr>
          <w:rFonts w:ascii="Simplified Arabic" w:eastAsia="Calibri" w:hAnsi="Simplified Arabic" w:cs="Simplified Arabic"/>
          <w:sz w:val="30"/>
          <w:szCs w:val="30"/>
          <w:rtl/>
          <w:lang w:bidi="ar-DZ"/>
        </w:rPr>
        <w:t xml:space="preserve"> في </w:t>
      </w:r>
      <w:r w:rsidRPr="007B2D85">
        <w:rPr>
          <w:rFonts w:ascii="Simplified Arabic" w:eastAsia="Calibri" w:hAnsi="Simplified Arabic" w:cs="Simplified Arabic" w:hint="cs"/>
          <w:sz w:val="30"/>
          <w:szCs w:val="30"/>
          <w:rtl/>
          <w:lang w:bidi="ar-DZ"/>
        </w:rPr>
        <w:t>انتقاء</w:t>
      </w:r>
      <w:r w:rsidRPr="007B2D85">
        <w:rPr>
          <w:rFonts w:ascii="Simplified Arabic" w:eastAsia="Calibri" w:hAnsi="Simplified Arabic" w:cs="Simplified Arabic"/>
          <w:sz w:val="30"/>
          <w:szCs w:val="30"/>
          <w:rtl/>
          <w:lang w:bidi="ar-DZ"/>
        </w:rPr>
        <w:t xml:space="preserve"> الأفراد للمناصب السياسية لضمان مراعاة الخبرات المتنوعة للمرأة.</w:t>
      </w:r>
    </w:p>
    <w:p w:rsidR="00E557BF" w:rsidRPr="007B2D85" w:rsidRDefault="00E557BF">
      <w:pPr>
        <w:numPr>
          <w:ilvl w:val="0"/>
          <w:numId w:val="27"/>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hint="cs"/>
          <w:sz w:val="30"/>
          <w:szCs w:val="30"/>
          <w:rtl/>
          <w:lang w:bidi="ar-DZ"/>
        </w:rPr>
        <w:t>تنمية</w:t>
      </w:r>
      <w:r w:rsidRPr="007B2D85">
        <w:rPr>
          <w:rFonts w:ascii="Simplified Arabic" w:eastAsia="Calibri" w:hAnsi="Simplified Arabic" w:cs="Simplified Arabic"/>
          <w:sz w:val="30"/>
          <w:szCs w:val="30"/>
          <w:rtl/>
          <w:lang w:bidi="ar-DZ"/>
        </w:rPr>
        <w:t xml:space="preserve"> الأنشطة التدريبية لجعل </w:t>
      </w:r>
      <w:r w:rsidRPr="007B2D85">
        <w:rPr>
          <w:rFonts w:ascii="Simplified Arabic" w:eastAsia="Calibri" w:hAnsi="Simplified Arabic" w:cs="Simplified Arabic" w:hint="cs"/>
          <w:sz w:val="30"/>
          <w:szCs w:val="30"/>
          <w:rtl/>
          <w:lang w:bidi="ar-DZ"/>
        </w:rPr>
        <w:t>عناصر</w:t>
      </w:r>
      <w:r w:rsidRPr="007B2D85">
        <w:rPr>
          <w:rFonts w:ascii="Simplified Arabic" w:eastAsia="Calibri" w:hAnsi="Simplified Arabic" w:cs="Simplified Arabic"/>
          <w:sz w:val="30"/>
          <w:szCs w:val="30"/>
          <w:rtl/>
          <w:lang w:bidi="ar-DZ"/>
        </w:rPr>
        <w:t xml:space="preserve"> الحزب يفهمون </w:t>
      </w:r>
      <w:r w:rsidRPr="007B2D85">
        <w:rPr>
          <w:rFonts w:ascii="Simplified Arabic" w:eastAsia="Calibri" w:hAnsi="Simplified Arabic" w:cs="Simplified Arabic" w:hint="cs"/>
          <w:sz w:val="30"/>
          <w:szCs w:val="30"/>
          <w:rtl/>
          <w:lang w:bidi="ar-DZ"/>
        </w:rPr>
        <w:t>حاجات</w:t>
      </w:r>
      <w:r w:rsidRPr="007B2D85">
        <w:rPr>
          <w:rFonts w:ascii="Simplified Arabic" w:eastAsia="Calibri" w:hAnsi="Simplified Arabic" w:cs="Simplified Arabic"/>
          <w:sz w:val="30"/>
          <w:szCs w:val="30"/>
          <w:rtl/>
          <w:lang w:bidi="ar-DZ"/>
        </w:rPr>
        <w:t xml:space="preserve"> وقدرات العضوات.</w:t>
      </w:r>
    </w:p>
    <w:p w:rsidR="00991BFC" w:rsidRDefault="00E557BF">
      <w:pPr>
        <w:numPr>
          <w:ilvl w:val="0"/>
          <w:numId w:val="27"/>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تطوير ميثاق شرف الحزب لكل </w:t>
      </w:r>
      <w:r w:rsidRPr="007B2D85">
        <w:rPr>
          <w:rFonts w:ascii="Simplified Arabic" w:eastAsia="Calibri" w:hAnsi="Simplified Arabic" w:cs="Simplified Arabic" w:hint="cs"/>
          <w:sz w:val="30"/>
          <w:szCs w:val="30"/>
          <w:rtl/>
          <w:lang w:bidi="ar-DZ"/>
        </w:rPr>
        <w:t>حزب،</w:t>
      </w:r>
      <w:r w:rsidRPr="007B2D85">
        <w:rPr>
          <w:rFonts w:ascii="Simplified Arabic" w:eastAsia="Calibri" w:hAnsi="Simplified Arabic" w:cs="Simplified Arabic"/>
          <w:sz w:val="30"/>
          <w:szCs w:val="30"/>
          <w:rtl/>
          <w:lang w:bidi="ar-DZ"/>
        </w:rPr>
        <w:t xml:space="preserve"> مما يمهد الطريق للحياة والبيئة الحزبية المقابلة لحقوق </w:t>
      </w:r>
    </w:p>
    <w:p w:rsidR="007B2D85" w:rsidRPr="001749C4" w:rsidRDefault="00E557BF">
      <w:pPr>
        <w:numPr>
          <w:ilvl w:val="0"/>
          <w:numId w:val="27"/>
        </w:numPr>
        <w:bidi/>
        <w:spacing w:line="276" w:lineRule="auto"/>
        <w:jc w:val="both"/>
        <w:rPr>
          <w:rFonts w:ascii="Simplified Arabic" w:eastAsia="Calibri" w:hAnsi="Simplified Arabic" w:cs="Simplified Arabic"/>
          <w:sz w:val="30"/>
          <w:szCs w:val="30"/>
          <w:rtl/>
          <w:lang w:bidi="ar-DZ"/>
        </w:rPr>
      </w:pPr>
      <w:r w:rsidRPr="007B2D85">
        <w:rPr>
          <w:rFonts w:ascii="Simplified Arabic" w:eastAsia="Calibri" w:hAnsi="Simplified Arabic" w:cs="Simplified Arabic" w:hint="cs"/>
          <w:sz w:val="30"/>
          <w:szCs w:val="30"/>
          <w:rtl/>
          <w:lang w:bidi="ar-DZ"/>
        </w:rPr>
        <w:t>المرأة،</w:t>
      </w:r>
      <w:r w:rsidRPr="007B2D85">
        <w:rPr>
          <w:rFonts w:ascii="Simplified Arabic" w:eastAsia="Calibri" w:hAnsi="Simplified Arabic" w:cs="Simplified Arabic"/>
          <w:sz w:val="30"/>
          <w:szCs w:val="30"/>
          <w:rtl/>
          <w:lang w:bidi="ar-DZ"/>
        </w:rPr>
        <w:t xml:space="preserve"> وتعزيز العمل الداخلي للحزب لتحديد آلية عملية وملزمة.</w:t>
      </w:r>
    </w:p>
    <w:p w:rsidR="00E557BF" w:rsidRPr="007B2D85" w:rsidRDefault="00E557BF">
      <w:pPr>
        <w:pStyle w:val="Paragraphedeliste"/>
        <w:numPr>
          <w:ilvl w:val="0"/>
          <w:numId w:val="33"/>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b/>
          <w:bCs/>
          <w:sz w:val="30"/>
          <w:szCs w:val="30"/>
          <w:rtl/>
          <w:lang w:bidi="ar-DZ"/>
        </w:rPr>
        <w:t>تحدي النساء أنفسهن:</w:t>
      </w:r>
    </w:p>
    <w:p w:rsidR="00E557BF" w:rsidRPr="007B2D85" w:rsidRDefault="00E557BF">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hint="cs"/>
          <w:sz w:val="30"/>
          <w:szCs w:val="30"/>
          <w:rtl/>
          <w:lang w:bidi="ar-DZ"/>
        </w:rPr>
        <w:t>تحطيم</w:t>
      </w:r>
      <w:r w:rsidRPr="007B2D85">
        <w:rPr>
          <w:rFonts w:ascii="Simplified Arabic" w:eastAsia="Calibri" w:hAnsi="Simplified Arabic" w:cs="Simplified Arabic"/>
          <w:sz w:val="30"/>
          <w:szCs w:val="30"/>
          <w:rtl/>
          <w:lang w:bidi="ar-DZ"/>
        </w:rPr>
        <w:t xml:space="preserve"> حواجز الخوف </w:t>
      </w:r>
      <w:r w:rsidR="001749C4" w:rsidRPr="007B2D85">
        <w:rPr>
          <w:rFonts w:ascii="Simplified Arabic" w:eastAsia="Calibri" w:hAnsi="Simplified Arabic" w:cs="Simplified Arabic" w:hint="cs"/>
          <w:sz w:val="30"/>
          <w:szCs w:val="30"/>
          <w:rtl/>
          <w:lang w:bidi="ar-DZ"/>
        </w:rPr>
        <w:t>و</w:t>
      </w:r>
      <w:r w:rsidR="001749C4">
        <w:rPr>
          <w:rFonts w:ascii="Simplified Arabic" w:eastAsia="Calibri" w:hAnsi="Simplified Arabic" w:cs="Simplified Arabic" w:hint="cs"/>
          <w:sz w:val="30"/>
          <w:szCs w:val="30"/>
          <w:rtl/>
          <w:lang w:bidi="ar-DZ"/>
        </w:rPr>
        <w:t>ضعف الثقة</w:t>
      </w:r>
      <w:r w:rsidR="00CC43B0">
        <w:rPr>
          <w:rFonts w:ascii="Simplified Arabic" w:eastAsia="Calibri" w:hAnsi="Simplified Arabic" w:cs="Simplified Arabic"/>
          <w:sz w:val="30"/>
          <w:szCs w:val="30"/>
          <w:lang w:bidi="ar-DZ"/>
        </w:rPr>
        <w:t xml:space="preserve"> </w:t>
      </w:r>
      <w:r w:rsidRPr="007B2D85">
        <w:rPr>
          <w:rFonts w:ascii="Simplified Arabic" w:eastAsia="Calibri" w:hAnsi="Simplified Arabic" w:cs="Simplified Arabic" w:hint="cs"/>
          <w:sz w:val="30"/>
          <w:szCs w:val="30"/>
          <w:rtl/>
          <w:lang w:bidi="ar-DZ"/>
        </w:rPr>
        <w:t>والالتحاق</w:t>
      </w:r>
      <w:r w:rsidR="00CC43B0">
        <w:rPr>
          <w:rFonts w:ascii="Simplified Arabic" w:eastAsia="Calibri" w:hAnsi="Simplified Arabic" w:cs="Simplified Arabic"/>
          <w:sz w:val="30"/>
          <w:szCs w:val="30"/>
          <w:lang w:bidi="ar-DZ"/>
        </w:rPr>
        <w:t xml:space="preserve"> </w:t>
      </w:r>
      <w:r w:rsidR="005428F4" w:rsidRPr="007B2D85">
        <w:rPr>
          <w:rFonts w:ascii="Simplified Arabic" w:eastAsia="Calibri" w:hAnsi="Simplified Arabic" w:cs="Simplified Arabic" w:hint="cs"/>
          <w:sz w:val="30"/>
          <w:szCs w:val="30"/>
          <w:rtl/>
          <w:lang w:bidi="ar-DZ"/>
        </w:rPr>
        <w:t>ب</w:t>
      </w:r>
      <w:r w:rsidRPr="007B2D85">
        <w:rPr>
          <w:rFonts w:ascii="Simplified Arabic" w:eastAsia="Calibri" w:hAnsi="Simplified Arabic" w:cs="Simplified Arabic"/>
          <w:sz w:val="30"/>
          <w:szCs w:val="30"/>
          <w:rtl/>
          <w:lang w:bidi="ar-DZ"/>
        </w:rPr>
        <w:t>الحياة العامة.</w:t>
      </w:r>
    </w:p>
    <w:p w:rsidR="00E557BF" w:rsidRPr="007B2D85" w:rsidRDefault="00E557BF">
      <w:pPr>
        <w:numPr>
          <w:ilvl w:val="0"/>
          <w:numId w:val="28"/>
        </w:numPr>
        <w:bidi/>
        <w:spacing w:line="276" w:lineRule="auto"/>
        <w:jc w:val="both"/>
        <w:rPr>
          <w:rFonts w:ascii="Simplified Arabic" w:eastAsia="Calibri" w:hAnsi="Simplified Arabic" w:cs="Simplified Arabic"/>
          <w:sz w:val="30"/>
          <w:szCs w:val="30"/>
          <w:rtl/>
          <w:lang w:bidi="ar-DZ"/>
        </w:rPr>
      </w:pPr>
      <w:r w:rsidRPr="007B2D85">
        <w:rPr>
          <w:rFonts w:ascii="Simplified Arabic" w:eastAsia="Calibri" w:hAnsi="Simplified Arabic" w:cs="Simplified Arabic" w:hint="cs"/>
          <w:sz w:val="30"/>
          <w:szCs w:val="30"/>
          <w:rtl/>
          <w:lang w:bidi="ar-DZ"/>
        </w:rPr>
        <w:t>إنماء</w:t>
      </w:r>
      <w:r w:rsidRPr="007B2D85">
        <w:rPr>
          <w:rFonts w:ascii="Simplified Arabic" w:eastAsia="Calibri" w:hAnsi="Simplified Arabic" w:cs="Simplified Arabic"/>
          <w:sz w:val="30"/>
          <w:szCs w:val="30"/>
          <w:rtl/>
          <w:lang w:bidi="ar-DZ"/>
        </w:rPr>
        <w:t xml:space="preserve"> ودعم آليات التواصل بين النساء لتقديم الدعم والمشورة بين النساء المشاركات في العمل السياسي والمدني.</w:t>
      </w:r>
    </w:p>
    <w:p w:rsidR="00E557BF" w:rsidRPr="007B2D85" w:rsidRDefault="00565BDE">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lastRenderedPageBreak/>
        <w:t xml:space="preserve">وقد وضعت الشبكة سياسات وبرامج تأخذ في الاعتبار أولويات المرأة وتبرز الحاجة إلى النساء المنتخبات لتبني هذه الأولويات </w:t>
      </w:r>
      <w:r w:rsidR="00E557BF" w:rsidRPr="007B2D85">
        <w:rPr>
          <w:rFonts w:ascii="Simplified Arabic" w:eastAsia="Calibri" w:hAnsi="Simplified Arabic" w:cs="Simplified Arabic" w:hint="cs"/>
          <w:sz w:val="30"/>
          <w:szCs w:val="30"/>
          <w:rtl/>
          <w:lang w:bidi="ar-DZ"/>
        </w:rPr>
        <w:t>والبرامج.</w:t>
      </w:r>
      <w:r w:rsidR="00E557BF" w:rsidRPr="007B2D85">
        <w:rPr>
          <w:rStyle w:val="Appelnotedebasdep"/>
          <w:rFonts w:ascii="Simplified Arabic" w:eastAsia="Calibri" w:hAnsi="Simplified Arabic" w:cs="Simplified Arabic"/>
          <w:sz w:val="30"/>
          <w:szCs w:val="30"/>
          <w:rtl/>
          <w:lang w:bidi="ar-DZ"/>
        </w:rPr>
        <w:footnoteReference w:id="226"/>
      </w:r>
    </w:p>
    <w:p w:rsidR="00E557BF" w:rsidRPr="007B2D85" w:rsidRDefault="00E557BF">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hint="cs"/>
          <w:sz w:val="30"/>
          <w:szCs w:val="30"/>
          <w:rtl/>
          <w:lang w:bidi="ar-DZ"/>
        </w:rPr>
        <w:t>تمرين</w:t>
      </w:r>
      <w:r w:rsidRPr="007B2D85">
        <w:rPr>
          <w:rFonts w:ascii="Simplified Arabic" w:eastAsia="Calibri" w:hAnsi="Simplified Arabic" w:cs="Simplified Arabic"/>
          <w:sz w:val="30"/>
          <w:szCs w:val="30"/>
          <w:rtl/>
          <w:lang w:bidi="ar-DZ"/>
        </w:rPr>
        <w:t xml:space="preserve"> النساء وتمكينهن وتشجيعهن على المشاركة في الشؤون العامة.</w:t>
      </w:r>
    </w:p>
    <w:p w:rsidR="00E557BF" w:rsidRPr="007B2D85" w:rsidRDefault="00E557BF">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الضغط من أجل إدخال تعديلات على القوانين غير العادلة ضد المرأة.</w:t>
      </w:r>
    </w:p>
    <w:p w:rsidR="00E557BF" w:rsidRPr="007B2D85" w:rsidRDefault="00E557BF">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بالإضافة إلى الوعي السياسي </w:t>
      </w:r>
      <w:r w:rsidRPr="007B2D85">
        <w:rPr>
          <w:rFonts w:ascii="Simplified Arabic" w:eastAsia="Calibri" w:hAnsi="Simplified Arabic" w:cs="Simplified Arabic" w:hint="cs"/>
          <w:sz w:val="30"/>
          <w:szCs w:val="30"/>
          <w:rtl/>
          <w:lang w:bidi="ar-DZ"/>
        </w:rPr>
        <w:t>والمدني،</w:t>
      </w:r>
      <w:r w:rsidRPr="007B2D85">
        <w:rPr>
          <w:rFonts w:ascii="Simplified Arabic" w:eastAsia="Calibri" w:hAnsi="Simplified Arabic" w:cs="Simplified Arabic"/>
          <w:sz w:val="30"/>
          <w:szCs w:val="30"/>
          <w:rtl/>
          <w:lang w:bidi="ar-DZ"/>
        </w:rPr>
        <w:t xml:space="preserve"> فإن الوعي بالقوانين التي تؤثر على حياة المرأة وإدارة الموارد وتنظيم </w:t>
      </w:r>
      <w:r w:rsidRPr="007B2D85">
        <w:rPr>
          <w:rFonts w:ascii="Simplified Arabic" w:eastAsia="Calibri" w:hAnsi="Simplified Arabic" w:cs="Simplified Arabic" w:hint="cs"/>
          <w:sz w:val="30"/>
          <w:szCs w:val="30"/>
          <w:rtl/>
          <w:lang w:bidi="ar-DZ"/>
        </w:rPr>
        <w:t>الأسرة،</w:t>
      </w:r>
      <w:r w:rsidRPr="007B2D85">
        <w:rPr>
          <w:rFonts w:ascii="Simplified Arabic" w:eastAsia="Calibri" w:hAnsi="Simplified Arabic" w:cs="Simplified Arabic"/>
          <w:sz w:val="30"/>
          <w:szCs w:val="30"/>
          <w:rtl/>
          <w:lang w:bidi="ar-DZ"/>
        </w:rPr>
        <w:t xml:space="preserve"> يزيد من كفاءة المرأة من خلال اكتساب مهارات مثل التعليم ومهارات التوازن بين العمل والأسرة ومهارات إدارة الوقت لإيجاد الوقت اللازم لمشاركة المرأة في العمل العام.</w:t>
      </w:r>
    </w:p>
    <w:p w:rsidR="00E557BF" w:rsidRDefault="00E557BF">
      <w:pPr>
        <w:numPr>
          <w:ilvl w:val="0"/>
          <w:numId w:val="28"/>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نشر ثقافة المساواة وحقوق الإنسان والديمقراطية.</w:t>
      </w:r>
    </w:p>
    <w:p w:rsidR="00E557BF" w:rsidRPr="005428F4" w:rsidRDefault="00E557BF">
      <w:pPr>
        <w:pStyle w:val="Paragraphedeliste"/>
        <w:numPr>
          <w:ilvl w:val="0"/>
          <w:numId w:val="33"/>
        </w:numPr>
        <w:bidi/>
        <w:spacing w:line="276" w:lineRule="auto"/>
        <w:jc w:val="both"/>
        <w:rPr>
          <w:rFonts w:ascii="Simplified Arabic" w:eastAsia="Calibri" w:hAnsi="Simplified Arabic" w:cs="Simplified Arabic"/>
          <w:b/>
          <w:bCs/>
          <w:sz w:val="30"/>
          <w:szCs w:val="30"/>
          <w:lang w:bidi="ar-DZ"/>
        </w:rPr>
      </w:pPr>
      <w:r w:rsidRPr="005428F4">
        <w:rPr>
          <w:rFonts w:ascii="Simplified Arabic" w:eastAsia="Calibri" w:hAnsi="Simplified Arabic" w:cs="Simplified Arabic"/>
          <w:b/>
          <w:bCs/>
          <w:sz w:val="30"/>
          <w:szCs w:val="30"/>
          <w:rtl/>
          <w:lang w:bidi="ar-DZ"/>
        </w:rPr>
        <w:t>تحدي الإعلام</w:t>
      </w:r>
    </w:p>
    <w:p w:rsidR="00E557BF" w:rsidRPr="007B2D85" w:rsidRDefault="00E557BF">
      <w:pPr>
        <w:numPr>
          <w:ilvl w:val="0"/>
          <w:numId w:val="29"/>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حشد وسائل الإعلام العامة للقيام بدورها في نشر ثقافة المساواة ومكافحة الصور النمطية عن المرأة.</w:t>
      </w:r>
    </w:p>
    <w:p w:rsidR="00E557BF" w:rsidRPr="007B2D85" w:rsidRDefault="00E557BF">
      <w:pPr>
        <w:numPr>
          <w:ilvl w:val="0"/>
          <w:numId w:val="29"/>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بناء قدرات النساء والإعلاميين من خلال الدورات التدريبية في مجال ثقافة حقوق الإنسان.</w:t>
      </w:r>
    </w:p>
    <w:p w:rsidR="00E557BF" w:rsidRPr="007B2D85" w:rsidRDefault="00E557BF">
      <w:pPr>
        <w:numPr>
          <w:ilvl w:val="0"/>
          <w:numId w:val="29"/>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التحدي المتمثل في إعادة إنشاء ثقافة مدنية </w:t>
      </w:r>
      <w:r w:rsidRPr="007B2D85">
        <w:rPr>
          <w:rFonts w:ascii="Simplified Arabic" w:eastAsia="Calibri" w:hAnsi="Simplified Arabic" w:cs="Simplified Arabic" w:hint="cs"/>
          <w:sz w:val="30"/>
          <w:szCs w:val="30"/>
          <w:rtl/>
          <w:lang w:bidi="ar-DZ"/>
        </w:rPr>
        <w:t>ديمقراطية،</w:t>
      </w:r>
      <w:r w:rsidRPr="007B2D85">
        <w:rPr>
          <w:rFonts w:ascii="Simplified Arabic" w:eastAsia="Calibri" w:hAnsi="Simplified Arabic" w:cs="Simplified Arabic"/>
          <w:sz w:val="30"/>
          <w:szCs w:val="30"/>
          <w:rtl/>
          <w:lang w:bidi="ar-DZ"/>
        </w:rPr>
        <w:t xml:space="preserve"> نعني بها ثقافة </w:t>
      </w:r>
      <w:r w:rsidRPr="007B2D85">
        <w:rPr>
          <w:rFonts w:ascii="Simplified Arabic" w:eastAsia="Calibri" w:hAnsi="Simplified Arabic" w:cs="Simplified Arabic" w:hint="cs"/>
          <w:sz w:val="30"/>
          <w:szCs w:val="30"/>
          <w:rtl/>
          <w:lang w:bidi="ar-DZ"/>
        </w:rPr>
        <w:t>القانون،</w:t>
      </w:r>
      <w:r w:rsidRPr="007B2D85">
        <w:rPr>
          <w:rFonts w:ascii="Simplified Arabic" w:eastAsia="Calibri" w:hAnsi="Simplified Arabic" w:cs="Simplified Arabic"/>
          <w:sz w:val="30"/>
          <w:szCs w:val="30"/>
          <w:rtl/>
          <w:lang w:bidi="ar-DZ"/>
        </w:rPr>
        <w:t xml:space="preserve"> وثقافة </w:t>
      </w:r>
      <w:r w:rsidRPr="007B2D85">
        <w:rPr>
          <w:rFonts w:ascii="Simplified Arabic" w:eastAsia="Calibri" w:hAnsi="Simplified Arabic" w:cs="Simplified Arabic" w:hint="cs"/>
          <w:sz w:val="30"/>
          <w:szCs w:val="30"/>
          <w:rtl/>
          <w:lang w:bidi="ar-DZ"/>
        </w:rPr>
        <w:t>الحرية،</w:t>
      </w:r>
      <w:r w:rsidRPr="007B2D85">
        <w:rPr>
          <w:rFonts w:ascii="Simplified Arabic" w:eastAsia="Calibri" w:hAnsi="Simplified Arabic" w:cs="Simplified Arabic"/>
          <w:sz w:val="30"/>
          <w:szCs w:val="30"/>
          <w:rtl/>
          <w:lang w:bidi="ar-DZ"/>
        </w:rPr>
        <w:t xml:space="preserve"> وثقافة الممارسة السياسية الديمقراطية من خلال الانتخابات.</w:t>
      </w:r>
    </w:p>
    <w:p w:rsidR="00E557BF" w:rsidRPr="00941A9E" w:rsidRDefault="00E557BF">
      <w:pPr>
        <w:numPr>
          <w:ilvl w:val="0"/>
          <w:numId w:val="29"/>
        </w:numPr>
        <w:bidi/>
        <w:spacing w:line="276" w:lineRule="auto"/>
        <w:jc w:val="both"/>
        <w:rPr>
          <w:rFonts w:ascii="Simplified Arabic" w:eastAsia="Calibri" w:hAnsi="Simplified Arabic" w:cs="Simplified Arabic"/>
          <w:color w:val="000000"/>
          <w:sz w:val="30"/>
          <w:szCs w:val="30"/>
          <w:lang w:bidi="ar-DZ"/>
        </w:rPr>
      </w:pPr>
      <w:r w:rsidRPr="00941A9E">
        <w:rPr>
          <w:rFonts w:ascii="Simplified Arabic" w:eastAsia="Calibri" w:hAnsi="Simplified Arabic" w:cs="Simplified Arabic"/>
          <w:color w:val="000000"/>
          <w:sz w:val="30"/>
          <w:szCs w:val="30"/>
          <w:rtl/>
          <w:lang w:bidi="ar-DZ"/>
        </w:rPr>
        <w:t>نشر ثقافة المشاركة في الحياة السياسية بالنسبة للمرأة.</w:t>
      </w:r>
    </w:p>
    <w:p w:rsidR="00E557BF" w:rsidRPr="00BF42B4" w:rsidRDefault="00E557BF">
      <w:pPr>
        <w:numPr>
          <w:ilvl w:val="0"/>
          <w:numId w:val="29"/>
        </w:numPr>
        <w:bidi/>
        <w:spacing w:line="276" w:lineRule="auto"/>
        <w:jc w:val="both"/>
        <w:rPr>
          <w:rFonts w:ascii="Simplified Arabic" w:eastAsia="Calibri" w:hAnsi="Simplified Arabic" w:cs="Simplified Arabic"/>
          <w:b/>
          <w:bCs/>
          <w:sz w:val="30"/>
          <w:szCs w:val="30"/>
          <w:lang w:bidi="ar-DZ"/>
        </w:rPr>
      </w:pPr>
      <w:r w:rsidRPr="007B2D85">
        <w:rPr>
          <w:rFonts w:ascii="Simplified Arabic" w:eastAsia="Calibri" w:hAnsi="Simplified Arabic" w:cs="Simplified Arabic" w:hint="cs"/>
          <w:sz w:val="30"/>
          <w:szCs w:val="30"/>
          <w:rtl/>
          <w:lang w:bidi="ar-DZ"/>
        </w:rPr>
        <w:t>تثقيف</w:t>
      </w:r>
      <w:r w:rsidRPr="007B2D85">
        <w:rPr>
          <w:rFonts w:ascii="Simplified Arabic" w:eastAsia="Calibri" w:hAnsi="Simplified Arabic" w:cs="Simplified Arabic"/>
          <w:sz w:val="30"/>
          <w:szCs w:val="30"/>
          <w:rtl/>
          <w:lang w:bidi="ar-DZ"/>
        </w:rPr>
        <w:t xml:space="preserve"> المرأة بأهمية الإدلاء بأصواتها الانتخابية</w:t>
      </w:r>
    </w:p>
    <w:p w:rsidR="00BF42B4" w:rsidRPr="007B2D85" w:rsidRDefault="00BF42B4" w:rsidP="00BF42B4">
      <w:pPr>
        <w:bidi/>
        <w:spacing w:line="276" w:lineRule="auto"/>
        <w:ind w:left="360"/>
        <w:jc w:val="both"/>
        <w:rPr>
          <w:rFonts w:ascii="Simplified Arabic" w:eastAsia="Calibri" w:hAnsi="Simplified Arabic" w:cs="Simplified Arabic"/>
          <w:b/>
          <w:bCs/>
          <w:sz w:val="30"/>
          <w:szCs w:val="30"/>
          <w:lang w:bidi="ar-DZ"/>
        </w:rPr>
      </w:pPr>
    </w:p>
    <w:p w:rsidR="00E557BF" w:rsidRPr="005428F4" w:rsidRDefault="00E557BF">
      <w:pPr>
        <w:pStyle w:val="Paragraphedeliste"/>
        <w:numPr>
          <w:ilvl w:val="0"/>
          <w:numId w:val="33"/>
        </w:numPr>
        <w:bidi/>
        <w:spacing w:line="276" w:lineRule="auto"/>
        <w:jc w:val="both"/>
        <w:rPr>
          <w:rFonts w:ascii="Simplified Arabic" w:eastAsia="Calibri" w:hAnsi="Simplified Arabic" w:cs="Simplified Arabic"/>
          <w:b/>
          <w:bCs/>
          <w:sz w:val="30"/>
          <w:szCs w:val="30"/>
          <w:lang w:bidi="ar-DZ"/>
        </w:rPr>
      </w:pPr>
      <w:r w:rsidRPr="007B2D85">
        <w:rPr>
          <w:rFonts w:ascii="Simplified Arabic" w:eastAsia="Calibri" w:hAnsi="Simplified Arabic" w:cs="Simplified Arabic"/>
          <w:b/>
          <w:bCs/>
          <w:sz w:val="30"/>
          <w:szCs w:val="30"/>
          <w:rtl/>
          <w:lang w:bidi="ar-DZ"/>
        </w:rPr>
        <w:lastRenderedPageBreak/>
        <w:t>تحدي المنظمات العاملة في مجال تعزيز حقوق المرأة</w:t>
      </w:r>
      <w:r w:rsidRPr="005428F4">
        <w:rPr>
          <w:rFonts w:ascii="Simplified Arabic" w:eastAsia="Calibri" w:hAnsi="Simplified Arabic" w:cs="Simplified Arabic"/>
          <w:b/>
          <w:bCs/>
          <w:sz w:val="30"/>
          <w:szCs w:val="30"/>
          <w:rtl/>
          <w:lang w:bidi="ar-DZ"/>
        </w:rPr>
        <w:t xml:space="preserve"> وحقوق الإنسان</w:t>
      </w:r>
    </w:p>
    <w:p w:rsidR="00E557BF" w:rsidRPr="007B2D85" w:rsidRDefault="00E557BF">
      <w:pPr>
        <w:numPr>
          <w:ilvl w:val="0"/>
          <w:numId w:val="30"/>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مواصلة </w:t>
      </w:r>
      <w:r w:rsidRPr="007B2D85">
        <w:rPr>
          <w:rFonts w:ascii="Simplified Arabic" w:eastAsia="Calibri" w:hAnsi="Simplified Arabic" w:cs="Simplified Arabic" w:hint="cs"/>
          <w:sz w:val="30"/>
          <w:szCs w:val="30"/>
          <w:rtl/>
          <w:lang w:bidi="ar-DZ"/>
        </w:rPr>
        <w:t>المناق</w:t>
      </w:r>
      <w:r w:rsidRPr="007B2D85">
        <w:rPr>
          <w:rFonts w:ascii="Simplified Arabic" w:eastAsia="Calibri" w:hAnsi="Simplified Arabic" w:cs="Simplified Arabic" w:hint="eastAsia"/>
          <w:sz w:val="30"/>
          <w:szCs w:val="30"/>
          <w:rtl/>
          <w:lang w:bidi="ar-DZ"/>
        </w:rPr>
        <w:t>شة</w:t>
      </w:r>
      <w:r w:rsidRPr="007B2D85">
        <w:rPr>
          <w:rFonts w:ascii="Simplified Arabic" w:eastAsia="Calibri" w:hAnsi="Simplified Arabic" w:cs="Simplified Arabic"/>
          <w:sz w:val="30"/>
          <w:szCs w:val="30"/>
          <w:rtl/>
          <w:lang w:bidi="ar-DZ"/>
        </w:rPr>
        <w:t xml:space="preserve"> مع مختلف الجهات </w:t>
      </w:r>
      <w:r w:rsidRPr="007B2D85">
        <w:rPr>
          <w:rFonts w:ascii="Simplified Arabic" w:eastAsia="Calibri" w:hAnsi="Simplified Arabic" w:cs="Simplified Arabic" w:hint="cs"/>
          <w:sz w:val="30"/>
          <w:szCs w:val="30"/>
          <w:rtl/>
          <w:lang w:bidi="ar-DZ"/>
        </w:rPr>
        <w:t>الفاعلة،</w:t>
      </w:r>
      <w:r w:rsidRPr="007B2D85">
        <w:rPr>
          <w:rFonts w:ascii="Simplified Arabic" w:eastAsia="Calibri" w:hAnsi="Simplified Arabic" w:cs="Simplified Arabic"/>
          <w:sz w:val="30"/>
          <w:szCs w:val="30"/>
          <w:rtl/>
          <w:lang w:bidi="ar-DZ"/>
        </w:rPr>
        <w:t xml:space="preserve"> والقيام بأنشطة الدعوة والدعوة المشتركة على الصعيدين الإقليمي والإقليمي.</w:t>
      </w:r>
    </w:p>
    <w:p w:rsidR="00E557BF" w:rsidRPr="007B2D85" w:rsidRDefault="00E557BF">
      <w:pPr>
        <w:numPr>
          <w:ilvl w:val="0"/>
          <w:numId w:val="30"/>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مراجعة القوانين القائمة والضغط من أجل إدخال قوانين جديدة.</w:t>
      </w:r>
    </w:p>
    <w:p w:rsidR="00E557BF" w:rsidRPr="007B2D85" w:rsidRDefault="00565BDE">
      <w:pPr>
        <w:numPr>
          <w:ilvl w:val="0"/>
          <w:numId w:val="30"/>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 xml:space="preserve">جمع أفضل </w:t>
      </w:r>
      <w:r w:rsidRPr="007B2D85">
        <w:rPr>
          <w:rFonts w:ascii="Simplified Arabic" w:eastAsia="Calibri" w:hAnsi="Simplified Arabic" w:cs="Simplified Arabic" w:hint="cs"/>
          <w:sz w:val="30"/>
          <w:szCs w:val="30"/>
          <w:rtl/>
          <w:lang w:bidi="ar-DZ"/>
        </w:rPr>
        <w:t>الممارسات،</w:t>
      </w:r>
      <w:r w:rsidRPr="007B2D85">
        <w:rPr>
          <w:rFonts w:ascii="Simplified Arabic" w:eastAsia="Calibri" w:hAnsi="Simplified Arabic" w:cs="Simplified Arabic"/>
          <w:sz w:val="30"/>
          <w:szCs w:val="30"/>
          <w:rtl/>
          <w:lang w:bidi="ar-DZ"/>
        </w:rPr>
        <w:t xml:space="preserve"> ورفع الوعي بقضايا النوع الاجتماعي بين النشطاء السياسيين وجميع الهياكل (الأساسية والمنطقية والمركزية</w:t>
      </w:r>
      <w:r w:rsidRPr="007B2D85">
        <w:rPr>
          <w:rFonts w:ascii="Simplified Arabic" w:eastAsia="Calibri" w:hAnsi="Simplified Arabic" w:cs="Simplified Arabic" w:hint="cs"/>
          <w:sz w:val="30"/>
          <w:szCs w:val="30"/>
          <w:rtl/>
          <w:lang w:bidi="ar-DZ"/>
        </w:rPr>
        <w:t>)،</w:t>
      </w:r>
      <w:r w:rsidRPr="007B2D85">
        <w:rPr>
          <w:rFonts w:ascii="Simplified Arabic" w:eastAsia="Calibri" w:hAnsi="Simplified Arabic" w:cs="Simplified Arabic"/>
          <w:sz w:val="30"/>
          <w:szCs w:val="30"/>
          <w:rtl/>
          <w:lang w:bidi="ar-DZ"/>
        </w:rPr>
        <w:t xml:space="preserve"> والاستثمار في اللجان النسائية وتفعيلها في الأحزاب لتصبح هياكل مؤثرة تضع منظور النوع الاجتماعي في صميم دعم العمل</w:t>
      </w:r>
      <w:r w:rsidR="00CC43B0">
        <w:rPr>
          <w:rFonts w:ascii="Simplified Arabic" w:eastAsia="Calibri" w:hAnsi="Simplified Arabic" w:cs="Simplified Arabic"/>
          <w:sz w:val="30"/>
          <w:szCs w:val="30"/>
          <w:lang w:bidi="ar-DZ"/>
        </w:rPr>
        <w:t xml:space="preserve"> </w:t>
      </w:r>
      <w:r w:rsidR="00E557BF" w:rsidRPr="007B2D85">
        <w:rPr>
          <w:rFonts w:ascii="Simplified Arabic" w:eastAsia="Calibri" w:hAnsi="Simplified Arabic" w:cs="Simplified Arabic" w:hint="cs"/>
          <w:sz w:val="30"/>
          <w:szCs w:val="30"/>
          <w:rtl/>
          <w:lang w:bidi="ar-DZ"/>
        </w:rPr>
        <w:t>السياسي".</w:t>
      </w:r>
      <w:r w:rsidR="00E557BF" w:rsidRPr="007B2D85">
        <w:rPr>
          <w:rStyle w:val="Appelnotedebasdep"/>
          <w:rFonts w:ascii="Simplified Arabic" w:eastAsia="Calibri" w:hAnsi="Simplified Arabic" w:cs="Simplified Arabic"/>
          <w:sz w:val="30"/>
          <w:szCs w:val="30"/>
          <w:rtl/>
          <w:lang w:bidi="ar-DZ"/>
        </w:rPr>
        <w:footnoteReference w:id="227"/>
      </w:r>
    </w:p>
    <w:p w:rsidR="00E557BF" w:rsidRPr="007B2D85" w:rsidRDefault="00E557BF">
      <w:pPr>
        <w:numPr>
          <w:ilvl w:val="0"/>
          <w:numId w:val="30"/>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تفعيل الهياكل النسائية القائمة لتعزيز إدخال نظام الكوتا.</w:t>
      </w:r>
    </w:p>
    <w:p w:rsidR="00E557BF" w:rsidRPr="007B2D85" w:rsidRDefault="00E557BF">
      <w:pPr>
        <w:numPr>
          <w:ilvl w:val="0"/>
          <w:numId w:val="30"/>
        </w:numPr>
        <w:bidi/>
        <w:spacing w:line="276" w:lineRule="auto"/>
        <w:jc w:val="both"/>
        <w:rPr>
          <w:rFonts w:ascii="Simplified Arabic" w:eastAsia="Calibri" w:hAnsi="Simplified Arabic" w:cs="Simplified Arabic"/>
          <w:sz w:val="30"/>
          <w:szCs w:val="30"/>
          <w:lang w:bidi="ar-DZ"/>
        </w:rPr>
      </w:pPr>
      <w:r w:rsidRPr="007B2D85">
        <w:rPr>
          <w:rFonts w:ascii="Simplified Arabic" w:eastAsia="Calibri" w:hAnsi="Simplified Arabic" w:cs="Simplified Arabic"/>
          <w:sz w:val="30"/>
          <w:szCs w:val="30"/>
          <w:rtl/>
          <w:lang w:bidi="ar-DZ"/>
        </w:rPr>
        <w:t>بناء كوادر سياسية نسائية على المستوى المحلي.</w:t>
      </w:r>
    </w:p>
    <w:p w:rsidR="00991BFC" w:rsidRPr="00A666A6" w:rsidRDefault="00E557BF" w:rsidP="00A666A6">
      <w:pPr>
        <w:numPr>
          <w:ilvl w:val="0"/>
          <w:numId w:val="30"/>
        </w:numPr>
        <w:bidi/>
        <w:spacing w:line="276" w:lineRule="auto"/>
        <w:jc w:val="both"/>
        <w:rPr>
          <w:rFonts w:ascii="Simplified Arabic" w:eastAsia="Calibri" w:hAnsi="Simplified Arabic" w:cs="Simplified Arabic"/>
          <w:b/>
          <w:bCs/>
          <w:sz w:val="30"/>
          <w:szCs w:val="30"/>
          <w:lang w:bidi="ar-DZ"/>
        </w:rPr>
      </w:pPr>
      <w:r w:rsidRPr="007B2D85">
        <w:rPr>
          <w:rFonts w:ascii="Simplified Arabic" w:eastAsia="Calibri" w:hAnsi="Simplified Arabic" w:cs="Simplified Arabic"/>
          <w:sz w:val="30"/>
          <w:szCs w:val="30"/>
          <w:rtl/>
          <w:lang w:bidi="ar-DZ"/>
        </w:rPr>
        <w:t>والهدف هو إعطاء الأهمية والتركيز لأنشطة الأسرة ومساهمتها في الاقتصاد الوطني.</w:t>
      </w:r>
    </w:p>
    <w:p w:rsidR="005428F4" w:rsidRDefault="00E557BF" w:rsidP="005428F4">
      <w:pPr>
        <w:bidi/>
        <w:spacing w:line="276" w:lineRule="auto"/>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lang w:bidi="ar-DZ"/>
        </w:rPr>
        <w:t xml:space="preserve">ثانيا: </w:t>
      </w:r>
      <w:r w:rsidRPr="00E557BF">
        <w:rPr>
          <w:rFonts w:ascii="Simplified Arabic" w:eastAsia="Calibri" w:hAnsi="Simplified Arabic" w:cs="Simplified Arabic"/>
          <w:b/>
          <w:bCs/>
          <w:sz w:val="30"/>
          <w:szCs w:val="30"/>
          <w:rtl/>
          <w:lang w:bidi="ar-DZ"/>
        </w:rPr>
        <w:t>الجهود الرامية لتجاوز المعوقات</w:t>
      </w:r>
    </w:p>
    <w:p w:rsidR="00941A9E" w:rsidRPr="005428F4" w:rsidRDefault="00941A9E">
      <w:pPr>
        <w:pStyle w:val="Paragraphedeliste"/>
        <w:numPr>
          <w:ilvl w:val="0"/>
          <w:numId w:val="32"/>
        </w:numPr>
        <w:bidi/>
        <w:spacing w:line="276" w:lineRule="auto"/>
        <w:jc w:val="both"/>
        <w:rPr>
          <w:rFonts w:ascii="Simplified Arabic" w:eastAsia="Calibri" w:hAnsi="Simplified Arabic" w:cs="Simplified Arabic"/>
          <w:b/>
          <w:bCs/>
          <w:sz w:val="30"/>
          <w:szCs w:val="30"/>
          <w:lang w:bidi="ar-DZ"/>
        </w:rPr>
      </w:pPr>
      <w:r w:rsidRPr="005428F4">
        <w:rPr>
          <w:rFonts w:ascii="Simplified Arabic" w:eastAsia="Calibri" w:hAnsi="Simplified Arabic" w:cs="Simplified Arabic"/>
          <w:b/>
          <w:bCs/>
          <w:sz w:val="30"/>
          <w:szCs w:val="30"/>
          <w:rtl/>
          <w:lang w:bidi="ar-DZ"/>
        </w:rPr>
        <w:t>الجهود التشريعية في سبيل تذليل الصعوبات</w:t>
      </w:r>
    </w:p>
    <w:p w:rsidR="00941A9E" w:rsidRPr="00EA5578" w:rsidRDefault="00EA5578" w:rsidP="00EA5578">
      <w:pPr>
        <w:bidi/>
        <w:spacing w:line="276" w:lineRule="auto"/>
        <w:ind w:firstLine="708"/>
        <w:jc w:val="both"/>
        <w:rPr>
          <w:rFonts w:ascii="Simplified Arabic" w:eastAsia="Simplified Arabic" w:hAnsi="Simplified Arabic" w:cs="Simplified Arabic"/>
          <w:sz w:val="30"/>
          <w:szCs w:val="30"/>
          <w:rtl/>
        </w:rPr>
      </w:pPr>
      <w:r w:rsidRPr="00EA5578">
        <w:rPr>
          <w:rFonts w:ascii="Simplified Arabic" w:eastAsia="Simplified Arabic" w:hAnsi="Simplified Arabic" w:cs="Simplified Arabic"/>
          <w:sz w:val="30"/>
          <w:szCs w:val="30"/>
          <w:rtl/>
        </w:rPr>
        <w:t xml:space="preserve">اتخذت </w:t>
      </w:r>
      <w:r w:rsidRPr="00EA5578">
        <w:rPr>
          <w:rFonts w:ascii="Simplified Arabic" w:eastAsia="Simplified Arabic" w:hAnsi="Simplified Arabic" w:cs="Simplified Arabic" w:hint="cs"/>
          <w:sz w:val="30"/>
          <w:szCs w:val="30"/>
          <w:rtl/>
        </w:rPr>
        <w:t>الدولة</w:t>
      </w:r>
      <w:r w:rsidRPr="00EA5578">
        <w:rPr>
          <w:rFonts w:ascii="Simplified Arabic" w:eastAsia="Simplified Arabic" w:hAnsi="Simplified Arabic" w:cs="Simplified Arabic"/>
          <w:sz w:val="30"/>
          <w:szCs w:val="30"/>
          <w:rtl/>
        </w:rPr>
        <w:t xml:space="preserve"> الجزائرية عدة مبادرات تشريعية تهدف إلى تمكين المرأة في جميع </w:t>
      </w:r>
      <w:r w:rsidRPr="00EA5578">
        <w:rPr>
          <w:rFonts w:ascii="Simplified Arabic" w:eastAsia="Simplified Arabic" w:hAnsi="Simplified Arabic" w:cs="Simplified Arabic" w:hint="cs"/>
          <w:sz w:val="30"/>
          <w:szCs w:val="30"/>
          <w:rtl/>
        </w:rPr>
        <w:t>المجالات،</w:t>
      </w:r>
      <w:r w:rsidRPr="00EA5578">
        <w:rPr>
          <w:rFonts w:ascii="Simplified Arabic" w:eastAsia="Simplified Arabic" w:hAnsi="Simplified Arabic" w:cs="Simplified Arabic"/>
          <w:sz w:val="30"/>
          <w:szCs w:val="30"/>
          <w:rtl/>
        </w:rPr>
        <w:t xml:space="preserve"> وتقليص الفجوة بين الرجل </w:t>
      </w:r>
      <w:r w:rsidRPr="00EA5578">
        <w:rPr>
          <w:rFonts w:ascii="Simplified Arabic" w:eastAsia="Simplified Arabic" w:hAnsi="Simplified Arabic" w:cs="Simplified Arabic" w:hint="cs"/>
          <w:sz w:val="30"/>
          <w:szCs w:val="30"/>
          <w:rtl/>
        </w:rPr>
        <w:t>والمرأة،</w:t>
      </w:r>
      <w:r w:rsidRPr="00EA5578">
        <w:rPr>
          <w:rFonts w:ascii="Simplified Arabic" w:eastAsia="Simplified Arabic" w:hAnsi="Simplified Arabic" w:cs="Simplified Arabic"/>
          <w:sz w:val="30"/>
          <w:szCs w:val="30"/>
          <w:rtl/>
        </w:rPr>
        <w:t xml:space="preserve"> وتقليص العقبات التي تحول </w:t>
      </w:r>
      <w:r>
        <w:rPr>
          <w:rFonts w:ascii="Simplified Arabic" w:eastAsia="Simplified Arabic" w:hAnsi="Simplified Arabic" w:cs="Simplified Arabic"/>
          <w:sz w:val="30"/>
          <w:szCs w:val="30"/>
          <w:rtl/>
        </w:rPr>
        <w:t xml:space="preserve">دون تمتعها بالمواطنة </w:t>
      </w:r>
      <w:r w:rsidR="00B54EE2">
        <w:rPr>
          <w:rFonts w:ascii="Simplified Arabic" w:eastAsia="Simplified Arabic" w:hAnsi="Simplified Arabic" w:cs="Simplified Arabic" w:hint="cs"/>
          <w:sz w:val="30"/>
          <w:szCs w:val="30"/>
          <w:rtl/>
        </w:rPr>
        <w:t>الكاملة.</w:t>
      </w:r>
      <w:r w:rsidR="00B54EE2" w:rsidRPr="00EA5578">
        <w:rPr>
          <w:rFonts w:ascii="Simplified Arabic" w:eastAsia="Simplified Arabic" w:hAnsi="Simplified Arabic" w:cs="Simplified Arabic" w:hint="cs"/>
          <w:sz w:val="30"/>
          <w:szCs w:val="30"/>
          <w:rtl/>
        </w:rPr>
        <w:t xml:space="preserve"> وم</w:t>
      </w:r>
      <w:r w:rsidR="00B54EE2" w:rsidRPr="00EA5578">
        <w:rPr>
          <w:rFonts w:ascii="Simplified Arabic" w:eastAsia="Simplified Arabic" w:hAnsi="Simplified Arabic" w:cs="Simplified Arabic" w:hint="eastAsia"/>
          <w:sz w:val="30"/>
          <w:szCs w:val="30"/>
          <w:rtl/>
        </w:rPr>
        <w:t>ن</w:t>
      </w:r>
      <w:r w:rsidRPr="00EA5578">
        <w:rPr>
          <w:rFonts w:ascii="Simplified Arabic" w:eastAsia="Simplified Arabic" w:hAnsi="Simplified Arabic" w:cs="Simplified Arabic"/>
          <w:sz w:val="30"/>
          <w:szCs w:val="30"/>
          <w:rtl/>
        </w:rPr>
        <w:t xml:space="preserve"> أهم الأمور التي أبديت في هذا المجال سحب التحفظ الذي سجلته الجزائر فيما يتعلق بالمادة 2/9 من اتفاقية القضاء على جميع أشكال التمييز ضد المرأة بشأن المساواة في الحقوق بين الأمهات </w:t>
      </w:r>
      <w:r w:rsidRPr="00EA5578">
        <w:rPr>
          <w:rFonts w:ascii="Simplified Arabic" w:eastAsia="Simplified Arabic" w:hAnsi="Simplified Arabic" w:cs="Simplified Arabic" w:hint="cs"/>
          <w:sz w:val="30"/>
          <w:szCs w:val="30"/>
          <w:rtl/>
        </w:rPr>
        <w:t>والآباء. من</w:t>
      </w:r>
      <w:r w:rsidRPr="00EA5578">
        <w:rPr>
          <w:rFonts w:ascii="Simplified Arabic" w:eastAsia="Simplified Arabic" w:hAnsi="Simplified Arabic" w:cs="Simplified Arabic" w:hint="eastAsia"/>
          <w:sz w:val="30"/>
          <w:szCs w:val="30"/>
          <w:rtl/>
        </w:rPr>
        <w:t>ح</w:t>
      </w:r>
      <w:r w:rsidRPr="00EA5578">
        <w:rPr>
          <w:rFonts w:ascii="Simplified Arabic" w:eastAsia="Simplified Arabic" w:hAnsi="Simplified Arabic" w:cs="Simplified Arabic"/>
          <w:sz w:val="30"/>
          <w:szCs w:val="30"/>
          <w:rtl/>
        </w:rPr>
        <w:t xml:space="preserve"> الجنسية الجزائرية للأطفال. تمت الموافقة على هذه المساواة في الجزائر </w:t>
      </w:r>
      <w:r w:rsidRPr="00EA5578">
        <w:rPr>
          <w:rFonts w:ascii="Simplified Arabic" w:eastAsia="Simplified Arabic" w:hAnsi="Simplified Arabic" w:cs="Simplified Arabic"/>
          <w:sz w:val="30"/>
          <w:szCs w:val="30"/>
          <w:rtl/>
        </w:rPr>
        <w:lastRenderedPageBreak/>
        <w:t xml:space="preserve">بموجب المادة 6 من قانون </w:t>
      </w:r>
      <w:r w:rsidRPr="00EA5578">
        <w:rPr>
          <w:rFonts w:ascii="Simplified Arabic" w:eastAsia="Simplified Arabic" w:hAnsi="Simplified Arabic" w:cs="Simplified Arabic" w:hint="cs"/>
          <w:sz w:val="30"/>
          <w:szCs w:val="30"/>
          <w:rtl/>
        </w:rPr>
        <w:t>الجنسية،</w:t>
      </w:r>
      <w:r w:rsidRPr="00EA5578">
        <w:rPr>
          <w:rFonts w:ascii="Simplified Arabic" w:eastAsia="Simplified Arabic" w:hAnsi="Simplified Arabic" w:cs="Simplified Arabic"/>
          <w:sz w:val="30"/>
          <w:szCs w:val="30"/>
          <w:rtl/>
        </w:rPr>
        <w:t xml:space="preserve"> وأعلن رئيس الجمهورية سحب هذا التحفظ خلال الاحتفال باليوم العالمي للمرأة في 8 مايو 2008</w:t>
      </w:r>
      <w:r w:rsidR="00941A9E" w:rsidRPr="00EA5578">
        <w:rPr>
          <w:rFonts w:ascii="Simplified Arabic" w:eastAsia="Calibri" w:hAnsi="Simplified Arabic" w:cs="Simplified Arabic"/>
          <w:sz w:val="30"/>
          <w:szCs w:val="30"/>
          <w:rtl/>
          <w:lang w:bidi="ar-DZ"/>
        </w:rPr>
        <w:t>.</w:t>
      </w:r>
      <w:r w:rsidR="00B85A72" w:rsidRPr="00EA5578">
        <w:rPr>
          <w:rStyle w:val="Appelnotedebasdep"/>
          <w:rFonts w:ascii="Simplified Arabic" w:eastAsia="Calibri" w:hAnsi="Simplified Arabic" w:cs="Simplified Arabic"/>
          <w:sz w:val="30"/>
          <w:szCs w:val="30"/>
          <w:rtl/>
          <w:lang w:bidi="ar-DZ"/>
        </w:rPr>
        <w:footnoteReference w:id="228"/>
      </w:r>
    </w:p>
    <w:p w:rsidR="00941A9E" w:rsidRPr="00EA5578" w:rsidRDefault="00B02195">
      <w:pPr>
        <w:numPr>
          <w:ilvl w:val="0"/>
          <w:numId w:val="31"/>
        </w:numPr>
        <w:bidi/>
        <w:spacing w:line="276" w:lineRule="auto"/>
        <w:jc w:val="both"/>
        <w:rPr>
          <w:rFonts w:ascii="Simplified Arabic" w:eastAsia="Calibri" w:hAnsi="Simplified Arabic" w:cs="Simplified Arabic"/>
          <w:sz w:val="30"/>
          <w:szCs w:val="30"/>
          <w:lang w:bidi="ar-DZ"/>
        </w:rPr>
      </w:pPr>
      <w:r w:rsidRPr="00EA5578">
        <w:rPr>
          <w:rFonts w:ascii="Simplified Arabic" w:eastAsia="Calibri" w:hAnsi="Simplified Arabic" w:cs="Simplified Arabic" w:hint="cs"/>
          <w:sz w:val="30"/>
          <w:szCs w:val="30"/>
          <w:rtl/>
          <w:lang w:bidi="ar-DZ"/>
        </w:rPr>
        <w:t>متابعة</w:t>
      </w:r>
      <w:r w:rsidR="00CC43B0">
        <w:rPr>
          <w:rFonts w:ascii="Simplified Arabic" w:eastAsia="Calibri" w:hAnsi="Simplified Arabic" w:cs="Simplified Arabic"/>
          <w:sz w:val="30"/>
          <w:szCs w:val="30"/>
          <w:lang w:bidi="ar-DZ"/>
        </w:rPr>
        <w:t xml:space="preserve"> </w:t>
      </w:r>
      <w:r w:rsidRPr="00EA5578">
        <w:rPr>
          <w:rFonts w:ascii="Simplified Arabic" w:eastAsia="Calibri" w:hAnsi="Simplified Arabic" w:cs="Simplified Arabic" w:hint="cs"/>
          <w:sz w:val="30"/>
          <w:szCs w:val="30"/>
          <w:rtl/>
          <w:lang w:bidi="ar-DZ"/>
        </w:rPr>
        <w:t>فحص</w:t>
      </w:r>
      <w:r w:rsidR="00941A9E" w:rsidRPr="00EA5578">
        <w:rPr>
          <w:rFonts w:ascii="Simplified Arabic" w:eastAsia="Calibri" w:hAnsi="Simplified Arabic" w:cs="Simplified Arabic"/>
          <w:sz w:val="30"/>
          <w:szCs w:val="30"/>
          <w:rtl/>
          <w:lang w:bidi="ar-DZ"/>
        </w:rPr>
        <w:t xml:space="preserve"> النظام التشريعي للبلاد ومواءمته مع التزامات الجزائر </w:t>
      </w:r>
      <w:r w:rsidRPr="00EA5578">
        <w:rPr>
          <w:rFonts w:ascii="Simplified Arabic" w:eastAsia="Calibri" w:hAnsi="Simplified Arabic" w:cs="Simplified Arabic" w:hint="cs"/>
          <w:sz w:val="30"/>
          <w:szCs w:val="30"/>
          <w:rtl/>
          <w:lang w:bidi="ar-DZ"/>
        </w:rPr>
        <w:t>العالمي</w:t>
      </w:r>
      <w:r w:rsidRPr="00EA5578">
        <w:rPr>
          <w:rFonts w:ascii="Simplified Arabic" w:eastAsia="Calibri" w:hAnsi="Simplified Arabic" w:cs="Simplified Arabic" w:hint="eastAsia"/>
          <w:sz w:val="30"/>
          <w:szCs w:val="30"/>
          <w:rtl/>
          <w:lang w:bidi="ar-DZ"/>
        </w:rPr>
        <w:t>ة</w:t>
      </w:r>
      <w:r w:rsidR="00941A9E" w:rsidRPr="00EA5578">
        <w:rPr>
          <w:rFonts w:ascii="Simplified Arabic" w:eastAsia="Calibri" w:hAnsi="Simplified Arabic" w:cs="Simplified Arabic"/>
          <w:sz w:val="30"/>
          <w:szCs w:val="30"/>
          <w:rtl/>
          <w:lang w:bidi="ar-DZ"/>
        </w:rPr>
        <w:t xml:space="preserve"> باعتماد البرلمان الجزائري سلسلة من التدابير الرامية إلى </w:t>
      </w:r>
      <w:r w:rsidRPr="00EA5578">
        <w:rPr>
          <w:rFonts w:ascii="Simplified Arabic" w:eastAsia="Calibri" w:hAnsi="Simplified Arabic" w:cs="Simplified Arabic" w:hint="cs"/>
          <w:sz w:val="30"/>
          <w:szCs w:val="30"/>
          <w:rtl/>
          <w:lang w:bidi="ar-DZ"/>
        </w:rPr>
        <w:t>تأمي</w:t>
      </w:r>
      <w:r w:rsidRPr="00EA5578">
        <w:rPr>
          <w:rFonts w:ascii="Simplified Arabic" w:eastAsia="Calibri" w:hAnsi="Simplified Arabic" w:cs="Simplified Arabic" w:hint="eastAsia"/>
          <w:sz w:val="30"/>
          <w:szCs w:val="30"/>
          <w:rtl/>
          <w:lang w:bidi="ar-DZ"/>
        </w:rPr>
        <w:t>ن</w:t>
      </w:r>
      <w:r w:rsidR="00941A9E" w:rsidRPr="00EA5578">
        <w:rPr>
          <w:rFonts w:ascii="Simplified Arabic" w:eastAsia="Calibri" w:hAnsi="Simplified Arabic" w:cs="Simplified Arabic"/>
          <w:sz w:val="30"/>
          <w:szCs w:val="30"/>
          <w:rtl/>
          <w:lang w:bidi="ar-DZ"/>
        </w:rPr>
        <w:t xml:space="preserve"> حماية حقوق الإنسان والحريات بشكل عام والمرأة بشكل </w:t>
      </w:r>
      <w:r w:rsidR="00B85A72" w:rsidRPr="00EA5578">
        <w:rPr>
          <w:rFonts w:ascii="Simplified Arabic" w:eastAsia="Calibri" w:hAnsi="Simplified Arabic" w:cs="Simplified Arabic" w:hint="cs"/>
          <w:sz w:val="30"/>
          <w:szCs w:val="30"/>
          <w:rtl/>
          <w:lang w:bidi="ar-DZ"/>
        </w:rPr>
        <w:t>خاص،</w:t>
      </w:r>
      <w:r w:rsidR="00941A9E" w:rsidRPr="00EA5578">
        <w:rPr>
          <w:rFonts w:ascii="Simplified Arabic" w:eastAsia="Calibri" w:hAnsi="Simplified Arabic" w:cs="Simplified Arabic"/>
          <w:sz w:val="30"/>
          <w:szCs w:val="30"/>
          <w:rtl/>
          <w:lang w:bidi="ar-DZ"/>
        </w:rPr>
        <w:t xml:space="preserve"> بما يتماشى مع المعايير الدولية المعتمدة في هذا الصدد.</w:t>
      </w:r>
    </w:p>
    <w:p w:rsidR="00941A9E" w:rsidRPr="00EA5578" w:rsidRDefault="00941A9E">
      <w:pPr>
        <w:numPr>
          <w:ilvl w:val="0"/>
          <w:numId w:val="31"/>
        </w:numPr>
        <w:bidi/>
        <w:spacing w:line="276" w:lineRule="auto"/>
        <w:jc w:val="both"/>
        <w:rPr>
          <w:rFonts w:ascii="Simplified Arabic" w:eastAsia="Calibri" w:hAnsi="Simplified Arabic" w:cs="Simplified Arabic"/>
          <w:sz w:val="30"/>
          <w:szCs w:val="30"/>
          <w:lang w:bidi="ar-DZ"/>
        </w:rPr>
      </w:pPr>
      <w:r w:rsidRPr="00EA5578">
        <w:rPr>
          <w:rFonts w:ascii="Simplified Arabic" w:eastAsia="Calibri" w:hAnsi="Simplified Arabic" w:cs="Simplified Arabic"/>
          <w:sz w:val="30"/>
          <w:szCs w:val="30"/>
          <w:rtl/>
          <w:lang w:bidi="ar-DZ"/>
        </w:rPr>
        <w:t xml:space="preserve">ويجري النظر في عدد من القوانين لتصحيح أوجه القصور التي تتعارض مع مبدأ المساواة في الحقوق بين الرجل </w:t>
      </w:r>
      <w:r w:rsidR="00B85A72" w:rsidRPr="00EA5578">
        <w:rPr>
          <w:rFonts w:ascii="Simplified Arabic" w:eastAsia="Calibri" w:hAnsi="Simplified Arabic" w:cs="Simplified Arabic" w:hint="cs"/>
          <w:sz w:val="30"/>
          <w:szCs w:val="30"/>
          <w:rtl/>
          <w:lang w:bidi="ar-DZ"/>
        </w:rPr>
        <w:t>والمرأة،</w:t>
      </w:r>
      <w:r w:rsidRPr="00EA5578">
        <w:rPr>
          <w:rFonts w:ascii="Simplified Arabic" w:eastAsia="Calibri" w:hAnsi="Simplified Arabic" w:cs="Simplified Arabic"/>
          <w:sz w:val="30"/>
          <w:szCs w:val="30"/>
          <w:rtl/>
          <w:lang w:bidi="ar-DZ"/>
        </w:rPr>
        <w:t xml:space="preserve"> مثل إدخال قوانين الإجراءات الإدارية </w:t>
      </w:r>
      <w:r w:rsidR="0036753F" w:rsidRPr="00EA5578">
        <w:rPr>
          <w:rFonts w:ascii="Simplified Arabic" w:eastAsia="Calibri" w:hAnsi="Simplified Arabic" w:cs="Simplified Arabic" w:hint="cs"/>
          <w:sz w:val="30"/>
          <w:szCs w:val="30"/>
          <w:rtl/>
          <w:lang w:bidi="ar-DZ"/>
        </w:rPr>
        <w:t>المدنية،</w:t>
      </w:r>
      <w:r w:rsidRPr="00EA5578">
        <w:rPr>
          <w:rFonts w:ascii="Simplified Arabic" w:eastAsia="Calibri" w:hAnsi="Simplified Arabic" w:cs="Simplified Arabic"/>
          <w:sz w:val="30"/>
          <w:szCs w:val="30"/>
          <w:rtl/>
          <w:lang w:bidi="ar-DZ"/>
        </w:rPr>
        <w:t xml:space="preserve"> وعلى وجه الخصوص ينظر قسم شؤون الأسرة في جميع الحالات المتعلقة </w:t>
      </w:r>
      <w:r w:rsidR="00C57253" w:rsidRPr="00EA5578">
        <w:rPr>
          <w:rFonts w:ascii="Simplified Arabic" w:eastAsia="Calibri" w:hAnsi="Simplified Arabic" w:cs="Simplified Arabic" w:hint="cs"/>
          <w:sz w:val="30"/>
          <w:szCs w:val="30"/>
          <w:rtl/>
          <w:lang w:bidi="ar-DZ"/>
        </w:rPr>
        <w:t>بالزواج،</w:t>
      </w:r>
      <w:r w:rsidRPr="00EA5578">
        <w:rPr>
          <w:rFonts w:ascii="Simplified Arabic" w:eastAsia="Calibri" w:hAnsi="Simplified Arabic" w:cs="Simplified Arabic"/>
          <w:sz w:val="30"/>
          <w:szCs w:val="30"/>
          <w:rtl/>
          <w:lang w:bidi="ar-DZ"/>
        </w:rPr>
        <w:t xml:space="preserve"> وفسخ الاتحادات الزوجية </w:t>
      </w:r>
      <w:r w:rsidR="0036753F" w:rsidRPr="00EA5578">
        <w:rPr>
          <w:rFonts w:ascii="Simplified Arabic" w:eastAsia="Calibri" w:hAnsi="Simplified Arabic" w:cs="Simplified Arabic" w:hint="cs"/>
          <w:sz w:val="30"/>
          <w:szCs w:val="30"/>
          <w:rtl/>
          <w:lang w:bidi="ar-DZ"/>
        </w:rPr>
        <w:t>وتبعيتها،</w:t>
      </w:r>
      <w:r w:rsidR="00B54EE2">
        <w:rPr>
          <w:rFonts w:ascii="Simplified Arabic" w:eastAsia="Calibri" w:hAnsi="Simplified Arabic" w:cs="Simplified Arabic" w:hint="cs"/>
          <w:sz w:val="30"/>
          <w:szCs w:val="30"/>
          <w:rtl/>
          <w:lang w:bidi="ar-DZ"/>
        </w:rPr>
        <w:t xml:space="preserve"> </w:t>
      </w:r>
      <w:r w:rsidR="0036753F" w:rsidRPr="00EA5578">
        <w:rPr>
          <w:rFonts w:ascii="Simplified Arabic" w:eastAsia="Calibri" w:hAnsi="Simplified Arabic" w:cs="Simplified Arabic" w:hint="cs"/>
          <w:sz w:val="30"/>
          <w:szCs w:val="30"/>
          <w:rtl/>
          <w:lang w:bidi="ar-DZ"/>
        </w:rPr>
        <w:t>والنفقة،</w:t>
      </w:r>
      <w:r w:rsidR="00B54EE2">
        <w:rPr>
          <w:rFonts w:ascii="Simplified Arabic" w:eastAsia="Calibri" w:hAnsi="Simplified Arabic" w:cs="Simplified Arabic" w:hint="cs"/>
          <w:sz w:val="30"/>
          <w:szCs w:val="30"/>
          <w:rtl/>
          <w:lang w:bidi="ar-DZ"/>
        </w:rPr>
        <w:t xml:space="preserve"> </w:t>
      </w:r>
      <w:r w:rsidR="0036753F" w:rsidRPr="00EA5578">
        <w:rPr>
          <w:rFonts w:ascii="Simplified Arabic" w:eastAsia="Calibri" w:hAnsi="Simplified Arabic" w:cs="Simplified Arabic" w:hint="cs"/>
          <w:sz w:val="30"/>
          <w:szCs w:val="30"/>
          <w:rtl/>
          <w:lang w:bidi="ar-DZ"/>
        </w:rPr>
        <w:t>والحضانة،</w:t>
      </w:r>
      <w:r w:rsidR="00B54EE2">
        <w:rPr>
          <w:rFonts w:ascii="Simplified Arabic" w:eastAsia="Calibri" w:hAnsi="Simplified Arabic" w:cs="Simplified Arabic" w:hint="cs"/>
          <w:sz w:val="30"/>
          <w:szCs w:val="30"/>
          <w:rtl/>
          <w:lang w:bidi="ar-DZ"/>
        </w:rPr>
        <w:t xml:space="preserve"> </w:t>
      </w:r>
      <w:r w:rsidR="0036753F" w:rsidRPr="00EA5578">
        <w:rPr>
          <w:rFonts w:ascii="Simplified Arabic" w:eastAsia="Calibri" w:hAnsi="Simplified Arabic" w:cs="Simplified Arabic" w:hint="cs"/>
          <w:sz w:val="30"/>
          <w:szCs w:val="30"/>
          <w:rtl/>
          <w:lang w:bidi="ar-DZ"/>
        </w:rPr>
        <w:t>والكفالة،</w:t>
      </w:r>
      <w:r w:rsidR="00B54EE2">
        <w:rPr>
          <w:rFonts w:ascii="Simplified Arabic" w:eastAsia="Calibri" w:hAnsi="Simplified Arabic" w:cs="Simplified Arabic" w:hint="cs"/>
          <w:sz w:val="30"/>
          <w:szCs w:val="30"/>
          <w:rtl/>
          <w:lang w:bidi="ar-DZ"/>
        </w:rPr>
        <w:t xml:space="preserve"> </w:t>
      </w:r>
      <w:r w:rsidR="0036753F" w:rsidRPr="00EA5578">
        <w:rPr>
          <w:rFonts w:ascii="Simplified Arabic" w:eastAsia="Calibri" w:hAnsi="Simplified Arabic" w:cs="Simplified Arabic" w:hint="cs"/>
          <w:sz w:val="30"/>
          <w:szCs w:val="30"/>
          <w:rtl/>
          <w:lang w:bidi="ar-DZ"/>
        </w:rPr>
        <w:t>والوصاية،</w:t>
      </w:r>
      <w:r w:rsidRPr="00EA5578">
        <w:rPr>
          <w:rFonts w:ascii="Simplified Arabic" w:eastAsia="Calibri" w:hAnsi="Simplified Arabic" w:cs="Simplified Arabic"/>
          <w:sz w:val="30"/>
          <w:szCs w:val="30"/>
          <w:rtl/>
          <w:lang w:bidi="ar-DZ"/>
        </w:rPr>
        <w:t xml:space="preserve"> وحماية مصالح القصر.</w:t>
      </w:r>
    </w:p>
    <w:p w:rsidR="00941A9E" w:rsidRPr="00EA5578" w:rsidRDefault="00A10821">
      <w:pPr>
        <w:numPr>
          <w:ilvl w:val="0"/>
          <w:numId w:val="31"/>
        </w:num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sz w:val="30"/>
          <w:szCs w:val="30"/>
          <w:rtl/>
          <w:lang w:bidi="ar-DZ"/>
        </w:rPr>
        <w:t xml:space="preserve">إصدار </w:t>
      </w:r>
      <w:r w:rsidR="00941A9E" w:rsidRPr="00EA5578">
        <w:rPr>
          <w:rFonts w:ascii="Simplified Arabic" w:eastAsia="Calibri" w:hAnsi="Simplified Arabic" w:cs="Simplified Arabic"/>
          <w:sz w:val="30"/>
          <w:szCs w:val="30"/>
          <w:rtl/>
          <w:lang w:bidi="ar-DZ"/>
        </w:rPr>
        <w:t xml:space="preserve">أمر رقم 05-02 المعدل والمتمم للقانون رقم 11/84 المؤرخ في 9 يونيو 1984 المتضمن قانون </w:t>
      </w:r>
      <w:r w:rsidR="00B85A72" w:rsidRPr="00EA5578">
        <w:rPr>
          <w:rFonts w:ascii="Simplified Arabic" w:eastAsia="Calibri" w:hAnsi="Simplified Arabic" w:cs="Simplified Arabic" w:hint="cs"/>
          <w:sz w:val="30"/>
          <w:szCs w:val="30"/>
          <w:rtl/>
          <w:lang w:bidi="ar-DZ"/>
        </w:rPr>
        <w:t>الأسرة.</w:t>
      </w:r>
      <w:r w:rsidR="00B85A72" w:rsidRPr="00EA5578">
        <w:rPr>
          <w:rStyle w:val="Appelnotedebasdep"/>
          <w:rFonts w:ascii="Simplified Arabic" w:eastAsia="Calibri" w:hAnsi="Simplified Arabic" w:cs="Simplified Arabic"/>
          <w:sz w:val="30"/>
          <w:szCs w:val="30"/>
          <w:rtl/>
          <w:lang w:bidi="ar-DZ"/>
        </w:rPr>
        <w:footnoteReference w:id="229"/>
      </w:r>
      <w:r w:rsidR="00941A9E" w:rsidRPr="00EA5578">
        <w:rPr>
          <w:rFonts w:ascii="Simplified Arabic" w:eastAsia="Calibri" w:hAnsi="Simplified Arabic" w:cs="Simplified Arabic"/>
          <w:sz w:val="30"/>
          <w:szCs w:val="30"/>
          <w:rtl/>
          <w:lang w:bidi="ar-DZ"/>
        </w:rPr>
        <w:t xml:space="preserve">والهدف من ذلك هو تعزيز حقوق المرأة الناشئة عن اتحاد الزوجين عن طريق </w:t>
      </w:r>
      <w:r w:rsidR="00B02195" w:rsidRPr="00EA5578">
        <w:rPr>
          <w:rFonts w:ascii="Simplified Arabic" w:eastAsia="Calibri" w:hAnsi="Simplified Arabic" w:cs="Simplified Arabic" w:hint="cs"/>
          <w:sz w:val="30"/>
          <w:szCs w:val="30"/>
          <w:rtl/>
          <w:lang w:bidi="ar-DZ"/>
        </w:rPr>
        <w:t>تقوية</w:t>
      </w:r>
      <w:r w:rsidR="00941A9E" w:rsidRPr="00EA5578">
        <w:rPr>
          <w:rFonts w:ascii="Simplified Arabic" w:eastAsia="Calibri" w:hAnsi="Simplified Arabic" w:cs="Simplified Arabic"/>
          <w:sz w:val="30"/>
          <w:szCs w:val="30"/>
          <w:rtl/>
          <w:lang w:bidi="ar-DZ"/>
        </w:rPr>
        <w:t xml:space="preserve"> الحق في المساواة والمواطنة وفقا لأحكام الدستور (إعادة </w:t>
      </w:r>
      <w:r w:rsidR="001749C4" w:rsidRPr="00EA5578">
        <w:rPr>
          <w:rFonts w:ascii="Simplified Arabic" w:eastAsia="Calibri" w:hAnsi="Simplified Arabic" w:cs="Simplified Arabic" w:hint="cs"/>
          <w:sz w:val="30"/>
          <w:szCs w:val="30"/>
          <w:rtl/>
          <w:lang w:bidi="ar-DZ"/>
        </w:rPr>
        <w:t>التساوين</w:t>
      </w:r>
      <w:r w:rsidR="00941A9E" w:rsidRPr="00EA5578">
        <w:rPr>
          <w:rFonts w:ascii="Simplified Arabic" w:eastAsia="Calibri" w:hAnsi="Simplified Arabic" w:cs="Simplified Arabic"/>
          <w:sz w:val="30"/>
          <w:szCs w:val="30"/>
          <w:rtl/>
          <w:lang w:bidi="ar-DZ"/>
        </w:rPr>
        <w:t xml:space="preserve"> الحقوق والواجبات بين الزوجين مع الاعتراف بحق المرأة في إبرام عقود </w:t>
      </w:r>
      <w:r w:rsidR="00B85A72" w:rsidRPr="00EA5578">
        <w:rPr>
          <w:rFonts w:ascii="Simplified Arabic" w:eastAsia="Calibri" w:hAnsi="Simplified Arabic" w:cs="Simplified Arabic" w:hint="cs"/>
          <w:sz w:val="30"/>
          <w:szCs w:val="30"/>
          <w:rtl/>
          <w:lang w:bidi="ar-DZ"/>
        </w:rPr>
        <w:t>الزواج،</w:t>
      </w:r>
      <w:r w:rsidR="00941A9E" w:rsidRPr="00EA5578">
        <w:rPr>
          <w:rFonts w:ascii="Simplified Arabic" w:eastAsia="Calibri" w:hAnsi="Simplified Arabic" w:cs="Simplified Arabic"/>
          <w:sz w:val="30"/>
          <w:szCs w:val="30"/>
          <w:rtl/>
          <w:lang w:bidi="ar-DZ"/>
        </w:rPr>
        <w:t xml:space="preserve"> وتوحيد زواج الرجل والمرأة وتحديده بحلول سن 19).</w:t>
      </w:r>
      <w:r w:rsidR="00B85A72" w:rsidRPr="00EA5578">
        <w:rPr>
          <w:rStyle w:val="Appelnotedebasdep"/>
          <w:rFonts w:ascii="Simplified Arabic" w:eastAsia="Calibri" w:hAnsi="Simplified Arabic" w:cs="Simplified Arabic"/>
          <w:sz w:val="30"/>
          <w:szCs w:val="30"/>
          <w:rtl/>
          <w:lang w:bidi="ar-DZ"/>
        </w:rPr>
        <w:footnoteReference w:id="230"/>
      </w:r>
    </w:p>
    <w:p w:rsidR="00941A9E" w:rsidRPr="00EA5578" w:rsidRDefault="00EA5578">
      <w:pPr>
        <w:numPr>
          <w:ilvl w:val="0"/>
          <w:numId w:val="31"/>
        </w:numPr>
        <w:bidi/>
        <w:spacing w:line="276" w:lineRule="auto"/>
        <w:jc w:val="both"/>
        <w:rPr>
          <w:rFonts w:ascii="Simplified Arabic" w:eastAsia="Calibri" w:hAnsi="Simplified Arabic" w:cs="Simplified Arabic"/>
          <w:sz w:val="30"/>
          <w:szCs w:val="30"/>
          <w:lang w:bidi="ar-DZ"/>
        </w:rPr>
      </w:pPr>
      <w:r w:rsidRPr="00EA5578">
        <w:rPr>
          <w:rFonts w:ascii="Simplified Arabic" w:eastAsia="Calibri" w:hAnsi="Simplified Arabic" w:cs="Simplified Arabic"/>
          <w:sz w:val="30"/>
          <w:szCs w:val="30"/>
          <w:rtl/>
          <w:lang w:bidi="ar-DZ"/>
        </w:rPr>
        <w:lastRenderedPageBreak/>
        <w:t xml:space="preserve">تشمل التعديلات </w:t>
      </w:r>
      <w:r w:rsidRPr="00EA5578">
        <w:rPr>
          <w:rFonts w:ascii="Simplified Arabic" w:eastAsia="Calibri" w:hAnsi="Simplified Arabic" w:cs="Simplified Arabic" w:hint="cs"/>
          <w:sz w:val="30"/>
          <w:szCs w:val="30"/>
          <w:rtl/>
          <w:lang w:bidi="ar-DZ"/>
        </w:rPr>
        <w:t>التي مست</w:t>
      </w:r>
      <w:r w:rsidRPr="00EA5578">
        <w:rPr>
          <w:rFonts w:ascii="Simplified Arabic" w:eastAsia="Calibri" w:hAnsi="Simplified Arabic" w:cs="Simplified Arabic"/>
          <w:sz w:val="30"/>
          <w:szCs w:val="30"/>
          <w:rtl/>
          <w:lang w:bidi="ar-DZ"/>
        </w:rPr>
        <w:t xml:space="preserve"> قانون الجنسية الجزائرية </w:t>
      </w:r>
      <w:r w:rsidR="00941A9E" w:rsidRPr="00EA5578">
        <w:rPr>
          <w:rFonts w:ascii="Simplified Arabic" w:eastAsia="Calibri" w:hAnsi="Simplified Arabic" w:cs="Simplified Arabic"/>
          <w:sz w:val="30"/>
          <w:szCs w:val="30"/>
          <w:rtl/>
          <w:lang w:bidi="ar-DZ"/>
        </w:rPr>
        <w:t xml:space="preserve">المعدل بالأمر رقم 01-05 المعدل والمتمم للأمر رقم 70 - 86 المؤرخ في 15 ديسمبر 1970 المتضمن قانون الجنسية الجزائرية، </w:t>
      </w:r>
      <w:r w:rsidRPr="00EA5578">
        <w:rPr>
          <w:rFonts w:ascii="Simplified Arabic" w:eastAsia="Calibri" w:hAnsi="Simplified Arabic" w:cs="Simplified Arabic" w:hint="cs"/>
          <w:sz w:val="30"/>
          <w:szCs w:val="30"/>
          <w:rtl/>
          <w:lang w:bidi="ar-DZ"/>
        </w:rPr>
        <w:t>على المبادئ</w:t>
      </w:r>
      <w:r w:rsidRPr="00EA5578">
        <w:rPr>
          <w:rFonts w:ascii="Simplified Arabic" w:eastAsia="Calibri" w:hAnsi="Simplified Arabic" w:cs="Simplified Arabic"/>
          <w:sz w:val="30"/>
          <w:szCs w:val="30"/>
          <w:rtl/>
          <w:lang w:bidi="ar-DZ"/>
        </w:rPr>
        <w:t xml:space="preserve"> الأساسية لحقوق الإنسان والاتفاقية الدولية لحماية حقوق </w:t>
      </w:r>
      <w:r w:rsidRPr="00EA5578">
        <w:rPr>
          <w:rFonts w:ascii="Simplified Arabic" w:eastAsia="Calibri" w:hAnsi="Simplified Arabic" w:cs="Simplified Arabic" w:hint="cs"/>
          <w:sz w:val="30"/>
          <w:szCs w:val="30"/>
          <w:rtl/>
          <w:lang w:bidi="ar-DZ"/>
        </w:rPr>
        <w:t>الطفل،</w:t>
      </w:r>
      <w:r w:rsidRPr="00EA5578">
        <w:rPr>
          <w:rFonts w:ascii="Simplified Arabic" w:eastAsia="Calibri" w:hAnsi="Simplified Arabic" w:cs="Simplified Arabic"/>
          <w:sz w:val="30"/>
          <w:szCs w:val="30"/>
          <w:rtl/>
          <w:lang w:bidi="ar-DZ"/>
        </w:rPr>
        <w:t xml:space="preserve"> وكذلك تلك المتعلقة بالقضاء على جميع أشكال التمييز ضد المرأة، بالإضافة إلى منح امتياز الحصول على الجنسية عن طريق الزواج من </w:t>
      </w:r>
      <w:r w:rsidRPr="00EA5578">
        <w:rPr>
          <w:rFonts w:ascii="Simplified Arabic" w:eastAsia="Calibri" w:hAnsi="Simplified Arabic" w:cs="Simplified Arabic" w:hint="cs"/>
          <w:sz w:val="30"/>
          <w:szCs w:val="30"/>
          <w:rtl/>
          <w:lang w:bidi="ar-DZ"/>
        </w:rPr>
        <w:t>جزائري أو</w:t>
      </w:r>
      <w:r w:rsidR="00CC43B0">
        <w:rPr>
          <w:rFonts w:ascii="Simplified Arabic" w:eastAsia="Calibri" w:hAnsi="Simplified Arabic" w:cs="Simplified Arabic"/>
          <w:sz w:val="30"/>
          <w:szCs w:val="30"/>
          <w:lang w:bidi="ar-DZ"/>
        </w:rPr>
        <w:t xml:space="preserve"> </w:t>
      </w:r>
      <w:r w:rsidRPr="00EA5578">
        <w:rPr>
          <w:rFonts w:ascii="Simplified Arabic" w:eastAsia="Calibri" w:hAnsi="Simplified Arabic" w:cs="Simplified Arabic" w:hint="cs"/>
          <w:sz w:val="30"/>
          <w:szCs w:val="30"/>
          <w:rtl/>
          <w:lang w:bidi="ar-DZ"/>
        </w:rPr>
        <w:t>جزائرية،</w:t>
      </w:r>
      <w:r w:rsidRPr="00EA5578">
        <w:rPr>
          <w:rFonts w:ascii="Simplified Arabic" w:eastAsia="Calibri" w:hAnsi="Simplified Arabic" w:cs="Simplified Arabic"/>
          <w:sz w:val="30"/>
          <w:szCs w:val="30"/>
          <w:rtl/>
          <w:lang w:bidi="ar-DZ"/>
        </w:rPr>
        <w:t xml:space="preserve"> لتكريس المساواة بين الآباء والأمهات في حالة الحصول على الجنسية. وقد تم ذلك لتكريس المساواة بين الآباء والأمهات في حالة الحصول على </w:t>
      </w:r>
      <w:r w:rsidRPr="00EA5578">
        <w:rPr>
          <w:rFonts w:ascii="Simplified Arabic" w:eastAsia="Calibri" w:hAnsi="Simplified Arabic" w:cs="Simplified Arabic" w:hint="cs"/>
          <w:sz w:val="30"/>
          <w:szCs w:val="30"/>
          <w:rtl/>
          <w:lang w:bidi="ar-DZ"/>
        </w:rPr>
        <w:t>الجنسية ال</w:t>
      </w:r>
      <w:r w:rsidR="00941A9E" w:rsidRPr="00EA5578">
        <w:rPr>
          <w:rFonts w:ascii="Simplified Arabic" w:eastAsia="Calibri" w:hAnsi="Simplified Arabic" w:cs="Simplified Arabic"/>
          <w:sz w:val="30"/>
          <w:szCs w:val="30"/>
          <w:rtl/>
          <w:lang w:bidi="ar-DZ"/>
        </w:rPr>
        <w:t>جزائرية.</w:t>
      </w:r>
      <w:r w:rsidR="009A1E5B" w:rsidRPr="00EA5578">
        <w:rPr>
          <w:rStyle w:val="Appelnotedebasdep"/>
          <w:rFonts w:ascii="Simplified Arabic" w:eastAsia="Calibri" w:hAnsi="Simplified Arabic" w:cs="Simplified Arabic"/>
          <w:sz w:val="30"/>
          <w:szCs w:val="30"/>
          <w:rtl/>
          <w:lang w:bidi="ar-DZ"/>
        </w:rPr>
        <w:footnoteReference w:id="231"/>
      </w:r>
    </w:p>
    <w:p w:rsidR="00941A9E" w:rsidRPr="00EA5578" w:rsidRDefault="00EA5578">
      <w:pPr>
        <w:numPr>
          <w:ilvl w:val="0"/>
          <w:numId w:val="54"/>
        </w:numPr>
        <w:bidi/>
        <w:spacing w:line="276" w:lineRule="auto"/>
        <w:jc w:val="both"/>
        <w:rPr>
          <w:sz w:val="30"/>
          <w:szCs w:val="30"/>
        </w:rPr>
      </w:pPr>
      <w:r w:rsidRPr="00EA5578">
        <w:rPr>
          <w:rFonts w:ascii="Simplified Arabic" w:eastAsia="Simplified Arabic" w:hAnsi="Simplified Arabic" w:cs="Simplified Arabic"/>
          <w:sz w:val="30"/>
          <w:szCs w:val="30"/>
          <w:rtl/>
        </w:rPr>
        <w:t xml:space="preserve">أما بالنسبة للقانون </w:t>
      </w:r>
      <w:r w:rsidRPr="00EA5578">
        <w:rPr>
          <w:rFonts w:ascii="Simplified Arabic" w:eastAsia="Simplified Arabic" w:hAnsi="Simplified Arabic" w:cs="Simplified Arabic" w:hint="cs"/>
          <w:sz w:val="30"/>
          <w:szCs w:val="30"/>
          <w:rtl/>
        </w:rPr>
        <w:t>الجنائي</w:t>
      </w:r>
      <w:r w:rsidR="00352CBF" w:rsidRPr="00EA5578">
        <w:rPr>
          <w:rStyle w:val="Appelnotedebasdep"/>
          <w:rFonts w:ascii="Simplified Arabic" w:eastAsia="Calibri" w:hAnsi="Simplified Arabic" w:cs="Simplified Arabic"/>
          <w:sz w:val="30"/>
          <w:szCs w:val="30"/>
          <w:rtl/>
          <w:lang w:bidi="ar-DZ"/>
        </w:rPr>
        <w:footnoteReference w:id="232"/>
      </w:r>
      <w:r w:rsidRPr="00EA5578">
        <w:rPr>
          <w:rFonts w:ascii="Simplified Arabic" w:eastAsia="Simplified Arabic" w:hAnsi="Simplified Arabic" w:cs="Simplified Arabic"/>
          <w:sz w:val="30"/>
          <w:szCs w:val="30"/>
          <w:rtl/>
        </w:rPr>
        <w:t xml:space="preserve">فإن حكمه العام يعاقب الشخص الذي ارتكب جريمة دون تمييز بين مرتكب </w:t>
      </w:r>
      <w:r w:rsidRPr="00EA5578">
        <w:rPr>
          <w:rFonts w:ascii="Simplified Arabic" w:eastAsia="Simplified Arabic" w:hAnsi="Simplified Arabic" w:cs="Simplified Arabic" w:hint="cs"/>
          <w:sz w:val="30"/>
          <w:szCs w:val="30"/>
          <w:rtl/>
        </w:rPr>
        <w:t>الجريمة،</w:t>
      </w:r>
      <w:r w:rsidRPr="00EA5578">
        <w:rPr>
          <w:rFonts w:ascii="Simplified Arabic" w:eastAsia="Simplified Arabic" w:hAnsi="Simplified Arabic" w:cs="Simplified Arabic"/>
          <w:sz w:val="30"/>
          <w:szCs w:val="30"/>
          <w:rtl/>
        </w:rPr>
        <w:t xml:space="preserve"> بين رجل أو امرأة أو دافع ، ويعاقب على انتهاك الأخلاق والاغتصاب ، وإذا كان الجاني من أصل الشخص الذي وقع فعل التعرض غير اللائق أو غير اللائق ، أو من فئة الأشخاص الذين لديهم سلطة السيطرة عليه ، (2004-2006) ، تم إدخال تعديل جديد في عام 2005.تجريم التحرش الجنسي وإعطاء الضحية الوسائل القانونية</w:t>
      </w:r>
      <w:r>
        <w:rPr>
          <w:rFonts w:ascii="Simplified Arabic" w:eastAsia="Simplified Arabic" w:hAnsi="Simplified Arabic" w:cs="Simplified Arabic"/>
          <w:sz w:val="30"/>
          <w:szCs w:val="30"/>
          <w:rtl/>
        </w:rPr>
        <w:t xml:space="preserve"> لتأكيد حقوقها بالإضافة إلى ذلك</w:t>
      </w:r>
      <w:r w:rsidRPr="00EA5578">
        <w:rPr>
          <w:rFonts w:ascii="Simplified Arabic" w:eastAsia="Simplified Arabic" w:hAnsi="Simplified Arabic" w:cs="Simplified Arabic"/>
          <w:sz w:val="30"/>
          <w:szCs w:val="30"/>
          <w:rtl/>
        </w:rPr>
        <w:t xml:space="preserve">، في عام 2008 ، تم تجريم الأفعال المتعلقة بالاتجار بالنساء </w:t>
      </w:r>
      <w:r w:rsidR="00941A9E" w:rsidRPr="00EA5578">
        <w:rPr>
          <w:rFonts w:ascii="Simplified Arabic" w:eastAsia="Calibri" w:hAnsi="Simplified Arabic" w:cs="Simplified Arabic"/>
          <w:sz w:val="30"/>
          <w:szCs w:val="30"/>
          <w:rtl/>
          <w:lang w:bidi="ar-DZ"/>
        </w:rPr>
        <w:t>والفتيات.</w:t>
      </w:r>
      <w:r w:rsidR="00352CBF" w:rsidRPr="00EA5578">
        <w:rPr>
          <w:rStyle w:val="Appelnotedebasdep"/>
          <w:rFonts w:ascii="Simplified Arabic" w:eastAsia="Calibri" w:hAnsi="Simplified Arabic" w:cs="Simplified Arabic"/>
          <w:sz w:val="30"/>
          <w:szCs w:val="30"/>
          <w:rtl/>
          <w:lang w:bidi="ar-DZ"/>
        </w:rPr>
        <w:footnoteReference w:id="233"/>
      </w:r>
    </w:p>
    <w:p w:rsidR="00A86FF2" w:rsidRPr="00CC43B0" w:rsidRDefault="00941A9E" w:rsidP="00CC43B0">
      <w:pPr>
        <w:numPr>
          <w:ilvl w:val="0"/>
          <w:numId w:val="31"/>
        </w:numPr>
        <w:bidi/>
        <w:spacing w:line="276" w:lineRule="auto"/>
        <w:jc w:val="both"/>
        <w:rPr>
          <w:rFonts w:ascii="Simplified Arabic" w:eastAsia="Calibri" w:hAnsi="Simplified Arabic" w:cs="Simplified Arabic"/>
          <w:sz w:val="30"/>
          <w:szCs w:val="30"/>
          <w:rtl/>
          <w:lang w:bidi="ar-DZ"/>
        </w:rPr>
      </w:pPr>
      <w:r w:rsidRPr="00EA5578">
        <w:rPr>
          <w:rFonts w:ascii="Simplified Arabic" w:eastAsia="Calibri" w:hAnsi="Simplified Arabic" w:cs="Simplified Arabic"/>
          <w:sz w:val="30"/>
          <w:szCs w:val="30"/>
          <w:rtl/>
          <w:lang w:bidi="ar-DZ"/>
        </w:rPr>
        <w:t xml:space="preserve">أما بالنسبة لقانون تنظيم السجون وإعادة إدماج </w:t>
      </w:r>
      <w:r w:rsidR="0054104B" w:rsidRPr="00EA5578">
        <w:rPr>
          <w:rFonts w:ascii="Simplified Arabic" w:eastAsia="Calibri" w:hAnsi="Simplified Arabic" w:cs="Simplified Arabic" w:hint="cs"/>
          <w:sz w:val="30"/>
          <w:szCs w:val="30"/>
          <w:rtl/>
          <w:lang w:bidi="ar-DZ"/>
        </w:rPr>
        <w:t>السجناء،</w:t>
      </w:r>
      <w:r w:rsidRPr="00EA5578">
        <w:rPr>
          <w:rFonts w:ascii="Simplified Arabic" w:eastAsia="Calibri" w:hAnsi="Simplified Arabic" w:cs="Simplified Arabic"/>
          <w:sz w:val="30"/>
          <w:szCs w:val="30"/>
          <w:rtl/>
          <w:lang w:bidi="ar-DZ"/>
        </w:rPr>
        <w:t xml:space="preserve"> فهناك العديد من التدابير التي تأخذ في الاعتبار وضع النساء المحكوم عليهن بالسجن الدائم من خلال تخصيص مراكز </w:t>
      </w:r>
      <w:r w:rsidRPr="00EA5578">
        <w:rPr>
          <w:rFonts w:ascii="Simplified Arabic" w:eastAsia="Calibri" w:hAnsi="Simplified Arabic" w:cs="Simplified Arabic"/>
          <w:sz w:val="30"/>
          <w:szCs w:val="30"/>
          <w:rtl/>
          <w:lang w:bidi="ar-DZ"/>
        </w:rPr>
        <w:lastRenderedPageBreak/>
        <w:t xml:space="preserve">استقبال </w:t>
      </w:r>
      <w:r w:rsidR="0054104B" w:rsidRPr="00EA5578">
        <w:rPr>
          <w:rFonts w:ascii="Simplified Arabic" w:eastAsia="Calibri" w:hAnsi="Simplified Arabic" w:cs="Simplified Arabic" w:hint="cs"/>
          <w:sz w:val="30"/>
          <w:szCs w:val="30"/>
          <w:rtl/>
          <w:lang w:bidi="ar-DZ"/>
        </w:rPr>
        <w:t>للسجينات،</w:t>
      </w:r>
      <w:r w:rsidRPr="00EA5578">
        <w:rPr>
          <w:rFonts w:ascii="Simplified Arabic" w:eastAsia="Calibri" w:hAnsi="Simplified Arabic" w:cs="Simplified Arabic"/>
          <w:sz w:val="30"/>
          <w:szCs w:val="30"/>
          <w:rtl/>
          <w:lang w:bidi="ar-DZ"/>
        </w:rPr>
        <w:t xml:space="preserve"> وتحسين ظروف </w:t>
      </w:r>
      <w:r w:rsidR="0054104B" w:rsidRPr="00EA5578">
        <w:rPr>
          <w:rFonts w:ascii="Simplified Arabic" w:eastAsia="Calibri" w:hAnsi="Simplified Arabic" w:cs="Simplified Arabic" w:hint="cs"/>
          <w:sz w:val="30"/>
          <w:szCs w:val="30"/>
          <w:rtl/>
          <w:lang w:bidi="ar-DZ"/>
        </w:rPr>
        <w:t>السكن،</w:t>
      </w:r>
      <w:r w:rsidRPr="00EA5578">
        <w:rPr>
          <w:rFonts w:ascii="Simplified Arabic" w:eastAsia="Calibri" w:hAnsi="Simplified Arabic" w:cs="Simplified Arabic"/>
          <w:sz w:val="30"/>
          <w:szCs w:val="30"/>
          <w:rtl/>
          <w:lang w:bidi="ar-DZ"/>
        </w:rPr>
        <w:t xml:space="preserve"> وتوفير الخدمات </w:t>
      </w:r>
      <w:r w:rsidR="0054104B" w:rsidRPr="00EA5578">
        <w:rPr>
          <w:rFonts w:ascii="Simplified Arabic" w:eastAsia="Calibri" w:hAnsi="Simplified Arabic" w:cs="Simplified Arabic" w:hint="cs"/>
          <w:sz w:val="30"/>
          <w:szCs w:val="30"/>
          <w:rtl/>
          <w:lang w:bidi="ar-DZ"/>
        </w:rPr>
        <w:t>الصحية،</w:t>
      </w:r>
      <w:r w:rsidRPr="00EA5578">
        <w:rPr>
          <w:rFonts w:ascii="Simplified Arabic" w:eastAsia="Calibri" w:hAnsi="Simplified Arabic" w:cs="Simplified Arabic"/>
          <w:sz w:val="30"/>
          <w:szCs w:val="30"/>
          <w:rtl/>
          <w:lang w:bidi="ar-DZ"/>
        </w:rPr>
        <w:t xml:space="preserve"> وزيارة النساء الحوامل دون فترات </w:t>
      </w:r>
      <w:r w:rsidR="00133857" w:rsidRPr="00EA5578">
        <w:rPr>
          <w:rFonts w:ascii="Simplified Arabic" w:eastAsia="Calibri" w:hAnsi="Simplified Arabic" w:cs="Simplified Arabic" w:hint="cs"/>
          <w:sz w:val="30"/>
          <w:szCs w:val="30"/>
          <w:rtl/>
          <w:lang w:bidi="ar-DZ"/>
        </w:rPr>
        <w:t>راحة،</w:t>
      </w:r>
      <w:r w:rsidRPr="00EA5578">
        <w:rPr>
          <w:rFonts w:ascii="Simplified Arabic" w:eastAsia="Calibri" w:hAnsi="Simplified Arabic" w:cs="Simplified Arabic"/>
          <w:sz w:val="30"/>
          <w:szCs w:val="30"/>
          <w:rtl/>
          <w:lang w:bidi="ar-DZ"/>
        </w:rPr>
        <w:t xml:space="preserve"> وتأجيل تنفيذ الأحكام لمدة 24 شهرا للسجناء الذين أنجبو</w:t>
      </w:r>
      <w:r w:rsidR="00EA5578">
        <w:rPr>
          <w:rFonts w:ascii="Simplified Arabic" w:eastAsia="Calibri" w:hAnsi="Simplified Arabic" w:cs="Simplified Arabic"/>
          <w:sz w:val="30"/>
          <w:szCs w:val="30"/>
          <w:rtl/>
          <w:lang w:bidi="ar-DZ"/>
        </w:rPr>
        <w:t xml:space="preserve">ا طفلا حيا. </w:t>
      </w:r>
    </w:p>
    <w:p w:rsidR="00941A9E" w:rsidRPr="005428F4" w:rsidRDefault="00941A9E">
      <w:pPr>
        <w:pStyle w:val="Paragraphedeliste"/>
        <w:numPr>
          <w:ilvl w:val="0"/>
          <w:numId w:val="32"/>
        </w:numPr>
        <w:bidi/>
        <w:spacing w:line="276" w:lineRule="auto"/>
        <w:jc w:val="both"/>
        <w:rPr>
          <w:rFonts w:ascii="Simplified Arabic" w:eastAsia="Calibri" w:hAnsi="Simplified Arabic" w:cs="Simplified Arabic"/>
          <w:sz w:val="30"/>
          <w:szCs w:val="30"/>
          <w:lang w:bidi="ar-DZ"/>
        </w:rPr>
      </w:pPr>
      <w:r w:rsidRPr="005428F4">
        <w:rPr>
          <w:rFonts w:ascii="Simplified Arabic" w:eastAsia="Calibri" w:hAnsi="Simplified Arabic" w:cs="Simplified Arabic"/>
          <w:b/>
          <w:bCs/>
          <w:sz w:val="30"/>
          <w:szCs w:val="30"/>
          <w:rtl/>
          <w:lang w:bidi="ar-DZ"/>
        </w:rPr>
        <w:t>الجهود المؤسساتية في سبيل تذليل الصعوبات</w:t>
      </w:r>
    </w:p>
    <w:p w:rsidR="000B02AA" w:rsidRPr="0048250A" w:rsidRDefault="00941A9E" w:rsidP="0048250A">
      <w:pPr>
        <w:bidi/>
        <w:spacing w:line="276" w:lineRule="auto"/>
        <w:jc w:val="both"/>
        <w:rPr>
          <w:rFonts w:ascii="Simplified Arabic" w:eastAsia="Calibri" w:hAnsi="Simplified Arabic" w:cs="Simplified Arabic"/>
          <w:color w:val="000000"/>
          <w:sz w:val="30"/>
          <w:szCs w:val="30"/>
          <w:rtl/>
          <w:lang w:bidi="ar-DZ"/>
        </w:rPr>
      </w:pPr>
      <w:r w:rsidRPr="00941A9E">
        <w:rPr>
          <w:rFonts w:ascii="Simplified Arabic" w:eastAsia="Calibri" w:hAnsi="Simplified Arabic" w:cs="Simplified Arabic"/>
          <w:color w:val="000000"/>
          <w:sz w:val="30"/>
          <w:szCs w:val="30"/>
          <w:rtl/>
          <w:lang w:bidi="ar-DZ"/>
        </w:rPr>
        <w:tab/>
        <w:t xml:space="preserve">تمثلت الجهود المؤسساتية في استحداث مؤسسات تعنى بحقوق المرأة </w:t>
      </w:r>
      <w:r w:rsidR="00382F13" w:rsidRPr="00941A9E">
        <w:rPr>
          <w:rFonts w:ascii="Simplified Arabic" w:eastAsia="Calibri" w:hAnsi="Simplified Arabic" w:cs="Simplified Arabic" w:hint="cs"/>
          <w:color w:val="000000"/>
          <w:sz w:val="30"/>
          <w:szCs w:val="30"/>
          <w:rtl/>
          <w:lang w:bidi="ar-DZ"/>
        </w:rPr>
        <w:t>وتنمية قدراتها</w:t>
      </w:r>
      <w:r w:rsidRPr="00941A9E">
        <w:rPr>
          <w:rFonts w:ascii="Simplified Arabic" w:eastAsia="Calibri" w:hAnsi="Simplified Arabic" w:cs="Simplified Arabic"/>
          <w:color w:val="000000"/>
          <w:sz w:val="30"/>
          <w:szCs w:val="30"/>
          <w:rtl/>
          <w:lang w:bidi="ar-DZ"/>
        </w:rPr>
        <w:t xml:space="preserve"> وتمكينها في مختلف المجالات الاقتصادية والاجتماعية والثقافية </w:t>
      </w:r>
      <w:r w:rsidR="00382F13" w:rsidRPr="00941A9E">
        <w:rPr>
          <w:rFonts w:ascii="Simplified Arabic" w:eastAsia="Calibri" w:hAnsi="Simplified Arabic" w:cs="Simplified Arabic" w:hint="cs"/>
          <w:color w:val="000000"/>
          <w:sz w:val="30"/>
          <w:szCs w:val="30"/>
          <w:rtl/>
          <w:lang w:bidi="ar-DZ"/>
        </w:rPr>
        <w:t>والسياسية لتحقيق</w:t>
      </w:r>
      <w:r w:rsidRPr="00941A9E">
        <w:rPr>
          <w:rFonts w:ascii="Simplified Arabic" w:eastAsia="Calibri" w:hAnsi="Simplified Arabic" w:cs="Simplified Arabic"/>
          <w:color w:val="000000"/>
          <w:sz w:val="30"/>
          <w:szCs w:val="30"/>
          <w:rtl/>
          <w:lang w:bidi="ar-DZ"/>
        </w:rPr>
        <w:t xml:space="preserve"> تنمية شاملة نذكر منها</w:t>
      </w:r>
    </w:p>
    <w:p w:rsidR="00941A9E" w:rsidRPr="00EA5578" w:rsidRDefault="005428F4" w:rsidP="00EA5578">
      <w:pPr>
        <w:bidi/>
        <w:spacing w:line="276"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b/>
          <w:bCs/>
          <w:sz w:val="30"/>
          <w:szCs w:val="30"/>
          <w:rtl/>
          <w:lang w:bidi="ar-DZ"/>
        </w:rPr>
        <w:t xml:space="preserve">أ- </w:t>
      </w:r>
      <w:r w:rsidR="00941A9E" w:rsidRPr="00CE7454">
        <w:rPr>
          <w:rFonts w:ascii="Simplified Arabic" w:eastAsia="Calibri" w:hAnsi="Simplified Arabic" w:cs="Simplified Arabic"/>
          <w:b/>
          <w:bCs/>
          <w:sz w:val="30"/>
          <w:szCs w:val="30"/>
          <w:rtl/>
          <w:lang w:bidi="ar-DZ"/>
        </w:rPr>
        <w:t>الوزارة المنتدبة المكلفة بالأسرة وقضايا المرأة</w:t>
      </w:r>
    </w:p>
    <w:p w:rsidR="009E340E" w:rsidRPr="00100E76" w:rsidRDefault="009E340E" w:rsidP="00EA5578">
      <w:pPr>
        <w:bidi/>
        <w:spacing w:line="276" w:lineRule="auto"/>
        <w:ind w:firstLine="708"/>
        <w:jc w:val="both"/>
        <w:rPr>
          <w:rFonts w:ascii="Simplified Arabic" w:eastAsia="Simplified Arabic" w:hAnsi="Simplified Arabic" w:cs="Simplified Arabic"/>
          <w:sz w:val="30"/>
          <w:szCs w:val="30"/>
        </w:rPr>
      </w:pPr>
      <w:r w:rsidRPr="00100E76">
        <w:rPr>
          <w:rFonts w:ascii="Simplified Arabic" w:eastAsia="Simplified Arabic" w:hAnsi="Simplified Arabic" w:cs="Simplified Arabic"/>
          <w:sz w:val="30"/>
          <w:szCs w:val="30"/>
          <w:rtl/>
        </w:rPr>
        <w:t xml:space="preserve">إن إنشاء وزارة مفوضة لشؤون الأسرة والمرأة في عام 2002 هو ترجمة لإرادة الدولة في تعزيز سياسات رعاية </w:t>
      </w:r>
      <w:r w:rsidR="00EA5578" w:rsidRPr="00100E76">
        <w:rPr>
          <w:rFonts w:ascii="Simplified Arabic" w:eastAsia="Simplified Arabic" w:hAnsi="Simplified Arabic" w:cs="Simplified Arabic" w:hint="cs"/>
          <w:sz w:val="30"/>
          <w:szCs w:val="30"/>
          <w:rtl/>
        </w:rPr>
        <w:t>الأسرة،</w:t>
      </w:r>
      <w:r w:rsidR="0002547E">
        <w:rPr>
          <w:rFonts w:ascii="Simplified Arabic" w:eastAsia="Simplified Arabic" w:hAnsi="Simplified Arabic" w:cs="Simplified Arabic"/>
          <w:sz w:val="30"/>
          <w:szCs w:val="30"/>
          <w:rtl/>
        </w:rPr>
        <w:t xml:space="preserve"> ولا</w:t>
      </w:r>
      <w:r w:rsidRPr="00100E76">
        <w:rPr>
          <w:rFonts w:ascii="Simplified Arabic" w:eastAsia="Simplified Arabic" w:hAnsi="Simplified Arabic" w:cs="Simplified Arabic"/>
          <w:sz w:val="30"/>
          <w:szCs w:val="30"/>
          <w:rtl/>
        </w:rPr>
        <w:t>سيما التأكيد على وضع المرأة ومشاركتها في التنمية الاقتصادية والاجتماعية والسياسية</w:t>
      </w:r>
      <w:r w:rsidR="00947470">
        <w:rPr>
          <w:rStyle w:val="Appelnotedebasdep"/>
          <w:rFonts w:ascii="Simplified Arabic" w:eastAsia="Simplified Arabic" w:hAnsi="Simplified Arabic" w:cs="Simplified Arabic"/>
          <w:sz w:val="30"/>
          <w:szCs w:val="30"/>
          <w:rtl/>
        </w:rPr>
        <w:footnoteReference w:id="234"/>
      </w:r>
      <w:r w:rsidRPr="00100E76">
        <w:rPr>
          <w:rFonts w:ascii="Simplified Arabic" w:eastAsia="Simplified Arabic" w:hAnsi="Simplified Arabic" w:cs="Simplified Arabic"/>
          <w:sz w:val="30"/>
          <w:szCs w:val="30"/>
          <w:rtl/>
        </w:rPr>
        <w:t xml:space="preserve">. وفي هذا </w:t>
      </w:r>
      <w:r w:rsidR="00EA5578" w:rsidRPr="00100E76">
        <w:rPr>
          <w:rFonts w:ascii="Simplified Arabic" w:eastAsia="Simplified Arabic" w:hAnsi="Simplified Arabic" w:cs="Simplified Arabic" w:hint="cs"/>
          <w:sz w:val="30"/>
          <w:szCs w:val="30"/>
          <w:rtl/>
        </w:rPr>
        <w:t>الاتجاه،</w:t>
      </w:r>
      <w:r w:rsidRPr="00100E76">
        <w:rPr>
          <w:rFonts w:ascii="Simplified Arabic" w:eastAsia="Simplified Arabic" w:hAnsi="Simplified Arabic" w:cs="Simplified Arabic"/>
          <w:sz w:val="30"/>
          <w:szCs w:val="30"/>
          <w:rtl/>
        </w:rPr>
        <w:t xml:space="preserve"> تضع الوزارة آليات لتعزيز الأنشطة في مجال تكوين النساء </w:t>
      </w:r>
      <w:r w:rsidR="00EA5578" w:rsidRPr="00100E76">
        <w:rPr>
          <w:rFonts w:ascii="Simplified Arabic" w:eastAsia="Simplified Arabic" w:hAnsi="Simplified Arabic" w:cs="Simplified Arabic" w:hint="cs"/>
          <w:sz w:val="30"/>
          <w:szCs w:val="30"/>
          <w:rtl/>
        </w:rPr>
        <w:t>والفتيات،</w:t>
      </w:r>
      <w:r w:rsidR="004470A0">
        <w:rPr>
          <w:rFonts w:ascii="Simplified Arabic" w:eastAsia="Simplified Arabic" w:hAnsi="Simplified Arabic" w:cs="Simplified Arabic"/>
          <w:sz w:val="30"/>
          <w:szCs w:val="30"/>
          <w:rtl/>
        </w:rPr>
        <w:t xml:space="preserve"> ولا</w:t>
      </w:r>
      <w:r w:rsidRPr="00100E76">
        <w:rPr>
          <w:rFonts w:ascii="Simplified Arabic" w:eastAsia="Simplified Arabic" w:hAnsi="Simplified Arabic" w:cs="Simplified Arabic"/>
          <w:sz w:val="30"/>
          <w:szCs w:val="30"/>
          <w:rtl/>
        </w:rPr>
        <w:t xml:space="preserve">سيما وضع برامج عمل تقوم على المساهمة في إدماج نهج جنساني في وضع وتنفيذ وتقييم البرامج الوطنية لإعلام المرأة وتوعيتها بمختلف </w:t>
      </w:r>
      <w:r w:rsidR="00EA5578" w:rsidRPr="00100E76">
        <w:rPr>
          <w:rFonts w:ascii="Simplified Arabic" w:eastAsia="Simplified Arabic" w:hAnsi="Simplified Arabic" w:cs="Simplified Arabic" w:hint="cs"/>
          <w:sz w:val="30"/>
          <w:szCs w:val="30"/>
          <w:rtl/>
        </w:rPr>
        <w:t>الحقوق،</w:t>
      </w:r>
      <w:r w:rsidRPr="00100E76">
        <w:rPr>
          <w:rFonts w:ascii="Simplified Arabic" w:eastAsia="Simplified Arabic" w:hAnsi="Simplified Arabic" w:cs="Simplified Arabic"/>
          <w:sz w:val="30"/>
          <w:szCs w:val="30"/>
          <w:rtl/>
        </w:rPr>
        <w:t xml:space="preserve"> وتعزيز التماسك الأسري ووضع استراتيجيات وطنية لمكافحة العنف. لقد كانت تجربة رائعة.</w:t>
      </w:r>
    </w:p>
    <w:p w:rsidR="00941A9E" w:rsidRPr="00EA5578" w:rsidRDefault="00941A9E" w:rsidP="0048250A">
      <w:pPr>
        <w:bidi/>
        <w:spacing w:line="276" w:lineRule="auto"/>
        <w:ind w:firstLine="708"/>
        <w:jc w:val="both"/>
        <w:rPr>
          <w:rFonts w:ascii="Simplified Arabic" w:eastAsia="Calibri" w:hAnsi="Simplified Arabic" w:cs="Simplified Arabic"/>
          <w:sz w:val="30"/>
          <w:szCs w:val="30"/>
          <w:lang w:bidi="ar-DZ"/>
        </w:rPr>
      </w:pPr>
      <w:r w:rsidRPr="00EA5578">
        <w:rPr>
          <w:rFonts w:ascii="Simplified Arabic" w:eastAsia="Calibri" w:hAnsi="Simplified Arabic" w:cs="Simplified Arabic"/>
          <w:sz w:val="30"/>
          <w:szCs w:val="30"/>
          <w:rtl/>
          <w:lang w:bidi="ar-DZ"/>
        </w:rPr>
        <w:t xml:space="preserve">وهذه الوكالة الحكومية مسؤولة عن ضمان تنفيذ </w:t>
      </w:r>
      <w:r w:rsidR="0068047F" w:rsidRPr="00EA5578">
        <w:rPr>
          <w:rFonts w:ascii="Simplified Arabic" w:eastAsia="Calibri" w:hAnsi="Simplified Arabic" w:cs="Simplified Arabic" w:hint="cs"/>
          <w:sz w:val="30"/>
          <w:szCs w:val="30"/>
          <w:rtl/>
          <w:lang w:bidi="ar-DZ"/>
        </w:rPr>
        <w:t>الإستراتيجية</w:t>
      </w:r>
      <w:r w:rsidRPr="00EA5578">
        <w:rPr>
          <w:rFonts w:ascii="Simplified Arabic" w:eastAsia="Calibri" w:hAnsi="Simplified Arabic" w:cs="Simplified Arabic"/>
          <w:sz w:val="30"/>
          <w:szCs w:val="30"/>
          <w:rtl/>
          <w:lang w:bidi="ar-DZ"/>
        </w:rPr>
        <w:t xml:space="preserve"> الوطنية لتعزيز حقوق المرأة واعتبارها شريكا فعالا ومساويا للرجل. وفي هذا </w:t>
      </w:r>
      <w:r w:rsidR="00382F13" w:rsidRPr="00EA5578">
        <w:rPr>
          <w:rFonts w:ascii="Simplified Arabic" w:eastAsia="Calibri" w:hAnsi="Simplified Arabic" w:cs="Simplified Arabic" w:hint="cs"/>
          <w:sz w:val="30"/>
          <w:szCs w:val="30"/>
          <w:rtl/>
          <w:lang w:bidi="ar-DZ"/>
        </w:rPr>
        <w:t>الاتجاه،</w:t>
      </w:r>
      <w:r w:rsidRPr="00EA5578">
        <w:rPr>
          <w:rFonts w:ascii="Simplified Arabic" w:eastAsia="Calibri" w:hAnsi="Simplified Arabic" w:cs="Simplified Arabic"/>
          <w:sz w:val="30"/>
          <w:szCs w:val="30"/>
          <w:rtl/>
          <w:lang w:bidi="ar-DZ"/>
        </w:rPr>
        <w:t xml:space="preserve"> تهدف </w:t>
      </w:r>
      <w:r w:rsidR="00382F13" w:rsidRPr="00EA5578">
        <w:rPr>
          <w:rFonts w:ascii="Simplified Arabic" w:eastAsia="Calibri" w:hAnsi="Simplified Arabic" w:cs="Simplified Arabic" w:hint="cs"/>
          <w:sz w:val="30"/>
          <w:szCs w:val="30"/>
          <w:rtl/>
          <w:lang w:bidi="ar-DZ"/>
        </w:rPr>
        <w:t>الوزارة،</w:t>
      </w:r>
      <w:r w:rsidRPr="00EA5578">
        <w:rPr>
          <w:rFonts w:ascii="Simplified Arabic" w:eastAsia="Calibri" w:hAnsi="Simplified Arabic" w:cs="Simplified Arabic"/>
          <w:sz w:val="30"/>
          <w:szCs w:val="30"/>
          <w:rtl/>
          <w:lang w:bidi="ar-DZ"/>
        </w:rPr>
        <w:t xml:space="preserve"> على وجه </w:t>
      </w:r>
      <w:r w:rsidR="00382F13" w:rsidRPr="00EA5578">
        <w:rPr>
          <w:rFonts w:ascii="Simplified Arabic" w:eastAsia="Calibri" w:hAnsi="Simplified Arabic" w:cs="Simplified Arabic" w:hint="cs"/>
          <w:sz w:val="30"/>
          <w:szCs w:val="30"/>
          <w:rtl/>
          <w:lang w:bidi="ar-DZ"/>
        </w:rPr>
        <w:t>الخصوص،</w:t>
      </w:r>
      <w:r w:rsidRPr="00EA5578">
        <w:rPr>
          <w:rFonts w:ascii="Simplified Arabic" w:eastAsia="Calibri" w:hAnsi="Simplified Arabic" w:cs="Simplified Arabic"/>
          <w:sz w:val="30"/>
          <w:szCs w:val="30"/>
          <w:rtl/>
          <w:lang w:bidi="ar-DZ"/>
        </w:rPr>
        <w:t xml:space="preserve"> إلى المساهمة في إدماج نهج جنساني في وضع وتنفيذ وتقييم البرامج الوطنية لإعلام المرأة وتوعيتها.</w:t>
      </w:r>
    </w:p>
    <w:p w:rsidR="00941A9E" w:rsidRPr="00EA5578" w:rsidRDefault="00941A9E" w:rsidP="00133857">
      <w:pPr>
        <w:bidi/>
        <w:spacing w:line="276" w:lineRule="auto"/>
        <w:ind w:firstLine="708"/>
        <w:jc w:val="both"/>
        <w:rPr>
          <w:rFonts w:ascii="Simplified Arabic" w:eastAsia="Calibri" w:hAnsi="Simplified Arabic" w:cs="Simplified Arabic"/>
          <w:sz w:val="30"/>
          <w:szCs w:val="30"/>
          <w:lang w:bidi="ar-DZ"/>
        </w:rPr>
      </w:pPr>
      <w:r w:rsidRPr="00EA5578">
        <w:rPr>
          <w:rFonts w:ascii="Simplified Arabic" w:eastAsia="Calibri" w:hAnsi="Simplified Arabic" w:cs="Simplified Arabic"/>
          <w:sz w:val="30"/>
          <w:szCs w:val="30"/>
          <w:rtl/>
          <w:lang w:bidi="ar-DZ"/>
        </w:rPr>
        <w:t xml:space="preserve">إجراء المزيد من البحوث والدراسات المهنية حول تحول وتطوير الهياكل </w:t>
      </w:r>
      <w:r w:rsidR="00133857" w:rsidRPr="00EA5578">
        <w:rPr>
          <w:rFonts w:ascii="Simplified Arabic" w:eastAsia="Calibri" w:hAnsi="Simplified Arabic" w:cs="Simplified Arabic" w:hint="cs"/>
          <w:sz w:val="30"/>
          <w:szCs w:val="30"/>
          <w:rtl/>
          <w:lang w:bidi="ar-DZ"/>
        </w:rPr>
        <w:t>الأسرية،</w:t>
      </w:r>
      <w:r w:rsidRPr="00EA5578">
        <w:rPr>
          <w:rFonts w:ascii="Simplified Arabic" w:eastAsia="Calibri" w:hAnsi="Simplified Arabic" w:cs="Simplified Arabic"/>
          <w:sz w:val="30"/>
          <w:szCs w:val="30"/>
          <w:rtl/>
          <w:lang w:bidi="ar-DZ"/>
        </w:rPr>
        <w:t xml:space="preserve"> والاندماج الاقتصادي والاجتماعي </w:t>
      </w:r>
      <w:r w:rsidR="00133857" w:rsidRPr="00EA5578">
        <w:rPr>
          <w:rFonts w:ascii="Simplified Arabic" w:eastAsia="Calibri" w:hAnsi="Simplified Arabic" w:cs="Simplified Arabic" w:hint="cs"/>
          <w:sz w:val="30"/>
          <w:szCs w:val="30"/>
          <w:rtl/>
          <w:lang w:bidi="ar-DZ"/>
        </w:rPr>
        <w:t>للمرأة،</w:t>
      </w:r>
      <w:r w:rsidRPr="00EA5578">
        <w:rPr>
          <w:rFonts w:ascii="Simplified Arabic" w:eastAsia="Calibri" w:hAnsi="Simplified Arabic" w:cs="Simplified Arabic"/>
          <w:sz w:val="30"/>
          <w:szCs w:val="30"/>
          <w:rtl/>
          <w:lang w:bidi="ar-DZ"/>
        </w:rPr>
        <w:t xml:space="preserve"> وتنفيذ البرامج القطاعية التي يتم تنفيذها من خلال آليات تأطير </w:t>
      </w:r>
      <w:r w:rsidRPr="00EA5578">
        <w:rPr>
          <w:rFonts w:ascii="Simplified Arabic" w:eastAsia="Calibri" w:hAnsi="Simplified Arabic" w:cs="Simplified Arabic"/>
          <w:sz w:val="30"/>
          <w:szCs w:val="30"/>
          <w:rtl/>
          <w:lang w:bidi="ar-DZ"/>
        </w:rPr>
        <w:lastRenderedPageBreak/>
        <w:t xml:space="preserve">وتنسيق </w:t>
      </w:r>
      <w:r w:rsidR="00133857" w:rsidRPr="00EA5578">
        <w:rPr>
          <w:rFonts w:ascii="Simplified Arabic" w:eastAsia="Calibri" w:hAnsi="Simplified Arabic" w:cs="Simplified Arabic" w:hint="cs"/>
          <w:sz w:val="30"/>
          <w:szCs w:val="30"/>
          <w:rtl/>
          <w:lang w:bidi="ar-DZ"/>
        </w:rPr>
        <w:t>محددة،</w:t>
      </w:r>
      <w:r w:rsidRPr="00EA5578">
        <w:rPr>
          <w:rFonts w:ascii="Simplified Arabic" w:eastAsia="Calibri" w:hAnsi="Simplified Arabic" w:cs="Simplified Arabic"/>
          <w:sz w:val="30"/>
          <w:szCs w:val="30"/>
          <w:rtl/>
          <w:lang w:bidi="ar-DZ"/>
        </w:rPr>
        <w:t xml:space="preserve"> وتعزيز الشراكات مع الناشطين البارزين مثل المجتمع المدني ومراكز البحوث والمؤسسات ذات الصلة.</w:t>
      </w:r>
    </w:p>
    <w:p w:rsidR="00693D34" w:rsidRPr="00EA5578" w:rsidRDefault="0048250A" w:rsidP="0048250A">
      <w:pPr>
        <w:bidi/>
        <w:spacing w:line="276" w:lineRule="auto"/>
        <w:ind w:firstLine="708"/>
        <w:jc w:val="both"/>
        <w:rPr>
          <w:rFonts w:ascii="Simplified Arabic" w:eastAsia="Calibri" w:hAnsi="Simplified Arabic" w:cs="Simplified Arabic"/>
          <w:sz w:val="30"/>
          <w:szCs w:val="30"/>
          <w:rtl/>
          <w:lang w:bidi="ar-DZ"/>
        </w:rPr>
      </w:pPr>
      <w:r w:rsidRPr="00EA5578">
        <w:rPr>
          <w:rFonts w:ascii="Simplified Arabic" w:eastAsia="Calibri" w:hAnsi="Simplified Arabic" w:cs="Simplified Arabic"/>
          <w:sz w:val="30"/>
          <w:szCs w:val="30"/>
          <w:rtl/>
          <w:lang w:bidi="ar-DZ"/>
        </w:rPr>
        <w:t xml:space="preserve">الوزارة المفوضة المكلفة بشؤون الأسرة </w:t>
      </w:r>
      <w:r w:rsidRPr="00EA5578">
        <w:rPr>
          <w:rFonts w:ascii="Simplified Arabic" w:eastAsia="Calibri" w:hAnsi="Simplified Arabic" w:cs="Simplified Arabic" w:hint="cs"/>
          <w:sz w:val="30"/>
          <w:szCs w:val="30"/>
          <w:rtl/>
          <w:lang w:bidi="ar-DZ"/>
        </w:rPr>
        <w:t>والمرأة،</w:t>
      </w:r>
      <w:r w:rsidRPr="00EA5578">
        <w:rPr>
          <w:rFonts w:ascii="Simplified Arabic" w:eastAsia="Calibri" w:hAnsi="Simplified Arabic" w:cs="Simplified Arabic"/>
          <w:sz w:val="30"/>
          <w:szCs w:val="30"/>
          <w:rtl/>
          <w:lang w:bidi="ar-DZ"/>
        </w:rPr>
        <w:t xml:space="preserve"> من خلال </w:t>
      </w:r>
      <w:r w:rsidRPr="00EA5578">
        <w:rPr>
          <w:rFonts w:ascii="Simplified Arabic" w:eastAsia="Calibri" w:hAnsi="Simplified Arabic" w:cs="Simplified Arabic" w:hint="cs"/>
          <w:sz w:val="30"/>
          <w:szCs w:val="30"/>
          <w:rtl/>
          <w:lang w:bidi="ar-DZ"/>
        </w:rPr>
        <w:t>برامجها،</w:t>
      </w:r>
      <w:r w:rsidRPr="00EA5578">
        <w:rPr>
          <w:rFonts w:ascii="Simplified Arabic" w:eastAsia="Calibri" w:hAnsi="Simplified Arabic" w:cs="Simplified Arabic"/>
          <w:sz w:val="30"/>
          <w:szCs w:val="30"/>
          <w:rtl/>
          <w:lang w:bidi="ar-DZ"/>
        </w:rPr>
        <w:t xml:space="preserve"> مسؤولة عن تحقيق الأهداف المختلفة التي تؤثر على المجالات المتعلقة بالأسرة </w:t>
      </w:r>
      <w:r w:rsidRPr="00EA5578">
        <w:rPr>
          <w:rFonts w:ascii="Simplified Arabic" w:eastAsia="Calibri" w:hAnsi="Simplified Arabic" w:cs="Simplified Arabic" w:hint="cs"/>
          <w:sz w:val="30"/>
          <w:szCs w:val="30"/>
          <w:rtl/>
          <w:lang w:bidi="ar-DZ"/>
        </w:rPr>
        <w:t>والمرأة،</w:t>
      </w:r>
      <w:r w:rsidRPr="00EA5578">
        <w:rPr>
          <w:rFonts w:ascii="Simplified Arabic" w:eastAsia="Calibri" w:hAnsi="Simplified Arabic" w:cs="Simplified Arabic"/>
          <w:sz w:val="30"/>
          <w:szCs w:val="30"/>
          <w:rtl/>
          <w:lang w:bidi="ar-DZ"/>
        </w:rPr>
        <w:t xml:space="preserve"> وخاصة قضايا </w:t>
      </w:r>
      <w:r w:rsidRPr="00EA5578">
        <w:rPr>
          <w:rFonts w:ascii="Simplified Arabic" w:eastAsia="Calibri" w:hAnsi="Simplified Arabic" w:cs="Simplified Arabic" w:hint="cs"/>
          <w:sz w:val="30"/>
          <w:szCs w:val="30"/>
          <w:rtl/>
          <w:lang w:bidi="ar-DZ"/>
        </w:rPr>
        <w:t>المرأة،</w:t>
      </w:r>
      <w:r w:rsidRPr="00EA5578">
        <w:rPr>
          <w:rFonts w:ascii="Simplified Arabic" w:eastAsia="Calibri" w:hAnsi="Simplified Arabic" w:cs="Simplified Arabic"/>
          <w:sz w:val="30"/>
          <w:szCs w:val="30"/>
          <w:rtl/>
          <w:lang w:bidi="ar-DZ"/>
        </w:rPr>
        <w:t xml:space="preserve"> وتطوير </w:t>
      </w:r>
      <w:r w:rsidRPr="00EA5578">
        <w:rPr>
          <w:rFonts w:ascii="Simplified Arabic" w:eastAsia="Calibri" w:hAnsi="Simplified Arabic" w:cs="Simplified Arabic" w:hint="cs"/>
          <w:sz w:val="30"/>
          <w:szCs w:val="30"/>
          <w:rtl/>
          <w:lang w:bidi="ar-DZ"/>
        </w:rPr>
        <w:t>قدراتها،</w:t>
      </w:r>
      <w:r w:rsidRPr="00EA5578">
        <w:rPr>
          <w:rFonts w:ascii="Simplified Arabic" w:eastAsia="Calibri" w:hAnsi="Simplified Arabic" w:cs="Simplified Arabic"/>
          <w:sz w:val="30"/>
          <w:szCs w:val="30"/>
          <w:rtl/>
          <w:lang w:bidi="ar-DZ"/>
        </w:rPr>
        <w:t xml:space="preserve"> وتعزيز مشاركتها في مجال مختلف وحمايتها</w:t>
      </w:r>
      <w:r w:rsidRPr="00EA5578">
        <w:rPr>
          <w:rFonts w:ascii="Simplified Arabic" w:eastAsia="Calibri" w:hAnsi="Simplified Arabic" w:cs="Simplified Arabic" w:hint="cs"/>
          <w:sz w:val="30"/>
          <w:szCs w:val="30"/>
          <w:rtl/>
          <w:lang w:bidi="ar-DZ"/>
        </w:rPr>
        <w:t>.</w:t>
      </w:r>
      <w:r w:rsidR="00382F13" w:rsidRPr="00EA5578">
        <w:rPr>
          <w:rStyle w:val="Appelnotedebasdep"/>
          <w:rFonts w:ascii="Simplified Arabic" w:eastAsia="Calibri" w:hAnsi="Simplified Arabic" w:cs="Simplified Arabic"/>
          <w:sz w:val="30"/>
          <w:szCs w:val="30"/>
          <w:rtl/>
          <w:lang w:bidi="ar-DZ"/>
        </w:rPr>
        <w:footnoteReference w:id="235"/>
      </w:r>
    </w:p>
    <w:p w:rsidR="00991BFC" w:rsidRDefault="00100E76" w:rsidP="00B87F5C">
      <w:pPr>
        <w:bidi/>
        <w:spacing w:line="276" w:lineRule="auto"/>
        <w:ind w:firstLine="708"/>
        <w:jc w:val="both"/>
        <w:rPr>
          <w:rFonts w:ascii="Simplified Arabic" w:eastAsia="Calibri" w:hAnsi="Simplified Arabic" w:cs="Simplified Arabic"/>
          <w:sz w:val="30"/>
          <w:szCs w:val="30"/>
          <w:rtl/>
          <w:lang w:bidi="ar-DZ"/>
        </w:rPr>
      </w:pPr>
      <w:r w:rsidRPr="00100E76">
        <w:rPr>
          <w:rFonts w:ascii="Simplified Arabic" w:eastAsia="Calibri" w:hAnsi="Simplified Arabic" w:cs="Simplified Arabic"/>
          <w:sz w:val="30"/>
          <w:szCs w:val="30"/>
          <w:rtl/>
          <w:lang w:bidi="ar-DZ"/>
        </w:rPr>
        <w:t xml:space="preserve">وتتناول الوزارة مسألة جعل قضايا الأسرة والمرأة موضع اهتمام </w:t>
      </w:r>
      <w:r w:rsidRPr="00100E76">
        <w:rPr>
          <w:rFonts w:ascii="Simplified Arabic" w:eastAsia="Calibri" w:hAnsi="Simplified Arabic" w:cs="Simplified Arabic" w:hint="cs"/>
          <w:sz w:val="30"/>
          <w:szCs w:val="30"/>
          <w:rtl/>
          <w:lang w:bidi="ar-DZ"/>
        </w:rPr>
        <w:t>وطني،</w:t>
      </w:r>
      <w:r w:rsidRPr="00100E76">
        <w:rPr>
          <w:rFonts w:ascii="Simplified Arabic" w:eastAsia="Calibri" w:hAnsi="Simplified Arabic" w:cs="Simplified Arabic"/>
          <w:sz w:val="30"/>
          <w:szCs w:val="30"/>
          <w:rtl/>
          <w:lang w:bidi="ar-DZ"/>
        </w:rPr>
        <w:t xml:space="preserve"> وفي مجال الحقوق السياسية </w:t>
      </w:r>
      <w:r w:rsidRPr="00100E76">
        <w:rPr>
          <w:rFonts w:ascii="Simplified Arabic" w:eastAsia="Calibri" w:hAnsi="Simplified Arabic" w:cs="Simplified Arabic" w:hint="cs"/>
          <w:sz w:val="30"/>
          <w:szCs w:val="30"/>
          <w:rtl/>
          <w:lang w:bidi="ar-DZ"/>
        </w:rPr>
        <w:t>للمرأة،</w:t>
      </w:r>
      <w:r w:rsidRPr="00100E76">
        <w:rPr>
          <w:rFonts w:ascii="Simplified Arabic" w:eastAsia="Calibri" w:hAnsi="Simplified Arabic" w:cs="Simplified Arabic"/>
          <w:sz w:val="30"/>
          <w:szCs w:val="30"/>
          <w:rtl/>
          <w:lang w:bidi="ar-DZ"/>
        </w:rPr>
        <w:t xml:space="preserve"> أجرت الوزارة دراسة عن وضع المرأة في المجال السياسي في عام 2006 بناء على توصيات صادرة عن منتدى المنظمات النسائية </w:t>
      </w:r>
      <w:r w:rsidRPr="00100E76">
        <w:rPr>
          <w:rFonts w:ascii="Simplified Arabic" w:eastAsia="Calibri" w:hAnsi="Simplified Arabic" w:cs="Simplified Arabic" w:hint="cs"/>
          <w:sz w:val="30"/>
          <w:szCs w:val="30"/>
          <w:rtl/>
          <w:lang w:bidi="ar-DZ"/>
        </w:rPr>
        <w:t>العربية،</w:t>
      </w:r>
      <w:r w:rsidRPr="00100E76">
        <w:rPr>
          <w:rFonts w:ascii="Simplified Arabic" w:eastAsia="Calibri" w:hAnsi="Simplified Arabic" w:cs="Simplified Arabic"/>
          <w:sz w:val="30"/>
          <w:szCs w:val="30"/>
          <w:rtl/>
          <w:lang w:bidi="ar-DZ"/>
        </w:rPr>
        <w:t xml:space="preserve"> كما عقدت الوزارة ندوة شبه إقليمية للتوعية بحقوق المرأة في عام </w:t>
      </w:r>
      <w:r w:rsidRPr="00100E76">
        <w:rPr>
          <w:rFonts w:ascii="Simplified Arabic" w:eastAsia="Calibri" w:hAnsi="Simplified Arabic" w:cs="Simplified Arabic" w:hint="cs"/>
          <w:sz w:val="30"/>
          <w:szCs w:val="30"/>
          <w:rtl/>
          <w:lang w:bidi="ar-DZ"/>
        </w:rPr>
        <w:t>2007،</w:t>
      </w:r>
      <w:r w:rsidRPr="00100E76">
        <w:rPr>
          <w:rFonts w:ascii="Simplified Arabic" w:eastAsia="Calibri" w:hAnsi="Simplified Arabic" w:cs="Simplified Arabic"/>
          <w:sz w:val="30"/>
          <w:szCs w:val="30"/>
          <w:rtl/>
          <w:lang w:bidi="ar-DZ"/>
        </w:rPr>
        <w:t xml:space="preserve"> بالتعاون مع مفوضية الاتحاد الأفريقي واللجنة الاقتصادية </w:t>
      </w:r>
      <w:r w:rsidRPr="00100E76">
        <w:rPr>
          <w:rFonts w:ascii="Simplified Arabic" w:eastAsia="Calibri" w:hAnsi="Simplified Arabic" w:cs="Simplified Arabic" w:hint="cs"/>
          <w:sz w:val="30"/>
          <w:szCs w:val="30"/>
          <w:rtl/>
          <w:lang w:bidi="ar-DZ"/>
        </w:rPr>
        <w:t>الأفريقية،</w:t>
      </w:r>
      <w:r w:rsidRPr="00100E76">
        <w:rPr>
          <w:rFonts w:ascii="Simplified Arabic" w:eastAsia="Calibri" w:hAnsi="Simplified Arabic" w:cs="Simplified Arabic"/>
          <w:sz w:val="30"/>
          <w:szCs w:val="30"/>
          <w:rtl/>
          <w:lang w:bidi="ar-DZ"/>
        </w:rPr>
        <w:t xml:space="preserve"> ومن أهدافها تعزيز حقوق المرأة. كما تعمل الوزارة على الإبلاغ عن التقدم المحرز في تنفيذ برنامج </w:t>
      </w:r>
      <w:r w:rsidR="0068047F">
        <w:rPr>
          <w:rFonts w:ascii="Simplified Arabic" w:eastAsia="Calibri" w:hAnsi="Simplified Arabic" w:cs="Simplified Arabic"/>
          <w:sz w:val="30"/>
          <w:szCs w:val="30"/>
          <w:rtl/>
          <w:lang w:bidi="ar-DZ"/>
        </w:rPr>
        <w:t>بي</w:t>
      </w:r>
      <w:r w:rsidR="0068047F">
        <w:rPr>
          <w:rFonts w:ascii="Simplified Arabic" w:eastAsia="Calibri" w:hAnsi="Simplified Arabic" w:cs="Simplified Arabic" w:hint="cs"/>
          <w:sz w:val="30"/>
          <w:szCs w:val="30"/>
          <w:rtl/>
          <w:lang w:bidi="ar-DZ"/>
        </w:rPr>
        <w:t>ج</w:t>
      </w:r>
      <w:r w:rsidR="00941A9E" w:rsidRPr="00100E76">
        <w:rPr>
          <w:rFonts w:ascii="Simplified Arabic" w:eastAsia="Calibri" w:hAnsi="Simplified Arabic" w:cs="Simplified Arabic"/>
          <w:sz w:val="30"/>
          <w:szCs w:val="30"/>
          <w:rtl/>
          <w:lang w:bidi="ar-DZ"/>
        </w:rPr>
        <w:t>ين.</w:t>
      </w:r>
      <w:r w:rsidR="00693D34" w:rsidRPr="00100E76">
        <w:rPr>
          <w:rStyle w:val="Appelnotedebasdep"/>
          <w:rFonts w:ascii="Simplified Arabic" w:eastAsia="Calibri" w:hAnsi="Simplified Arabic" w:cs="Simplified Arabic"/>
          <w:sz w:val="30"/>
          <w:szCs w:val="30"/>
          <w:rtl/>
          <w:lang w:bidi="ar-DZ"/>
        </w:rPr>
        <w:footnoteReference w:id="236"/>
      </w:r>
      <w:r w:rsidR="00941A9E" w:rsidRPr="00941A9E">
        <w:rPr>
          <w:rFonts w:ascii="Simplified Arabic" w:eastAsia="Calibri" w:hAnsi="Simplified Arabic" w:cs="Simplified Arabic"/>
          <w:sz w:val="30"/>
          <w:szCs w:val="30"/>
          <w:rtl/>
          <w:lang w:bidi="ar-DZ"/>
        </w:rPr>
        <w:t xml:space="preserve">بدأت كوزارة مستقلة تحت تسمية وزارة التضامن الوطني والأسرة وقضايا المرأة في سنة </w:t>
      </w:r>
      <w:r w:rsidR="00941A9E" w:rsidRPr="00941A9E">
        <w:rPr>
          <w:rFonts w:ascii="Simplified Arabic" w:eastAsia="Calibri" w:hAnsi="Simplified Arabic" w:cs="Simplified Arabic"/>
          <w:color w:val="000000" w:themeColor="text1"/>
          <w:sz w:val="30"/>
          <w:szCs w:val="30"/>
          <w:rtl/>
          <w:lang w:bidi="ar-DZ"/>
        </w:rPr>
        <w:t>2013</w:t>
      </w:r>
      <w:r w:rsidR="00693D34" w:rsidRPr="00693D34">
        <w:rPr>
          <w:rStyle w:val="Appelnotedebasdep"/>
          <w:rFonts w:ascii="Simplified Arabic" w:eastAsia="Calibri" w:hAnsi="Simplified Arabic" w:cs="Simplified Arabic"/>
          <w:color w:val="000000" w:themeColor="text1"/>
          <w:sz w:val="30"/>
          <w:szCs w:val="30"/>
          <w:rtl/>
          <w:lang w:bidi="ar-DZ"/>
        </w:rPr>
        <w:footnoteReference w:id="237"/>
      </w:r>
      <w:r w:rsidR="00941A9E" w:rsidRPr="00941A9E">
        <w:rPr>
          <w:rFonts w:ascii="Simplified Arabic" w:eastAsia="Calibri" w:hAnsi="Simplified Arabic" w:cs="Simplified Arabic"/>
          <w:sz w:val="30"/>
          <w:szCs w:val="30"/>
          <w:rtl/>
          <w:lang w:bidi="ar-DZ"/>
        </w:rPr>
        <w:t xml:space="preserve">قدمت العديد من البرامج و </w:t>
      </w:r>
      <w:r w:rsidR="00AB131B" w:rsidRPr="00941A9E">
        <w:rPr>
          <w:rFonts w:ascii="Simplified Arabic" w:eastAsia="Calibri" w:hAnsi="Simplified Arabic" w:cs="Simplified Arabic" w:hint="cs"/>
          <w:sz w:val="30"/>
          <w:szCs w:val="30"/>
          <w:rtl/>
          <w:lang w:bidi="ar-DZ"/>
        </w:rPr>
        <w:t>الأنشطة</w:t>
      </w:r>
      <w:r w:rsidR="00941A9E" w:rsidRPr="00941A9E">
        <w:rPr>
          <w:rFonts w:ascii="Simplified Arabic" w:eastAsia="Calibri" w:hAnsi="Simplified Arabic" w:cs="Simplified Arabic"/>
          <w:sz w:val="30"/>
          <w:szCs w:val="30"/>
          <w:rtl/>
          <w:lang w:bidi="ar-DZ"/>
        </w:rPr>
        <w:t xml:space="preserve"> لترقية وضع المرأة كخطة العمل الوطنية الخاصة </w:t>
      </w:r>
      <w:r w:rsidR="00CD733A" w:rsidRPr="00941A9E">
        <w:rPr>
          <w:rFonts w:ascii="Simplified Arabic" w:eastAsia="Calibri" w:hAnsi="Simplified Arabic" w:cs="Simplified Arabic" w:hint="cs"/>
          <w:sz w:val="30"/>
          <w:szCs w:val="30"/>
          <w:rtl/>
          <w:lang w:bidi="ar-DZ"/>
        </w:rPr>
        <w:t>بالاستراتيجية</w:t>
      </w:r>
      <w:r w:rsidR="00941A9E" w:rsidRPr="00941A9E">
        <w:rPr>
          <w:rFonts w:ascii="Simplified Arabic" w:eastAsia="Calibri" w:hAnsi="Simplified Arabic" w:cs="Simplified Arabic"/>
          <w:sz w:val="30"/>
          <w:szCs w:val="30"/>
          <w:rtl/>
          <w:lang w:bidi="ar-DZ"/>
        </w:rPr>
        <w:t xml:space="preserve"> الوطنية لترقية و </w:t>
      </w:r>
      <w:r w:rsidR="00AB131B" w:rsidRPr="00941A9E">
        <w:rPr>
          <w:rFonts w:ascii="Simplified Arabic" w:eastAsia="Calibri" w:hAnsi="Simplified Arabic" w:cs="Simplified Arabic" w:hint="cs"/>
          <w:sz w:val="30"/>
          <w:szCs w:val="30"/>
          <w:rtl/>
          <w:lang w:bidi="ar-DZ"/>
        </w:rPr>
        <w:t>إدماج</w:t>
      </w:r>
      <w:r w:rsidR="00941A9E" w:rsidRPr="00941A9E">
        <w:rPr>
          <w:rFonts w:ascii="Simplified Arabic" w:eastAsia="Calibri" w:hAnsi="Simplified Arabic" w:cs="Simplified Arabic"/>
          <w:sz w:val="30"/>
          <w:szCs w:val="30"/>
          <w:rtl/>
          <w:lang w:bidi="ar-DZ"/>
        </w:rPr>
        <w:t xml:space="preserve"> المرأة التي تم </w:t>
      </w:r>
      <w:r w:rsidR="00AB131B" w:rsidRPr="00941A9E">
        <w:rPr>
          <w:rFonts w:ascii="Simplified Arabic" w:eastAsia="Calibri" w:hAnsi="Simplified Arabic" w:cs="Simplified Arabic" w:hint="cs"/>
          <w:sz w:val="30"/>
          <w:szCs w:val="30"/>
          <w:rtl/>
          <w:lang w:bidi="ar-DZ"/>
        </w:rPr>
        <w:t>إطلاقها</w:t>
      </w:r>
      <w:r w:rsidR="00941A9E" w:rsidRPr="00941A9E">
        <w:rPr>
          <w:rFonts w:ascii="Simplified Arabic" w:eastAsia="Calibri" w:hAnsi="Simplified Arabic" w:cs="Simplified Arabic"/>
          <w:sz w:val="30"/>
          <w:szCs w:val="30"/>
          <w:rtl/>
          <w:lang w:bidi="ar-DZ"/>
        </w:rPr>
        <w:t xml:space="preserve"> في 2010 و انتهت في 2014.</w:t>
      </w:r>
      <w:r w:rsidR="00AA2029">
        <w:rPr>
          <w:rStyle w:val="Appelnotedebasdep"/>
          <w:rFonts w:ascii="Simplified Arabic" w:eastAsia="Calibri" w:hAnsi="Simplified Arabic" w:cs="Simplified Arabic"/>
          <w:sz w:val="30"/>
          <w:szCs w:val="30"/>
          <w:rtl/>
          <w:lang w:bidi="ar-DZ"/>
        </w:rPr>
        <w:footnoteReference w:id="238"/>
      </w:r>
    </w:p>
    <w:p w:rsidR="00CD733A" w:rsidRDefault="00CD733A" w:rsidP="00CD733A">
      <w:pPr>
        <w:bidi/>
        <w:spacing w:line="276" w:lineRule="auto"/>
        <w:ind w:firstLine="708"/>
        <w:jc w:val="both"/>
        <w:rPr>
          <w:rFonts w:ascii="Simplified Arabic" w:eastAsia="Calibri" w:hAnsi="Simplified Arabic" w:cs="Simplified Arabic"/>
          <w:sz w:val="30"/>
          <w:szCs w:val="30"/>
          <w:rtl/>
          <w:lang w:bidi="ar-DZ"/>
        </w:rPr>
      </w:pPr>
    </w:p>
    <w:p w:rsidR="00CD733A" w:rsidRPr="00941A9E" w:rsidRDefault="00CD733A" w:rsidP="00CD733A">
      <w:pPr>
        <w:bidi/>
        <w:spacing w:line="276" w:lineRule="auto"/>
        <w:ind w:firstLine="708"/>
        <w:jc w:val="both"/>
        <w:rPr>
          <w:rFonts w:ascii="Simplified Arabic" w:eastAsia="Calibri" w:hAnsi="Simplified Arabic" w:cs="Simplified Arabic"/>
          <w:sz w:val="30"/>
          <w:szCs w:val="30"/>
          <w:lang w:bidi="ar-DZ"/>
        </w:rPr>
      </w:pPr>
    </w:p>
    <w:p w:rsidR="00941A9E" w:rsidRPr="00CE7454" w:rsidRDefault="005428F4" w:rsidP="00B637D4">
      <w:pPr>
        <w:bidi/>
        <w:spacing w:line="276" w:lineRule="auto"/>
        <w:jc w:val="both"/>
        <w:rPr>
          <w:rFonts w:ascii="Simplified Arabic" w:eastAsia="Calibri" w:hAnsi="Simplified Arabic" w:cs="Simplified Arabic"/>
          <w:b/>
          <w:bCs/>
          <w:sz w:val="30"/>
          <w:szCs w:val="30"/>
          <w:lang w:bidi="ar-DZ"/>
        </w:rPr>
      </w:pPr>
      <w:r>
        <w:rPr>
          <w:rFonts w:ascii="Simplified Arabic" w:eastAsia="Calibri" w:hAnsi="Simplified Arabic" w:cs="Simplified Arabic" w:hint="cs"/>
          <w:b/>
          <w:bCs/>
          <w:sz w:val="30"/>
          <w:szCs w:val="30"/>
          <w:rtl/>
          <w:lang w:bidi="ar-DZ"/>
        </w:rPr>
        <w:lastRenderedPageBreak/>
        <w:t xml:space="preserve">ب- </w:t>
      </w:r>
      <w:r w:rsidR="00941A9E" w:rsidRPr="00CE7454">
        <w:rPr>
          <w:rFonts w:ascii="Simplified Arabic" w:eastAsia="Calibri" w:hAnsi="Simplified Arabic" w:cs="Simplified Arabic"/>
          <w:b/>
          <w:bCs/>
          <w:sz w:val="30"/>
          <w:szCs w:val="30"/>
          <w:rtl/>
          <w:lang w:bidi="ar-DZ"/>
        </w:rPr>
        <w:t xml:space="preserve">المجلس الوطني للأسرة </w:t>
      </w:r>
      <w:r w:rsidR="00AA2029" w:rsidRPr="00CE7454">
        <w:rPr>
          <w:rFonts w:ascii="Simplified Arabic" w:eastAsia="Calibri" w:hAnsi="Simplified Arabic" w:cs="Simplified Arabic" w:hint="cs"/>
          <w:b/>
          <w:bCs/>
          <w:sz w:val="30"/>
          <w:szCs w:val="30"/>
          <w:rtl/>
          <w:lang w:bidi="ar-DZ"/>
        </w:rPr>
        <w:t>والمرأة</w:t>
      </w:r>
    </w:p>
    <w:p w:rsidR="006274EE" w:rsidRPr="00100E76" w:rsidRDefault="00100E76" w:rsidP="001749C4">
      <w:pPr>
        <w:bidi/>
        <w:spacing w:line="276" w:lineRule="auto"/>
        <w:ind w:firstLine="708"/>
        <w:jc w:val="both"/>
        <w:rPr>
          <w:rFonts w:ascii="Simplified Arabic" w:eastAsia="Calibri" w:hAnsi="Simplified Arabic" w:cs="Simplified Arabic"/>
          <w:sz w:val="30"/>
          <w:szCs w:val="30"/>
          <w:rtl/>
          <w:lang w:bidi="ar-DZ"/>
        </w:rPr>
      </w:pPr>
      <w:r w:rsidRPr="00100E76">
        <w:rPr>
          <w:rFonts w:ascii="Simplified Arabic" w:eastAsia="Calibri" w:hAnsi="Simplified Arabic" w:cs="Simplified Arabic"/>
          <w:sz w:val="30"/>
          <w:szCs w:val="30"/>
          <w:rtl/>
          <w:lang w:bidi="ar-DZ"/>
        </w:rPr>
        <w:t xml:space="preserve">المجلس القومي للأسرة والمرأة هيئة استشارية تابعة للوزارة. يعبر عن رأيه ويضمن التشاور. تم تأسيسها بتوجيه من الوزارة المختصة المسؤولة عن قضايا الأسرة والمرأة. وتضم خمسين </w:t>
      </w:r>
      <w:r w:rsidRPr="00100E76">
        <w:rPr>
          <w:rFonts w:ascii="Simplified Arabic" w:eastAsia="Calibri" w:hAnsi="Simplified Arabic" w:cs="Simplified Arabic" w:hint="cs"/>
          <w:sz w:val="30"/>
          <w:szCs w:val="30"/>
          <w:rtl/>
          <w:lang w:bidi="ar-DZ"/>
        </w:rPr>
        <w:t>عضوًا،</w:t>
      </w:r>
      <w:r w:rsidRPr="00100E76">
        <w:rPr>
          <w:rFonts w:ascii="Simplified Arabic" w:eastAsia="Calibri" w:hAnsi="Simplified Arabic" w:cs="Simplified Arabic"/>
          <w:sz w:val="30"/>
          <w:szCs w:val="30"/>
          <w:rtl/>
          <w:lang w:bidi="ar-DZ"/>
        </w:rPr>
        <w:t xml:space="preserve"> من بينهم ممثلون عن وزارات </w:t>
      </w:r>
      <w:r w:rsidRPr="00100E76">
        <w:rPr>
          <w:rFonts w:ascii="Simplified Arabic" w:eastAsia="Calibri" w:hAnsi="Simplified Arabic" w:cs="Simplified Arabic" w:hint="cs"/>
          <w:sz w:val="30"/>
          <w:szCs w:val="30"/>
          <w:rtl/>
          <w:lang w:bidi="ar-DZ"/>
        </w:rPr>
        <w:t>مختلفة،</w:t>
      </w:r>
      <w:r w:rsidRPr="00100E76">
        <w:rPr>
          <w:rFonts w:ascii="Simplified Arabic" w:eastAsia="Calibri" w:hAnsi="Simplified Arabic" w:cs="Simplified Arabic"/>
          <w:sz w:val="30"/>
          <w:szCs w:val="30"/>
          <w:rtl/>
          <w:lang w:bidi="ar-DZ"/>
        </w:rPr>
        <w:t xml:space="preserve"> وممثلون عن المجلس الاستشاري الوطني لحماية وتعزيز حقوق الإنسان والمجلس الإسلامي الأعلى والمجلس الاقتصادي والاجتماعي. بالإضافة إلى المكتب الوطني لمكافحة المخدرات </w:t>
      </w:r>
      <w:r w:rsidRPr="00100E76">
        <w:rPr>
          <w:rFonts w:ascii="Simplified Arabic" w:eastAsia="Calibri" w:hAnsi="Simplified Arabic" w:cs="Simplified Arabic" w:hint="cs"/>
          <w:sz w:val="30"/>
          <w:szCs w:val="30"/>
          <w:rtl/>
          <w:lang w:bidi="ar-DZ"/>
        </w:rPr>
        <w:t>والإدمان،</w:t>
      </w:r>
      <w:r w:rsidRPr="00100E76">
        <w:rPr>
          <w:rFonts w:ascii="Simplified Arabic" w:eastAsia="Calibri" w:hAnsi="Simplified Arabic" w:cs="Simplified Arabic"/>
          <w:sz w:val="30"/>
          <w:szCs w:val="30"/>
          <w:rtl/>
          <w:lang w:bidi="ar-DZ"/>
        </w:rPr>
        <w:t xml:space="preserve"> والوكالة الوطنية لدعم تشغيل </w:t>
      </w:r>
      <w:r w:rsidRPr="00100E76">
        <w:rPr>
          <w:rFonts w:ascii="Simplified Arabic" w:eastAsia="Calibri" w:hAnsi="Simplified Arabic" w:cs="Simplified Arabic" w:hint="cs"/>
          <w:sz w:val="30"/>
          <w:szCs w:val="30"/>
          <w:rtl/>
          <w:lang w:bidi="ar-DZ"/>
        </w:rPr>
        <w:t>الشباب،</w:t>
      </w:r>
      <w:r w:rsidRPr="00100E76">
        <w:rPr>
          <w:rFonts w:ascii="Simplified Arabic" w:eastAsia="Calibri" w:hAnsi="Simplified Arabic" w:cs="Simplified Arabic"/>
          <w:sz w:val="30"/>
          <w:szCs w:val="30"/>
          <w:rtl/>
          <w:lang w:bidi="ar-DZ"/>
        </w:rPr>
        <w:t xml:space="preserve"> ووكالة التنمية </w:t>
      </w:r>
      <w:r w:rsidRPr="00100E76">
        <w:rPr>
          <w:rFonts w:ascii="Simplified Arabic" w:eastAsia="Calibri" w:hAnsi="Simplified Arabic" w:cs="Simplified Arabic" w:hint="cs"/>
          <w:sz w:val="30"/>
          <w:szCs w:val="30"/>
          <w:rtl/>
          <w:lang w:bidi="ar-DZ"/>
        </w:rPr>
        <w:t>الاجتماعية،</w:t>
      </w:r>
      <w:r w:rsidRPr="00100E76">
        <w:rPr>
          <w:rFonts w:ascii="Simplified Arabic" w:eastAsia="Calibri" w:hAnsi="Simplified Arabic" w:cs="Simplified Arabic"/>
          <w:sz w:val="30"/>
          <w:szCs w:val="30"/>
          <w:rtl/>
          <w:lang w:bidi="ar-DZ"/>
        </w:rPr>
        <w:t xml:space="preserve"> والإدارة </w:t>
      </w:r>
      <w:r w:rsidR="001749C4" w:rsidRPr="00100E76">
        <w:rPr>
          <w:rFonts w:ascii="Simplified Arabic" w:eastAsia="Calibri" w:hAnsi="Simplified Arabic" w:cs="Simplified Arabic" w:hint="cs"/>
          <w:sz w:val="30"/>
          <w:szCs w:val="30"/>
          <w:rtl/>
          <w:lang w:bidi="ar-DZ"/>
        </w:rPr>
        <w:t>الوطنية. التموي</w:t>
      </w:r>
      <w:r w:rsidR="001749C4" w:rsidRPr="00100E76">
        <w:rPr>
          <w:rFonts w:ascii="Simplified Arabic" w:eastAsia="Calibri" w:hAnsi="Simplified Arabic" w:cs="Simplified Arabic" w:hint="eastAsia"/>
          <w:sz w:val="30"/>
          <w:szCs w:val="30"/>
          <w:rtl/>
          <w:lang w:bidi="ar-DZ"/>
        </w:rPr>
        <w:t>ل</w:t>
      </w:r>
      <w:r w:rsidR="00CC43B0">
        <w:rPr>
          <w:rFonts w:ascii="Simplified Arabic" w:eastAsia="Calibri" w:hAnsi="Simplified Arabic" w:cs="Simplified Arabic"/>
          <w:sz w:val="30"/>
          <w:szCs w:val="30"/>
          <w:lang w:bidi="ar-DZ"/>
        </w:rPr>
        <w:t xml:space="preserve"> </w:t>
      </w:r>
      <w:r w:rsidRPr="00100E76">
        <w:rPr>
          <w:rFonts w:ascii="Simplified Arabic" w:eastAsia="Calibri" w:hAnsi="Simplified Arabic" w:cs="Simplified Arabic" w:hint="cs"/>
          <w:sz w:val="30"/>
          <w:szCs w:val="30"/>
          <w:rtl/>
          <w:lang w:bidi="ar-DZ"/>
        </w:rPr>
        <w:t>الأصغر،</w:t>
      </w:r>
      <w:r w:rsidRPr="00100E76">
        <w:rPr>
          <w:rFonts w:ascii="Simplified Arabic" w:eastAsia="Calibri" w:hAnsi="Simplified Arabic" w:cs="Simplified Arabic"/>
          <w:sz w:val="30"/>
          <w:szCs w:val="30"/>
          <w:rtl/>
          <w:lang w:bidi="ar-DZ"/>
        </w:rPr>
        <w:t xml:space="preserve"> أربعة أساتذة </w:t>
      </w:r>
      <w:r w:rsidRPr="00100E76">
        <w:rPr>
          <w:rFonts w:ascii="Simplified Arabic" w:eastAsia="Calibri" w:hAnsi="Simplified Arabic" w:cs="Simplified Arabic" w:hint="cs"/>
          <w:sz w:val="30"/>
          <w:szCs w:val="30"/>
          <w:rtl/>
          <w:lang w:bidi="ar-DZ"/>
        </w:rPr>
        <w:t>جامعات،</w:t>
      </w:r>
      <w:r w:rsidRPr="00100E76">
        <w:rPr>
          <w:rFonts w:ascii="Simplified Arabic" w:eastAsia="Calibri" w:hAnsi="Simplified Arabic" w:cs="Simplified Arabic"/>
          <w:sz w:val="30"/>
          <w:szCs w:val="30"/>
          <w:rtl/>
          <w:lang w:bidi="ar-DZ"/>
        </w:rPr>
        <w:t xml:space="preserve"> وستة باحثين </w:t>
      </w:r>
      <w:r w:rsidRPr="00100E76">
        <w:rPr>
          <w:rFonts w:ascii="Simplified Arabic" w:eastAsia="Calibri" w:hAnsi="Simplified Arabic" w:cs="Simplified Arabic" w:hint="cs"/>
          <w:sz w:val="30"/>
          <w:szCs w:val="30"/>
          <w:rtl/>
          <w:lang w:bidi="ar-DZ"/>
        </w:rPr>
        <w:t>ومتخصصين،</w:t>
      </w:r>
      <w:r w:rsidRPr="00100E76">
        <w:rPr>
          <w:rFonts w:ascii="Simplified Arabic" w:eastAsia="Calibri" w:hAnsi="Simplified Arabic" w:cs="Simplified Arabic"/>
          <w:sz w:val="30"/>
          <w:szCs w:val="30"/>
          <w:rtl/>
          <w:lang w:bidi="ar-DZ"/>
        </w:rPr>
        <w:t xml:space="preserve"> وعشرة ممثلين للجمعيات الوطنية الناشطة في مجال النهوض بالأسرة </w:t>
      </w:r>
      <w:r w:rsidR="00941A9E" w:rsidRPr="00100E76">
        <w:rPr>
          <w:rFonts w:ascii="Simplified Arabic" w:eastAsia="Calibri" w:hAnsi="Simplified Arabic" w:cs="Simplified Arabic"/>
          <w:sz w:val="30"/>
          <w:szCs w:val="30"/>
          <w:rtl/>
          <w:lang w:bidi="ar-DZ"/>
        </w:rPr>
        <w:t>و المرأة.</w:t>
      </w:r>
      <w:r w:rsidR="006274EE" w:rsidRPr="00100E76">
        <w:rPr>
          <w:rStyle w:val="Appelnotedebasdep"/>
          <w:rFonts w:ascii="Simplified Arabic" w:eastAsia="Calibri" w:hAnsi="Simplified Arabic" w:cs="Simplified Arabic"/>
          <w:sz w:val="30"/>
          <w:szCs w:val="30"/>
          <w:rtl/>
          <w:lang w:bidi="ar-DZ"/>
        </w:rPr>
        <w:footnoteReference w:id="239"/>
      </w:r>
    </w:p>
    <w:p w:rsidR="00941A9E" w:rsidRPr="00224002" w:rsidRDefault="001D23A3">
      <w:pPr>
        <w:pStyle w:val="Paragraphedeliste"/>
        <w:numPr>
          <w:ilvl w:val="0"/>
          <w:numId w:val="32"/>
        </w:numPr>
        <w:bidi/>
        <w:spacing w:line="276" w:lineRule="auto"/>
        <w:jc w:val="both"/>
        <w:rPr>
          <w:rFonts w:ascii="Simplified Arabic" w:eastAsia="Calibri" w:hAnsi="Simplified Arabic" w:cs="Simplified Arabic"/>
          <w:b/>
          <w:bCs/>
          <w:sz w:val="30"/>
          <w:szCs w:val="30"/>
          <w:lang w:bidi="ar-DZ"/>
        </w:rPr>
      </w:pPr>
      <w:r>
        <w:rPr>
          <w:rFonts w:ascii="Simplified Arabic" w:eastAsia="Calibri" w:hAnsi="Simplified Arabic" w:cs="Simplified Arabic" w:hint="cs"/>
          <w:b/>
          <w:bCs/>
          <w:sz w:val="30"/>
          <w:szCs w:val="30"/>
          <w:rtl/>
          <w:lang w:bidi="ar-DZ"/>
        </w:rPr>
        <w:t>المقومات</w:t>
      </w:r>
      <w:r w:rsidR="00941A9E" w:rsidRPr="00224002">
        <w:rPr>
          <w:rFonts w:ascii="Simplified Arabic" w:eastAsia="Calibri" w:hAnsi="Simplified Arabic" w:cs="Simplified Arabic"/>
          <w:b/>
          <w:bCs/>
          <w:sz w:val="30"/>
          <w:szCs w:val="30"/>
          <w:rtl/>
          <w:lang w:bidi="ar-DZ"/>
        </w:rPr>
        <w:t xml:space="preserve"> والسياسيات المعنية بتقليص الفجوة بين الجنسين</w:t>
      </w:r>
    </w:p>
    <w:p w:rsidR="00100E76" w:rsidRPr="00100E76" w:rsidRDefault="00941A9E" w:rsidP="001749C4">
      <w:pPr>
        <w:bidi/>
        <w:spacing w:line="276" w:lineRule="auto"/>
        <w:ind w:firstLine="708"/>
        <w:jc w:val="both"/>
        <w:rPr>
          <w:rFonts w:ascii="Simplified Arabic" w:eastAsia="Calibri" w:hAnsi="Simplified Arabic" w:cs="Simplified Arabic"/>
          <w:sz w:val="30"/>
          <w:szCs w:val="30"/>
          <w:rtl/>
          <w:lang w:bidi="ar-DZ"/>
        </w:rPr>
      </w:pPr>
      <w:r w:rsidRPr="00100E76">
        <w:rPr>
          <w:rFonts w:ascii="Simplified Arabic" w:eastAsia="Calibri" w:hAnsi="Simplified Arabic" w:cs="Simplified Arabic"/>
          <w:sz w:val="30"/>
          <w:szCs w:val="30"/>
          <w:rtl/>
          <w:lang w:bidi="ar-DZ"/>
        </w:rPr>
        <w:t xml:space="preserve">تم اعتماد عدة استراتيجيات من قبل الدولة تحت إشراف الوزارة التمكينية لقضايا الأسرة </w:t>
      </w:r>
      <w:r w:rsidR="006274EE" w:rsidRPr="00100E76">
        <w:rPr>
          <w:rFonts w:ascii="Simplified Arabic" w:eastAsia="Calibri" w:hAnsi="Simplified Arabic" w:cs="Simplified Arabic" w:hint="cs"/>
          <w:sz w:val="30"/>
          <w:szCs w:val="30"/>
          <w:rtl/>
          <w:lang w:bidi="ar-DZ"/>
        </w:rPr>
        <w:t>والمرأة،</w:t>
      </w:r>
      <w:r w:rsidRPr="00100E76">
        <w:rPr>
          <w:rFonts w:ascii="Simplified Arabic" w:eastAsia="Calibri" w:hAnsi="Simplified Arabic" w:cs="Simplified Arabic"/>
          <w:sz w:val="30"/>
          <w:szCs w:val="30"/>
          <w:rtl/>
          <w:lang w:bidi="ar-DZ"/>
        </w:rPr>
        <w:t xml:space="preserve"> بما في ذلك تلك المتعلقة بالمساواة وتمكين </w:t>
      </w:r>
      <w:r w:rsidR="006274EE" w:rsidRPr="00100E76">
        <w:rPr>
          <w:rFonts w:ascii="Simplified Arabic" w:eastAsia="Calibri" w:hAnsi="Simplified Arabic" w:cs="Simplified Arabic" w:hint="cs"/>
          <w:sz w:val="30"/>
          <w:szCs w:val="30"/>
          <w:rtl/>
          <w:lang w:bidi="ar-DZ"/>
        </w:rPr>
        <w:t>المرأة،</w:t>
      </w:r>
      <w:r w:rsidRPr="00100E76">
        <w:rPr>
          <w:rFonts w:ascii="Simplified Arabic" w:eastAsia="Calibri" w:hAnsi="Simplified Arabic" w:cs="Simplified Arabic"/>
          <w:sz w:val="30"/>
          <w:szCs w:val="30"/>
          <w:rtl/>
          <w:lang w:bidi="ar-DZ"/>
        </w:rPr>
        <w:t xml:space="preserve"> بما في ذلك تلك المتعلقة بالقضاء على الفقر ومحو </w:t>
      </w:r>
      <w:r w:rsidR="006274EE" w:rsidRPr="00100E76">
        <w:rPr>
          <w:rFonts w:ascii="Simplified Arabic" w:eastAsia="Calibri" w:hAnsi="Simplified Arabic" w:cs="Simplified Arabic" w:hint="cs"/>
          <w:sz w:val="30"/>
          <w:szCs w:val="30"/>
          <w:rtl/>
          <w:lang w:bidi="ar-DZ"/>
        </w:rPr>
        <w:t>الأمية،</w:t>
      </w:r>
      <w:r w:rsidRPr="00100E76">
        <w:rPr>
          <w:rFonts w:ascii="Simplified Arabic" w:eastAsia="Calibri" w:hAnsi="Simplified Arabic" w:cs="Simplified Arabic"/>
          <w:sz w:val="30"/>
          <w:szCs w:val="30"/>
          <w:rtl/>
          <w:lang w:bidi="ar-DZ"/>
        </w:rPr>
        <w:t xml:space="preserve"> بما في ذلك تلك المتعلقة بالتمكين السياسي </w:t>
      </w:r>
      <w:r w:rsidR="00AC1C84" w:rsidRPr="00100E76">
        <w:rPr>
          <w:rFonts w:ascii="Simplified Arabic" w:eastAsia="Calibri" w:hAnsi="Simplified Arabic" w:cs="Simplified Arabic" w:hint="cs"/>
          <w:sz w:val="30"/>
          <w:szCs w:val="30"/>
          <w:rtl/>
          <w:lang w:bidi="ar-DZ"/>
        </w:rPr>
        <w:t>للمرأة،</w:t>
      </w:r>
      <w:r w:rsidRPr="00100E76">
        <w:rPr>
          <w:rFonts w:ascii="Simplified Arabic" w:eastAsia="Calibri" w:hAnsi="Simplified Arabic" w:cs="Simplified Arabic"/>
          <w:sz w:val="30"/>
          <w:szCs w:val="30"/>
          <w:rtl/>
          <w:lang w:bidi="ar-DZ"/>
        </w:rPr>
        <w:t xml:space="preserve"> وغيرها من الاستراتيجيات. ذات صلة بمكافحة العنف ضد </w:t>
      </w:r>
      <w:r w:rsidR="006274EE" w:rsidRPr="00100E76">
        <w:rPr>
          <w:rFonts w:ascii="Simplified Arabic" w:eastAsia="Calibri" w:hAnsi="Simplified Arabic" w:cs="Simplified Arabic" w:hint="cs"/>
          <w:sz w:val="30"/>
          <w:szCs w:val="30"/>
          <w:rtl/>
          <w:lang w:bidi="ar-DZ"/>
        </w:rPr>
        <w:t>المرأة،</w:t>
      </w:r>
      <w:r w:rsidRPr="00100E76">
        <w:rPr>
          <w:rFonts w:ascii="Simplified Arabic" w:eastAsia="Calibri" w:hAnsi="Simplified Arabic" w:cs="Simplified Arabic"/>
          <w:sz w:val="30"/>
          <w:szCs w:val="30"/>
          <w:rtl/>
          <w:lang w:bidi="ar-DZ"/>
        </w:rPr>
        <w:t xml:space="preserve"> وأهمها سنتناولها من خلال:</w:t>
      </w:r>
    </w:p>
    <w:p w:rsidR="00941A9E" w:rsidRPr="00CE7454" w:rsidRDefault="00224002" w:rsidP="006274EE">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b/>
          <w:bCs/>
          <w:sz w:val="30"/>
          <w:szCs w:val="30"/>
          <w:rtl/>
          <w:lang w:bidi="ar-DZ"/>
        </w:rPr>
        <w:t xml:space="preserve">أ- </w:t>
      </w:r>
      <w:r w:rsidR="00941A9E" w:rsidRPr="00CE7454">
        <w:rPr>
          <w:rFonts w:ascii="Simplified Arabic" w:eastAsia="Calibri" w:hAnsi="Simplified Arabic" w:cs="Simplified Arabic"/>
          <w:b/>
          <w:bCs/>
          <w:sz w:val="30"/>
          <w:szCs w:val="30"/>
          <w:rtl/>
          <w:lang w:bidi="ar-DZ"/>
        </w:rPr>
        <w:t>السياسة الوطنية بشأن المساواة وتمكين المرأة</w:t>
      </w:r>
    </w:p>
    <w:p w:rsidR="00100E76" w:rsidRPr="00100E76" w:rsidRDefault="00100E76" w:rsidP="00100E76">
      <w:pPr>
        <w:bidi/>
        <w:spacing w:line="276" w:lineRule="auto"/>
        <w:ind w:firstLine="708"/>
        <w:jc w:val="both"/>
        <w:rPr>
          <w:rFonts w:ascii="Simplified Arabic" w:eastAsia="Simplified Arabic" w:hAnsi="Simplified Arabic" w:cs="Simplified Arabic"/>
          <w:sz w:val="30"/>
          <w:szCs w:val="30"/>
        </w:rPr>
      </w:pPr>
      <w:r w:rsidRPr="00100E76">
        <w:rPr>
          <w:rFonts w:ascii="Simplified Arabic" w:eastAsia="Simplified Arabic" w:hAnsi="Simplified Arabic" w:cs="Simplified Arabic"/>
          <w:sz w:val="30"/>
          <w:szCs w:val="30"/>
          <w:rtl/>
        </w:rPr>
        <w:t xml:space="preserve">تبنت الدولة سياسة وطنية للمساواة وتمكين المرأة من خلال تبني نهج يراعي الفوارق بين الجنسين في الحكومة. في برنامجها لعام </w:t>
      </w:r>
      <w:r w:rsidRPr="00100E76">
        <w:rPr>
          <w:rFonts w:ascii="Simplified Arabic" w:eastAsia="Simplified Arabic" w:hAnsi="Simplified Arabic" w:cs="Simplified Arabic" w:hint="cs"/>
          <w:sz w:val="30"/>
          <w:szCs w:val="30"/>
          <w:rtl/>
        </w:rPr>
        <w:t>2007،</w:t>
      </w:r>
      <w:r w:rsidRPr="00100E76">
        <w:rPr>
          <w:rFonts w:ascii="Simplified Arabic" w:eastAsia="Simplified Arabic" w:hAnsi="Simplified Arabic" w:cs="Simplified Arabic"/>
          <w:sz w:val="30"/>
          <w:szCs w:val="30"/>
          <w:rtl/>
        </w:rPr>
        <w:t xml:space="preserve"> ركزت على تعميم مراعاة المنظور </w:t>
      </w:r>
      <w:r w:rsidRPr="00100E76">
        <w:rPr>
          <w:rFonts w:ascii="Simplified Arabic" w:eastAsia="Simplified Arabic" w:hAnsi="Simplified Arabic" w:cs="Simplified Arabic" w:hint="cs"/>
          <w:sz w:val="30"/>
          <w:szCs w:val="30"/>
          <w:rtl/>
        </w:rPr>
        <w:t>الجنساني</w:t>
      </w:r>
      <w:r w:rsidRPr="00100E76">
        <w:rPr>
          <w:rFonts w:ascii="Simplified Arabic" w:eastAsia="Simplified Arabic" w:hAnsi="Simplified Arabic" w:cs="Simplified Arabic" w:hint="eastAsia"/>
          <w:sz w:val="30"/>
          <w:szCs w:val="30"/>
          <w:rtl/>
        </w:rPr>
        <w:t>ة</w:t>
      </w:r>
      <w:r w:rsidRPr="00100E76">
        <w:rPr>
          <w:rFonts w:ascii="Simplified Arabic" w:eastAsia="Simplified Arabic" w:hAnsi="Simplified Arabic" w:cs="Simplified Arabic"/>
          <w:sz w:val="30"/>
          <w:szCs w:val="30"/>
          <w:rtl/>
        </w:rPr>
        <w:t xml:space="preserve"> في جميع البرامج </w:t>
      </w:r>
      <w:r w:rsidRPr="00100E76">
        <w:rPr>
          <w:rFonts w:ascii="Simplified Arabic" w:eastAsia="Simplified Arabic" w:hAnsi="Simplified Arabic" w:cs="Simplified Arabic" w:hint="cs"/>
          <w:sz w:val="30"/>
          <w:szCs w:val="30"/>
          <w:rtl/>
        </w:rPr>
        <w:t>الإقليم</w:t>
      </w:r>
      <w:r w:rsidRPr="00100E76">
        <w:rPr>
          <w:rFonts w:ascii="Simplified Arabic" w:eastAsia="Simplified Arabic" w:hAnsi="Simplified Arabic" w:cs="Simplified Arabic" w:hint="eastAsia"/>
          <w:sz w:val="30"/>
          <w:szCs w:val="30"/>
          <w:rtl/>
        </w:rPr>
        <w:t>ية</w:t>
      </w:r>
      <w:r w:rsidRPr="00100E76">
        <w:rPr>
          <w:rFonts w:ascii="Simplified Arabic" w:eastAsia="Simplified Arabic" w:hAnsi="Simplified Arabic" w:cs="Simplified Arabic" w:hint="cs"/>
          <w:sz w:val="30"/>
          <w:szCs w:val="30"/>
          <w:rtl/>
        </w:rPr>
        <w:t>،</w:t>
      </w:r>
      <w:r w:rsidRPr="00100E76">
        <w:rPr>
          <w:rFonts w:ascii="Simplified Arabic" w:eastAsia="Simplified Arabic" w:hAnsi="Simplified Arabic" w:cs="Simplified Arabic"/>
          <w:sz w:val="30"/>
          <w:szCs w:val="30"/>
          <w:rtl/>
        </w:rPr>
        <w:t xml:space="preserve"> وإزالة الحواجز التي تحول دون اندماج المرأة الاجتماعي والمهني من خلال تطوير</w:t>
      </w:r>
    </w:p>
    <w:p w:rsidR="005642B1" w:rsidRPr="00CD733A" w:rsidRDefault="0068047F" w:rsidP="00CD733A">
      <w:pPr>
        <w:bidi/>
        <w:spacing w:line="276" w:lineRule="auto"/>
        <w:ind w:firstLine="708"/>
        <w:jc w:val="both"/>
        <w:rPr>
          <w:rFonts w:ascii="Simplified Arabic" w:eastAsia="Calibri" w:hAnsi="Simplified Arabic" w:cs="Simplified Arabic"/>
          <w:sz w:val="30"/>
          <w:szCs w:val="30"/>
          <w:rtl/>
          <w:lang w:bidi="ar-DZ"/>
        </w:rPr>
      </w:pPr>
      <w:r w:rsidRPr="00100E76">
        <w:rPr>
          <w:rFonts w:ascii="Simplified Arabic" w:eastAsia="Simplified Arabic" w:hAnsi="Simplified Arabic" w:cs="Simplified Arabic" w:hint="cs"/>
          <w:sz w:val="30"/>
          <w:szCs w:val="30"/>
          <w:rtl/>
        </w:rPr>
        <w:t>إستراتيجية</w:t>
      </w:r>
      <w:r w:rsidR="00CC43B0">
        <w:rPr>
          <w:rFonts w:ascii="Simplified Arabic" w:eastAsia="Simplified Arabic" w:hAnsi="Simplified Arabic" w:cs="Simplified Arabic"/>
          <w:sz w:val="30"/>
          <w:szCs w:val="30"/>
        </w:rPr>
        <w:t xml:space="preserve"> </w:t>
      </w:r>
      <w:r w:rsidR="00100E76" w:rsidRPr="00100E76">
        <w:rPr>
          <w:rFonts w:ascii="Simplified Arabic" w:eastAsia="Simplified Arabic" w:hAnsi="Simplified Arabic" w:cs="Simplified Arabic" w:hint="cs"/>
          <w:sz w:val="30"/>
          <w:szCs w:val="30"/>
          <w:rtl/>
        </w:rPr>
        <w:t>محلية،</w:t>
      </w:r>
      <w:r w:rsidR="00100E76" w:rsidRPr="00100E76">
        <w:rPr>
          <w:rFonts w:ascii="Simplified Arabic" w:eastAsia="Simplified Arabic" w:hAnsi="Simplified Arabic" w:cs="Simplified Arabic"/>
          <w:sz w:val="30"/>
          <w:szCs w:val="30"/>
          <w:rtl/>
        </w:rPr>
        <w:t xml:space="preserve"> وتحسين مؤشرات التنمية المتعلقة بالتنمية البشرية وحماية الفئات </w:t>
      </w:r>
      <w:r w:rsidR="00100E76" w:rsidRPr="00100E76">
        <w:rPr>
          <w:rFonts w:ascii="Simplified Arabic" w:eastAsia="Simplified Arabic" w:hAnsi="Simplified Arabic" w:cs="Simplified Arabic" w:hint="cs"/>
          <w:sz w:val="30"/>
          <w:szCs w:val="30"/>
          <w:rtl/>
        </w:rPr>
        <w:t>المحرومة،</w:t>
      </w:r>
      <w:r w:rsidR="00100E76" w:rsidRPr="00100E76">
        <w:rPr>
          <w:rFonts w:ascii="Simplified Arabic" w:eastAsia="Simplified Arabic" w:hAnsi="Simplified Arabic" w:cs="Simplified Arabic"/>
          <w:sz w:val="30"/>
          <w:szCs w:val="30"/>
          <w:rtl/>
        </w:rPr>
        <w:t xml:space="preserve"> ومن خلال تطوير التدابير والآليات والهياكل اللازمة لمساعدة ودعم النساء في المواقف </w:t>
      </w:r>
      <w:r w:rsidR="00100E76" w:rsidRPr="00100E76">
        <w:rPr>
          <w:rFonts w:ascii="Simplified Arabic" w:eastAsia="Simplified Arabic" w:hAnsi="Simplified Arabic" w:cs="Simplified Arabic" w:hint="cs"/>
          <w:sz w:val="30"/>
          <w:szCs w:val="30"/>
          <w:rtl/>
        </w:rPr>
        <w:lastRenderedPageBreak/>
        <w:t>الضعيفة،</w:t>
      </w:r>
      <w:r w:rsidR="00100E76" w:rsidRPr="00100E76">
        <w:rPr>
          <w:rFonts w:ascii="Simplified Arabic" w:eastAsia="Simplified Arabic" w:hAnsi="Simplified Arabic" w:cs="Simplified Arabic"/>
          <w:sz w:val="30"/>
          <w:szCs w:val="30"/>
          <w:rtl/>
        </w:rPr>
        <w:t xml:space="preserve"> في كل من المناطق الحضرية والريفية</w:t>
      </w:r>
      <w:r w:rsidR="00100E76" w:rsidRPr="00100E76">
        <w:rPr>
          <w:rFonts w:ascii="Simplified Arabic" w:eastAsia="Simplified Arabic" w:hAnsi="Simplified Arabic" w:cs="Simplified Arabic" w:hint="cs"/>
          <w:sz w:val="30"/>
          <w:szCs w:val="30"/>
          <w:rtl/>
        </w:rPr>
        <w:t xml:space="preserve"> و </w:t>
      </w:r>
      <w:r w:rsidR="00941A9E" w:rsidRPr="00100E76">
        <w:rPr>
          <w:rFonts w:ascii="Simplified Arabic" w:eastAsia="Calibri" w:hAnsi="Simplified Arabic" w:cs="Simplified Arabic"/>
          <w:sz w:val="30"/>
          <w:szCs w:val="30"/>
          <w:rtl/>
          <w:lang w:bidi="ar-DZ"/>
        </w:rPr>
        <w:t>مكافحة العنف ضد النساء وتقليص هذه الظاهرة من خلال اتخاذ إجراءات للتكفل بالضحايا وكذا وضع سياسة وقائية.</w:t>
      </w:r>
      <w:r w:rsidR="006274EE" w:rsidRPr="00100E76">
        <w:rPr>
          <w:rStyle w:val="Appelnotedebasdep"/>
          <w:rFonts w:ascii="Simplified Arabic" w:eastAsia="Calibri" w:hAnsi="Simplified Arabic" w:cs="Simplified Arabic"/>
          <w:sz w:val="30"/>
          <w:szCs w:val="30"/>
          <w:rtl/>
          <w:lang w:bidi="ar-DZ"/>
        </w:rPr>
        <w:footnoteReference w:id="240"/>
      </w:r>
    </w:p>
    <w:p w:rsidR="00941A9E" w:rsidRPr="00CE7454" w:rsidRDefault="00224002" w:rsidP="00436E26">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b/>
          <w:bCs/>
          <w:sz w:val="30"/>
          <w:szCs w:val="30"/>
          <w:rtl/>
          <w:lang w:bidi="ar-DZ"/>
        </w:rPr>
        <w:t xml:space="preserve">ب- </w:t>
      </w:r>
      <w:r w:rsidR="00941A9E" w:rsidRPr="00CE7454">
        <w:rPr>
          <w:rFonts w:ascii="Simplified Arabic" w:eastAsia="Calibri" w:hAnsi="Simplified Arabic" w:cs="Simplified Arabic"/>
          <w:b/>
          <w:bCs/>
          <w:sz w:val="30"/>
          <w:szCs w:val="30"/>
          <w:rtl/>
          <w:lang w:bidi="ar-DZ"/>
        </w:rPr>
        <w:t xml:space="preserve">إعداد </w:t>
      </w:r>
      <w:r w:rsidR="008146E0" w:rsidRPr="00CE7454">
        <w:rPr>
          <w:rFonts w:ascii="Simplified Arabic" w:eastAsia="Calibri" w:hAnsi="Simplified Arabic" w:cs="Simplified Arabic" w:hint="cs"/>
          <w:b/>
          <w:bCs/>
          <w:sz w:val="30"/>
          <w:szCs w:val="30"/>
          <w:rtl/>
          <w:lang w:bidi="ar-DZ"/>
        </w:rPr>
        <w:t>استراتيجية</w:t>
      </w:r>
      <w:r w:rsidR="00941A9E" w:rsidRPr="00CE7454">
        <w:rPr>
          <w:rFonts w:ascii="Simplified Arabic" w:eastAsia="Calibri" w:hAnsi="Simplified Arabic" w:cs="Simplified Arabic"/>
          <w:b/>
          <w:bCs/>
          <w:sz w:val="30"/>
          <w:szCs w:val="30"/>
          <w:rtl/>
          <w:lang w:bidi="ar-DZ"/>
        </w:rPr>
        <w:t xml:space="preserve"> وطنية لمحاربة العنف ضد </w:t>
      </w:r>
      <w:r w:rsidR="00CD733A">
        <w:rPr>
          <w:rFonts w:ascii="Simplified Arabic" w:eastAsia="Calibri" w:hAnsi="Simplified Arabic" w:cs="Simplified Arabic" w:hint="cs"/>
          <w:b/>
          <w:bCs/>
          <w:sz w:val="30"/>
          <w:szCs w:val="30"/>
          <w:rtl/>
          <w:lang w:bidi="ar-DZ"/>
        </w:rPr>
        <w:t xml:space="preserve">النساء </w:t>
      </w:r>
      <w:r w:rsidR="00CD733A">
        <w:rPr>
          <w:rFonts w:ascii="Simplified Arabic" w:eastAsia="Calibri" w:hAnsi="Simplified Arabic" w:cs="Simplified Arabic"/>
          <w:b/>
          <w:bCs/>
          <w:sz w:val="30"/>
          <w:szCs w:val="30"/>
          <w:rtl/>
          <w:lang w:bidi="ar-DZ"/>
        </w:rPr>
        <w:t>(</w:t>
      </w:r>
      <w:r w:rsidR="00436E26">
        <w:rPr>
          <w:rFonts w:ascii="Simplified Arabic" w:eastAsia="Calibri" w:hAnsi="Simplified Arabic" w:cs="Simplified Arabic" w:hint="cs"/>
          <w:b/>
          <w:bCs/>
          <w:sz w:val="30"/>
          <w:szCs w:val="30"/>
          <w:rtl/>
          <w:lang w:bidi="ar-DZ"/>
        </w:rPr>
        <w:t>2006</w:t>
      </w:r>
      <w:r w:rsidR="00EE077E">
        <w:rPr>
          <w:rFonts w:ascii="Simplified Arabic" w:eastAsia="Calibri" w:hAnsi="Simplified Arabic" w:cs="Simplified Arabic" w:hint="cs"/>
          <w:b/>
          <w:bCs/>
          <w:sz w:val="30"/>
          <w:szCs w:val="30"/>
          <w:rtl/>
          <w:lang w:bidi="ar-DZ"/>
        </w:rPr>
        <w:t>)</w:t>
      </w:r>
    </w:p>
    <w:p w:rsidR="00F65885" w:rsidRPr="00100E76" w:rsidRDefault="00EE077E" w:rsidP="00EE077E">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sz w:val="30"/>
          <w:szCs w:val="30"/>
          <w:rtl/>
          <w:lang w:bidi="ar-DZ"/>
        </w:rPr>
        <w:t xml:space="preserve">        </w:t>
      </w:r>
      <w:r w:rsidR="00F65885" w:rsidRPr="00100E76">
        <w:rPr>
          <w:rFonts w:ascii="Simplified Arabic" w:eastAsia="Calibri" w:hAnsi="Simplified Arabic" w:cs="Simplified Arabic"/>
          <w:sz w:val="30"/>
          <w:szCs w:val="30"/>
          <w:rtl/>
          <w:lang w:bidi="ar-DZ"/>
        </w:rPr>
        <w:t xml:space="preserve">بدأت </w:t>
      </w:r>
      <w:r w:rsidR="00F65885" w:rsidRPr="00100E76">
        <w:rPr>
          <w:rFonts w:ascii="Simplified Arabic" w:eastAsia="Calibri" w:hAnsi="Simplified Arabic" w:cs="Simplified Arabic" w:hint="cs"/>
          <w:sz w:val="30"/>
          <w:szCs w:val="30"/>
          <w:rtl/>
          <w:lang w:bidi="ar-DZ"/>
        </w:rPr>
        <w:t>الجزائر،</w:t>
      </w:r>
      <w:r w:rsidR="00F65885" w:rsidRPr="00100E76">
        <w:rPr>
          <w:rFonts w:ascii="Simplified Arabic" w:eastAsia="Calibri" w:hAnsi="Simplified Arabic" w:cs="Simplified Arabic"/>
          <w:sz w:val="30"/>
          <w:szCs w:val="30"/>
          <w:rtl/>
          <w:lang w:bidi="ar-DZ"/>
        </w:rPr>
        <w:t xml:space="preserve"> بالتعاون مع وكالات الأمم </w:t>
      </w:r>
      <w:r w:rsidR="00F65885" w:rsidRPr="00100E76">
        <w:rPr>
          <w:rFonts w:ascii="Simplified Arabic" w:eastAsia="Calibri" w:hAnsi="Simplified Arabic" w:cs="Simplified Arabic" w:hint="cs"/>
          <w:sz w:val="30"/>
          <w:szCs w:val="30"/>
          <w:rtl/>
          <w:lang w:bidi="ar-DZ"/>
        </w:rPr>
        <w:t>المتحدة،</w:t>
      </w:r>
      <w:r w:rsidR="00CD733A">
        <w:rPr>
          <w:rFonts w:ascii="Simplified Arabic" w:eastAsia="Calibri" w:hAnsi="Simplified Arabic" w:cs="Simplified Arabic" w:hint="cs"/>
          <w:sz w:val="30"/>
          <w:szCs w:val="30"/>
          <w:rtl/>
          <w:lang w:bidi="ar-DZ"/>
        </w:rPr>
        <w:t xml:space="preserve"> </w:t>
      </w:r>
      <w:r w:rsidR="00F65885" w:rsidRPr="00100E76">
        <w:rPr>
          <w:rFonts w:ascii="Simplified Arabic" w:eastAsia="Calibri" w:hAnsi="Simplified Arabic" w:cs="Simplified Arabic" w:hint="cs"/>
          <w:sz w:val="30"/>
          <w:szCs w:val="30"/>
          <w:rtl/>
          <w:lang w:bidi="ar-DZ"/>
        </w:rPr>
        <w:t>تطبيق</w:t>
      </w:r>
      <w:r w:rsidR="00F65885" w:rsidRPr="00100E76">
        <w:rPr>
          <w:rFonts w:ascii="Simplified Arabic" w:eastAsia="Calibri" w:hAnsi="Simplified Arabic" w:cs="Simplified Arabic"/>
          <w:sz w:val="30"/>
          <w:szCs w:val="30"/>
          <w:rtl/>
          <w:lang w:bidi="ar-DZ"/>
        </w:rPr>
        <w:t xml:space="preserve"> مشروع لمكافحة العنف ضد </w:t>
      </w:r>
      <w:r w:rsidR="00F65885" w:rsidRPr="00100E76">
        <w:rPr>
          <w:rFonts w:ascii="Simplified Arabic" w:eastAsia="Calibri" w:hAnsi="Simplified Arabic" w:cs="Simplified Arabic" w:hint="cs"/>
          <w:sz w:val="30"/>
          <w:szCs w:val="30"/>
          <w:rtl/>
          <w:lang w:bidi="ar-DZ"/>
        </w:rPr>
        <w:t>المرأة. وف</w:t>
      </w:r>
      <w:r w:rsidR="00F65885" w:rsidRPr="00100E76">
        <w:rPr>
          <w:rFonts w:ascii="Simplified Arabic" w:eastAsia="Calibri" w:hAnsi="Simplified Arabic" w:cs="Simplified Arabic" w:hint="eastAsia"/>
          <w:sz w:val="30"/>
          <w:szCs w:val="30"/>
          <w:rtl/>
          <w:lang w:bidi="ar-DZ"/>
        </w:rPr>
        <w:t>ي</w:t>
      </w:r>
      <w:r w:rsidR="00F65885" w:rsidRPr="00100E76">
        <w:rPr>
          <w:rFonts w:ascii="Simplified Arabic" w:eastAsia="Calibri" w:hAnsi="Simplified Arabic" w:cs="Simplified Arabic"/>
          <w:sz w:val="30"/>
          <w:szCs w:val="30"/>
          <w:rtl/>
          <w:lang w:bidi="ar-DZ"/>
        </w:rPr>
        <w:t xml:space="preserve"> هذا </w:t>
      </w:r>
      <w:r w:rsidR="00F65885" w:rsidRPr="00100E76">
        <w:rPr>
          <w:rFonts w:ascii="Simplified Arabic" w:eastAsia="Calibri" w:hAnsi="Simplified Arabic" w:cs="Simplified Arabic" w:hint="cs"/>
          <w:sz w:val="30"/>
          <w:szCs w:val="30"/>
          <w:rtl/>
          <w:lang w:bidi="ar-DZ"/>
        </w:rPr>
        <w:t>الإطار،</w:t>
      </w:r>
      <w:r w:rsidR="00F65885" w:rsidRPr="00100E76">
        <w:rPr>
          <w:rFonts w:ascii="Simplified Arabic" w:eastAsia="Calibri" w:hAnsi="Simplified Arabic" w:cs="Simplified Arabic"/>
          <w:sz w:val="30"/>
          <w:szCs w:val="30"/>
          <w:rtl/>
          <w:lang w:bidi="ar-DZ"/>
        </w:rPr>
        <w:t xml:space="preserve"> يجري إعداد </w:t>
      </w:r>
      <w:r w:rsidR="008146E0" w:rsidRPr="00100E76">
        <w:rPr>
          <w:rFonts w:ascii="Simplified Arabic" w:eastAsia="Calibri" w:hAnsi="Simplified Arabic" w:cs="Simplified Arabic" w:hint="cs"/>
          <w:sz w:val="30"/>
          <w:szCs w:val="30"/>
          <w:rtl/>
          <w:lang w:bidi="ar-DZ"/>
        </w:rPr>
        <w:t>استراتيجية</w:t>
      </w:r>
      <w:r w:rsidR="00F65885" w:rsidRPr="00100E76">
        <w:rPr>
          <w:rFonts w:ascii="Simplified Arabic" w:eastAsia="Calibri" w:hAnsi="Simplified Arabic" w:cs="Simplified Arabic"/>
          <w:sz w:val="30"/>
          <w:szCs w:val="30"/>
          <w:rtl/>
          <w:lang w:bidi="ar-DZ"/>
        </w:rPr>
        <w:t xml:space="preserve"> وطنية لمكافحة العنف ضد </w:t>
      </w:r>
      <w:r w:rsidR="00F65885" w:rsidRPr="00100E76">
        <w:rPr>
          <w:rFonts w:ascii="Simplified Arabic" w:eastAsia="Calibri" w:hAnsi="Simplified Arabic" w:cs="Simplified Arabic" w:hint="cs"/>
          <w:sz w:val="30"/>
          <w:szCs w:val="30"/>
          <w:rtl/>
          <w:lang w:bidi="ar-DZ"/>
        </w:rPr>
        <w:t>المرأة،</w:t>
      </w:r>
      <w:r w:rsidR="00F65885" w:rsidRPr="00100E76">
        <w:rPr>
          <w:rFonts w:ascii="Simplified Arabic" w:eastAsia="Calibri" w:hAnsi="Simplified Arabic" w:cs="Simplified Arabic"/>
          <w:sz w:val="30"/>
          <w:szCs w:val="30"/>
          <w:rtl/>
          <w:lang w:bidi="ar-DZ"/>
        </w:rPr>
        <w:t xml:space="preserve"> توفر إطارا عاما للتدخلات من أجل </w:t>
      </w:r>
      <w:r w:rsidR="00F65885" w:rsidRPr="00100E76">
        <w:rPr>
          <w:rFonts w:ascii="Simplified Arabic" w:eastAsia="Calibri" w:hAnsi="Simplified Arabic" w:cs="Simplified Arabic" w:hint="cs"/>
          <w:sz w:val="30"/>
          <w:szCs w:val="30"/>
          <w:rtl/>
          <w:lang w:bidi="ar-DZ"/>
        </w:rPr>
        <w:t>التغيير،</w:t>
      </w:r>
      <w:r w:rsidR="00F65885" w:rsidRPr="00100E76">
        <w:rPr>
          <w:rFonts w:ascii="Simplified Arabic" w:eastAsia="Calibri" w:hAnsi="Simplified Arabic" w:cs="Simplified Arabic"/>
          <w:sz w:val="30"/>
          <w:szCs w:val="30"/>
          <w:rtl/>
          <w:lang w:bidi="ar-DZ"/>
        </w:rPr>
        <w:t xml:space="preserve"> والهدف الرئيسي منها هو المساهمة في التنمية البشرية المستدامة وتعزيز حقوق الإنسان.</w:t>
      </w:r>
    </w:p>
    <w:p w:rsidR="00941A9E" w:rsidRPr="00100E76" w:rsidRDefault="00F65885" w:rsidP="00F65885">
      <w:pPr>
        <w:bidi/>
        <w:spacing w:line="276" w:lineRule="auto"/>
        <w:jc w:val="both"/>
        <w:rPr>
          <w:rFonts w:ascii="Simplified Arabic" w:eastAsia="Calibri" w:hAnsi="Simplified Arabic" w:cs="Simplified Arabic"/>
          <w:sz w:val="30"/>
          <w:szCs w:val="30"/>
          <w:lang w:bidi="ar-DZ"/>
        </w:rPr>
      </w:pPr>
      <w:r w:rsidRPr="00100E76">
        <w:rPr>
          <w:rFonts w:ascii="Simplified Arabic" w:eastAsia="Calibri" w:hAnsi="Simplified Arabic" w:cs="Simplified Arabic"/>
          <w:sz w:val="30"/>
          <w:szCs w:val="30"/>
          <w:rtl/>
          <w:lang w:bidi="ar-DZ"/>
        </w:rPr>
        <w:t>المساواة بين المرأة والمواطن من خلال القضاء على جميع أشكال التمييز والعنف ضد المرأة طوال دورة حياتها</w:t>
      </w:r>
      <w:r w:rsidR="00941A9E" w:rsidRPr="00100E76">
        <w:rPr>
          <w:rFonts w:ascii="Simplified Arabic" w:eastAsia="Calibri" w:hAnsi="Simplified Arabic" w:cs="Simplified Arabic"/>
          <w:sz w:val="30"/>
          <w:szCs w:val="30"/>
          <w:rtl/>
          <w:lang w:bidi="ar-DZ"/>
        </w:rPr>
        <w:t xml:space="preserve"> .</w:t>
      </w:r>
      <w:r w:rsidR="006274EE" w:rsidRPr="00100E76">
        <w:rPr>
          <w:rStyle w:val="Appelnotedebasdep"/>
          <w:rFonts w:ascii="Simplified Arabic" w:eastAsia="Calibri" w:hAnsi="Simplified Arabic" w:cs="Simplified Arabic"/>
          <w:sz w:val="30"/>
          <w:szCs w:val="30"/>
          <w:rtl/>
          <w:lang w:bidi="ar-DZ"/>
        </w:rPr>
        <w:footnoteReference w:id="241"/>
      </w:r>
    </w:p>
    <w:p w:rsidR="00941A9E" w:rsidRPr="00100E76" w:rsidRDefault="00941A9E" w:rsidP="00EF15DC">
      <w:pPr>
        <w:bidi/>
        <w:spacing w:line="276" w:lineRule="auto"/>
        <w:ind w:firstLine="708"/>
        <w:jc w:val="both"/>
        <w:rPr>
          <w:rFonts w:ascii="Simplified Arabic" w:eastAsia="Calibri" w:hAnsi="Simplified Arabic" w:cs="Simplified Arabic"/>
          <w:sz w:val="30"/>
          <w:szCs w:val="30"/>
          <w:lang w:bidi="ar-DZ"/>
        </w:rPr>
      </w:pPr>
      <w:r w:rsidRPr="00100E76">
        <w:rPr>
          <w:rFonts w:ascii="Simplified Arabic" w:eastAsia="Calibri" w:hAnsi="Simplified Arabic" w:cs="Simplified Arabic"/>
          <w:sz w:val="30"/>
          <w:szCs w:val="30"/>
          <w:rtl/>
          <w:lang w:bidi="ar-DZ"/>
        </w:rPr>
        <w:t xml:space="preserve">وتدعم هذه </w:t>
      </w:r>
      <w:r w:rsidR="008146E0" w:rsidRPr="00100E76">
        <w:rPr>
          <w:rFonts w:ascii="Simplified Arabic" w:eastAsia="Calibri" w:hAnsi="Simplified Arabic" w:cs="Simplified Arabic" w:hint="cs"/>
          <w:sz w:val="30"/>
          <w:szCs w:val="30"/>
          <w:rtl/>
          <w:lang w:bidi="ar-DZ"/>
        </w:rPr>
        <w:t>الاستراتيجية</w:t>
      </w:r>
      <w:r w:rsidRPr="00100E76">
        <w:rPr>
          <w:rFonts w:ascii="Simplified Arabic" w:eastAsia="Calibri" w:hAnsi="Simplified Arabic" w:cs="Simplified Arabic"/>
          <w:sz w:val="30"/>
          <w:szCs w:val="30"/>
          <w:rtl/>
          <w:lang w:bidi="ar-DZ"/>
        </w:rPr>
        <w:t xml:space="preserve"> أيضا </w:t>
      </w:r>
      <w:r w:rsidR="00AC1C84" w:rsidRPr="00100E76">
        <w:rPr>
          <w:rFonts w:ascii="Simplified Arabic" w:eastAsia="Calibri" w:hAnsi="Simplified Arabic" w:cs="Simplified Arabic" w:hint="cs"/>
          <w:sz w:val="30"/>
          <w:szCs w:val="30"/>
          <w:rtl/>
          <w:lang w:bidi="ar-DZ"/>
        </w:rPr>
        <w:t>ب</w:t>
      </w:r>
      <w:r w:rsidRPr="00100E76">
        <w:rPr>
          <w:rFonts w:ascii="Simplified Arabic" w:eastAsia="Calibri" w:hAnsi="Simplified Arabic" w:cs="Simplified Arabic"/>
          <w:sz w:val="30"/>
          <w:szCs w:val="30"/>
          <w:rtl/>
          <w:lang w:bidi="ar-DZ"/>
        </w:rPr>
        <w:t xml:space="preserve">الخطة التنفيذية للفترة 2007-2011 </w:t>
      </w:r>
      <w:r w:rsidR="00AC1C84" w:rsidRPr="00100E76">
        <w:rPr>
          <w:rFonts w:ascii="Simplified Arabic" w:eastAsia="Calibri" w:hAnsi="Simplified Arabic" w:cs="Simplified Arabic" w:hint="cs"/>
          <w:sz w:val="30"/>
          <w:szCs w:val="30"/>
          <w:rtl/>
          <w:lang w:bidi="ar-DZ"/>
        </w:rPr>
        <w:t>التي ت</w:t>
      </w:r>
      <w:r w:rsidRPr="00100E76">
        <w:rPr>
          <w:rFonts w:ascii="Simplified Arabic" w:eastAsia="Calibri" w:hAnsi="Simplified Arabic" w:cs="Simplified Arabic"/>
          <w:sz w:val="30"/>
          <w:szCs w:val="30"/>
          <w:rtl/>
          <w:lang w:bidi="ar-DZ"/>
        </w:rPr>
        <w:t>هدف إلى إعداد وتنفيذ الخطط القطاعية المدرجة في الخطط التنفيذية الوطنية التي تركز على تحديد التدخلات ذات الأولوية ودعم القدرات الفنية والمؤسسية لمختلف القطاعات منع</w:t>
      </w:r>
      <w:r w:rsidR="00CC43B0">
        <w:rPr>
          <w:rFonts w:ascii="Simplified Arabic" w:eastAsia="Calibri" w:hAnsi="Simplified Arabic" w:cs="Simplified Arabic"/>
          <w:sz w:val="30"/>
          <w:szCs w:val="30"/>
          <w:lang w:bidi="ar-DZ"/>
        </w:rPr>
        <w:t xml:space="preserve"> </w:t>
      </w:r>
      <w:r w:rsidR="00EF15DC" w:rsidRPr="00100E76">
        <w:rPr>
          <w:rFonts w:ascii="Simplified Arabic" w:eastAsia="Calibri" w:hAnsi="Simplified Arabic" w:cs="Simplified Arabic" w:hint="cs"/>
          <w:sz w:val="30"/>
          <w:szCs w:val="30"/>
          <w:rtl/>
          <w:lang w:bidi="ar-DZ"/>
        </w:rPr>
        <w:t>ال</w:t>
      </w:r>
      <w:r w:rsidRPr="00100E76">
        <w:rPr>
          <w:rFonts w:ascii="Simplified Arabic" w:eastAsia="Calibri" w:hAnsi="Simplified Arabic" w:cs="Simplified Arabic"/>
          <w:sz w:val="30"/>
          <w:szCs w:val="30"/>
          <w:rtl/>
          <w:lang w:bidi="ar-DZ"/>
        </w:rPr>
        <w:t>جميع أشكال العنف والتمييز ضد المرأة و</w:t>
      </w:r>
      <w:r w:rsidR="00EF15DC" w:rsidRPr="00100E76">
        <w:rPr>
          <w:rFonts w:ascii="Simplified Arabic" w:eastAsia="Calibri" w:hAnsi="Simplified Arabic" w:cs="Simplified Arabic" w:hint="cs"/>
          <w:sz w:val="30"/>
          <w:szCs w:val="30"/>
          <w:rtl/>
          <w:lang w:bidi="ar-DZ"/>
        </w:rPr>
        <w:t>ل</w:t>
      </w:r>
      <w:r w:rsidR="00EF15DC" w:rsidRPr="00100E76">
        <w:rPr>
          <w:rFonts w:ascii="Simplified Arabic" w:eastAsia="Calibri" w:hAnsi="Simplified Arabic" w:cs="Simplified Arabic"/>
          <w:sz w:val="30"/>
          <w:szCs w:val="30"/>
          <w:rtl/>
          <w:lang w:bidi="ar-DZ"/>
        </w:rPr>
        <w:t>ضمان الرعاية الكافية للضحايا</w:t>
      </w:r>
      <w:r w:rsidRPr="00100E76">
        <w:rPr>
          <w:rFonts w:ascii="Simplified Arabic" w:eastAsia="Calibri" w:hAnsi="Simplified Arabic" w:cs="Simplified Arabic"/>
          <w:sz w:val="30"/>
          <w:szCs w:val="30"/>
          <w:rtl/>
          <w:lang w:bidi="ar-DZ"/>
        </w:rPr>
        <w:t xml:space="preserve">، وكذلك إعداد وتنفيذ استراتيجيات الاتصال والدعوة للضغط من أجل التغيير والتوعية والتبني </w:t>
      </w:r>
      <w:r w:rsidR="00EF15DC" w:rsidRPr="00100E76">
        <w:rPr>
          <w:rFonts w:ascii="Simplified Arabic" w:eastAsia="Calibri" w:hAnsi="Simplified Arabic" w:cs="Simplified Arabic" w:hint="cs"/>
          <w:sz w:val="30"/>
          <w:szCs w:val="30"/>
          <w:rtl/>
          <w:lang w:bidi="ar-DZ"/>
        </w:rPr>
        <w:t>الاجتماعي،</w:t>
      </w:r>
      <w:r w:rsidR="00CC43B0">
        <w:rPr>
          <w:rFonts w:ascii="Simplified Arabic" w:eastAsia="Calibri" w:hAnsi="Simplified Arabic" w:cs="Simplified Arabic"/>
          <w:sz w:val="30"/>
          <w:szCs w:val="30"/>
          <w:rtl/>
          <w:lang w:bidi="ar-DZ"/>
        </w:rPr>
        <w:t xml:space="preserve"> ولا</w:t>
      </w:r>
      <w:r w:rsidRPr="00100E76">
        <w:rPr>
          <w:rFonts w:ascii="Simplified Arabic" w:eastAsia="Calibri" w:hAnsi="Simplified Arabic" w:cs="Simplified Arabic"/>
          <w:sz w:val="30"/>
          <w:szCs w:val="30"/>
          <w:rtl/>
          <w:lang w:bidi="ar-DZ"/>
        </w:rPr>
        <w:t>سيما لمنع جميع أشكال العنف ضد المرأة.</w:t>
      </w:r>
    </w:p>
    <w:p w:rsidR="00941A9E" w:rsidRPr="00100E76" w:rsidRDefault="00224002" w:rsidP="00D9490F">
      <w:pPr>
        <w:bidi/>
        <w:spacing w:line="276" w:lineRule="auto"/>
        <w:jc w:val="both"/>
        <w:rPr>
          <w:rFonts w:ascii="Simplified Arabic" w:eastAsia="Calibri" w:hAnsi="Simplified Arabic" w:cs="Simplified Arabic"/>
          <w:b/>
          <w:bCs/>
          <w:sz w:val="30"/>
          <w:szCs w:val="30"/>
          <w:lang w:bidi="ar-DZ"/>
        </w:rPr>
      </w:pPr>
      <w:r>
        <w:rPr>
          <w:rFonts w:ascii="Simplified Arabic" w:eastAsia="Calibri" w:hAnsi="Simplified Arabic" w:cs="Simplified Arabic" w:hint="cs"/>
          <w:b/>
          <w:bCs/>
          <w:sz w:val="30"/>
          <w:szCs w:val="30"/>
          <w:rtl/>
          <w:lang w:bidi="ar-DZ"/>
        </w:rPr>
        <w:t xml:space="preserve">ج- </w:t>
      </w:r>
      <w:r w:rsidR="00941A9E" w:rsidRPr="00CE7454">
        <w:rPr>
          <w:rFonts w:ascii="Simplified Arabic" w:eastAsia="Calibri" w:hAnsi="Simplified Arabic" w:cs="Simplified Arabic"/>
          <w:b/>
          <w:bCs/>
          <w:sz w:val="30"/>
          <w:szCs w:val="30"/>
          <w:rtl/>
          <w:lang w:bidi="ar-DZ"/>
        </w:rPr>
        <w:t xml:space="preserve">إعداد </w:t>
      </w:r>
      <w:r w:rsidR="00D9490F">
        <w:rPr>
          <w:rFonts w:ascii="Simplified Arabic" w:eastAsia="Calibri" w:hAnsi="Simplified Arabic" w:cs="Simplified Arabic" w:hint="cs"/>
          <w:b/>
          <w:bCs/>
          <w:sz w:val="30"/>
          <w:szCs w:val="30"/>
          <w:rtl/>
          <w:lang w:bidi="ar-DZ"/>
        </w:rPr>
        <w:t>مقومات</w:t>
      </w:r>
      <w:r w:rsidR="00941A9E" w:rsidRPr="00CE7454">
        <w:rPr>
          <w:rFonts w:ascii="Simplified Arabic" w:eastAsia="Calibri" w:hAnsi="Simplified Arabic" w:cs="Simplified Arabic"/>
          <w:b/>
          <w:bCs/>
          <w:sz w:val="30"/>
          <w:szCs w:val="30"/>
          <w:rtl/>
          <w:lang w:bidi="ar-DZ"/>
        </w:rPr>
        <w:t xml:space="preserve"> وطنية لترقية وإدماج المرأة ومخططها التنفيذي</w:t>
      </w:r>
    </w:p>
    <w:p w:rsidR="00941A9E" w:rsidRPr="00100E76" w:rsidRDefault="00941A9E" w:rsidP="00D03218">
      <w:pPr>
        <w:bidi/>
        <w:spacing w:line="276" w:lineRule="auto"/>
        <w:ind w:firstLine="708"/>
        <w:jc w:val="both"/>
        <w:rPr>
          <w:rFonts w:ascii="Simplified Arabic" w:eastAsia="Calibri" w:hAnsi="Simplified Arabic" w:cs="Simplified Arabic"/>
          <w:sz w:val="30"/>
          <w:szCs w:val="30"/>
          <w:lang w:bidi="ar-DZ"/>
        </w:rPr>
      </w:pPr>
      <w:r w:rsidRPr="00100E76">
        <w:rPr>
          <w:rFonts w:ascii="Simplified Arabic" w:eastAsia="Calibri" w:hAnsi="Simplified Arabic" w:cs="Simplified Arabic"/>
          <w:sz w:val="30"/>
          <w:szCs w:val="30"/>
          <w:rtl/>
          <w:lang w:bidi="ar-DZ"/>
        </w:rPr>
        <w:t xml:space="preserve">وقامت الوزارة المسؤولة عن شؤون الأسرة </w:t>
      </w:r>
      <w:r w:rsidR="00D03218" w:rsidRPr="00100E76">
        <w:rPr>
          <w:rFonts w:ascii="Simplified Arabic" w:eastAsia="Calibri" w:hAnsi="Simplified Arabic" w:cs="Simplified Arabic" w:hint="cs"/>
          <w:sz w:val="30"/>
          <w:szCs w:val="30"/>
          <w:rtl/>
          <w:lang w:bidi="ar-DZ"/>
        </w:rPr>
        <w:t>والمرأة،</w:t>
      </w:r>
      <w:r w:rsidRPr="00100E76">
        <w:rPr>
          <w:rFonts w:ascii="Simplified Arabic" w:eastAsia="Calibri" w:hAnsi="Simplified Arabic" w:cs="Simplified Arabic"/>
          <w:sz w:val="30"/>
          <w:szCs w:val="30"/>
          <w:rtl/>
          <w:lang w:bidi="ar-DZ"/>
        </w:rPr>
        <w:t xml:space="preserve"> بالتعاون مع مختلف أصحاب المصلحة المعنيين بشؤون </w:t>
      </w:r>
      <w:r w:rsidR="00D03218" w:rsidRPr="00100E76">
        <w:rPr>
          <w:rFonts w:ascii="Simplified Arabic" w:eastAsia="Calibri" w:hAnsi="Simplified Arabic" w:cs="Simplified Arabic" w:hint="cs"/>
          <w:sz w:val="30"/>
          <w:szCs w:val="30"/>
          <w:rtl/>
          <w:lang w:bidi="ar-DZ"/>
        </w:rPr>
        <w:t>المرأة،</w:t>
      </w:r>
      <w:r w:rsidRPr="00100E76">
        <w:rPr>
          <w:rFonts w:ascii="Simplified Arabic" w:eastAsia="Calibri" w:hAnsi="Simplified Arabic" w:cs="Simplified Arabic"/>
          <w:sz w:val="30"/>
          <w:szCs w:val="30"/>
          <w:rtl/>
          <w:lang w:bidi="ar-DZ"/>
        </w:rPr>
        <w:t xml:space="preserve"> بوضع </w:t>
      </w:r>
      <w:r w:rsidR="008146E0" w:rsidRPr="00100E76">
        <w:rPr>
          <w:rFonts w:ascii="Simplified Arabic" w:eastAsia="Calibri" w:hAnsi="Simplified Arabic" w:cs="Simplified Arabic" w:hint="cs"/>
          <w:sz w:val="30"/>
          <w:szCs w:val="30"/>
          <w:rtl/>
          <w:lang w:bidi="ar-DZ"/>
        </w:rPr>
        <w:t>استراتيجية</w:t>
      </w:r>
      <w:r w:rsidRPr="00100E76">
        <w:rPr>
          <w:rFonts w:ascii="Simplified Arabic" w:eastAsia="Calibri" w:hAnsi="Simplified Arabic" w:cs="Simplified Arabic"/>
          <w:sz w:val="30"/>
          <w:szCs w:val="30"/>
          <w:rtl/>
          <w:lang w:bidi="ar-DZ"/>
        </w:rPr>
        <w:t xml:space="preserve"> وطنية للنهوض بالمرأة وإدماجها في تلك الفترة 2008-</w:t>
      </w:r>
      <w:r w:rsidR="00D03218" w:rsidRPr="00100E76">
        <w:rPr>
          <w:rFonts w:ascii="Simplified Arabic" w:eastAsia="Calibri" w:hAnsi="Simplified Arabic" w:cs="Simplified Arabic"/>
          <w:sz w:val="30"/>
          <w:szCs w:val="30"/>
          <w:rtl/>
          <w:lang w:bidi="ar-DZ"/>
        </w:rPr>
        <w:t xml:space="preserve">2013اعتمد من قبل مجلس </w:t>
      </w:r>
      <w:r w:rsidR="00D03218" w:rsidRPr="00100E76">
        <w:rPr>
          <w:rFonts w:ascii="Simplified Arabic" w:eastAsia="Calibri" w:hAnsi="Simplified Arabic" w:cs="Simplified Arabic" w:hint="cs"/>
          <w:sz w:val="30"/>
          <w:szCs w:val="30"/>
          <w:rtl/>
          <w:lang w:bidi="ar-DZ"/>
        </w:rPr>
        <w:t>الحكومة. وتستعرض</w:t>
      </w:r>
      <w:r w:rsidR="00CC43B0">
        <w:rPr>
          <w:rFonts w:ascii="Simplified Arabic" w:eastAsia="Calibri" w:hAnsi="Simplified Arabic" w:cs="Simplified Arabic"/>
          <w:sz w:val="30"/>
          <w:szCs w:val="30"/>
          <w:lang w:bidi="ar-DZ"/>
        </w:rPr>
        <w:t xml:space="preserve"> </w:t>
      </w:r>
      <w:r w:rsidR="008146E0" w:rsidRPr="00100E76">
        <w:rPr>
          <w:rFonts w:ascii="Simplified Arabic" w:eastAsia="Calibri" w:hAnsi="Simplified Arabic" w:cs="Simplified Arabic" w:hint="cs"/>
          <w:sz w:val="30"/>
          <w:szCs w:val="30"/>
          <w:rtl/>
          <w:lang w:bidi="ar-DZ"/>
        </w:rPr>
        <w:t>الاستراتيجية</w:t>
      </w:r>
      <w:r w:rsidRPr="00100E76">
        <w:rPr>
          <w:rFonts w:ascii="Simplified Arabic" w:eastAsia="Calibri" w:hAnsi="Simplified Arabic" w:cs="Simplified Arabic"/>
          <w:sz w:val="30"/>
          <w:szCs w:val="30"/>
          <w:rtl/>
          <w:lang w:bidi="ar-DZ"/>
        </w:rPr>
        <w:t xml:space="preserve"> نتائج التقدم المحرز لصالح المرأة </w:t>
      </w:r>
      <w:r w:rsidRPr="00100E76">
        <w:rPr>
          <w:rFonts w:ascii="Simplified Arabic" w:eastAsia="Calibri" w:hAnsi="Simplified Arabic" w:cs="Simplified Arabic"/>
          <w:sz w:val="30"/>
          <w:szCs w:val="30"/>
          <w:rtl/>
          <w:lang w:bidi="ar-DZ"/>
        </w:rPr>
        <w:lastRenderedPageBreak/>
        <w:t xml:space="preserve">في مختلف المجالات وتقترح تدابير ذات أولوية لضمان إدخال تحسينات ملموسة على وضع </w:t>
      </w:r>
      <w:r w:rsidR="00D03218" w:rsidRPr="00100E76">
        <w:rPr>
          <w:rFonts w:ascii="Simplified Arabic" w:eastAsia="Calibri" w:hAnsi="Simplified Arabic" w:cs="Simplified Arabic" w:hint="cs"/>
          <w:sz w:val="30"/>
          <w:szCs w:val="30"/>
          <w:rtl/>
          <w:lang w:bidi="ar-DZ"/>
        </w:rPr>
        <w:t>المرأة،</w:t>
      </w:r>
      <w:r w:rsidRPr="00100E76">
        <w:rPr>
          <w:rFonts w:ascii="Simplified Arabic" w:eastAsia="Calibri" w:hAnsi="Simplified Arabic" w:cs="Simplified Arabic"/>
          <w:sz w:val="30"/>
          <w:szCs w:val="30"/>
          <w:rtl/>
          <w:lang w:bidi="ar-DZ"/>
        </w:rPr>
        <w:t xml:space="preserve"> وتمكينها من التمتع بحقوقها وحرياتها الأساسية للقيام بدور إنمائي والمشاركة بفعالية أكبر في مختلف مجالات الحياة العامة في البلد....</w:t>
      </w:r>
    </w:p>
    <w:p w:rsidR="00224002" w:rsidRPr="00224002" w:rsidRDefault="00224002" w:rsidP="00B637D4">
      <w:pPr>
        <w:bidi/>
        <w:spacing w:line="276" w:lineRule="auto"/>
        <w:jc w:val="both"/>
        <w:rPr>
          <w:rFonts w:ascii="Simplified Arabic" w:eastAsia="Calibri" w:hAnsi="Simplified Arabic" w:cs="Simplified Arabic"/>
          <w:b/>
          <w:bCs/>
          <w:color w:val="000000"/>
          <w:sz w:val="30"/>
          <w:szCs w:val="30"/>
          <w:rtl/>
          <w:lang w:bidi="ar-DZ"/>
        </w:rPr>
      </w:pPr>
      <w:r>
        <w:rPr>
          <w:rFonts w:ascii="Simplified Arabic" w:eastAsia="Calibri" w:hAnsi="Simplified Arabic" w:cs="Simplified Arabic" w:hint="cs"/>
          <w:b/>
          <w:bCs/>
          <w:color w:val="000000"/>
          <w:sz w:val="30"/>
          <w:szCs w:val="30"/>
          <w:rtl/>
          <w:lang w:bidi="ar-DZ"/>
        </w:rPr>
        <w:t xml:space="preserve">د- </w:t>
      </w:r>
      <w:r w:rsidR="00941A9E" w:rsidRPr="00224002">
        <w:rPr>
          <w:rFonts w:ascii="Simplified Arabic" w:eastAsia="Calibri" w:hAnsi="Simplified Arabic" w:cs="Simplified Arabic"/>
          <w:b/>
          <w:bCs/>
          <w:color w:val="000000"/>
          <w:sz w:val="30"/>
          <w:szCs w:val="30"/>
          <w:rtl/>
          <w:lang w:bidi="ar-DZ"/>
        </w:rPr>
        <w:t xml:space="preserve">البرنامج الوطني المتعلق بتنظيم طب فترة ما قبل الولادة وما بعدها وطب المواليد حديثي الولادة: </w:t>
      </w:r>
    </w:p>
    <w:p w:rsidR="00941A9E" w:rsidRPr="00941A9E" w:rsidRDefault="00941A9E" w:rsidP="001633B4">
      <w:pPr>
        <w:bidi/>
        <w:spacing w:line="276" w:lineRule="auto"/>
        <w:jc w:val="both"/>
        <w:rPr>
          <w:rFonts w:ascii="Simplified Arabic" w:eastAsia="Calibri" w:hAnsi="Simplified Arabic" w:cs="Simplified Arabic"/>
          <w:color w:val="000000"/>
          <w:sz w:val="30"/>
          <w:szCs w:val="30"/>
          <w:lang w:bidi="ar-DZ"/>
        </w:rPr>
      </w:pPr>
      <w:r w:rsidRPr="00941A9E">
        <w:rPr>
          <w:rFonts w:ascii="Simplified Arabic" w:eastAsia="Calibri" w:hAnsi="Simplified Arabic" w:cs="Simplified Arabic"/>
          <w:color w:val="000000"/>
          <w:sz w:val="30"/>
          <w:szCs w:val="30"/>
          <w:rtl/>
          <w:lang w:bidi="ar-DZ"/>
        </w:rPr>
        <w:t>ويهدف خاصة إلى تحسين التكفل بالمرأة الحامل سواء خلال الحمل أو الولادة وما بعدها والمواليد الجدد لتقليص نسبة وفيات الأمهات والمواليد بداية بنسبة % لتصل سنة 2008 إلى 30%.</w:t>
      </w:r>
    </w:p>
    <w:p w:rsidR="00941A9E" w:rsidRPr="00CE7454" w:rsidRDefault="00224002" w:rsidP="00B637D4">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b/>
          <w:bCs/>
          <w:sz w:val="30"/>
          <w:szCs w:val="30"/>
          <w:rtl/>
          <w:lang w:bidi="ar-DZ"/>
        </w:rPr>
        <w:t xml:space="preserve">ه- </w:t>
      </w:r>
      <w:r w:rsidR="008146E0" w:rsidRPr="00CE7454">
        <w:rPr>
          <w:rFonts w:ascii="Simplified Arabic" w:eastAsia="Calibri" w:hAnsi="Simplified Arabic" w:cs="Simplified Arabic" w:hint="cs"/>
          <w:b/>
          <w:bCs/>
          <w:sz w:val="30"/>
          <w:szCs w:val="30"/>
          <w:rtl/>
          <w:lang w:bidi="ar-DZ"/>
        </w:rPr>
        <w:t>الاستراتيجية</w:t>
      </w:r>
      <w:r w:rsidR="00941A9E" w:rsidRPr="00CE7454">
        <w:rPr>
          <w:rFonts w:ascii="Simplified Arabic" w:eastAsia="Calibri" w:hAnsi="Simplified Arabic" w:cs="Simplified Arabic"/>
          <w:b/>
          <w:bCs/>
          <w:sz w:val="30"/>
          <w:szCs w:val="30"/>
          <w:rtl/>
          <w:lang w:bidi="ar-DZ"/>
        </w:rPr>
        <w:t xml:space="preserve"> الوطنية لمحو الأمية</w:t>
      </w:r>
    </w:p>
    <w:p w:rsidR="00941A9E" w:rsidRPr="00100E76" w:rsidRDefault="0048250A" w:rsidP="00447522">
      <w:pPr>
        <w:bidi/>
        <w:spacing w:line="276" w:lineRule="auto"/>
        <w:ind w:firstLine="708"/>
        <w:jc w:val="both"/>
        <w:rPr>
          <w:rFonts w:ascii="Simplified Arabic" w:eastAsia="Calibri" w:hAnsi="Simplified Arabic" w:cs="Simplified Arabic"/>
          <w:sz w:val="30"/>
          <w:szCs w:val="30"/>
          <w:lang w:bidi="ar-DZ"/>
        </w:rPr>
      </w:pPr>
      <w:r w:rsidRPr="00100E76">
        <w:rPr>
          <w:rFonts w:ascii="Simplified Arabic" w:eastAsia="Calibri" w:hAnsi="Simplified Arabic" w:cs="Simplified Arabic"/>
          <w:sz w:val="30"/>
          <w:szCs w:val="30"/>
          <w:rtl/>
          <w:lang w:bidi="ar-DZ"/>
        </w:rPr>
        <w:t xml:space="preserve">وتهدف </w:t>
      </w:r>
      <w:r w:rsidR="008146E0" w:rsidRPr="00100E76">
        <w:rPr>
          <w:rFonts w:ascii="Simplified Arabic" w:eastAsia="Calibri" w:hAnsi="Simplified Arabic" w:cs="Simplified Arabic" w:hint="cs"/>
          <w:sz w:val="30"/>
          <w:szCs w:val="30"/>
          <w:rtl/>
          <w:lang w:bidi="ar-DZ"/>
        </w:rPr>
        <w:t>الاستراتيجية</w:t>
      </w:r>
      <w:r w:rsidRPr="00100E76">
        <w:rPr>
          <w:rFonts w:ascii="Simplified Arabic" w:eastAsia="Calibri" w:hAnsi="Simplified Arabic" w:cs="Simplified Arabic"/>
          <w:sz w:val="30"/>
          <w:szCs w:val="30"/>
          <w:rtl/>
          <w:lang w:bidi="ar-DZ"/>
        </w:rPr>
        <w:t xml:space="preserve"> إلى تثقيف المرأة ووضع برامج تستهدف </w:t>
      </w:r>
      <w:r w:rsidRPr="00100E76">
        <w:rPr>
          <w:rFonts w:ascii="Simplified Arabic" w:eastAsia="Calibri" w:hAnsi="Simplified Arabic" w:cs="Simplified Arabic" w:hint="cs"/>
          <w:sz w:val="30"/>
          <w:szCs w:val="30"/>
          <w:rtl/>
          <w:lang w:bidi="ar-DZ"/>
        </w:rPr>
        <w:t>المرأة،</w:t>
      </w:r>
      <w:r w:rsidRPr="00100E76">
        <w:rPr>
          <w:rFonts w:ascii="Simplified Arabic" w:eastAsia="Calibri" w:hAnsi="Simplified Arabic" w:cs="Simplified Arabic"/>
          <w:sz w:val="30"/>
          <w:szCs w:val="30"/>
          <w:rtl/>
          <w:lang w:bidi="ar-DZ"/>
        </w:rPr>
        <w:t xml:space="preserve"> لا سيما في المناطق الريفية النائية </w:t>
      </w:r>
      <w:r w:rsidRPr="00100E76">
        <w:rPr>
          <w:rFonts w:ascii="Simplified Arabic" w:eastAsia="Calibri" w:hAnsi="Simplified Arabic" w:cs="Simplified Arabic" w:hint="cs"/>
          <w:sz w:val="30"/>
          <w:szCs w:val="30"/>
          <w:rtl/>
          <w:lang w:bidi="ar-DZ"/>
        </w:rPr>
        <w:t>والمعزولة،</w:t>
      </w:r>
      <w:r w:rsidRPr="00100E76">
        <w:rPr>
          <w:rFonts w:ascii="Simplified Arabic" w:eastAsia="Calibri" w:hAnsi="Simplified Arabic" w:cs="Simplified Arabic"/>
          <w:sz w:val="30"/>
          <w:szCs w:val="30"/>
          <w:rtl/>
          <w:lang w:bidi="ar-DZ"/>
        </w:rPr>
        <w:t xml:space="preserve"> باعتبار أن المرأة في هذه الفئة هي الأكثر تضررا من الأمية بسبب العزلة ونقص مراكز التعليم </w:t>
      </w:r>
      <w:r w:rsidRPr="00100E76">
        <w:rPr>
          <w:rFonts w:ascii="Simplified Arabic" w:eastAsia="Calibri" w:hAnsi="Simplified Arabic" w:cs="Simplified Arabic" w:hint="cs"/>
          <w:sz w:val="30"/>
          <w:szCs w:val="30"/>
          <w:rtl/>
          <w:lang w:bidi="ar-DZ"/>
        </w:rPr>
        <w:t>والتدريب. وتم</w:t>
      </w:r>
      <w:r w:rsidRPr="00100E76">
        <w:rPr>
          <w:rFonts w:ascii="Simplified Arabic" w:eastAsia="Calibri" w:hAnsi="Simplified Arabic" w:cs="Simplified Arabic"/>
          <w:sz w:val="30"/>
          <w:szCs w:val="30"/>
          <w:rtl/>
          <w:lang w:bidi="ar-DZ"/>
        </w:rPr>
        <w:t xml:space="preserve"> تخصيص نحو 50 مليار دينار من التغطية المالية لتنفيذ </w:t>
      </w:r>
      <w:r w:rsidR="00AB131B" w:rsidRPr="00100E76">
        <w:rPr>
          <w:rFonts w:ascii="Simplified Arabic" w:eastAsia="Calibri" w:hAnsi="Simplified Arabic" w:cs="Simplified Arabic" w:hint="cs"/>
          <w:sz w:val="30"/>
          <w:szCs w:val="30"/>
          <w:rtl/>
          <w:lang w:bidi="ar-DZ"/>
        </w:rPr>
        <w:t>الإستراتيجية</w:t>
      </w:r>
      <w:r w:rsidRPr="00100E76">
        <w:rPr>
          <w:rFonts w:ascii="Simplified Arabic" w:eastAsia="Calibri" w:hAnsi="Simplified Arabic" w:cs="Simplified Arabic" w:hint="cs"/>
          <w:sz w:val="30"/>
          <w:szCs w:val="30"/>
          <w:rtl/>
          <w:lang w:bidi="ar-DZ"/>
        </w:rPr>
        <w:t>،</w:t>
      </w:r>
      <w:r w:rsidRPr="00100E76">
        <w:rPr>
          <w:rFonts w:ascii="Simplified Arabic" w:eastAsia="Calibri" w:hAnsi="Simplified Arabic" w:cs="Simplified Arabic"/>
          <w:sz w:val="30"/>
          <w:szCs w:val="30"/>
          <w:rtl/>
          <w:lang w:bidi="ar-DZ"/>
        </w:rPr>
        <w:t xml:space="preserve"> مستهدفة على وجه التحديد الفئة العمرية من 15 إلى 49 </w:t>
      </w:r>
      <w:r w:rsidRPr="00100E76">
        <w:rPr>
          <w:rFonts w:ascii="Simplified Arabic" w:eastAsia="Calibri" w:hAnsi="Simplified Arabic" w:cs="Simplified Arabic" w:hint="cs"/>
          <w:sz w:val="30"/>
          <w:szCs w:val="30"/>
          <w:rtl/>
          <w:lang w:bidi="ar-DZ"/>
        </w:rPr>
        <w:t>سنة،</w:t>
      </w:r>
      <w:r w:rsidRPr="00100E76">
        <w:rPr>
          <w:rFonts w:ascii="Simplified Arabic" w:eastAsia="Calibri" w:hAnsi="Simplified Arabic" w:cs="Simplified Arabic"/>
          <w:sz w:val="30"/>
          <w:szCs w:val="30"/>
          <w:rtl/>
          <w:lang w:bidi="ar-DZ"/>
        </w:rPr>
        <w:t xml:space="preserve"> بهدف خفض نسبة الأمية بحلول عام 2012 إلى 50% والقضاء عليها تماما مع اقتراب عام 2015</w:t>
      </w:r>
      <w:r w:rsidR="00941A9E" w:rsidRPr="00100E76">
        <w:rPr>
          <w:rFonts w:ascii="Simplified Arabic" w:eastAsia="Calibri" w:hAnsi="Simplified Arabic" w:cs="Simplified Arabic"/>
          <w:sz w:val="30"/>
          <w:szCs w:val="30"/>
          <w:rtl/>
          <w:lang w:bidi="ar-DZ"/>
        </w:rPr>
        <w:t>.</w:t>
      </w:r>
    </w:p>
    <w:p w:rsidR="00941A9E" w:rsidRPr="00CE7454" w:rsidRDefault="00224002" w:rsidP="00436E26">
      <w:pPr>
        <w:bidi/>
        <w:spacing w:line="276"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b/>
          <w:bCs/>
          <w:sz w:val="30"/>
          <w:szCs w:val="30"/>
          <w:rtl/>
          <w:lang w:bidi="ar-DZ"/>
        </w:rPr>
        <w:t xml:space="preserve">و- </w:t>
      </w:r>
      <w:r w:rsidR="00941A9E" w:rsidRPr="00CE7454">
        <w:rPr>
          <w:rFonts w:ascii="Simplified Arabic" w:eastAsia="Calibri" w:hAnsi="Simplified Arabic" w:cs="Simplified Arabic"/>
          <w:b/>
          <w:bCs/>
          <w:sz w:val="30"/>
          <w:szCs w:val="30"/>
          <w:rtl/>
          <w:lang w:bidi="ar-DZ"/>
        </w:rPr>
        <w:t xml:space="preserve">برنامج التجديد </w:t>
      </w:r>
      <w:r w:rsidR="00CD733A" w:rsidRPr="00CE7454">
        <w:rPr>
          <w:rFonts w:ascii="Simplified Arabic" w:eastAsia="Calibri" w:hAnsi="Simplified Arabic" w:cs="Simplified Arabic" w:hint="cs"/>
          <w:b/>
          <w:bCs/>
          <w:sz w:val="30"/>
          <w:szCs w:val="30"/>
          <w:rtl/>
          <w:lang w:bidi="ar-DZ"/>
        </w:rPr>
        <w:t>الريفي</w:t>
      </w:r>
      <w:r w:rsidR="00CD733A">
        <w:rPr>
          <w:rFonts w:ascii="Simplified Arabic" w:eastAsia="Calibri" w:hAnsi="Simplified Arabic" w:cs="Simplified Arabic" w:hint="cs"/>
          <w:b/>
          <w:bCs/>
          <w:sz w:val="30"/>
          <w:szCs w:val="30"/>
          <w:rtl/>
          <w:lang w:bidi="ar-DZ"/>
        </w:rPr>
        <w:t xml:space="preserve"> </w:t>
      </w:r>
      <w:r w:rsidR="00CD733A">
        <w:rPr>
          <w:rFonts w:ascii="Simplified Arabic" w:eastAsia="Calibri" w:hAnsi="Simplified Arabic" w:cs="Simplified Arabic"/>
          <w:b/>
          <w:bCs/>
          <w:sz w:val="30"/>
          <w:szCs w:val="30"/>
          <w:rtl/>
          <w:lang w:bidi="ar-DZ"/>
        </w:rPr>
        <w:t>(</w:t>
      </w:r>
      <w:r w:rsidR="00941A9E" w:rsidRPr="00CE7454">
        <w:rPr>
          <w:rFonts w:ascii="Simplified Arabic" w:eastAsia="Calibri" w:hAnsi="Simplified Arabic" w:cs="Simplified Arabic"/>
          <w:b/>
          <w:bCs/>
          <w:sz w:val="30"/>
          <w:szCs w:val="30"/>
          <w:rtl/>
          <w:lang w:bidi="ar-DZ"/>
        </w:rPr>
        <w:t>2007</w:t>
      </w:r>
      <w:r w:rsidR="00436E26">
        <w:rPr>
          <w:rFonts w:ascii="Simplified Arabic" w:eastAsia="Calibri" w:hAnsi="Simplified Arabic" w:cs="Simplified Arabic" w:hint="cs"/>
          <w:b/>
          <w:bCs/>
          <w:sz w:val="30"/>
          <w:szCs w:val="30"/>
          <w:rtl/>
          <w:lang w:bidi="ar-DZ"/>
        </w:rPr>
        <w:t xml:space="preserve"> </w:t>
      </w:r>
      <w:r w:rsidR="00941A9E" w:rsidRPr="00CE7454">
        <w:rPr>
          <w:rFonts w:ascii="Simplified Arabic" w:eastAsia="Calibri" w:hAnsi="Simplified Arabic" w:cs="Simplified Arabic"/>
          <w:b/>
          <w:bCs/>
          <w:sz w:val="30"/>
          <w:szCs w:val="30"/>
          <w:rtl/>
          <w:lang w:bidi="ar-DZ"/>
        </w:rPr>
        <w:t>-2013</w:t>
      </w:r>
      <w:r w:rsidR="001D3174">
        <w:rPr>
          <w:rFonts w:ascii="Simplified Arabic" w:eastAsia="Calibri" w:hAnsi="Simplified Arabic" w:cs="Simplified Arabic" w:hint="cs"/>
          <w:b/>
          <w:bCs/>
          <w:sz w:val="30"/>
          <w:szCs w:val="30"/>
          <w:rtl/>
          <w:lang w:bidi="ar-DZ"/>
        </w:rPr>
        <w:t>)</w:t>
      </w:r>
    </w:p>
    <w:p w:rsidR="00941A9E" w:rsidRPr="00100E76" w:rsidRDefault="0048250A" w:rsidP="00447522">
      <w:pPr>
        <w:bidi/>
        <w:spacing w:line="276" w:lineRule="auto"/>
        <w:ind w:firstLine="708"/>
        <w:jc w:val="both"/>
        <w:rPr>
          <w:rFonts w:ascii="Simplified Arabic" w:eastAsia="Calibri" w:hAnsi="Simplified Arabic" w:cs="Simplified Arabic"/>
          <w:sz w:val="30"/>
          <w:szCs w:val="30"/>
          <w:lang w:bidi="ar-DZ"/>
        </w:rPr>
      </w:pPr>
      <w:r w:rsidRPr="00100E76">
        <w:rPr>
          <w:rFonts w:ascii="Simplified Arabic" w:eastAsia="Calibri" w:hAnsi="Simplified Arabic" w:cs="Simplified Arabic" w:hint="cs"/>
          <w:sz w:val="30"/>
          <w:szCs w:val="30"/>
          <w:rtl/>
          <w:lang w:bidi="ar-DZ"/>
        </w:rPr>
        <w:t>يرمي</w:t>
      </w:r>
      <w:r w:rsidRPr="00100E76">
        <w:rPr>
          <w:rFonts w:ascii="Simplified Arabic" w:eastAsia="Calibri" w:hAnsi="Simplified Arabic" w:cs="Simplified Arabic"/>
          <w:sz w:val="30"/>
          <w:szCs w:val="30"/>
          <w:rtl/>
          <w:lang w:bidi="ar-DZ"/>
        </w:rPr>
        <w:t xml:space="preserve"> برنامج التجديد الريفي إلى </w:t>
      </w:r>
      <w:r w:rsidRPr="00100E76">
        <w:rPr>
          <w:rFonts w:ascii="Simplified Arabic" w:eastAsia="Calibri" w:hAnsi="Simplified Arabic" w:cs="Simplified Arabic" w:hint="cs"/>
          <w:sz w:val="30"/>
          <w:szCs w:val="30"/>
          <w:rtl/>
          <w:lang w:bidi="ar-DZ"/>
        </w:rPr>
        <w:t>المشاركة</w:t>
      </w:r>
      <w:r w:rsidRPr="00100E76">
        <w:rPr>
          <w:rFonts w:ascii="Simplified Arabic" w:eastAsia="Calibri" w:hAnsi="Simplified Arabic" w:cs="Simplified Arabic"/>
          <w:sz w:val="30"/>
          <w:szCs w:val="30"/>
          <w:rtl/>
          <w:lang w:bidi="ar-DZ"/>
        </w:rPr>
        <w:t xml:space="preserve"> في القضاء على الاغتراب وتحقيق تنمية متوازنة ومتناغمة من خلال </w:t>
      </w:r>
      <w:r w:rsidRPr="00100E76">
        <w:rPr>
          <w:rFonts w:ascii="Simplified Arabic" w:eastAsia="Calibri" w:hAnsi="Simplified Arabic" w:cs="Simplified Arabic" w:hint="cs"/>
          <w:sz w:val="30"/>
          <w:szCs w:val="30"/>
          <w:rtl/>
          <w:lang w:bidi="ar-DZ"/>
        </w:rPr>
        <w:t>مساعدة</w:t>
      </w:r>
      <w:r w:rsidRPr="00100E76">
        <w:rPr>
          <w:rFonts w:ascii="Simplified Arabic" w:eastAsia="Calibri" w:hAnsi="Simplified Arabic" w:cs="Simplified Arabic"/>
          <w:sz w:val="30"/>
          <w:szCs w:val="30"/>
          <w:rtl/>
          <w:lang w:bidi="ar-DZ"/>
        </w:rPr>
        <w:t xml:space="preserve"> مشاريع الأحياء وخاصة لسكان الريف في </w:t>
      </w:r>
      <w:r w:rsidRPr="00100E76">
        <w:rPr>
          <w:rFonts w:ascii="Simplified Arabic" w:eastAsia="Calibri" w:hAnsi="Simplified Arabic" w:cs="Simplified Arabic" w:hint="cs"/>
          <w:sz w:val="30"/>
          <w:szCs w:val="30"/>
          <w:rtl/>
          <w:lang w:bidi="ar-DZ"/>
        </w:rPr>
        <w:t>المستقبل،</w:t>
      </w:r>
      <w:r w:rsidRPr="00100E76">
        <w:rPr>
          <w:rFonts w:ascii="Simplified Arabic" w:eastAsia="Calibri" w:hAnsi="Simplified Arabic" w:cs="Simplified Arabic"/>
          <w:sz w:val="30"/>
          <w:szCs w:val="30"/>
          <w:rtl/>
          <w:lang w:bidi="ar-DZ"/>
        </w:rPr>
        <w:t xml:space="preserve"> سيكون قادرا على تشجيع النساء الريفيات وتحفيزهن على تطوير مشاريع استثمارية خاصة في الأنشطة الزراعية والخدمات والصناعات التقليدية وحتى</w:t>
      </w:r>
      <w:r w:rsidR="00CC43B0">
        <w:rPr>
          <w:rFonts w:ascii="Simplified Arabic" w:eastAsia="Calibri" w:hAnsi="Simplified Arabic" w:cs="Simplified Arabic"/>
          <w:sz w:val="30"/>
          <w:szCs w:val="30"/>
          <w:lang w:bidi="ar-DZ"/>
        </w:rPr>
        <w:t xml:space="preserve"> </w:t>
      </w:r>
      <w:r w:rsidR="00941A9E" w:rsidRPr="00100E76">
        <w:rPr>
          <w:rFonts w:ascii="Simplified Arabic" w:eastAsia="Calibri" w:hAnsi="Simplified Arabic" w:cs="Simplified Arabic"/>
          <w:sz w:val="30"/>
          <w:szCs w:val="30"/>
          <w:rtl/>
          <w:lang w:bidi="ar-DZ"/>
        </w:rPr>
        <w:t>السياحية.</w:t>
      </w:r>
    </w:p>
    <w:p w:rsidR="00100E76" w:rsidRDefault="009E340E" w:rsidP="00100E76">
      <w:pPr>
        <w:bidi/>
        <w:spacing w:line="276" w:lineRule="auto"/>
        <w:ind w:firstLine="708"/>
        <w:jc w:val="both"/>
        <w:rPr>
          <w:rFonts w:ascii="Simplified Arabic" w:eastAsia="Simplified Arabic" w:hAnsi="Simplified Arabic" w:cs="Simplified Arabic"/>
          <w:sz w:val="30"/>
          <w:szCs w:val="30"/>
          <w:rtl/>
        </w:rPr>
      </w:pPr>
      <w:r w:rsidRPr="00100E76">
        <w:rPr>
          <w:rFonts w:ascii="Simplified Arabic" w:eastAsia="Simplified Arabic" w:hAnsi="Simplified Arabic" w:cs="Simplified Arabic"/>
          <w:sz w:val="30"/>
          <w:szCs w:val="30"/>
          <w:rtl/>
        </w:rPr>
        <w:t xml:space="preserve">على الرغم من أن تدابير الإصلاح هذه المتسقة مع خطة بيجين وبرنامج الأمم المتحدة لتمكين المرأة في مختلف المجالات لها أهمية كبيرة في تعزيز مساهمتها الفعالة في تحقيق التنمية </w:t>
      </w:r>
      <w:r w:rsidR="00100E76" w:rsidRPr="00100E76">
        <w:rPr>
          <w:rFonts w:ascii="Simplified Arabic" w:eastAsia="Simplified Arabic" w:hAnsi="Simplified Arabic" w:cs="Simplified Arabic" w:hint="cs"/>
          <w:sz w:val="30"/>
          <w:szCs w:val="30"/>
          <w:rtl/>
        </w:rPr>
        <w:t>الشاملة،</w:t>
      </w:r>
      <w:r w:rsidRPr="00100E76">
        <w:rPr>
          <w:rFonts w:ascii="Simplified Arabic" w:eastAsia="Simplified Arabic" w:hAnsi="Simplified Arabic" w:cs="Simplified Arabic"/>
          <w:sz w:val="30"/>
          <w:szCs w:val="30"/>
          <w:rtl/>
        </w:rPr>
        <w:t xml:space="preserve"> على الرغم من وجود العديد من المشاكل التي تعكس تحسين المرأة اقتصاديا </w:t>
      </w:r>
      <w:r w:rsidR="00100E76" w:rsidRPr="00100E76">
        <w:rPr>
          <w:rFonts w:ascii="Simplified Arabic" w:eastAsia="Simplified Arabic" w:hAnsi="Simplified Arabic" w:cs="Simplified Arabic" w:hint="cs"/>
          <w:sz w:val="30"/>
          <w:szCs w:val="30"/>
          <w:rtl/>
        </w:rPr>
        <w:t>واجتماعيا،</w:t>
      </w:r>
      <w:r w:rsidRPr="00100E76">
        <w:rPr>
          <w:rFonts w:ascii="Simplified Arabic" w:eastAsia="Simplified Arabic" w:hAnsi="Simplified Arabic" w:cs="Simplified Arabic"/>
          <w:sz w:val="30"/>
          <w:szCs w:val="30"/>
          <w:rtl/>
        </w:rPr>
        <w:t xml:space="preserve"> المجالات الثقافية وغيرها في بعض </w:t>
      </w:r>
      <w:r w:rsidR="00100E76" w:rsidRPr="00100E76">
        <w:rPr>
          <w:rFonts w:ascii="Simplified Arabic" w:eastAsia="Simplified Arabic" w:hAnsi="Simplified Arabic" w:cs="Simplified Arabic" w:hint="cs"/>
          <w:sz w:val="30"/>
          <w:szCs w:val="30"/>
          <w:rtl/>
        </w:rPr>
        <w:t>المجالات،</w:t>
      </w:r>
      <w:r w:rsidRPr="00100E76">
        <w:rPr>
          <w:rFonts w:ascii="Simplified Arabic" w:eastAsia="Simplified Arabic" w:hAnsi="Simplified Arabic" w:cs="Simplified Arabic"/>
          <w:sz w:val="30"/>
          <w:szCs w:val="30"/>
          <w:rtl/>
        </w:rPr>
        <w:t xml:space="preserve"> ولا تزال احتياجات تمكين المرأة بعيدة </w:t>
      </w:r>
      <w:r w:rsidR="00100E76" w:rsidRPr="00100E76">
        <w:rPr>
          <w:rFonts w:ascii="Simplified Arabic" w:eastAsia="Simplified Arabic" w:hAnsi="Simplified Arabic" w:cs="Simplified Arabic" w:hint="cs"/>
          <w:sz w:val="30"/>
          <w:szCs w:val="30"/>
          <w:rtl/>
        </w:rPr>
        <w:t>المنال،</w:t>
      </w:r>
      <w:r w:rsidRPr="00100E76">
        <w:rPr>
          <w:rFonts w:ascii="Simplified Arabic" w:eastAsia="Simplified Arabic" w:hAnsi="Simplified Arabic" w:cs="Simplified Arabic"/>
          <w:sz w:val="30"/>
          <w:szCs w:val="30"/>
          <w:rtl/>
        </w:rPr>
        <w:t xml:space="preserve"> ولا </w:t>
      </w:r>
      <w:r w:rsidRPr="00100E76">
        <w:rPr>
          <w:rFonts w:ascii="Simplified Arabic" w:eastAsia="Simplified Arabic" w:hAnsi="Simplified Arabic" w:cs="Simplified Arabic"/>
          <w:sz w:val="30"/>
          <w:szCs w:val="30"/>
          <w:rtl/>
        </w:rPr>
        <w:lastRenderedPageBreak/>
        <w:t xml:space="preserve">تزال حالة المرأة في المناطق الريفية والنائية </w:t>
      </w:r>
      <w:r w:rsidR="00100E76" w:rsidRPr="00100E76">
        <w:rPr>
          <w:rFonts w:ascii="Simplified Arabic" w:eastAsia="Simplified Arabic" w:hAnsi="Simplified Arabic" w:cs="Simplified Arabic" w:hint="cs"/>
          <w:sz w:val="30"/>
          <w:szCs w:val="30"/>
          <w:rtl/>
        </w:rPr>
        <w:t>صعبة،</w:t>
      </w:r>
      <w:r w:rsidRPr="00100E76">
        <w:rPr>
          <w:rFonts w:ascii="Simplified Arabic" w:eastAsia="Simplified Arabic" w:hAnsi="Simplified Arabic" w:cs="Simplified Arabic"/>
          <w:sz w:val="30"/>
          <w:szCs w:val="30"/>
          <w:rtl/>
        </w:rPr>
        <w:t xml:space="preserve"> وتعاني من الفقر والجوع والمعاناة. نقص الرعاية </w:t>
      </w:r>
      <w:r w:rsidR="00100E76" w:rsidRPr="00100E76">
        <w:rPr>
          <w:rFonts w:ascii="Simplified Arabic" w:eastAsia="Simplified Arabic" w:hAnsi="Simplified Arabic" w:cs="Simplified Arabic" w:hint="cs"/>
          <w:sz w:val="30"/>
          <w:szCs w:val="30"/>
          <w:rtl/>
        </w:rPr>
        <w:t>الصحية،</w:t>
      </w:r>
      <w:r w:rsidRPr="00100E76">
        <w:rPr>
          <w:rFonts w:ascii="Simplified Arabic" w:eastAsia="Simplified Arabic" w:hAnsi="Simplified Arabic" w:cs="Simplified Arabic"/>
          <w:sz w:val="30"/>
          <w:szCs w:val="30"/>
          <w:rtl/>
        </w:rPr>
        <w:t xml:space="preserve"> كما لا تزال الحواجز التي تحول دون ممارسة المرأة للحقوق </w:t>
      </w:r>
      <w:r w:rsidR="00100E76" w:rsidRPr="00100E76">
        <w:rPr>
          <w:rFonts w:ascii="Simplified Arabic" w:eastAsia="Simplified Arabic" w:hAnsi="Simplified Arabic" w:cs="Simplified Arabic" w:hint="cs"/>
          <w:sz w:val="30"/>
          <w:szCs w:val="30"/>
          <w:rtl/>
        </w:rPr>
        <w:t>السياسية،</w:t>
      </w:r>
      <w:r w:rsidRPr="00100E76">
        <w:rPr>
          <w:rFonts w:ascii="Simplified Arabic" w:eastAsia="Simplified Arabic" w:hAnsi="Simplified Arabic" w:cs="Simplified Arabic"/>
          <w:sz w:val="30"/>
          <w:szCs w:val="30"/>
          <w:rtl/>
        </w:rPr>
        <w:t xml:space="preserve"> مؤشرات المشاركة السياسية للمرأة في جميع المجالات دون المستويات </w:t>
      </w:r>
      <w:r w:rsidR="00100E76" w:rsidRPr="00100E76">
        <w:rPr>
          <w:rFonts w:ascii="Simplified Arabic" w:eastAsia="Simplified Arabic" w:hAnsi="Simplified Arabic" w:cs="Simplified Arabic" w:hint="cs"/>
          <w:sz w:val="30"/>
          <w:szCs w:val="30"/>
          <w:rtl/>
        </w:rPr>
        <w:t>المطلوبة،</w:t>
      </w:r>
    </w:p>
    <w:p w:rsidR="009E340E" w:rsidRPr="00100E76" w:rsidRDefault="009E340E" w:rsidP="00100E76">
      <w:pPr>
        <w:bidi/>
        <w:spacing w:line="276" w:lineRule="auto"/>
        <w:ind w:firstLine="708"/>
        <w:jc w:val="both"/>
        <w:rPr>
          <w:rFonts w:ascii="Simplified Arabic" w:eastAsia="Simplified Arabic" w:hAnsi="Simplified Arabic" w:cs="Simplified Arabic"/>
          <w:sz w:val="30"/>
          <w:szCs w:val="30"/>
        </w:rPr>
      </w:pPr>
      <w:r w:rsidRPr="00100E76">
        <w:rPr>
          <w:rFonts w:ascii="Simplified Arabic" w:eastAsia="Simplified Arabic" w:hAnsi="Simplified Arabic" w:cs="Simplified Arabic"/>
          <w:sz w:val="30"/>
          <w:szCs w:val="30"/>
          <w:rtl/>
        </w:rPr>
        <w:t xml:space="preserve"> وحقيقة أن المجتمع الجزائري لا يزال أسير ثقافته </w:t>
      </w:r>
      <w:r w:rsidR="00100E76" w:rsidRPr="00100E76">
        <w:rPr>
          <w:rFonts w:ascii="Simplified Arabic" w:eastAsia="Simplified Arabic" w:hAnsi="Simplified Arabic" w:cs="Simplified Arabic" w:hint="cs"/>
          <w:sz w:val="30"/>
          <w:szCs w:val="30"/>
          <w:rtl/>
        </w:rPr>
        <w:t>الأبوية،</w:t>
      </w:r>
      <w:r w:rsidRPr="00100E76">
        <w:rPr>
          <w:rFonts w:ascii="Simplified Arabic" w:eastAsia="Simplified Arabic" w:hAnsi="Simplified Arabic" w:cs="Simplified Arabic"/>
          <w:sz w:val="30"/>
          <w:szCs w:val="30"/>
          <w:rtl/>
        </w:rPr>
        <w:t xml:space="preserve"> مما يجعل المجال السياسي احتكارًا. من </w:t>
      </w:r>
      <w:r w:rsidR="00100E76" w:rsidRPr="00100E76">
        <w:rPr>
          <w:rFonts w:ascii="Simplified Arabic" w:eastAsia="Simplified Arabic" w:hAnsi="Simplified Arabic" w:cs="Simplified Arabic" w:hint="cs"/>
          <w:sz w:val="30"/>
          <w:szCs w:val="30"/>
          <w:rtl/>
        </w:rPr>
        <w:t>الرجال،</w:t>
      </w:r>
      <w:r w:rsidRPr="00100E76">
        <w:rPr>
          <w:rFonts w:ascii="Simplified Arabic" w:eastAsia="Simplified Arabic" w:hAnsi="Simplified Arabic" w:cs="Simplified Arabic"/>
          <w:sz w:val="30"/>
          <w:szCs w:val="30"/>
          <w:rtl/>
        </w:rPr>
        <w:t xml:space="preserve"> والأحزاب السياسية غير راغبة في تمكين المرأة </w:t>
      </w:r>
      <w:r w:rsidR="00100E76" w:rsidRPr="00100E76">
        <w:rPr>
          <w:rFonts w:ascii="Simplified Arabic" w:eastAsia="Simplified Arabic" w:hAnsi="Simplified Arabic" w:cs="Simplified Arabic" w:hint="cs"/>
          <w:sz w:val="30"/>
          <w:szCs w:val="30"/>
          <w:rtl/>
        </w:rPr>
        <w:t>سياسيًا،</w:t>
      </w:r>
      <w:r w:rsidRPr="00100E76">
        <w:rPr>
          <w:rFonts w:ascii="Simplified Arabic" w:eastAsia="Simplified Arabic" w:hAnsi="Simplified Arabic" w:cs="Simplified Arabic"/>
          <w:sz w:val="30"/>
          <w:szCs w:val="30"/>
          <w:rtl/>
        </w:rPr>
        <w:t xml:space="preserve"> الأمر الذي ينتهك مبدأ المساواة في الحقوق السياسية بين الرجل </w:t>
      </w:r>
      <w:r w:rsidR="00DC3AC2" w:rsidRPr="00100E76">
        <w:rPr>
          <w:rFonts w:ascii="Simplified Arabic" w:eastAsia="Simplified Arabic" w:hAnsi="Simplified Arabic" w:cs="Simplified Arabic" w:hint="cs"/>
          <w:sz w:val="30"/>
          <w:szCs w:val="30"/>
          <w:rtl/>
        </w:rPr>
        <w:t>والمرأة،</w:t>
      </w:r>
      <w:r w:rsidRPr="00100E76">
        <w:rPr>
          <w:rFonts w:ascii="Simplified Arabic" w:eastAsia="Simplified Arabic" w:hAnsi="Simplified Arabic" w:cs="Simplified Arabic"/>
          <w:sz w:val="30"/>
          <w:szCs w:val="30"/>
          <w:rtl/>
        </w:rPr>
        <w:t xml:space="preserve"> وهذه هي الإرادة السياسية التي تجعل الدولة الجزائرية تميل إلى اتخاذ إجراءات إصلاحية في النص الدستوري والقوانين الوطنية التي تنظيم الحقوق لتحقيق المساواة الفعالة</w:t>
      </w:r>
      <w:r w:rsidR="00100E76">
        <w:rPr>
          <w:rFonts w:ascii="Simplified Arabic" w:eastAsia="Simplified Arabic" w:hAnsi="Simplified Arabic" w:cs="Simplified Arabic" w:hint="cs"/>
          <w:sz w:val="30"/>
          <w:szCs w:val="30"/>
          <w:rtl/>
        </w:rPr>
        <w:t>.</w:t>
      </w:r>
    </w:p>
    <w:p w:rsidR="00C105B6" w:rsidRPr="00100E76" w:rsidRDefault="00C105B6" w:rsidP="00C105B6">
      <w:pPr>
        <w:bidi/>
        <w:rPr>
          <w:rFonts w:ascii="Simplified Arabic" w:hAnsi="Simplified Arabic" w:cs="Simplified Arabic"/>
          <w:sz w:val="30"/>
          <w:szCs w:val="30"/>
          <w:rtl/>
          <w:lang w:bidi="ar-DZ"/>
        </w:rPr>
      </w:pPr>
    </w:p>
    <w:p w:rsidR="00C105B6" w:rsidRDefault="00C105B6" w:rsidP="00C105B6">
      <w:pPr>
        <w:bidi/>
        <w:rPr>
          <w:rFonts w:ascii="Simplified Arabic" w:hAnsi="Simplified Arabic" w:cs="Simplified Arabic"/>
          <w:sz w:val="30"/>
          <w:szCs w:val="30"/>
          <w:rtl/>
          <w:lang w:bidi="ar-DZ"/>
        </w:rPr>
        <w:sectPr w:rsidR="00C105B6">
          <w:headerReference w:type="default" r:id="rId25"/>
          <w:footnotePr>
            <w:numRestart w:val="eachPage"/>
          </w:footnotePr>
          <w:pgSz w:w="11906" w:h="16838"/>
          <w:pgMar w:top="1417" w:right="1417" w:bottom="1417" w:left="1417" w:header="708" w:footer="708" w:gutter="0"/>
          <w:cols w:space="708"/>
          <w:docGrid w:linePitch="360"/>
        </w:sectPr>
      </w:pPr>
    </w:p>
    <w:p w:rsidR="00C105B6" w:rsidRDefault="00C105B6" w:rsidP="00C105B6">
      <w:pPr>
        <w:bidi/>
        <w:jc w:val="center"/>
        <w:rPr>
          <w:rFonts w:ascii="Simplified Arabic" w:hAnsi="Simplified Arabic" w:cs="Simplified Arabic"/>
          <w:b/>
          <w:bCs/>
          <w:sz w:val="144"/>
          <w:szCs w:val="144"/>
          <w:rtl/>
          <w:lang w:bidi="ar-DZ"/>
        </w:rPr>
      </w:pPr>
      <w:bookmarkStart w:id="5" w:name="_Toc75953829"/>
    </w:p>
    <w:p w:rsidR="00C105B6" w:rsidRDefault="00C105B6" w:rsidP="00C105B6">
      <w:pPr>
        <w:bidi/>
        <w:jc w:val="center"/>
        <w:rPr>
          <w:rFonts w:ascii="Simplified Arabic" w:hAnsi="Simplified Arabic" w:cs="Simplified Arabic"/>
          <w:b/>
          <w:bCs/>
          <w:sz w:val="144"/>
          <w:szCs w:val="144"/>
          <w:rtl/>
          <w:lang w:bidi="ar-DZ"/>
        </w:rPr>
      </w:pPr>
    </w:p>
    <w:p w:rsidR="00C105B6" w:rsidRDefault="00C105B6" w:rsidP="00C105B6">
      <w:pPr>
        <w:bidi/>
        <w:jc w:val="center"/>
        <w:rPr>
          <w:rFonts w:ascii="Simplified Arabic" w:hAnsi="Simplified Arabic" w:cs="Simplified Arabic"/>
          <w:b/>
          <w:bCs/>
          <w:sz w:val="144"/>
          <w:szCs w:val="144"/>
          <w:rtl/>
          <w:lang w:bidi="ar-DZ"/>
        </w:rPr>
      </w:pPr>
      <w:r>
        <w:rPr>
          <w:rFonts w:ascii="Simplified Arabic" w:hAnsi="Simplified Arabic" w:cs="Simplified Arabic" w:hint="cs"/>
          <w:b/>
          <w:bCs/>
          <w:sz w:val="144"/>
          <w:szCs w:val="144"/>
          <w:rtl/>
          <w:lang w:bidi="ar-DZ"/>
        </w:rPr>
        <w:t>خــــاتــــمــــة</w:t>
      </w:r>
      <w:bookmarkEnd w:id="5"/>
    </w:p>
    <w:p w:rsidR="006B41A3" w:rsidRDefault="006B41A3" w:rsidP="006B41A3">
      <w:pPr>
        <w:bidi/>
        <w:rPr>
          <w:rFonts w:ascii="Simplified Arabic" w:hAnsi="Simplified Arabic" w:cs="Simplified Arabic"/>
          <w:b/>
          <w:bCs/>
          <w:sz w:val="144"/>
          <w:szCs w:val="144"/>
          <w:rtl/>
          <w:lang w:bidi="ar-DZ"/>
        </w:rPr>
      </w:pPr>
    </w:p>
    <w:p w:rsidR="00AB4031" w:rsidRDefault="00AB4031" w:rsidP="00AB4031">
      <w:pPr>
        <w:bidi/>
        <w:rPr>
          <w:rFonts w:ascii="Simplified Arabic" w:hAnsi="Simplified Arabic" w:cs="Simplified Arabic"/>
          <w:sz w:val="30"/>
          <w:szCs w:val="30"/>
          <w:rtl/>
          <w:lang w:bidi="ar-DZ"/>
        </w:rPr>
      </w:pPr>
    </w:p>
    <w:p w:rsidR="00AB4031" w:rsidRDefault="00AB4031" w:rsidP="00AB4031">
      <w:pPr>
        <w:bidi/>
        <w:rPr>
          <w:rFonts w:ascii="Simplified Arabic" w:hAnsi="Simplified Arabic" w:cs="Simplified Arabic"/>
          <w:sz w:val="30"/>
          <w:szCs w:val="30"/>
          <w:rtl/>
          <w:lang w:bidi="ar-DZ"/>
        </w:rPr>
      </w:pPr>
    </w:p>
    <w:p w:rsidR="00AB4031" w:rsidRDefault="00AB4031" w:rsidP="00AB4031">
      <w:pPr>
        <w:bidi/>
        <w:rPr>
          <w:rFonts w:ascii="Simplified Arabic" w:hAnsi="Simplified Arabic" w:cs="Simplified Arabic"/>
          <w:sz w:val="30"/>
          <w:szCs w:val="30"/>
          <w:rtl/>
          <w:lang w:bidi="ar-DZ"/>
        </w:rPr>
      </w:pPr>
    </w:p>
    <w:p w:rsidR="00AB4031" w:rsidRDefault="00AB4031" w:rsidP="00AB4031">
      <w:pPr>
        <w:bidi/>
        <w:rPr>
          <w:rFonts w:ascii="Simplified Arabic" w:hAnsi="Simplified Arabic" w:cs="Simplified Arabic"/>
          <w:sz w:val="30"/>
          <w:szCs w:val="30"/>
          <w:rtl/>
          <w:lang w:bidi="ar-DZ"/>
        </w:rPr>
        <w:sectPr w:rsidR="00AB4031">
          <w:headerReference w:type="default" r:id="rId26"/>
          <w:footnotePr>
            <w:numRestart w:val="eachPage"/>
          </w:footnotePr>
          <w:pgSz w:w="11906" w:h="16838"/>
          <w:pgMar w:top="1417" w:right="1417" w:bottom="1417" w:left="1417" w:header="708" w:footer="708" w:gutter="0"/>
          <w:cols w:space="708"/>
          <w:docGrid w:linePitch="360"/>
        </w:sectPr>
      </w:pPr>
    </w:p>
    <w:p w:rsidR="00FC5360" w:rsidRPr="00FC5360" w:rsidRDefault="00FC5360" w:rsidP="00FC5360">
      <w:pPr>
        <w:bidi/>
        <w:spacing w:after="200" w:line="276" w:lineRule="auto"/>
        <w:jc w:val="both"/>
        <w:rPr>
          <w:rFonts w:ascii="Simplified Arabic" w:eastAsia="Times New Roman" w:hAnsi="Simplified Arabic" w:cs="Simplified Arabic"/>
          <w:sz w:val="30"/>
          <w:szCs w:val="30"/>
          <w:rtl/>
          <w:lang w:eastAsia="fr-FR"/>
        </w:rPr>
      </w:pPr>
      <w:r w:rsidRPr="00FC5360">
        <w:rPr>
          <w:rFonts w:ascii="Times New Roman" w:eastAsia="Times New Roman" w:hAnsi="Times New Roman" w:cs="Times New Roman"/>
          <w:sz w:val="30"/>
          <w:szCs w:val="30"/>
          <w:rtl/>
          <w:lang w:eastAsia="fr-FR"/>
        </w:rPr>
        <w:lastRenderedPageBreak/>
        <w:tab/>
      </w:r>
      <w:r w:rsidRPr="00FC5360">
        <w:rPr>
          <w:rFonts w:ascii="Simplified Arabic" w:eastAsia="Times New Roman" w:hAnsi="Simplified Arabic" w:cs="Simplified Arabic"/>
          <w:sz w:val="30"/>
          <w:szCs w:val="30"/>
          <w:rtl/>
          <w:lang w:eastAsia="fr-FR"/>
        </w:rPr>
        <w:t xml:space="preserve">ظلت المشاركة السياسية للمرأة </w:t>
      </w:r>
      <w:r w:rsidR="00CB7D58">
        <w:rPr>
          <w:rFonts w:ascii="Simplified Arabic" w:eastAsia="Times New Roman" w:hAnsi="Simplified Arabic" w:cs="Simplified Arabic" w:hint="cs"/>
          <w:sz w:val="30"/>
          <w:szCs w:val="30"/>
          <w:rtl/>
          <w:lang w:eastAsia="fr-FR" w:bidi="ar-DZ"/>
        </w:rPr>
        <w:t xml:space="preserve">في </w:t>
      </w:r>
      <w:r w:rsidRPr="00FC5360">
        <w:rPr>
          <w:rFonts w:ascii="Simplified Arabic" w:eastAsia="Times New Roman" w:hAnsi="Simplified Arabic" w:cs="Simplified Arabic"/>
          <w:sz w:val="30"/>
          <w:szCs w:val="30"/>
          <w:rtl/>
          <w:lang w:eastAsia="fr-FR"/>
        </w:rPr>
        <w:t>الجزائرية على مستوى المجالس المنتخب</w:t>
      </w:r>
      <w:r w:rsidR="00CB7D58">
        <w:rPr>
          <w:rFonts w:ascii="Simplified Arabic" w:eastAsia="Times New Roman" w:hAnsi="Simplified Arabic" w:cs="Simplified Arabic"/>
          <w:sz w:val="30"/>
          <w:szCs w:val="30"/>
          <w:rtl/>
          <w:lang w:eastAsia="fr-FR"/>
        </w:rPr>
        <w:t xml:space="preserve">ة طيلة </w:t>
      </w:r>
      <w:r w:rsidR="00CB7D58">
        <w:rPr>
          <w:rFonts w:ascii="Simplified Arabic" w:eastAsia="Times New Roman" w:hAnsi="Simplified Arabic" w:cs="Simplified Arabic" w:hint="cs"/>
          <w:sz w:val="30"/>
          <w:szCs w:val="30"/>
          <w:rtl/>
          <w:lang w:eastAsia="fr-FR"/>
        </w:rPr>
        <w:t xml:space="preserve">50 </w:t>
      </w:r>
      <w:r w:rsidR="003B3913">
        <w:rPr>
          <w:rFonts w:ascii="Simplified Arabic" w:eastAsia="Times New Roman" w:hAnsi="Simplified Arabic" w:cs="Simplified Arabic"/>
          <w:sz w:val="30"/>
          <w:szCs w:val="30"/>
          <w:rtl/>
          <w:lang w:eastAsia="fr-FR"/>
        </w:rPr>
        <w:t>سنة</w:t>
      </w:r>
      <w:r w:rsidR="003B3913">
        <w:rPr>
          <w:rFonts w:ascii="Simplified Arabic" w:eastAsia="Times New Roman" w:hAnsi="Simplified Arabic" w:cs="Simplified Arabic" w:hint="cs"/>
          <w:sz w:val="30"/>
          <w:szCs w:val="30"/>
          <w:rtl/>
          <w:lang w:eastAsia="fr-FR"/>
        </w:rPr>
        <w:t xml:space="preserve"> </w:t>
      </w:r>
      <w:r>
        <w:rPr>
          <w:rFonts w:ascii="Simplified Arabic" w:eastAsia="Times New Roman" w:hAnsi="Simplified Arabic" w:cs="Simplified Arabic"/>
          <w:sz w:val="30"/>
          <w:szCs w:val="30"/>
          <w:rtl/>
          <w:lang w:eastAsia="fr-FR"/>
        </w:rPr>
        <w:t xml:space="preserve">من </w:t>
      </w:r>
      <w:r w:rsidR="008073AD">
        <w:rPr>
          <w:rFonts w:ascii="Simplified Arabic" w:eastAsia="Times New Roman" w:hAnsi="Simplified Arabic" w:cs="Simplified Arabic" w:hint="cs"/>
          <w:sz w:val="30"/>
          <w:szCs w:val="30"/>
          <w:rtl/>
          <w:lang w:eastAsia="fr-FR"/>
        </w:rPr>
        <w:t>الاستقلال، ضعيفة</w:t>
      </w:r>
      <w:r w:rsidR="003B3913">
        <w:rPr>
          <w:rFonts w:ascii="Simplified Arabic" w:eastAsia="Times New Roman" w:hAnsi="Simplified Arabic" w:cs="Simplified Arabic"/>
          <w:sz w:val="30"/>
          <w:szCs w:val="30"/>
          <w:rtl/>
          <w:lang w:eastAsia="fr-FR"/>
        </w:rPr>
        <w:t xml:space="preserve"> ومهمشة. ف</w:t>
      </w:r>
      <w:r w:rsidR="003B3913">
        <w:rPr>
          <w:rFonts w:ascii="Simplified Arabic" w:eastAsia="Times New Roman" w:hAnsi="Simplified Arabic" w:cs="Simplified Arabic" w:hint="cs"/>
          <w:sz w:val="30"/>
          <w:szCs w:val="30"/>
          <w:rtl/>
          <w:lang w:eastAsia="fr-FR"/>
        </w:rPr>
        <w:t>ب</w:t>
      </w:r>
      <w:r w:rsidR="003B3913">
        <w:rPr>
          <w:rFonts w:ascii="Simplified Arabic" w:eastAsia="Times New Roman" w:hAnsi="Simplified Arabic" w:cs="Simplified Arabic"/>
          <w:sz w:val="30"/>
          <w:szCs w:val="30"/>
          <w:rtl/>
          <w:lang w:eastAsia="fr-FR"/>
        </w:rPr>
        <w:t xml:space="preserve">الرغم من </w:t>
      </w:r>
      <w:r w:rsidR="003B3913">
        <w:rPr>
          <w:rFonts w:ascii="Simplified Arabic" w:eastAsia="Times New Roman" w:hAnsi="Simplified Arabic" w:cs="Simplified Arabic" w:hint="cs"/>
          <w:sz w:val="30"/>
          <w:szCs w:val="30"/>
          <w:rtl/>
          <w:lang w:eastAsia="fr-FR"/>
        </w:rPr>
        <w:t>أن</w:t>
      </w:r>
      <w:r w:rsidRPr="00FC5360">
        <w:rPr>
          <w:rFonts w:ascii="Simplified Arabic" w:eastAsia="Times New Roman" w:hAnsi="Simplified Arabic" w:cs="Simplified Arabic"/>
          <w:sz w:val="30"/>
          <w:szCs w:val="30"/>
          <w:rtl/>
          <w:lang w:eastAsia="fr-FR"/>
        </w:rPr>
        <w:t xml:space="preserve"> الدولة الجزائرية</w:t>
      </w:r>
      <w:r w:rsidR="003B3913">
        <w:rPr>
          <w:rFonts w:ascii="Simplified Arabic" w:eastAsia="Times New Roman" w:hAnsi="Simplified Arabic" w:cs="Simplified Arabic" w:hint="cs"/>
          <w:sz w:val="30"/>
          <w:szCs w:val="30"/>
          <w:rtl/>
          <w:lang w:eastAsia="fr-FR"/>
        </w:rPr>
        <w:t xml:space="preserve"> تأكد</w:t>
      </w:r>
      <w:r w:rsidRPr="00FC5360">
        <w:rPr>
          <w:rFonts w:ascii="Simplified Arabic" w:eastAsia="Times New Roman" w:hAnsi="Simplified Arabic" w:cs="Simplified Arabic"/>
          <w:sz w:val="30"/>
          <w:szCs w:val="30"/>
          <w:rtl/>
          <w:lang w:eastAsia="fr-FR"/>
        </w:rPr>
        <w:t xml:space="preserve"> على مبدأ المساواة ب</w:t>
      </w:r>
      <w:r w:rsidR="003B3913">
        <w:rPr>
          <w:rFonts w:ascii="Simplified Arabic" w:eastAsia="Times New Roman" w:hAnsi="Simplified Arabic" w:cs="Simplified Arabic"/>
          <w:sz w:val="30"/>
          <w:szCs w:val="30"/>
          <w:rtl/>
          <w:lang w:eastAsia="fr-FR"/>
        </w:rPr>
        <w:t xml:space="preserve">ين الرجل والمرأة في </w:t>
      </w:r>
      <w:r w:rsidR="003B3913">
        <w:rPr>
          <w:rFonts w:ascii="Simplified Arabic" w:eastAsia="Times New Roman" w:hAnsi="Simplified Arabic" w:cs="Simplified Arabic" w:hint="cs"/>
          <w:sz w:val="30"/>
          <w:szCs w:val="30"/>
          <w:rtl/>
          <w:lang w:eastAsia="fr-FR"/>
        </w:rPr>
        <w:t>جميع</w:t>
      </w:r>
      <w:r w:rsidRPr="00FC5360">
        <w:rPr>
          <w:rFonts w:ascii="Simplified Arabic" w:eastAsia="Times New Roman" w:hAnsi="Simplified Arabic" w:cs="Simplified Arabic"/>
          <w:sz w:val="30"/>
          <w:szCs w:val="30"/>
          <w:rtl/>
          <w:lang w:eastAsia="fr-FR"/>
        </w:rPr>
        <w:t xml:space="preserve"> الحقو</w:t>
      </w:r>
      <w:r w:rsidR="003B3913">
        <w:rPr>
          <w:rFonts w:ascii="Simplified Arabic" w:eastAsia="Times New Roman" w:hAnsi="Simplified Arabic" w:cs="Simplified Arabic"/>
          <w:sz w:val="30"/>
          <w:szCs w:val="30"/>
          <w:rtl/>
          <w:lang w:eastAsia="fr-FR"/>
        </w:rPr>
        <w:t xml:space="preserve">ق بما فيها الحقوق السياسية في </w:t>
      </w:r>
      <w:r w:rsidR="003B3913">
        <w:rPr>
          <w:rFonts w:ascii="Simplified Arabic" w:eastAsia="Times New Roman" w:hAnsi="Simplified Arabic" w:cs="Simplified Arabic" w:hint="cs"/>
          <w:sz w:val="30"/>
          <w:szCs w:val="30"/>
          <w:rtl/>
          <w:lang w:eastAsia="fr-FR"/>
        </w:rPr>
        <w:t>معظم</w:t>
      </w:r>
      <w:r w:rsidRPr="00FC5360">
        <w:rPr>
          <w:rFonts w:ascii="Simplified Arabic" w:eastAsia="Times New Roman" w:hAnsi="Simplified Arabic" w:cs="Simplified Arabic"/>
          <w:sz w:val="30"/>
          <w:szCs w:val="30"/>
          <w:rtl/>
          <w:lang w:eastAsia="fr-FR"/>
        </w:rPr>
        <w:t xml:space="preserve"> دساتيرها </w:t>
      </w:r>
      <w:r w:rsidRPr="00FC5360">
        <w:rPr>
          <w:rFonts w:ascii="Simplified Arabic" w:eastAsia="Times New Roman" w:hAnsi="Simplified Arabic" w:cs="Simplified Arabic" w:hint="cs"/>
          <w:sz w:val="30"/>
          <w:szCs w:val="30"/>
          <w:rtl/>
          <w:lang w:eastAsia="fr-FR"/>
        </w:rPr>
        <w:t>ابتدأ</w:t>
      </w:r>
      <w:r>
        <w:rPr>
          <w:rFonts w:ascii="Simplified Arabic" w:eastAsia="Times New Roman" w:hAnsi="Simplified Arabic" w:cs="Simplified Arabic"/>
          <w:sz w:val="30"/>
          <w:szCs w:val="30"/>
          <w:rtl/>
          <w:lang w:eastAsia="fr-FR"/>
        </w:rPr>
        <w:t xml:space="preserve"> من أول </w:t>
      </w:r>
      <w:r>
        <w:rPr>
          <w:rFonts w:ascii="Simplified Arabic" w:eastAsia="Times New Roman" w:hAnsi="Simplified Arabic" w:cs="Simplified Arabic" w:hint="cs"/>
          <w:sz w:val="30"/>
          <w:szCs w:val="30"/>
          <w:rtl/>
          <w:lang w:eastAsia="fr-FR"/>
        </w:rPr>
        <w:t>د</w:t>
      </w:r>
      <w:r w:rsidR="003B3913">
        <w:rPr>
          <w:rFonts w:ascii="Simplified Arabic" w:eastAsia="Times New Roman" w:hAnsi="Simplified Arabic" w:cs="Simplified Arabic"/>
          <w:sz w:val="30"/>
          <w:szCs w:val="30"/>
          <w:rtl/>
          <w:lang w:eastAsia="fr-FR"/>
        </w:rPr>
        <w:t>ستور لعام 1963، و</w:t>
      </w:r>
      <w:r w:rsidR="003B3913">
        <w:rPr>
          <w:rFonts w:ascii="Simplified Arabic" w:eastAsia="Times New Roman" w:hAnsi="Simplified Arabic" w:cs="Simplified Arabic" w:hint="cs"/>
          <w:sz w:val="30"/>
          <w:szCs w:val="30"/>
          <w:rtl/>
          <w:lang w:eastAsia="fr-FR"/>
        </w:rPr>
        <w:t xml:space="preserve">تصدق </w:t>
      </w:r>
      <w:r w:rsidR="003B3913">
        <w:rPr>
          <w:rFonts w:ascii="Simplified Arabic" w:eastAsia="Times New Roman" w:hAnsi="Simplified Arabic" w:cs="Simplified Arabic"/>
          <w:sz w:val="30"/>
          <w:szCs w:val="30"/>
          <w:rtl/>
          <w:lang w:eastAsia="fr-FR"/>
        </w:rPr>
        <w:t xml:space="preserve">على </w:t>
      </w:r>
      <w:r w:rsidR="008073AD">
        <w:rPr>
          <w:rFonts w:ascii="Simplified Arabic" w:eastAsia="Times New Roman" w:hAnsi="Simplified Arabic" w:cs="Simplified Arabic" w:hint="cs"/>
          <w:sz w:val="30"/>
          <w:szCs w:val="30"/>
          <w:rtl/>
          <w:lang w:eastAsia="fr-FR"/>
        </w:rPr>
        <w:t>معظم</w:t>
      </w:r>
      <w:r w:rsidR="003B3913">
        <w:rPr>
          <w:rFonts w:ascii="Simplified Arabic" w:eastAsia="Times New Roman" w:hAnsi="Simplified Arabic" w:cs="Simplified Arabic"/>
          <w:sz w:val="30"/>
          <w:szCs w:val="30"/>
          <w:rtl/>
          <w:lang w:eastAsia="fr-FR"/>
        </w:rPr>
        <w:t xml:space="preserve"> اتفاقيات</w:t>
      </w:r>
      <w:r w:rsidRPr="00FC5360">
        <w:rPr>
          <w:rFonts w:ascii="Simplified Arabic" w:eastAsia="Times New Roman" w:hAnsi="Simplified Arabic" w:cs="Simplified Arabic"/>
          <w:sz w:val="30"/>
          <w:szCs w:val="30"/>
          <w:rtl/>
          <w:lang w:eastAsia="fr-FR"/>
        </w:rPr>
        <w:t xml:space="preserve"> بحقوق الإنسان </w:t>
      </w:r>
      <w:r w:rsidR="003B3913">
        <w:rPr>
          <w:rFonts w:ascii="Simplified Arabic" w:eastAsia="Times New Roman" w:hAnsi="Simplified Arabic" w:cs="Simplified Arabic" w:hint="cs"/>
          <w:sz w:val="30"/>
          <w:szCs w:val="30"/>
          <w:rtl/>
          <w:lang w:eastAsia="fr-FR"/>
        </w:rPr>
        <w:t xml:space="preserve">بشكل </w:t>
      </w:r>
      <w:r w:rsidR="003B3913">
        <w:rPr>
          <w:rFonts w:ascii="Simplified Arabic" w:eastAsia="Times New Roman" w:hAnsi="Simplified Arabic" w:cs="Simplified Arabic"/>
          <w:sz w:val="30"/>
          <w:szCs w:val="30"/>
          <w:rtl/>
          <w:lang w:eastAsia="fr-FR"/>
        </w:rPr>
        <w:t>عام</w:t>
      </w:r>
      <w:r w:rsidRPr="00FC5360">
        <w:rPr>
          <w:rFonts w:ascii="Simplified Arabic" w:eastAsia="Times New Roman" w:hAnsi="Simplified Arabic" w:cs="Simplified Arabic"/>
          <w:sz w:val="30"/>
          <w:szCs w:val="30"/>
          <w:rtl/>
          <w:lang w:eastAsia="fr-FR"/>
        </w:rPr>
        <w:t>، و</w:t>
      </w:r>
      <w:r w:rsidR="003B3913">
        <w:rPr>
          <w:rFonts w:ascii="Simplified Arabic" w:eastAsia="Times New Roman" w:hAnsi="Simplified Arabic" w:cs="Simplified Arabic" w:hint="cs"/>
          <w:sz w:val="30"/>
          <w:szCs w:val="30"/>
          <w:rtl/>
          <w:lang w:eastAsia="fr-FR"/>
        </w:rPr>
        <w:t xml:space="preserve"> خاصة </w:t>
      </w:r>
      <w:r w:rsidRPr="00FC5360">
        <w:rPr>
          <w:rFonts w:ascii="Simplified Arabic" w:eastAsia="Times New Roman" w:hAnsi="Simplified Arabic" w:cs="Simplified Arabic"/>
          <w:sz w:val="30"/>
          <w:szCs w:val="30"/>
          <w:rtl/>
          <w:lang w:eastAsia="fr-FR"/>
        </w:rPr>
        <w:t>تلك</w:t>
      </w:r>
      <w:r w:rsidR="003B3913">
        <w:rPr>
          <w:rFonts w:ascii="Simplified Arabic" w:eastAsia="Times New Roman" w:hAnsi="Simplified Arabic" w:cs="Simplified Arabic"/>
          <w:sz w:val="30"/>
          <w:szCs w:val="30"/>
          <w:rtl/>
          <w:lang w:eastAsia="fr-FR"/>
        </w:rPr>
        <w:t xml:space="preserve"> المتعلقة بحقوق المرأة ، و</w:t>
      </w:r>
      <w:r w:rsidR="003B3913">
        <w:rPr>
          <w:rFonts w:ascii="Simplified Arabic" w:eastAsia="Times New Roman" w:hAnsi="Simplified Arabic" w:cs="Simplified Arabic" w:hint="cs"/>
          <w:sz w:val="30"/>
          <w:szCs w:val="30"/>
          <w:rtl/>
          <w:lang w:eastAsia="fr-FR"/>
        </w:rPr>
        <w:t xml:space="preserve">على الرغم من </w:t>
      </w:r>
      <w:r w:rsidR="003B3913">
        <w:rPr>
          <w:rFonts w:ascii="Simplified Arabic" w:eastAsia="Times New Roman" w:hAnsi="Simplified Arabic" w:cs="Simplified Arabic"/>
          <w:sz w:val="30"/>
          <w:szCs w:val="30"/>
          <w:rtl/>
          <w:lang w:eastAsia="fr-FR"/>
        </w:rPr>
        <w:t xml:space="preserve">موائمة </w:t>
      </w:r>
      <w:r w:rsidR="003B3913">
        <w:rPr>
          <w:rFonts w:ascii="Simplified Arabic" w:eastAsia="Times New Roman" w:hAnsi="Simplified Arabic" w:cs="Simplified Arabic" w:hint="cs"/>
          <w:sz w:val="30"/>
          <w:szCs w:val="30"/>
          <w:rtl/>
          <w:lang w:eastAsia="fr-FR"/>
        </w:rPr>
        <w:t xml:space="preserve">القوانين الداخلية </w:t>
      </w:r>
      <w:r w:rsidR="003B3913">
        <w:rPr>
          <w:rFonts w:ascii="Simplified Arabic" w:eastAsia="Times New Roman" w:hAnsi="Simplified Arabic" w:cs="Simplified Arabic"/>
          <w:sz w:val="30"/>
          <w:szCs w:val="30"/>
          <w:rtl/>
          <w:lang w:eastAsia="fr-FR"/>
        </w:rPr>
        <w:t xml:space="preserve"> مع </w:t>
      </w:r>
      <w:r w:rsidR="003B3913">
        <w:rPr>
          <w:rFonts w:ascii="Simplified Arabic" w:eastAsia="Times New Roman" w:hAnsi="Simplified Arabic" w:cs="Simplified Arabic" w:hint="cs"/>
          <w:sz w:val="30"/>
          <w:szCs w:val="30"/>
          <w:rtl/>
          <w:lang w:eastAsia="fr-FR"/>
        </w:rPr>
        <w:t xml:space="preserve">الالتزامات </w:t>
      </w:r>
      <w:r w:rsidRPr="00FC5360">
        <w:rPr>
          <w:rFonts w:ascii="Simplified Arabic" w:eastAsia="Times New Roman" w:hAnsi="Simplified Arabic" w:cs="Simplified Arabic"/>
          <w:sz w:val="30"/>
          <w:szCs w:val="30"/>
          <w:rtl/>
          <w:lang w:eastAsia="fr-FR"/>
        </w:rPr>
        <w:t>الدولية</w:t>
      </w:r>
      <w:r w:rsidR="003B3913">
        <w:rPr>
          <w:rFonts w:ascii="Simplified Arabic" w:eastAsia="Times New Roman" w:hAnsi="Simplified Arabic" w:cs="Simplified Arabic"/>
          <w:sz w:val="30"/>
          <w:szCs w:val="30"/>
          <w:rtl/>
          <w:lang w:eastAsia="fr-FR"/>
        </w:rPr>
        <w:t xml:space="preserve"> والتي ت</w:t>
      </w:r>
      <w:r w:rsidR="003B3913">
        <w:rPr>
          <w:rFonts w:ascii="Simplified Arabic" w:eastAsia="Times New Roman" w:hAnsi="Simplified Arabic" w:cs="Simplified Arabic" w:hint="cs"/>
          <w:sz w:val="30"/>
          <w:szCs w:val="30"/>
          <w:rtl/>
          <w:lang w:eastAsia="fr-FR"/>
        </w:rPr>
        <w:t>تطلب</w:t>
      </w:r>
      <w:r w:rsidR="003B3913">
        <w:rPr>
          <w:rFonts w:ascii="Simplified Arabic" w:eastAsia="Times New Roman" w:hAnsi="Simplified Arabic" w:cs="Simplified Arabic"/>
          <w:sz w:val="30"/>
          <w:szCs w:val="30"/>
          <w:rtl/>
          <w:lang w:eastAsia="fr-FR"/>
        </w:rPr>
        <w:t xml:space="preserve"> </w:t>
      </w:r>
      <w:r w:rsidR="003B3913">
        <w:rPr>
          <w:rFonts w:ascii="Simplified Arabic" w:eastAsia="Times New Roman" w:hAnsi="Simplified Arabic" w:cs="Simplified Arabic" w:hint="cs"/>
          <w:sz w:val="30"/>
          <w:szCs w:val="30"/>
          <w:rtl/>
          <w:lang w:eastAsia="fr-FR"/>
        </w:rPr>
        <w:t xml:space="preserve">من </w:t>
      </w:r>
      <w:r w:rsidR="003B3913">
        <w:rPr>
          <w:rFonts w:ascii="Simplified Arabic" w:eastAsia="Times New Roman" w:hAnsi="Simplified Arabic" w:cs="Simplified Arabic"/>
          <w:sz w:val="30"/>
          <w:szCs w:val="30"/>
          <w:rtl/>
          <w:lang w:eastAsia="fr-FR"/>
        </w:rPr>
        <w:t>الدولة ت</w:t>
      </w:r>
      <w:r w:rsidR="003B3913">
        <w:rPr>
          <w:rFonts w:ascii="Simplified Arabic" w:eastAsia="Times New Roman" w:hAnsi="Simplified Arabic" w:cs="Simplified Arabic" w:hint="cs"/>
          <w:sz w:val="30"/>
          <w:szCs w:val="30"/>
          <w:rtl/>
          <w:lang w:eastAsia="fr-FR"/>
        </w:rPr>
        <w:t>عزيز</w:t>
      </w:r>
      <w:r w:rsidRPr="00FC5360">
        <w:rPr>
          <w:rFonts w:ascii="Simplified Arabic" w:eastAsia="Times New Roman" w:hAnsi="Simplified Arabic" w:cs="Simplified Arabic"/>
          <w:sz w:val="30"/>
          <w:szCs w:val="30"/>
          <w:rtl/>
          <w:lang w:eastAsia="fr-FR"/>
        </w:rPr>
        <w:t xml:space="preserve"> حقوق المرأة</w:t>
      </w:r>
      <w:r w:rsidR="003B3913">
        <w:rPr>
          <w:rFonts w:ascii="Simplified Arabic" w:eastAsia="Times New Roman" w:hAnsi="Simplified Arabic" w:cs="Simplified Arabic"/>
          <w:sz w:val="30"/>
          <w:szCs w:val="30"/>
          <w:rtl/>
          <w:lang w:eastAsia="fr-FR"/>
        </w:rPr>
        <w:t xml:space="preserve"> السياسية وتعزيز وصولها إلى </w:t>
      </w:r>
      <w:r w:rsidR="003B3913">
        <w:rPr>
          <w:rFonts w:ascii="Simplified Arabic" w:eastAsia="Times New Roman" w:hAnsi="Simplified Arabic" w:cs="Simplified Arabic" w:hint="cs"/>
          <w:sz w:val="30"/>
          <w:szCs w:val="30"/>
          <w:rtl/>
          <w:lang w:eastAsia="fr-FR"/>
        </w:rPr>
        <w:t xml:space="preserve">ناصب صنع </w:t>
      </w:r>
      <w:r w:rsidR="003B3913">
        <w:rPr>
          <w:rFonts w:ascii="Simplified Arabic" w:eastAsia="Times New Roman" w:hAnsi="Simplified Arabic" w:cs="Simplified Arabic"/>
          <w:sz w:val="30"/>
          <w:szCs w:val="30"/>
          <w:rtl/>
          <w:lang w:eastAsia="fr-FR"/>
        </w:rPr>
        <w:t>القرار،</w:t>
      </w:r>
      <w:r w:rsidRPr="00FC5360">
        <w:rPr>
          <w:rFonts w:ascii="Simplified Arabic" w:eastAsia="Times New Roman" w:hAnsi="Simplified Arabic" w:cs="Simplified Arabic"/>
          <w:sz w:val="30"/>
          <w:szCs w:val="30"/>
          <w:rtl/>
          <w:lang w:eastAsia="fr-FR"/>
        </w:rPr>
        <w:t xml:space="preserve"> </w:t>
      </w:r>
      <w:r w:rsidR="003B3913">
        <w:rPr>
          <w:rFonts w:ascii="Simplified Arabic" w:eastAsia="Times New Roman" w:hAnsi="Simplified Arabic" w:cs="Simplified Arabic" w:hint="cs"/>
          <w:sz w:val="30"/>
          <w:szCs w:val="30"/>
          <w:rtl/>
          <w:lang w:eastAsia="fr-FR"/>
        </w:rPr>
        <w:t>ف</w:t>
      </w:r>
      <w:r w:rsidRPr="00FC5360">
        <w:rPr>
          <w:rFonts w:ascii="Simplified Arabic" w:eastAsia="Times New Roman" w:hAnsi="Simplified Arabic" w:cs="Simplified Arabic"/>
          <w:sz w:val="30"/>
          <w:szCs w:val="30"/>
          <w:rtl/>
          <w:lang w:eastAsia="fr-FR"/>
        </w:rPr>
        <w:t xml:space="preserve">المرأة </w:t>
      </w:r>
      <w:r w:rsidR="005F52EE">
        <w:rPr>
          <w:rFonts w:ascii="Simplified Arabic" w:eastAsia="Times New Roman" w:hAnsi="Simplified Arabic" w:cs="Simplified Arabic" w:hint="cs"/>
          <w:sz w:val="30"/>
          <w:szCs w:val="30"/>
          <w:rtl/>
          <w:lang w:eastAsia="fr-FR"/>
        </w:rPr>
        <w:t xml:space="preserve">في </w:t>
      </w:r>
      <w:r w:rsidRPr="00FC5360">
        <w:rPr>
          <w:rFonts w:ascii="Simplified Arabic" w:eastAsia="Times New Roman" w:hAnsi="Simplified Arabic" w:cs="Simplified Arabic"/>
          <w:sz w:val="30"/>
          <w:szCs w:val="30"/>
          <w:rtl/>
          <w:lang w:eastAsia="fr-FR"/>
        </w:rPr>
        <w:t>ا</w:t>
      </w:r>
      <w:r w:rsidR="005F52EE">
        <w:rPr>
          <w:rFonts w:ascii="Simplified Arabic" w:eastAsia="Times New Roman" w:hAnsi="Simplified Arabic" w:cs="Simplified Arabic"/>
          <w:sz w:val="30"/>
          <w:szCs w:val="30"/>
          <w:rtl/>
          <w:lang w:eastAsia="fr-FR"/>
        </w:rPr>
        <w:t xml:space="preserve">لجزائرية </w:t>
      </w:r>
      <w:r w:rsidR="005F52EE">
        <w:rPr>
          <w:rFonts w:ascii="Simplified Arabic" w:eastAsia="Times New Roman" w:hAnsi="Simplified Arabic" w:cs="Simplified Arabic" w:hint="cs"/>
          <w:sz w:val="30"/>
          <w:szCs w:val="30"/>
          <w:rtl/>
          <w:lang w:eastAsia="fr-FR"/>
        </w:rPr>
        <w:t>ليست</w:t>
      </w:r>
      <w:r w:rsidRPr="00FC5360">
        <w:rPr>
          <w:rFonts w:ascii="Simplified Arabic" w:eastAsia="Times New Roman" w:hAnsi="Simplified Arabic" w:cs="Simplified Arabic"/>
          <w:sz w:val="30"/>
          <w:szCs w:val="30"/>
          <w:rtl/>
          <w:lang w:eastAsia="fr-FR"/>
        </w:rPr>
        <w:t xml:space="preserve"> ممثلة</w:t>
      </w:r>
      <w:r w:rsidR="005F52EE">
        <w:rPr>
          <w:rFonts w:ascii="Simplified Arabic" w:eastAsia="Times New Roman" w:hAnsi="Simplified Arabic" w:cs="Simplified Arabic"/>
          <w:sz w:val="30"/>
          <w:szCs w:val="30"/>
          <w:rtl/>
          <w:lang w:eastAsia="fr-FR"/>
        </w:rPr>
        <w:t xml:space="preserve"> بالقدر الكافي على مستوى الد</w:t>
      </w:r>
      <w:r w:rsidR="005F52EE">
        <w:rPr>
          <w:rFonts w:ascii="Simplified Arabic" w:eastAsia="Times New Roman" w:hAnsi="Simplified Arabic" w:cs="Simplified Arabic" w:hint="cs"/>
          <w:sz w:val="30"/>
          <w:szCs w:val="30"/>
          <w:rtl/>
          <w:lang w:eastAsia="fr-FR"/>
        </w:rPr>
        <w:t>وائر</w:t>
      </w:r>
      <w:r w:rsidRPr="00FC5360">
        <w:rPr>
          <w:rFonts w:ascii="Simplified Arabic" w:eastAsia="Times New Roman" w:hAnsi="Simplified Arabic" w:cs="Simplified Arabic"/>
          <w:sz w:val="30"/>
          <w:szCs w:val="30"/>
          <w:rtl/>
          <w:lang w:eastAsia="fr-FR"/>
        </w:rPr>
        <w:t xml:space="preserve"> السياسية، سواء في التمثيل أو في فضاءات اتخاذ القرار .</w:t>
      </w:r>
    </w:p>
    <w:p w:rsidR="00FC5360" w:rsidRPr="008443E7" w:rsidRDefault="00FC5360" w:rsidP="00577F98">
      <w:pPr>
        <w:bidi/>
        <w:spacing w:after="200" w:line="276" w:lineRule="auto"/>
        <w:jc w:val="both"/>
        <w:rPr>
          <w:rFonts w:ascii="Simplified Arabic" w:eastAsia="Times New Roman" w:hAnsi="Simplified Arabic" w:cs="Simplified Arabic"/>
          <w:sz w:val="30"/>
          <w:szCs w:val="30"/>
          <w:rtl/>
          <w:lang w:eastAsia="fr-FR"/>
        </w:rPr>
      </w:pPr>
      <w:r w:rsidRPr="00FC5360">
        <w:rPr>
          <w:rFonts w:ascii="Simplified Arabic" w:eastAsia="Times New Roman" w:hAnsi="Simplified Arabic" w:cs="Simplified Arabic"/>
          <w:sz w:val="30"/>
          <w:szCs w:val="30"/>
          <w:rtl/>
          <w:lang w:eastAsia="fr-FR"/>
        </w:rPr>
        <w:tab/>
      </w:r>
      <w:r w:rsidR="008073AD">
        <w:rPr>
          <w:rFonts w:ascii="Simplified Arabic" w:eastAsia="Times New Roman" w:hAnsi="Simplified Arabic" w:cs="Simplified Arabic" w:hint="cs"/>
          <w:sz w:val="30"/>
          <w:szCs w:val="30"/>
          <w:rtl/>
          <w:lang w:eastAsia="fr-FR"/>
        </w:rPr>
        <w:t xml:space="preserve">وهكذا نصت </w:t>
      </w:r>
      <w:r w:rsidR="008073AD" w:rsidRPr="008443E7">
        <w:rPr>
          <w:rFonts w:ascii="Simplified Arabic" w:eastAsia="Times New Roman" w:hAnsi="Simplified Arabic" w:cs="Simplified Arabic" w:hint="cs"/>
          <w:sz w:val="30"/>
          <w:szCs w:val="30"/>
          <w:rtl/>
          <w:lang w:eastAsia="fr-FR"/>
        </w:rPr>
        <w:t>المادة</w:t>
      </w:r>
      <w:r w:rsidRPr="008443E7">
        <w:rPr>
          <w:rFonts w:ascii="Simplified Arabic" w:eastAsia="Times New Roman" w:hAnsi="Simplified Arabic" w:cs="Simplified Arabic"/>
          <w:sz w:val="30"/>
          <w:szCs w:val="30"/>
          <w:rtl/>
          <w:lang w:eastAsia="fr-FR"/>
        </w:rPr>
        <w:t xml:space="preserve"> 31 مكرر</w:t>
      </w:r>
      <w:r w:rsidR="005F52EE">
        <w:rPr>
          <w:rFonts w:ascii="Simplified Arabic" w:eastAsia="Times New Roman" w:hAnsi="Simplified Arabic" w:cs="Simplified Arabic" w:hint="cs"/>
          <w:sz w:val="30"/>
          <w:szCs w:val="30"/>
          <w:rtl/>
          <w:lang w:eastAsia="fr-FR"/>
        </w:rPr>
        <w:t>ا</w:t>
      </w:r>
      <w:r w:rsidRPr="008443E7">
        <w:rPr>
          <w:rFonts w:ascii="Simplified Arabic" w:eastAsia="Times New Roman" w:hAnsi="Simplified Arabic" w:cs="Simplified Arabic"/>
          <w:sz w:val="30"/>
          <w:szCs w:val="30"/>
          <w:rtl/>
          <w:lang w:eastAsia="fr-FR"/>
        </w:rPr>
        <w:t xml:space="preserve"> من التعديل الدستوري لعام </w:t>
      </w:r>
      <w:r w:rsidR="008073AD" w:rsidRPr="008443E7">
        <w:rPr>
          <w:rFonts w:ascii="Simplified Arabic" w:eastAsia="Times New Roman" w:hAnsi="Simplified Arabic" w:cs="Simplified Arabic" w:hint="cs"/>
          <w:sz w:val="30"/>
          <w:szCs w:val="30"/>
          <w:rtl/>
          <w:lang w:eastAsia="fr-FR"/>
        </w:rPr>
        <w:t>2008، نقلة</w:t>
      </w:r>
      <w:r w:rsidR="005F52EE">
        <w:rPr>
          <w:rFonts w:ascii="Simplified Arabic" w:eastAsia="Times New Roman" w:hAnsi="Simplified Arabic" w:cs="Simplified Arabic"/>
          <w:sz w:val="30"/>
          <w:szCs w:val="30"/>
          <w:rtl/>
          <w:lang w:eastAsia="fr-FR"/>
        </w:rPr>
        <w:t xml:space="preserve"> نوعية</w:t>
      </w:r>
      <w:r w:rsidRPr="008443E7">
        <w:rPr>
          <w:rFonts w:ascii="Simplified Arabic" w:eastAsia="Times New Roman" w:hAnsi="Simplified Arabic" w:cs="Simplified Arabic"/>
          <w:sz w:val="30"/>
          <w:szCs w:val="30"/>
          <w:rtl/>
          <w:lang w:eastAsia="fr-FR"/>
        </w:rPr>
        <w:t xml:space="preserve"> في تعزيز الحقوق ال</w:t>
      </w:r>
      <w:r w:rsidR="005F52EE">
        <w:rPr>
          <w:rFonts w:ascii="Simplified Arabic" w:eastAsia="Times New Roman" w:hAnsi="Simplified Arabic" w:cs="Simplified Arabic"/>
          <w:sz w:val="30"/>
          <w:szCs w:val="30"/>
          <w:rtl/>
          <w:lang w:eastAsia="fr-FR"/>
        </w:rPr>
        <w:t xml:space="preserve">سياسية للمرأة </w:t>
      </w:r>
      <w:r w:rsidR="008073AD">
        <w:rPr>
          <w:rFonts w:ascii="Simplified Arabic" w:eastAsia="Times New Roman" w:hAnsi="Simplified Arabic" w:cs="Simplified Arabic" w:hint="cs"/>
          <w:sz w:val="30"/>
          <w:szCs w:val="30"/>
          <w:rtl/>
          <w:lang w:eastAsia="fr-FR"/>
        </w:rPr>
        <w:t>والوصول إلى</w:t>
      </w:r>
      <w:r w:rsidR="00D1161A">
        <w:rPr>
          <w:rFonts w:ascii="Simplified Arabic" w:eastAsia="Times New Roman" w:hAnsi="Simplified Arabic" w:cs="Simplified Arabic"/>
          <w:sz w:val="30"/>
          <w:szCs w:val="30"/>
          <w:rtl/>
          <w:lang w:eastAsia="fr-FR"/>
        </w:rPr>
        <w:t xml:space="preserve"> </w:t>
      </w:r>
      <w:r w:rsidR="00D1161A">
        <w:rPr>
          <w:rFonts w:ascii="Simplified Arabic" w:eastAsia="Times New Roman" w:hAnsi="Simplified Arabic" w:cs="Simplified Arabic" w:hint="cs"/>
          <w:sz w:val="30"/>
          <w:szCs w:val="30"/>
          <w:rtl/>
          <w:lang w:eastAsia="fr-FR"/>
        </w:rPr>
        <w:t>المجالس</w:t>
      </w:r>
      <w:r w:rsidRPr="008443E7">
        <w:rPr>
          <w:rFonts w:ascii="Simplified Arabic" w:eastAsia="Times New Roman" w:hAnsi="Simplified Arabic" w:cs="Simplified Arabic"/>
          <w:sz w:val="30"/>
          <w:szCs w:val="30"/>
          <w:rtl/>
          <w:lang w:eastAsia="fr-FR"/>
        </w:rPr>
        <w:t xml:space="preserve"> المنتخبة ومراكز صنع </w:t>
      </w:r>
      <w:r w:rsidRPr="008443E7">
        <w:rPr>
          <w:rFonts w:ascii="Simplified Arabic" w:eastAsia="Times New Roman" w:hAnsi="Simplified Arabic" w:cs="Simplified Arabic" w:hint="cs"/>
          <w:sz w:val="30"/>
          <w:szCs w:val="30"/>
          <w:rtl/>
          <w:lang w:eastAsia="fr-FR"/>
        </w:rPr>
        <w:t>القرار،</w:t>
      </w:r>
      <w:r w:rsidRPr="008443E7">
        <w:rPr>
          <w:rFonts w:ascii="Simplified Arabic" w:eastAsia="Times New Roman" w:hAnsi="Simplified Arabic" w:cs="Simplified Arabic"/>
          <w:sz w:val="30"/>
          <w:szCs w:val="30"/>
          <w:rtl/>
          <w:lang w:eastAsia="fr-FR"/>
        </w:rPr>
        <w:t xml:space="preserve"> حيث نصت بوضوح على عمل الدولة لتعزيز الحقوق السياسية للمرأة من خلال توسيع الفرص. أكدت المادة 35 من التعديل الدستوري لعام 2016 والمادة 59 اللاحقة من التعديل الدستوري لعام 2020 هذه العملية وتنشيط الدور السياسي </w:t>
      </w:r>
      <w:r w:rsidR="008443E7">
        <w:rPr>
          <w:rFonts w:ascii="Simplified Arabic" w:eastAsia="Times New Roman" w:hAnsi="Simplified Arabic" w:cs="Simplified Arabic" w:hint="cs"/>
          <w:sz w:val="30"/>
          <w:szCs w:val="30"/>
          <w:rtl/>
          <w:lang w:eastAsia="fr-FR"/>
        </w:rPr>
        <w:t>للمرأة.</w:t>
      </w:r>
    </w:p>
    <w:p w:rsidR="00F92D55" w:rsidRDefault="005F52EE" w:rsidP="00F92D55">
      <w:pPr>
        <w:bidi/>
        <w:spacing w:after="200" w:line="276" w:lineRule="auto"/>
        <w:ind w:firstLine="708"/>
        <w:jc w:val="both"/>
        <w:rPr>
          <w:rFonts w:ascii="Simplified Arabic" w:eastAsia="Times New Roman" w:hAnsi="Simplified Arabic" w:cs="Simplified Arabic"/>
          <w:sz w:val="30"/>
          <w:szCs w:val="30"/>
          <w:rtl/>
          <w:lang w:eastAsia="fr-FR"/>
        </w:rPr>
      </w:pPr>
      <w:r>
        <w:rPr>
          <w:rFonts w:ascii="Simplified Arabic" w:eastAsia="Times New Roman" w:hAnsi="Simplified Arabic" w:cs="Simplified Arabic"/>
          <w:sz w:val="30"/>
          <w:szCs w:val="30"/>
          <w:rtl/>
          <w:lang w:eastAsia="fr-FR"/>
        </w:rPr>
        <w:t xml:space="preserve">أصدرت </w:t>
      </w:r>
      <w:r>
        <w:rPr>
          <w:rFonts w:ascii="Simplified Arabic" w:eastAsia="Times New Roman" w:hAnsi="Simplified Arabic" w:cs="Simplified Arabic" w:hint="cs"/>
          <w:sz w:val="30"/>
          <w:szCs w:val="30"/>
          <w:rtl/>
          <w:lang w:eastAsia="fr-FR"/>
        </w:rPr>
        <w:t>الهيئات العامة</w:t>
      </w:r>
      <w:r w:rsidR="00FC5360" w:rsidRPr="00FC5360">
        <w:rPr>
          <w:rFonts w:ascii="Simplified Arabic" w:eastAsia="Times New Roman" w:hAnsi="Simplified Arabic" w:cs="Simplified Arabic"/>
          <w:sz w:val="30"/>
          <w:szCs w:val="30"/>
          <w:rtl/>
          <w:lang w:eastAsia="fr-FR"/>
        </w:rPr>
        <w:t xml:space="preserve"> القانون العضوي 12-03</w:t>
      </w:r>
      <w:r w:rsidR="004032FE">
        <w:rPr>
          <w:rFonts w:ascii="Simplified Arabic" w:eastAsia="Times New Roman" w:hAnsi="Simplified Arabic" w:cs="Simplified Arabic"/>
          <w:sz w:val="30"/>
          <w:szCs w:val="30"/>
          <w:rtl/>
          <w:lang w:eastAsia="fr-FR"/>
        </w:rPr>
        <w:t xml:space="preserve"> المؤرخ في 12 جانفي 2012، ال</w:t>
      </w:r>
      <w:r w:rsidR="004032FE">
        <w:rPr>
          <w:rFonts w:ascii="Simplified Arabic" w:eastAsia="Times New Roman" w:hAnsi="Simplified Arabic" w:cs="Simplified Arabic" w:hint="cs"/>
          <w:sz w:val="30"/>
          <w:szCs w:val="30"/>
          <w:rtl/>
          <w:lang w:eastAsia="fr-FR"/>
        </w:rPr>
        <w:t>ذي يحدد</w:t>
      </w:r>
      <w:r w:rsidR="004032FE">
        <w:rPr>
          <w:rFonts w:ascii="Simplified Arabic" w:eastAsia="Times New Roman" w:hAnsi="Simplified Arabic" w:cs="Simplified Arabic"/>
          <w:sz w:val="30"/>
          <w:szCs w:val="30"/>
          <w:rtl/>
          <w:lang w:eastAsia="fr-FR"/>
        </w:rPr>
        <w:t xml:space="preserve"> كيفي</w:t>
      </w:r>
      <w:r w:rsidR="004032FE">
        <w:rPr>
          <w:rFonts w:ascii="Simplified Arabic" w:eastAsia="Times New Roman" w:hAnsi="Simplified Arabic" w:cs="Simplified Arabic" w:hint="cs"/>
          <w:sz w:val="30"/>
          <w:szCs w:val="30"/>
          <w:rtl/>
          <w:lang w:eastAsia="fr-FR"/>
        </w:rPr>
        <w:t>ة</w:t>
      </w:r>
      <w:r w:rsidR="00FC5360" w:rsidRPr="00FC5360">
        <w:rPr>
          <w:rFonts w:ascii="Simplified Arabic" w:eastAsia="Times New Roman" w:hAnsi="Simplified Arabic" w:cs="Simplified Arabic"/>
          <w:sz w:val="30"/>
          <w:szCs w:val="30"/>
          <w:rtl/>
          <w:lang w:eastAsia="fr-FR"/>
        </w:rPr>
        <w:t xml:space="preserve"> توسيع حظوظ</w:t>
      </w:r>
      <w:r w:rsidR="004032FE">
        <w:rPr>
          <w:rFonts w:ascii="Simplified Arabic" w:eastAsia="Times New Roman" w:hAnsi="Simplified Arabic" w:cs="Simplified Arabic"/>
          <w:sz w:val="30"/>
          <w:szCs w:val="30"/>
          <w:rtl/>
          <w:lang w:eastAsia="fr-FR"/>
        </w:rPr>
        <w:t xml:space="preserve"> المرأة في المجالس المنتخبة </w:t>
      </w:r>
      <w:r w:rsidR="004032FE">
        <w:rPr>
          <w:rFonts w:ascii="Simplified Arabic" w:eastAsia="Times New Roman" w:hAnsi="Simplified Arabic" w:cs="Simplified Arabic" w:hint="cs"/>
          <w:sz w:val="30"/>
          <w:szCs w:val="30"/>
          <w:rtl/>
          <w:lang w:eastAsia="fr-FR"/>
        </w:rPr>
        <w:t>بحيث</w:t>
      </w:r>
      <w:r w:rsidR="00FC5360" w:rsidRPr="00FC5360">
        <w:rPr>
          <w:rFonts w:ascii="Simplified Arabic" w:eastAsia="Times New Roman" w:hAnsi="Simplified Arabic" w:cs="Simplified Arabic"/>
          <w:sz w:val="30"/>
          <w:szCs w:val="30"/>
          <w:rtl/>
          <w:lang w:eastAsia="fr-FR"/>
        </w:rPr>
        <w:t xml:space="preserve"> فرض </w:t>
      </w:r>
      <w:r w:rsidR="004032FE">
        <w:rPr>
          <w:rFonts w:ascii="Simplified Arabic" w:eastAsia="Times New Roman" w:hAnsi="Simplified Arabic" w:cs="Simplified Arabic"/>
          <w:sz w:val="30"/>
          <w:szCs w:val="30"/>
          <w:rtl/>
          <w:lang w:eastAsia="fr-FR"/>
        </w:rPr>
        <w:t xml:space="preserve">نظام </w:t>
      </w:r>
      <w:r w:rsidR="008073AD">
        <w:rPr>
          <w:rFonts w:ascii="Simplified Arabic" w:eastAsia="Times New Roman" w:hAnsi="Simplified Arabic" w:cs="Simplified Arabic" w:hint="cs"/>
          <w:sz w:val="30"/>
          <w:szCs w:val="30"/>
          <w:rtl/>
          <w:lang w:eastAsia="fr-FR"/>
        </w:rPr>
        <w:t>الحصص</w:t>
      </w:r>
      <w:r w:rsidR="004032FE">
        <w:rPr>
          <w:rFonts w:ascii="Simplified Arabic" w:eastAsia="Times New Roman" w:hAnsi="Simplified Arabic" w:cs="Simplified Arabic" w:hint="cs"/>
          <w:sz w:val="30"/>
          <w:szCs w:val="30"/>
          <w:rtl/>
          <w:lang w:eastAsia="fr-FR"/>
        </w:rPr>
        <w:t xml:space="preserve"> </w:t>
      </w:r>
      <w:r w:rsidR="004032FE" w:rsidRPr="00FC5360">
        <w:rPr>
          <w:rFonts w:ascii="Simplified Arabic" w:eastAsia="Times New Roman" w:hAnsi="Simplified Arabic" w:cs="Simplified Arabic"/>
          <w:sz w:val="30"/>
          <w:szCs w:val="30"/>
          <w:rtl/>
          <w:lang w:eastAsia="fr-FR"/>
        </w:rPr>
        <w:t>على الأحزاب السياسية</w:t>
      </w:r>
      <w:r w:rsidR="00FC5360" w:rsidRPr="00FC5360">
        <w:rPr>
          <w:rFonts w:ascii="Simplified Arabic" w:eastAsia="Times New Roman" w:hAnsi="Simplified Arabic" w:cs="Simplified Arabic"/>
          <w:sz w:val="30"/>
          <w:szCs w:val="30"/>
          <w:rtl/>
          <w:lang w:eastAsia="fr-FR"/>
        </w:rPr>
        <w:t xml:space="preserve">. </w:t>
      </w:r>
    </w:p>
    <w:p w:rsidR="00D1161A" w:rsidRDefault="008073AD" w:rsidP="00F92D55">
      <w:pPr>
        <w:bidi/>
        <w:spacing w:after="200" w:line="276" w:lineRule="auto"/>
        <w:ind w:firstLine="708"/>
        <w:jc w:val="both"/>
        <w:rPr>
          <w:rFonts w:ascii="Simplified Arabic" w:eastAsia="Times New Roman" w:hAnsi="Simplified Arabic" w:cs="Simplified Arabic"/>
          <w:sz w:val="30"/>
          <w:szCs w:val="30"/>
          <w:rtl/>
          <w:lang w:eastAsia="fr-FR"/>
        </w:rPr>
      </w:pPr>
      <w:r>
        <w:rPr>
          <w:rFonts w:ascii="Simplified Arabic" w:eastAsia="Times New Roman" w:hAnsi="Simplified Arabic" w:cs="Simplified Arabic" w:hint="cs"/>
          <w:sz w:val="30"/>
          <w:szCs w:val="30"/>
          <w:rtl/>
          <w:lang w:eastAsia="fr-FR"/>
        </w:rPr>
        <w:t>و</w:t>
      </w:r>
      <w:r w:rsidRPr="00FC5360">
        <w:rPr>
          <w:rFonts w:ascii="Simplified Arabic" w:eastAsia="Times New Roman" w:hAnsi="Simplified Arabic" w:cs="Simplified Arabic" w:hint="cs"/>
          <w:sz w:val="30"/>
          <w:szCs w:val="30"/>
          <w:rtl/>
          <w:lang w:eastAsia="fr-FR"/>
        </w:rPr>
        <w:t>كان لإصدار</w:t>
      </w:r>
      <w:r w:rsidR="00FC5360" w:rsidRPr="00FC5360">
        <w:rPr>
          <w:rFonts w:ascii="Simplified Arabic" w:eastAsia="Times New Roman" w:hAnsi="Simplified Arabic" w:cs="Simplified Arabic"/>
          <w:sz w:val="30"/>
          <w:szCs w:val="30"/>
          <w:rtl/>
          <w:lang w:eastAsia="fr-FR"/>
        </w:rPr>
        <w:t xml:space="preserve"> هذا ا</w:t>
      </w:r>
      <w:r w:rsidR="004032FE">
        <w:rPr>
          <w:rFonts w:ascii="Simplified Arabic" w:eastAsia="Times New Roman" w:hAnsi="Simplified Arabic" w:cs="Simplified Arabic"/>
          <w:sz w:val="30"/>
          <w:szCs w:val="30"/>
          <w:rtl/>
          <w:lang w:eastAsia="fr-FR"/>
        </w:rPr>
        <w:t>لقانون ا</w:t>
      </w:r>
      <w:r w:rsidR="004032FE">
        <w:rPr>
          <w:rFonts w:ascii="Simplified Arabic" w:eastAsia="Times New Roman" w:hAnsi="Simplified Arabic" w:cs="Simplified Arabic" w:hint="cs"/>
          <w:sz w:val="30"/>
          <w:szCs w:val="30"/>
          <w:rtl/>
          <w:lang w:eastAsia="fr-FR"/>
        </w:rPr>
        <w:t>لأساسي</w:t>
      </w:r>
      <w:r w:rsidR="004032FE">
        <w:rPr>
          <w:rFonts w:ascii="Simplified Arabic" w:eastAsia="Times New Roman" w:hAnsi="Simplified Arabic" w:cs="Simplified Arabic"/>
          <w:sz w:val="30"/>
          <w:szCs w:val="30"/>
          <w:rtl/>
          <w:lang w:eastAsia="fr-FR"/>
        </w:rPr>
        <w:t xml:space="preserve"> أثر كبير في رفع </w:t>
      </w:r>
      <w:r w:rsidR="00FC5360" w:rsidRPr="00FC5360">
        <w:rPr>
          <w:rFonts w:ascii="Simplified Arabic" w:eastAsia="Times New Roman" w:hAnsi="Simplified Arabic" w:cs="Simplified Arabic"/>
          <w:sz w:val="30"/>
          <w:szCs w:val="30"/>
          <w:rtl/>
          <w:lang w:eastAsia="fr-FR"/>
        </w:rPr>
        <w:t>نسبة تمثيل ال</w:t>
      </w:r>
      <w:r w:rsidR="00D1161A">
        <w:rPr>
          <w:rFonts w:ascii="Simplified Arabic" w:eastAsia="Times New Roman" w:hAnsi="Simplified Arabic" w:cs="Simplified Arabic"/>
          <w:sz w:val="30"/>
          <w:szCs w:val="30"/>
          <w:rtl/>
          <w:lang w:eastAsia="fr-FR"/>
        </w:rPr>
        <w:t xml:space="preserve">مرأة في المجالس </w:t>
      </w:r>
      <w:r w:rsidR="00D1161A">
        <w:rPr>
          <w:rFonts w:ascii="Simplified Arabic" w:eastAsia="Times New Roman" w:hAnsi="Simplified Arabic" w:cs="Simplified Arabic" w:hint="cs"/>
          <w:sz w:val="30"/>
          <w:szCs w:val="30"/>
          <w:rtl/>
          <w:lang w:eastAsia="fr-FR"/>
        </w:rPr>
        <w:t>المنتخبة،</w:t>
      </w:r>
      <w:r w:rsidR="004032FE">
        <w:rPr>
          <w:rFonts w:ascii="Simplified Arabic" w:eastAsia="Times New Roman" w:hAnsi="Simplified Arabic" w:cs="Simplified Arabic"/>
          <w:sz w:val="30"/>
          <w:szCs w:val="30"/>
          <w:rtl/>
          <w:lang w:eastAsia="fr-FR"/>
        </w:rPr>
        <w:t xml:space="preserve"> حيث بلغ عدد ال</w:t>
      </w:r>
      <w:r w:rsidR="004032FE">
        <w:rPr>
          <w:rFonts w:ascii="Simplified Arabic" w:eastAsia="Times New Roman" w:hAnsi="Simplified Arabic" w:cs="Simplified Arabic" w:hint="cs"/>
          <w:sz w:val="30"/>
          <w:szCs w:val="30"/>
          <w:rtl/>
          <w:lang w:eastAsia="fr-FR"/>
        </w:rPr>
        <w:t>برلمانيات</w:t>
      </w:r>
      <w:r w:rsidR="004032FE">
        <w:rPr>
          <w:rFonts w:ascii="Simplified Arabic" w:eastAsia="Times New Roman" w:hAnsi="Simplified Arabic" w:cs="Simplified Arabic"/>
          <w:sz w:val="30"/>
          <w:szCs w:val="30"/>
          <w:rtl/>
          <w:lang w:eastAsia="fr-FR"/>
        </w:rPr>
        <w:t xml:space="preserve"> بعد الانتخابات التشريعية </w:t>
      </w:r>
      <w:r w:rsidR="00FC5360" w:rsidRPr="00FC5360">
        <w:rPr>
          <w:rFonts w:ascii="Simplified Arabic" w:eastAsia="Times New Roman" w:hAnsi="Simplified Arabic" w:cs="Simplified Arabic"/>
          <w:sz w:val="30"/>
          <w:szCs w:val="30"/>
          <w:rtl/>
          <w:lang w:eastAsia="fr-FR"/>
        </w:rPr>
        <w:t xml:space="preserve">عام 2012 </w:t>
      </w:r>
      <w:r w:rsidR="00D1161A">
        <w:rPr>
          <w:rFonts w:ascii="Simplified Arabic" w:eastAsia="Times New Roman" w:hAnsi="Simplified Arabic" w:cs="Simplified Arabic" w:hint="cs"/>
          <w:sz w:val="30"/>
          <w:szCs w:val="30"/>
          <w:rtl/>
          <w:lang w:eastAsia="fr-FR"/>
        </w:rPr>
        <w:t>،</w:t>
      </w:r>
      <w:r w:rsidR="004032FE">
        <w:rPr>
          <w:rFonts w:ascii="Simplified Arabic" w:eastAsia="Times New Roman" w:hAnsi="Simplified Arabic" w:cs="Simplified Arabic"/>
          <w:sz w:val="30"/>
          <w:szCs w:val="30"/>
          <w:rtl/>
          <w:lang w:eastAsia="fr-FR"/>
        </w:rPr>
        <w:t>146 امرأة، أي ب</w:t>
      </w:r>
      <w:r w:rsidR="004032FE">
        <w:rPr>
          <w:rFonts w:ascii="Simplified Arabic" w:eastAsia="Times New Roman" w:hAnsi="Simplified Arabic" w:cs="Simplified Arabic" w:hint="cs"/>
          <w:sz w:val="30"/>
          <w:szCs w:val="30"/>
          <w:rtl/>
          <w:lang w:eastAsia="fr-FR"/>
        </w:rPr>
        <w:t xml:space="preserve">ما يقدر بنحو </w:t>
      </w:r>
      <w:r w:rsidR="00D1161A">
        <w:rPr>
          <w:rFonts w:ascii="Simplified Arabic" w:eastAsia="Times New Roman" w:hAnsi="Simplified Arabic" w:cs="Simplified Arabic" w:hint="cs"/>
          <w:sz w:val="30"/>
          <w:szCs w:val="30"/>
          <w:rtl/>
          <w:lang w:eastAsia="fr-FR"/>
        </w:rPr>
        <w:t>3</w:t>
      </w:r>
      <w:r w:rsidR="00FC5360" w:rsidRPr="00FC5360">
        <w:rPr>
          <w:rFonts w:ascii="Simplified Arabic" w:eastAsia="Times New Roman" w:hAnsi="Simplified Arabic" w:cs="Simplified Arabic" w:hint="cs"/>
          <w:sz w:val="30"/>
          <w:szCs w:val="30"/>
          <w:rtl/>
          <w:lang w:eastAsia="fr-FR"/>
        </w:rPr>
        <w:t>1.52،</w:t>
      </w:r>
      <w:r w:rsidR="004032FE">
        <w:rPr>
          <w:rFonts w:ascii="Simplified Arabic" w:eastAsia="Times New Roman" w:hAnsi="Simplified Arabic" w:cs="Simplified Arabic"/>
          <w:sz w:val="30"/>
          <w:szCs w:val="30"/>
          <w:rtl/>
          <w:lang w:eastAsia="fr-FR"/>
        </w:rPr>
        <w:t xml:space="preserve"> و</w:t>
      </w:r>
      <w:r w:rsidR="004032FE">
        <w:rPr>
          <w:rFonts w:ascii="Simplified Arabic" w:eastAsia="Times New Roman" w:hAnsi="Simplified Arabic" w:cs="Simplified Arabic" w:hint="cs"/>
          <w:sz w:val="30"/>
          <w:szCs w:val="30"/>
          <w:rtl/>
          <w:lang w:eastAsia="fr-FR"/>
        </w:rPr>
        <w:t>إنها</w:t>
      </w:r>
      <w:r w:rsidR="00FC5360" w:rsidRPr="00FC5360">
        <w:rPr>
          <w:rFonts w:ascii="Simplified Arabic" w:eastAsia="Times New Roman" w:hAnsi="Simplified Arabic" w:cs="Simplified Arabic"/>
          <w:sz w:val="30"/>
          <w:szCs w:val="30"/>
          <w:rtl/>
          <w:lang w:eastAsia="fr-FR"/>
        </w:rPr>
        <w:t xml:space="preserve"> النسبة </w:t>
      </w:r>
      <w:r w:rsidR="004032FE">
        <w:rPr>
          <w:rFonts w:ascii="Simplified Arabic" w:eastAsia="Times New Roman" w:hAnsi="Simplified Arabic" w:cs="Simplified Arabic" w:hint="cs"/>
          <w:sz w:val="30"/>
          <w:szCs w:val="30"/>
          <w:rtl/>
          <w:lang w:eastAsia="fr-FR"/>
        </w:rPr>
        <w:t xml:space="preserve">المئوية </w:t>
      </w:r>
      <w:r w:rsidR="00FC5360" w:rsidRPr="00FC5360">
        <w:rPr>
          <w:rFonts w:ascii="Simplified Arabic" w:eastAsia="Times New Roman" w:hAnsi="Simplified Arabic" w:cs="Simplified Arabic"/>
          <w:sz w:val="30"/>
          <w:szCs w:val="30"/>
          <w:rtl/>
          <w:lang w:eastAsia="fr-FR"/>
        </w:rPr>
        <w:t>التي جعلت الجزائر تحتل المرتبة الأولى عربيا والسابعة والعشرون (27) عالميا من حيث تمثيل المرأة بعدما كانت في المرتبة 122</w:t>
      </w:r>
      <w:r w:rsidR="00F92D55">
        <w:rPr>
          <w:rFonts w:ascii="Simplified Arabic" w:eastAsia="Times New Roman" w:hAnsi="Simplified Arabic" w:cs="Simplified Arabic" w:hint="cs"/>
          <w:sz w:val="30"/>
          <w:szCs w:val="30"/>
          <w:rtl/>
          <w:lang w:eastAsia="fr-FR"/>
        </w:rPr>
        <w:t>.</w:t>
      </w:r>
      <w:r w:rsidR="00FC5360" w:rsidRPr="00FC5360">
        <w:rPr>
          <w:rFonts w:ascii="Simplified Arabic" w:eastAsia="Times New Roman" w:hAnsi="Simplified Arabic" w:cs="Simplified Arabic"/>
          <w:sz w:val="30"/>
          <w:szCs w:val="30"/>
          <w:rtl/>
          <w:lang w:eastAsia="fr-FR"/>
        </w:rPr>
        <w:t xml:space="preserve"> </w:t>
      </w:r>
    </w:p>
    <w:p w:rsidR="00D1161A" w:rsidRDefault="00D1161A" w:rsidP="00D1161A">
      <w:pPr>
        <w:bidi/>
        <w:spacing w:after="200" w:line="276" w:lineRule="auto"/>
        <w:jc w:val="both"/>
        <w:rPr>
          <w:rFonts w:ascii="Simplified Arabic" w:eastAsia="Times New Roman" w:hAnsi="Simplified Arabic" w:cs="Simplified Arabic"/>
          <w:sz w:val="30"/>
          <w:szCs w:val="30"/>
          <w:rtl/>
          <w:lang w:eastAsia="fr-FR"/>
        </w:rPr>
      </w:pPr>
    </w:p>
    <w:p w:rsidR="00D1161A" w:rsidRDefault="00D1161A" w:rsidP="00D1161A">
      <w:pPr>
        <w:bidi/>
        <w:spacing w:after="200" w:line="276" w:lineRule="auto"/>
        <w:jc w:val="both"/>
        <w:rPr>
          <w:rFonts w:ascii="Simplified Arabic" w:eastAsia="Times New Roman" w:hAnsi="Simplified Arabic" w:cs="Simplified Arabic"/>
          <w:sz w:val="30"/>
          <w:szCs w:val="30"/>
          <w:rtl/>
          <w:lang w:eastAsia="fr-FR"/>
        </w:rPr>
      </w:pPr>
    </w:p>
    <w:p w:rsidR="00D3275F" w:rsidRDefault="004032FE" w:rsidP="00F92D55">
      <w:pPr>
        <w:bidi/>
        <w:spacing w:after="200" w:line="276" w:lineRule="auto"/>
        <w:ind w:firstLine="708"/>
        <w:jc w:val="both"/>
        <w:rPr>
          <w:rFonts w:ascii="Simplified Arabic" w:eastAsia="Times New Roman" w:hAnsi="Simplified Arabic" w:cs="Simplified Arabic"/>
          <w:sz w:val="30"/>
          <w:szCs w:val="30"/>
          <w:rtl/>
          <w:lang w:eastAsia="fr-FR"/>
        </w:rPr>
      </w:pPr>
      <w:r>
        <w:rPr>
          <w:rFonts w:ascii="Simplified Arabic" w:eastAsia="Times New Roman" w:hAnsi="Simplified Arabic" w:cs="Simplified Arabic" w:hint="cs"/>
          <w:sz w:val="30"/>
          <w:szCs w:val="30"/>
          <w:rtl/>
          <w:lang w:eastAsia="fr-FR"/>
        </w:rPr>
        <w:lastRenderedPageBreak/>
        <w:t xml:space="preserve">على </w:t>
      </w:r>
      <w:r>
        <w:rPr>
          <w:rFonts w:ascii="Simplified Arabic" w:eastAsia="Times New Roman" w:hAnsi="Simplified Arabic" w:cs="Simplified Arabic"/>
          <w:sz w:val="30"/>
          <w:szCs w:val="30"/>
          <w:rtl/>
          <w:lang w:eastAsia="fr-FR"/>
        </w:rPr>
        <w:t xml:space="preserve">الرغم من تراجع عدد </w:t>
      </w:r>
      <w:r w:rsidR="008073AD">
        <w:rPr>
          <w:rFonts w:ascii="Simplified Arabic" w:eastAsia="Times New Roman" w:hAnsi="Simplified Arabic" w:cs="Simplified Arabic" w:hint="cs"/>
          <w:sz w:val="30"/>
          <w:szCs w:val="30"/>
          <w:rtl/>
          <w:lang w:eastAsia="fr-FR"/>
        </w:rPr>
        <w:t>البرلمانيا</w:t>
      </w:r>
      <w:r w:rsidR="008073AD">
        <w:rPr>
          <w:rFonts w:ascii="Simplified Arabic" w:eastAsia="Times New Roman" w:hAnsi="Simplified Arabic" w:cs="Simplified Arabic" w:hint="eastAsia"/>
          <w:sz w:val="30"/>
          <w:szCs w:val="30"/>
          <w:rtl/>
          <w:lang w:eastAsia="fr-FR"/>
        </w:rPr>
        <w:t>ت</w:t>
      </w:r>
      <w:r w:rsidR="00FC5360" w:rsidRPr="00FC5360">
        <w:rPr>
          <w:rFonts w:ascii="Simplified Arabic" w:eastAsia="Times New Roman" w:hAnsi="Simplified Arabic" w:cs="Simplified Arabic"/>
          <w:sz w:val="30"/>
          <w:szCs w:val="30"/>
          <w:rtl/>
          <w:lang w:eastAsia="fr-FR"/>
        </w:rPr>
        <w:t xml:space="preserve"> في انتخاب</w:t>
      </w:r>
      <w:r>
        <w:rPr>
          <w:rFonts w:ascii="Simplified Arabic" w:eastAsia="Times New Roman" w:hAnsi="Simplified Arabic" w:cs="Simplified Arabic"/>
          <w:sz w:val="30"/>
          <w:szCs w:val="30"/>
          <w:rtl/>
          <w:lang w:eastAsia="fr-FR"/>
        </w:rPr>
        <w:t xml:space="preserve">ات 4 ماي 2017 إلى 120 امرأة، </w:t>
      </w:r>
      <w:r>
        <w:rPr>
          <w:rFonts w:ascii="Simplified Arabic" w:eastAsia="Times New Roman" w:hAnsi="Simplified Arabic" w:cs="Simplified Arabic" w:hint="cs"/>
          <w:sz w:val="30"/>
          <w:szCs w:val="30"/>
          <w:rtl/>
          <w:lang w:eastAsia="fr-FR"/>
        </w:rPr>
        <w:t>إلا أن</w:t>
      </w:r>
      <w:r w:rsidR="00FC5360" w:rsidRPr="00FC5360">
        <w:rPr>
          <w:rFonts w:ascii="Simplified Arabic" w:eastAsia="Times New Roman" w:hAnsi="Simplified Arabic" w:cs="Simplified Arabic"/>
          <w:sz w:val="30"/>
          <w:szCs w:val="30"/>
          <w:rtl/>
          <w:lang w:eastAsia="fr-FR"/>
        </w:rPr>
        <w:t xml:space="preserve"> الجزائر</w:t>
      </w:r>
      <w:r>
        <w:rPr>
          <w:rFonts w:ascii="Simplified Arabic" w:eastAsia="Times New Roman" w:hAnsi="Simplified Arabic" w:cs="Simplified Arabic" w:hint="cs"/>
          <w:sz w:val="30"/>
          <w:szCs w:val="30"/>
          <w:rtl/>
          <w:lang w:eastAsia="fr-FR"/>
        </w:rPr>
        <w:t xml:space="preserve"> لا تزال على رأس</w:t>
      </w:r>
      <w:r w:rsidR="00FC5360" w:rsidRPr="00FC5360">
        <w:rPr>
          <w:rFonts w:ascii="Simplified Arabic" w:eastAsia="Times New Roman" w:hAnsi="Simplified Arabic" w:cs="Simplified Arabic"/>
          <w:sz w:val="30"/>
          <w:szCs w:val="30"/>
          <w:rtl/>
          <w:lang w:eastAsia="fr-FR"/>
        </w:rPr>
        <w:t xml:space="preserve"> قائمة الدول العربية أمام نظيرتها التونس</w:t>
      </w:r>
      <w:r>
        <w:rPr>
          <w:rFonts w:ascii="Simplified Arabic" w:eastAsia="Times New Roman" w:hAnsi="Simplified Arabic" w:cs="Simplified Arabic"/>
          <w:sz w:val="30"/>
          <w:szCs w:val="30"/>
          <w:rtl/>
          <w:lang w:eastAsia="fr-FR"/>
        </w:rPr>
        <w:t>ية والعراقية من حيث تمثيل ال</w:t>
      </w:r>
      <w:r>
        <w:rPr>
          <w:rFonts w:ascii="Simplified Arabic" w:eastAsia="Times New Roman" w:hAnsi="Simplified Arabic" w:cs="Simplified Arabic" w:hint="cs"/>
          <w:sz w:val="30"/>
          <w:szCs w:val="30"/>
          <w:rtl/>
          <w:lang w:eastAsia="fr-FR"/>
        </w:rPr>
        <w:t>مرأة</w:t>
      </w:r>
      <w:r w:rsidR="00FC5360" w:rsidRPr="00FC5360">
        <w:rPr>
          <w:rFonts w:ascii="Simplified Arabic" w:eastAsia="Times New Roman" w:hAnsi="Simplified Arabic" w:cs="Simplified Arabic"/>
          <w:sz w:val="30"/>
          <w:szCs w:val="30"/>
          <w:rtl/>
          <w:lang w:eastAsia="fr-FR"/>
        </w:rPr>
        <w:t xml:space="preserve"> في ا</w:t>
      </w:r>
      <w:r>
        <w:rPr>
          <w:rFonts w:ascii="Simplified Arabic" w:eastAsia="Times New Roman" w:hAnsi="Simplified Arabic" w:cs="Simplified Arabic"/>
          <w:sz w:val="30"/>
          <w:szCs w:val="30"/>
          <w:rtl/>
          <w:lang w:eastAsia="fr-FR"/>
        </w:rPr>
        <w:t>لبرلمان، وتحتل المرتبة 29 ع</w:t>
      </w:r>
      <w:r>
        <w:rPr>
          <w:rFonts w:ascii="Simplified Arabic" w:eastAsia="Times New Roman" w:hAnsi="Simplified Arabic" w:cs="Simplified Arabic" w:hint="cs"/>
          <w:sz w:val="30"/>
          <w:szCs w:val="30"/>
          <w:rtl/>
          <w:lang w:eastAsia="fr-FR"/>
        </w:rPr>
        <w:t>لى مستوى العالم</w:t>
      </w:r>
      <w:r w:rsidR="00FC5360" w:rsidRPr="00FC5360">
        <w:rPr>
          <w:rFonts w:ascii="Simplified Arabic" w:eastAsia="Times New Roman" w:hAnsi="Simplified Arabic" w:cs="Simplified Arabic"/>
          <w:sz w:val="30"/>
          <w:szCs w:val="30"/>
          <w:rtl/>
          <w:lang w:eastAsia="fr-FR"/>
        </w:rPr>
        <w:t xml:space="preserve">. </w:t>
      </w:r>
    </w:p>
    <w:p w:rsidR="00FC5360" w:rsidRPr="00FC5360" w:rsidRDefault="008073AD" w:rsidP="008073AD">
      <w:pPr>
        <w:bidi/>
        <w:spacing w:after="200" w:line="276" w:lineRule="auto"/>
        <w:ind w:firstLine="708"/>
        <w:jc w:val="both"/>
        <w:rPr>
          <w:rFonts w:ascii="Simplified Arabic" w:eastAsia="Times New Roman" w:hAnsi="Simplified Arabic" w:cs="Simplified Arabic"/>
          <w:sz w:val="30"/>
          <w:szCs w:val="30"/>
          <w:lang w:eastAsia="fr-FR"/>
        </w:rPr>
      </w:pPr>
      <w:r>
        <w:rPr>
          <w:rFonts w:ascii="Simplified Arabic" w:eastAsia="Times New Roman" w:hAnsi="Simplified Arabic" w:cs="Simplified Arabic"/>
          <w:sz w:val="30"/>
          <w:szCs w:val="30"/>
          <w:rtl/>
          <w:lang w:eastAsia="fr-FR"/>
        </w:rPr>
        <w:t xml:space="preserve">غير أن القانون </w:t>
      </w:r>
      <w:r>
        <w:rPr>
          <w:rFonts w:ascii="Simplified Arabic" w:eastAsia="Times New Roman" w:hAnsi="Simplified Arabic" w:cs="Simplified Arabic" w:hint="cs"/>
          <w:sz w:val="30"/>
          <w:szCs w:val="30"/>
          <w:rtl/>
          <w:lang w:eastAsia="fr-FR"/>
        </w:rPr>
        <w:t xml:space="preserve">العضوي 21-01 </w:t>
      </w:r>
      <w:r w:rsidR="00FC5360" w:rsidRPr="00FC5360">
        <w:rPr>
          <w:rFonts w:ascii="Simplified Arabic" w:eastAsia="Times New Roman" w:hAnsi="Simplified Arabic" w:cs="Simplified Arabic"/>
          <w:sz w:val="30"/>
          <w:szCs w:val="30"/>
          <w:rtl/>
          <w:lang w:eastAsia="fr-FR"/>
        </w:rPr>
        <w:t>المؤرخ في 10 مارس 2021 المتضمن قانون الانتخاب</w:t>
      </w:r>
      <w:r w:rsidR="00250DAC">
        <w:rPr>
          <w:rFonts w:ascii="Simplified Arabic" w:eastAsia="Times New Roman" w:hAnsi="Simplified Arabic" w:cs="Simplified Arabic"/>
          <w:sz w:val="30"/>
          <w:szCs w:val="30"/>
          <w:rtl/>
          <w:lang w:eastAsia="fr-FR"/>
        </w:rPr>
        <w:t>ات الجديد ألغى نظام ال</w:t>
      </w:r>
      <w:r w:rsidR="00250DAC">
        <w:rPr>
          <w:rFonts w:ascii="Simplified Arabic" w:eastAsia="Times New Roman" w:hAnsi="Simplified Arabic" w:cs="Simplified Arabic" w:hint="cs"/>
          <w:sz w:val="30"/>
          <w:szCs w:val="30"/>
          <w:rtl/>
          <w:lang w:eastAsia="fr-FR"/>
        </w:rPr>
        <w:t>حصص</w:t>
      </w:r>
      <w:r w:rsidR="00250DAC">
        <w:rPr>
          <w:rFonts w:ascii="Simplified Arabic" w:eastAsia="Times New Roman" w:hAnsi="Simplified Arabic" w:cs="Simplified Arabic"/>
          <w:sz w:val="30"/>
          <w:szCs w:val="30"/>
          <w:rtl/>
          <w:lang w:eastAsia="fr-FR"/>
        </w:rPr>
        <w:t xml:space="preserve"> لصالح نظام </w:t>
      </w:r>
      <w:r w:rsidR="00250DAC">
        <w:rPr>
          <w:rFonts w:ascii="Simplified Arabic" w:eastAsia="Times New Roman" w:hAnsi="Simplified Arabic" w:cs="Simplified Arabic" w:hint="cs"/>
          <w:sz w:val="30"/>
          <w:szCs w:val="30"/>
          <w:rtl/>
          <w:lang w:eastAsia="fr-FR"/>
        </w:rPr>
        <w:t>المساواة</w:t>
      </w:r>
      <w:r w:rsidR="00FC5360" w:rsidRPr="00FC5360">
        <w:rPr>
          <w:rFonts w:ascii="Simplified Arabic" w:eastAsia="Times New Roman" w:hAnsi="Simplified Arabic" w:cs="Simplified Arabic"/>
          <w:sz w:val="30"/>
          <w:szCs w:val="30"/>
          <w:rtl/>
          <w:lang w:eastAsia="fr-FR"/>
        </w:rPr>
        <w:t xml:space="preserve"> بين الرجال والنساء في </w:t>
      </w:r>
      <w:r w:rsidR="00FC5360" w:rsidRPr="00FC5360">
        <w:rPr>
          <w:rFonts w:ascii="Simplified Arabic" w:eastAsia="Times New Roman" w:hAnsi="Simplified Arabic" w:cs="Simplified Arabic" w:hint="cs"/>
          <w:sz w:val="30"/>
          <w:szCs w:val="30"/>
          <w:rtl/>
          <w:lang w:eastAsia="fr-FR"/>
        </w:rPr>
        <w:t>الترشح،</w:t>
      </w:r>
      <w:r w:rsidR="00FC5360" w:rsidRPr="00FC5360">
        <w:rPr>
          <w:rFonts w:ascii="Simplified Arabic" w:eastAsia="Times New Roman" w:hAnsi="Simplified Arabic" w:cs="Simplified Arabic"/>
          <w:sz w:val="30"/>
          <w:szCs w:val="30"/>
          <w:rtl/>
          <w:lang w:eastAsia="fr-FR"/>
        </w:rPr>
        <w:t xml:space="preserve"> وترك الخيار</w:t>
      </w:r>
      <w:r w:rsidR="00CC43B0">
        <w:rPr>
          <w:rFonts w:ascii="Simplified Arabic" w:eastAsia="Times New Roman" w:hAnsi="Simplified Arabic" w:cs="Simplified Arabic"/>
          <w:sz w:val="30"/>
          <w:szCs w:val="30"/>
          <w:lang w:eastAsia="fr-FR"/>
        </w:rPr>
        <w:t xml:space="preserve"> </w:t>
      </w:r>
      <w:r>
        <w:rPr>
          <w:rFonts w:ascii="Simplified Arabic" w:eastAsia="Times New Roman" w:hAnsi="Simplified Arabic" w:cs="Simplified Arabic" w:hint="cs"/>
          <w:sz w:val="30"/>
          <w:szCs w:val="30"/>
          <w:rtl/>
          <w:lang w:eastAsia="fr-FR"/>
        </w:rPr>
        <w:t>للناخبين</w:t>
      </w:r>
      <w:r w:rsidR="00250DAC">
        <w:rPr>
          <w:rFonts w:ascii="Simplified Arabic" w:eastAsia="Times New Roman" w:hAnsi="Simplified Arabic" w:cs="Simplified Arabic" w:hint="cs"/>
          <w:sz w:val="30"/>
          <w:szCs w:val="30"/>
          <w:rtl/>
          <w:lang w:eastAsia="fr-FR"/>
        </w:rPr>
        <w:t xml:space="preserve"> اختيار المرشحين، و</w:t>
      </w:r>
      <w:r w:rsidR="005642B1">
        <w:rPr>
          <w:rFonts w:ascii="Simplified Arabic" w:eastAsia="Times New Roman" w:hAnsi="Simplified Arabic" w:cs="Simplified Arabic" w:hint="cs"/>
          <w:sz w:val="30"/>
          <w:szCs w:val="30"/>
          <w:rtl/>
          <w:lang w:eastAsia="fr-FR"/>
        </w:rPr>
        <w:t>نتيجة</w:t>
      </w:r>
      <w:r w:rsidR="00D1161A">
        <w:rPr>
          <w:rFonts w:ascii="Simplified Arabic" w:eastAsia="Times New Roman" w:hAnsi="Simplified Arabic" w:cs="Simplified Arabic" w:hint="cs"/>
          <w:sz w:val="30"/>
          <w:szCs w:val="30"/>
          <w:rtl/>
          <w:lang w:eastAsia="fr-FR"/>
        </w:rPr>
        <w:t xml:space="preserve"> </w:t>
      </w:r>
      <w:r w:rsidR="00250DAC">
        <w:rPr>
          <w:rFonts w:ascii="Simplified Arabic" w:eastAsia="Times New Roman" w:hAnsi="Simplified Arabic" w:cs="Simplified Arabic" w:hint="cs"/>
          <w:sz w:val="30"/>
          <w:szCs w:val="30"/>
          <w:rtl/>
          <w:lang w:eastAsia="fr-FR"/>
        </w:rPr>
        <w:t xml:space="preserve">لذلك </w:t>
      </w:r>
      <w:r w:rsidR="00D1161A">
        <w:rPr>
          <w:rFonts w:ascii="Simplified Arabic" w:eastAsia="Times New Roman" w:hAnsi="Simplified Arabic" w:cs="Simplified Arabic" w:hint="cs"/>
          <w:sz w:val="30"/>
          <w:szCs w:val="30"/>
          <w:rtl/>
          <w:lang w:eastAsia="fr-FR"/>
        </w:rPr>
        <w:t xml:space="preserve">انهيار التمثيل السياسي للمرأة الجزائرية سواء في المجلس الشعبي الوطني أو في المجالس المحلية في </w:t>
      </w:r>
      <w:r w:rsidR="007F4981">
        <w:rPr>
          <w:rFonts w:ascii="Simplified Arabic" w:eastAsia="Times New Roman" w:hAnsi="Simplified Arabic" w:cs="Simplified Arabic" w:hint="cs"/>
          <w:sz w:val="30"/>
          <w:szCs w:val="30"/>
          <w:rtl/>
          <w:lang w:eastAsia="fr-FR"/>
        </w:rPr>
        <w:t>الانتخابات</w:t>
      </w:r>
      <w:r w:rsidR="00D1161A">
        <w:rPr>
          <w:rFonts w:ascii="Simplified Arabic" w:eastAsia="Times New Roman" w:hAnsi="Simplified Arabic" w:cs="Simplified Arabic" w:hint="cs"/>
          <w:sz w:val="30"/>
          <w:szCs w:val="30"/>
          <w:rtl/>
          <w:lang w:eastAsia="fr-FR"/>
        </w:rPr>
        <w:t xml:space="preserve"> عام </w:t>
      </w:r>
      <w:r w:rsidR="005642B1">
        <w:rPr>
          <w:rFonts w:ascii="Simplified Arabic" w:eastAsia="Times New Roman" w:hAnsi="Simplified Arabic" w:cs="Simplified Arabic" w:hint="cs"/>
          <w:sz w:val="30"/>
          <w:szCs w:val="30"/>
          <w:rtl/>
          <w:lang w:eastAsia="fr-FR"/>
        </w:rPr>
        <w:t>2021، إذا</w:t>
      </w:r>
      <w:r w:rsidR="00D1161A">
        <w:rPr>
          <w:rFonts w:ascii="Simplified Arabic" w:eastAsia="Times New Roman" w:hAnsi="Simplified Arabic" w:cs="Simplified Arabic" w:hint="cs"/>
          <w:sz w:val="30"/>
          <w:szCs w:val="30"/>
          <w:rtl/>
          <w:lang w:eastAsia="fr-FR"/>
        </w:rPr>
        <w:t xml:space="preserve"> لم يبلغ عدد مقاعد البرلمان التي حصدتها المرشحات سوى 34 </w:t>
      </w:r>
      <w:r w:rsidR="0072643F">
        <w:rPr>
          <w:rFonts w:ascii="Simplified Arabic" w:eastAsia="Times New Roman" w:hAnsi="Simplified Arabic" w:cs="Simplified Arabic" w:hint="cs"/>
          <w:sz w:val="30"/>
          <w:szCs w:val="30"/>
          <w:rtl/>
          <w:lang w:eastAsia="fr-FR"/>
        </w:rPr>
        <w:t xml:space="preserve">مقعد من إجمالي 407 مقعد في المجلس الشعبي </w:t>
      </w:r>
      <w:r w:rsidR="005642B1">
        <w:rPr>
          <w:rFonts w:ascii="Simplified Arabic" w:eastAsia="Times New Roman" w:hAnsi="Simplified Arabic" w:cs="Simplified Arabic" w:hint="cs"/>
          <w:sz w:val="30"/>
          <w:szCs w:val="30"/>
          <w:rtl/>
          <w:lang w:eastAsia="fr-FR"/>
        </w:rPr>
        <w:t>الوطني.</w:t>
      </w:r>
    </w:p>
    <w:p w:rsidR="00FC5360" w:rsidRPr="00FC5360" w:rsidRDefault="00FC5360" w:rsidP="00FC5360">
      <w:pPr>
        <w:bidi/>
        <w:spacing w:after="200" w:line="276" w:lineRule="auto"/>
        <w:ind w:firstLine="708"/>
        <w:jc w:val="both"/>
        <w:rPr>
          <w:rFonts w:ascii="Simplified Arabic" w:eastAsia="Times New Roman" w:hAnsi="Simplified Arabic" w:cs="Simplified Arabic"/>
          <w:sz w:val="30"/>
          <w:szCs w:val="30"/>
          <w:lang w:eastAsia="fr-FR"/>
        </w:rPr>
      </w:pPr>
      <w:r w:rsidRPr="00FC5360">
        <w:rPr>
          <w:rFonts w:ascii="Simplified Arabic" w:eastAsia="Times New Roman" w:hAnsi="Simplified Arabic" w:cs="Simplified Arabic"/>
          <w:sz w:val="30"/>
          <w:szCs w:val="30"/>
          <w:rtl/>
          <w:lang w:eastAsia="fr-FR"/>
        </w:rPr>
        <w:t>إن إدراج المشرع لنظام المناصفة بين الجنسين في القوائم الانتخابية، كآلية لضمان مشاركة وتمثيل المرأة الجزائرية</w:t>
      </w:r>
      <w:r w:rsidR="00250DAC">
        <w:rPr>
          <w:rFonts w:ascii="Simplified Arabic" w:eastAsia="Times New Roman" w:hAnsi="Simplified Arabic" w:cs="Simplified Arabic"/>
          <w:sz w:val="30"/>
          <w:szCs w:val="30"/>
          <w:rtl/>
          <w:lang w:eastAsia="fr-FR"/>
        </w:rPr>
        <w:t xml:space="preserve"> في المجالس المنتخبة، وكخروج من نظام الحصص الإ</w:t>
      </w:r>
      <w:r w:rsidR="00250DAC">
        <w:rPr>
          <w:rFonts w:ascii="Simplified Arabic" w:eastAsia="Times New Roman" w:hAnsi="Simplified Arabic" w:cs="Simplified Arabic" w:hint="cs"/>
          <w:sz w:val="30"/>
          <w:szCs w:val="30"/>
          <w:rtl/>
          <w:lang w:eastAsia="fr-FR"/>
        </w:rPr>
        <w:t>لزامية</w:t>
      </w:r>
      <w:r w:rsidR="00250DAC">
        <w:rPr>
          <w:rFonts w:ascii="Simplified Arabic" w:eastAsia="Times New Roman" w:hAnsi="Simplified Arabic" w:cs="Simplified Arabic"/>
          <w:sz w:val="30"/>
          <w:szCs w:val="30"/>
          <w:rtl/>
          <w:lang w:eastAsia="fr-FR"/>
        </w:rPr>
        <w:t xml:space="preserve"> أو ال</w:t>
      </w:r>
      <w:r w:rsidR="00250DAC">
        <w:rPr>
          <w:rFonts w:ascii="Simplified Arabic" w:eastAsia="Times New Roman" w:hAnsi="Simplified Arabic" w:cs="Simplified Arabic" w:hint="cs"/>
          <w:sz w:val="30"/>
          <w:szCs w:val="30"/>
          <w:rtl/>
          <w:lang w:eastAsia="fr-FR"/>
        </w:rPr>
        <w:t>حصص</w:t>
      </w:r>
      <w:r w:rsidR="00250DAC">
        <w:rPr>
          <w:rFonts w:ascii="Simplified Arabic" w:eastAsia="Times New Roman" w:hAnsi="Simplified Arabic" w:cs="Simplified Arabic"/>
          <w:sz w:val="30"/>
          <w:szCs w:val="30"/>
          <w:rtl/>
          <w:lang w:eastAsia="fr-FR"/>
        </w:rPr>
        <w:t xml:space="preserve"> </w:t>
      </w:r>
      <w:r w:rsidRPr="00FC5360">
        <w:rPr>
          <w:rFonts w:ascii="Simplified Arabic" w:eastAsia="Times New Roman" w:hAnsi="Simplified Arabic" w:cs="Simplified Arabic"/>
          <w:sz w:val="30"/>
          <w:szCs w:val="30"/>
          <w:rtl/>
          <w:lang w:eastAsia="fr-FR"/>
        </w:rPr>
        <w:t>المتهم</w:t>
      </w:r>
      <w:r w:rsidR="00250DAC">
        <w:rPr>
          <w:rFonts w:ascii="Simplified Arabic" w:eastAsia="Times New Roman" w:hAnsi="Simplified Arabic" w:cs="Simplified Arabic" w:hint="cs"/>
          <w:sz w:val="30"/>
          <w:szCs w:val="30"/>
          <w:rtl/>
          <w:lang w:eastAsia="fr-FR"/>
        </w:rPr>
        <w:t>ة</w:t>
      </w:r>
      <w:r w:rsidR="00250DAC">
        <w:rPr>
          <w:rFonts w:ascii="Simplified Arabic" w:eastAsia="Times New Roman" w:hAnsi="Simplified Arabic" w:cs="Simplified Arabic"/>
          <w:sz w:val="30"/>
          <w:szCs w:val="30"/>
          <w:rtl/>
          <w:lang w:eastAsia="fr-FR"/>
        </w:rPr>
        <w:t xml:space="preserve"> </w:t>
      </w:r>
      <w:r w:rsidR="00250DAC">
        <w:rPr>
          <w:rFonts w:ascii="Simplified Arabic" w:eastAsia="Times New Roman" w:hAnsi="Simplified Arabic" w:cs="Simplified Arabic" w:hint="cs"/>
          <w:sz w:val="30"/>
          <w:szCs w:val="30"/>
          <w:rtl/>
          <w:lang w:eastAsia="fr-FR"/>
        </w:rPr>
        <w:t>بانتهاك</w:t>
      </w:r>
      <w:r w:rsidR="00250DAC">
        <w:rPr>
          <w:rFonts w:ascii="Simplified Arabic" w:eastAsia="Times New Roman" w:hAnsi="Simplified Arabic" w:cs="Simplified Arabic"/>
          <w:sz w:val="30"/>
          <w:szCs w:val="30"/>
          <w:rtl/>
          <w:lang w:eastAsia="fr-FR"/>
        </w:rPr>
        <w:t xml:space="preserve"> مبدأ المساواة بين ال</w:t>
      </w:r>
      <w:r w:rsidR="00250DAC">
        <w:rPr>
          <w:rFonts w:ascii="Simplified Arabic" w:eastAsia="Times New Roman" w:hAnsi="Simplified Arabic" w:cs="Simplified Arabic" w:hint="cs"/>
          <w:sz w:val="30"/>
          <w:szCs w:val="30"/>
          <w:rtl/>
          <w:lang w:eastAsia="fr-FR"/>
        </w:rPr>
        <w:t>جنسين</w:t>
      </w:r>
      <w:r w:rsidR="00250DAC">
        <w:rPr>
          <w:rFonts w:ascii="Simplified Arabic" w:eastAsia="Times New Roman" w:hAnsi="Simplified Arabic" w:cs="Simplified Arabic"/>
          <w:sz w:val="30"/>
          <w:szCs w:val="30"/>
          <w:rtl/>
          <w:lang w:eastAsia="fr-FR"/>
        </w:rPr>
        <w:t xml:space="preserve">، </w:t>
      </w:r>
      <w:r w:rsidR="008073AD">
        <w:rPr>
          <w:rFonts w:ascii="Simplified Arabic" w:eastAsia="Times New Roman" w:hAnsi="Simplified Arabic" w:cs="Simplified Arabic" w:hint="cs"/>
          <w:sz w:val="30"/>
          <w:szCs w:val="30"/>
          <w:rtl/>
          <w:lang w:eastAsia="fr-FR"/>
        </w:rPr>
        <w:t>وإدراج السلطة</w:t>
      </w:r>
      <w:r w:rsidRPr="00FC5360">
        <w:rPr>
          <w:rFonts w:ascii="Simplified Arabic" w:eastAsia="Times New Roman" w:hAnsi="Simplified Arabic" w:cs="Simplified Arabic"/>
          <w:sz w:val="30"/>
          <w:szCs w:val="30"/>
          <w:rtl/>
          <w:lang w:eastAsia="fr-FR"/>
        </w:rPr>
        <w:t xml:space="preserve"> بنظام جديد هدفه العمل على ترقية وتعزيز المشارك</w:t>
      </w:r>
      <w:r w:rsidR="00250DAC">
        <w:rPr>
          <w:rFonts w:ascii="Simplified Arabic" w:eastAsia="Times New Roman" w:hAnsi="Simplified Arabic" w:cs="Simplified Arabic"/>
          <w:sz w:val="30"/>
          <w:szCs w:val="30"/>
          <w:rtl/>
          <w:lang w:eastAsia="fr-FR"/>
        </w:rPr>
        <w:t xml:space="preserve">ة السياسية للمرأة، لن يحقق </w:t>
      </w:r>
      <w:r w:rsidR="00250DAC">
        <w:rPr>
          <w:rFonts w:ascii="Simplified Arabic" w:eastAsia="Times New Roman" w:hAnsi="Simplified Arabic" w:cs="Simplified Arabic" w:hint="cs"/>
          <w:sz w:val="30"/>
          <w:szCs w:val="30"/>
          <w:rtl/>
          <w:lang w:eastAsia="fr-FR"/>
        </w:rPr>
        <w:t>هذا الهدف</w:t>
      </w:r>
      <w:r w:rsidRPr="00FC5360">
        <w:rPr>
          <w:rFonts w:ascii="Simplified Arabic" w:eastAsia="Times New Roman" w:hAnsi="Simplified Arabic" w:cs="Simplified Arabic"/>
          <w:sz w:val="30"/>
          <w:szCs w:val="30"/>
          <w:rtl/>
          <w:lang w:eastAsia="fr-FR"/>
        </w:rPr>
        <w:t xml:space="preserve"> إلا من خلال</w:t>
      </w:r>
      <w:r w:rsidR="00264397">
        <w:rPr>
          <w:rFonts w:ascii="Simplified Arabic" w:eastAsia="Times New Roman" w:hAnsi="Simplified Arabic" w:cs="Simplified Arabic"/>
          <w:sz w:val="30"/>
          <w:szCs w:val="30"/>
          <w:rtl/>
          <w:lang w:eastAsia="fr-FR"/>
        </w:rPr>
        <w:t xml:space="preserve"> إعادة النظر في الطريقة ال</w:t>
      </w:r>
      <w:r w:rsidR="00264397">
        <w:rPr>
          <w:rFonts w:ascii="Simplified Arabic" w:eastAsia="Times New Roman" w:hAnsi="Simplified Arabic" w:cs="Simplified Arabic" w:hint="cs"/>
          <w:sz w:val="30"/>
          <w:szCs w:val="30"/>
          <w:rtl/>
          <w:lang w:eastAsia="fr-FR"/>
        </w:rPr>
        <w:t>مناسبة</w:t>
      </w:r>
      <w:r w:rsidRPr="00FC5360">
        <w:rPr>
          <w:rFonts w:ascii="Simplified Arabic" w:eastAsia="Times New Roman" w:hAnsi="Simplified Arabic" w:cs="Simplified Arabic"/>
          <w:sz w:val="30"/>
          <w:szCs w:val="30"/>
          <w:rtl/>
          <w:lang w:eastAsia="fr-FR"/>
        </w:rPr>
        <w:t xml:space="preserve"> لتطبيق </w:t>
      </w:r>
      <w:r w:rsidR="005642B1" w:rsidRPr="00FC5360">
        <w:rPr>
          <w:rFonts w:ascii="Simplified Arabic" w:eastAsia="Times New Roman" w:hAnsi="Simplified Arabic" w:cs="Simplified Arabic" w:hint="cs"/>
          <w:sz w:val="30"/>
          <w:szCs w:val="30"/>
          <w:rtl/>
          <w:lang w:eastAsia="fr-FR"/>
        </w:rPr>
        <w:t>مبدأ المناصف</w:t>
      </w:r>
      <w:r w:rsidR="005642B1" w:rsidRPr="00FC5360">
        <w:rPr>
          <w:rFonts w:ascii="Simplified Arabic" w:eastAsia="Times New Roman" w:hAnsi="Simplified Arabic" w:cs="Simplified Arabic" w:hint="eastAsia"/>
          <w:sz w:val="30"/>
          <w:szCs w:val="30"/>
          <w:rtl/>
          <w:lang w:eastAsia="fr-FR"/>
        </w:rPr>
        <w:t>ة</w:t>
      </w:r>
      <w:r w:rsidR="005642B1">
        <w:rPr>
          <w:rFonts w:ascii="Simplified Arabic" w:eastAsia="Times New Roman" w:hAnsi="Simplified Arabic" w:cs="Simplified Arabic" w:hint="cs"/>
          <w:sz w:val="30"/>
          <w:szCs w:val="30"/>
          <w:rtl/>
          <w:lang w:eastAsia="fr-FR"/>
        </w:rPr>
        <w:t>.</w:t>
      </w:r>
    </w:p>
    <w:p w:rsidR="00FC5360" w:rsidRDefault="00FC5360" w:rsidP="00FC5360">
      <w:pPr>
        <w:bidi/>
        <w:spacing w:after="200" w:line="276" w:lineRule="auto"/>
        <w:ind w:firstLine="708"/>
        <w:jc w:val="both"/>
        <w:rPr>
          <w:rFonts w:ascii="Simplified Arabic" w:eastAsia="Times New Roman" w:hAnsi="Simplified Arabic" w:cs="Simplified Arabic"/>
          <w:sz w:val="30"/>
          <w:szCs w:val="30"/>
          <w:rtl/>
          <w:lang w:eastAsia="fr-FR"/>
        </w:rPr>
      </w:pPr>
      <w:r w:rsidRPr="00FC5360">
        <w:rPr>
          <w:rFonts w:ascii="Simplified Arabic" w:eastAsia="Times New Roman" w:hAnsi="Simplified Arabic" w:cs="Simplified Arabic"/>
          <w:sz w:val="30"/>
          <w:szCs w:val="30"/>
          <w:rtl/>
          <w:lang w:eastAsia="fr-FR"/>
        </w:rPr>
        <w:t>ومما لا شك فيه أن ن</w:t>
      </w:r>
      <w:r w:rsidR="00264397">
        <w:rPr>
          <w:rFonts w:ascii="Simplified Arabic" w:eastAsia="Times New Roman" w:hAnsi="Simplified Arabic" w:cs="Simplified Arabic"/>
          <w:sz w:val="30"/>
          <w:szCs w:val="30"/>
          <w:rtl/>
          <w:lang w:eastAsia="fr-FR"/>
        </w:rPr>
        <w:t>ظام الحصص أو الكوتا النسوية كن</w:t>
      </w:r>
      <w:r w:rsidR="00264397">
        <w:rPr>
          <w:rFonts w:ascii="Simplified Arabic" w:eastAsia="Times New Roman" w:hAnsi="Simplified Arabic" w:cs="Simplified Arabic" w:hint="cs"/>
          <w:sz w:val="30"/>
          <w:szCs w:val="30"/>
          <w:rtl/>
          <w:lang w:eastAsia="fr-FR"/>
        </w:rPr>
        <w:t>موذج</w:t>
      </w:r>
      <w:r w:rsidR="00264397">
        <w:rPr>
          <w:rFonts w:ascii="Simplified Arabic" w:eastAsia="Times New Roman" w:hAnsi="Simplified Arabic" w:cs="Simplified Arabic"/>
          <w:sz w:val="30"/>
          <w:szCs w:val="30"/>
          <w:rtl/>
          <w:lang w:eastAsia="fr-FR"/>
        </w:rPr>
        <w:t xml:space="preserve"> انتقالي، ساهم في </w:t>
      </w:r>
      <w:r w:rsidR="00264397">
        <w:rPr>
          <w:rFonts w:ascii="Simplified Arabic" w:eastAsia="Times New Roman" w:hAnsi="Simplified Arabic" w:cs="Simplified Arabic" w:hint="cs"/>
          <w:sz w:val="30"/>
          <w:szCs w:val="30"/>
          <w:rtl/>
          <w:lang w:eastAsia="fr-FR"/>
        </w:rPr>
        <w:t xml:space="preserve">زيادة </w:t>
      </w:r>
      <w:r w:rsidR="00264397">
        <w:rPr>
          <w:rFonts w:ascii="Simplified Arabic" w:eastAsia="Times New Roman" w:hAnsi="Simplified Arabic" w:cs="Simplified Arabic"/>
          <w:sz w:val="30"/>
          <w:szCs w:val="30"/>
          <w:rtl/>
          <w:lang w:eastAsia="fr-FR"/>
        </w:rPr>
        <w:t>تمثي</w:t>
      </w:r>
      <w:r w:rsidR="00264397">
        <w:rPr>
          <w:rFonts w:ascii="Simplified Arabic" w:eastAsia="Times New Roman" w:hAnsi="Simplified Arabic" w:cs="Simplified Arabic" w:hint="cs"/>
          <w:sz w:val="30"/>
          <w:szCs w:val="30"/>
          <w:rtl/>
          <w:lang w:eastAsia="fr-FR"/>
        </w:rPr>
        <w:t xml:space="preserve">ل </w:t>
      </w:r>
      <w:r w:rsidRPr="00FC5360">
        <w:rPr>
          <w:rFonts w:ascii="Simplified Arabic" w:eastAsia="Times New Roman" w:hAnsi="Simplified Arabic" w:cs="Simplified Arabic"/>
          <w:sz w:val="30"/>
          <w:szCs w:val="30"/>
          <w:rtl/>
          <w:lang w:eastAsia="fr-FR"/>
        </w:rPr>
        <w:t xml:space="preserve">المرأة الجزائرية في المجالس المنتخبة عامي 2012 </w:t>
      </w:r>
      <w:r w:rsidR="00B8551C" w:rsidRPr="00FC5360">
        <w:rPr>
          <w:rFonts w:ascii="Simplified Arabic" w:eastAsia="Times New Roman" w:hAnsi="Simplified Arabic" w:cs="Simplified Arabic" w:hint="cs"/>
          <w:sz w:val="30"/>
          <w:szCs w:val="30"/>
          <w:rtl/>
          <w:lang w:eastAsia="fr-FR"/>
        </w:rPr>
        <w:t>و2017 إلا</w:t>
      </w:r>
      <w:r w:rsidRPr="00FC5360">
        <w:rPr>
          <w:rFonts w:ascii="Simplified Arabic" w:eastAsia="Times New Roman" w:hAnsi="Simplified Arabic" w:cs="Simplified Arabic"/>
          <w:sz w:val="30"/>
          <w:szCs w:val="30"/>
          <w:rtl/>
          <w:lang w:eastAsia="fr-FR"/>
        </w:rPr>
        <w:t xml:space="preserve"> انه لم يساهم في تحقيق المساواة الفعلية للمرأة التي ظل تمثيلها في هذه المجالس شكليا. ف</w:t>
      </w:r>
      <w:r w:rsidR="00264397">
        <w:rPr>
          <w:rFonts w:ascii="Simplified Arabic" w:eastAsia="Times New Roman" w:hAnsi="Simplified Arabic" w:cs="Simplified Arabic" w:hint="cs"/>
          <w:sz w:val="30"/>
          <w:szCs w:val="30"/>
          <w:rtl/>
          <w:lang w:eastAsia="fr-FR"/>
        </w:rPr>
        <w:t xml:space="preserve">ي حين أن </w:t>
      </w:r>
      <w:r w:rsidR="00264397">
        <w:rPr>
          <w:rFonts w:ascii="Simplified Arabic" w:eastAsia="Times New Roman" w:hAnsi="Simplified Arabic" w:cs="Simplified Arabic"/>
          <w:sz w:val="30"/>
          <w:szCs w:val="30"/>
          <w:rtl/>
          <w:lang w:eastAsia="fr-FR"/>
        </w:rPr>
        <w:t xml:space="preserve">الكوتا النسوية كان </w:t>
      </w:r>
      <w:r w:rsidR="00264397">
        <w:rPr>
          <w:rFonts w:ascii="Simplified Arabic" w:eastAsia="Times New Roman" w:hAnsi="Simplified Arabic" w:cs="Simplified Arabic" w:hint="cs"/>
          <w:sz w:val="30"/>
          <w:szCs w:val="30"/>
          <w:rtl/>
          <w:lang w:eastAsia="fr-FR"/>
        </w:rPr>
        <w:t xml:space="preserve">تدبيرا </w:t>
      </w:r>
      <w:r w:rsidRPr="00FC5360">
        <w:rPr>
          <w:rFonts w:ascii="Simplified Arabic" w:eastAsia="Times New Roman" w:hAnsi="Simplified Arabic" w:cs="Simplified Arabic"/>
          <w:sz w:val="30"/>
          <w:szCs w:val="30"/>
          <w:rtl/>
          <w:lang w:eastAsia="fr-FR"/>
        </w:rPr>
        <w:t xml:space="preserve">استثنائيا </w:t>
      </w:r>
      <w:r w:rsidR="00264397">
        <w:rPr>
          <w:rFonts w:ascii="Simplified Arabic" w:eastAsia="Times New Roman" w:hAnsi="Simplified Arabic" w:cs="Simplified Arabic" w:hint="cs"/>
          <w:sz w:val="30"/>
          <w:szCs w:val="30"/>
          <w:rtl/>
          <w:lang w:eastAsia="fr-FR"/>
        </w:rPr>
        <w:t>ي</w:t>
      </w:r>
      <w:r w:rsidR="00264397">
        <w:rPr>
          <w:rFonts w:ascii="Simplified Arabic" w:eastAsia="Times New Roman" w:hAnsi="Simplified Arabic" w:cs="Simplified Arabic"/>
          <w:sz w:val="30"/>
          <w:szCs w:val="30"/>
          <w:rtl/>
          <w:lang w:eastAsia="fr-FR"/>
        </w:rPr>
        <w:t>هدف</w:t>
      </w:r>
      <w:r w:rsidR="00264397">
        <w:rPr>
          <w:rFonts w:ascii="Simplified Arabic" w:eastAsia="Times New Roman" w:hAnsi="Simplified Arabic" w:cs="Simplified Arabic" w:hint="cs"/>
          <w:sz w:val="30"/>
          <w:szCs w:val="30"/>
          <w:rtl/>
          <w:lang w:eastAsia="fr-FR"/>
        </w:rPr>
        <w:t xml:space="preserve"> إلى القضاء على الاختلافات القائمة</w:t>
      </w:r>
      <w:r w:rsidRPr="00FC5360">
        <w:rPr>
          <w:rFonts w:ascii="Simplified Arabic" w:eastAsia="Times New Roman" w:hAnsi="Simplified Arabic" w:cs="Simplified Arabic"/>
          <w:sz w:val="30"/>
          <w:szCs w:val="30"/>
          <w:rtl/>
          <w:lang w:eastAsia="fr-FR"/>
        </w:rPr>
        <w:t xml:space="preserve"> بين الرجل وا</w:t>
      </w:r>
      <w:r w:rsidR="00264397">
        <w:rPr>
          <w:rFonts w:ascii="Simplified Arabic" w:eastAsia="Times New Roman" w:hAnsi="Simplified Arabic" w:cs="Simplified Arabic"/>
          <w:sz w:val="30"/>
          <w:szCs w:val="30"/>
          <w:rtl/>
          <w:lang w:eastAsia="fr-FR"/>
        </w:rPr>
        <w:t xml:space="preserve">لمرأة خاصة تلك المبنية على </w:t>
      </w:r>
      <w:r w:rsidR="008073AD">
        <w:rPr>
          <w:rFonts w:ascii="Simplified Arabic" w:eastAsia="Times New Roman" w:hAnsi="Simplified Arabic" w:cs="Simplified Arabic" w:hint="cs"/>
          <w:sz w:val="30"/>
          <w:szCs w:val="30"/>
          <w:rtl/>
          <w:lang w:eastAsia="fr-FR"/>
        </w:rPr>
        <w:t>الجنس</w:t>
      </w:r>
      <w:r w:rsidRPr="00FC5360">
        <w:rPr>
          <w:rFonts w:ascii="Simplified Arabic" w:eastAsia="Times New Roman" w:hAnsi="Simplified Arabic" w:cs="Simplified Arabic"/>
          <w:sz w:val="30"/>
          <w:szCs w:val="30"/>
          <w:rtl/>
          <w:lang w:eastAsia="fr-FR"/>
        </w:rPr>
        <w:t xml:space="preserve">، إلا أن هذا الإجراء كان أيضا إجراء مؤقتا وغير كافي، لأن الحل يكمن في </w:t>
      </w:r>
      <w:r w:rsidR="00264397">
        <w:rPr>
          <w:rFonts w:ascii="Simplified Arabic" w:eastAsia="Times New Roman" w:hAnsi="Simplified Arabic" w:cs="Simplified Arabic" w:hint="cs"/>
          <w:sz w:val="30"/>
          <w:szCs w:val="30"/>
          <w:rtl/>
          <w:lang w:eastAsia="fr-FR"/>
        </w:rPr>
        <w:t xml:space="preserve">إعادة </w:t>
      </w:r>
      <w:r w:rsidRPr="00FC5360">
        <w:rPr>
          <w:rFonts w:ascii="Simplified Arabic" w:eastAsia="Times New Roman" w:hAnsi="Simplified Arabic" w:cs="Simplified Arabic"/>
          <w:sz w:val="30"/>
          <w:szCs w:val="30"/>
          <w:rtl/>
          <w:lang w:eastAsia="fr-FR"/>
        </w:rPr>
        <w:t>التأهيل السياسي للمرأة من خلال إصلاح اجتماعي شامل يكفل إعادة الاعتبار والثقة للمرأة، ويبقى على المرأة الجزائرية تحد كبير، فعليها أن تثبت أحقيتها في التمثيل، وتبرر قدرتها على ممارسة مهامها النيابية على قدم المساواة مع الرجل في ظل مبدأ المناصفة</w:t>
      </w:r>
      <w:r w:rsidR="00991BFC">
        <w:rPr>
          <w:rFonts w:ascii="Simplified Arabic" w:eastAsia="Times New Roman" w:hAnsi="Simplified Arabic" w:cs="Simplified Arabic" w:hint="cs"/>
          <w:sz w:val="30"/>
          <w:szCs w:val="30"/>
          <w:rtl/>
          <w:lang w:eastAsia="fr-FR"/>
        </w:rPr>
        <w:t>.</w:t>
      </w:r>
    </w:p>
    <w:p w:rsidR="001F516F" w:rsidRPr="001F516F" w:rsidRDefault="00991BFC" w:rsidP="001F516F">
      <w:pPr>
        <w:bidi/>
        <w:spacing w:after="200" w:line="276" w:lineRule="auto"/>
        <w:ind w:firstLine="708"/>
        <w:jc w:val="both"/>
        <w:rPr>
          <w:rFonts w:ascii="Simplified Arabic" w:eastAsia="Times New Roman" w:hAnsi="Simplified Arabic" w:cs="Simplified Arabic"/>
          <w:sz w:val="30"/>
          <w:szCs w:val="30"/>
          <w:lang w:eastAsia="fr-FR"/>
        </w:rPr>
      </w:pPr>
      <w:r>
        <w:rPr>
          <w:rFonts w:ascii="Simplified Arabic" w:eastAsia="Times New Roman" w:hAnsi="Simplified Arabic" w:cs="Simplified Arabic" w:hint="cs"/>
          <w:sz w:val="30"/>
          <w:szCs w:val="30"/>
          <w:rtl/>
          <w:lang w:eastAsia="fr-FR"/>
        </w:rPr>
        <w:lastRenderedPageBreak/>
        <w:t>وت</w:t>
      </w:r>
      <w:r w:rsidR="001F516F" w:rsidRPr="001F516F">
        <w:rPr>
          <w:rFonts w:ascii="Simplified Arabic" w:eastAsia="Times New Roman" w:hAnsi="Simplified Arabic" w:cs="Simplified Arabic"/>
          <w:sz w:val="30"/>
          <w:szCs w:val="30"/>
          <w:rtl/>
          <w:lang w:eastAsia="fr-FR"/>
        </w:rPr>
        <w:t xml:space="preserve">بعا لما </w:t>
      </w:r>
      <w:r w:rsidR="00CC43B0" w:rsidRPr="001F516F">
        <w:rPr>
          <w:rFonts w:ascii="Simplified Arabic" w:eastAsia="Times New Roman" w:hAnsi="Simplified Arabic" w:cs="Simplified Arabic" w:hint="cs"/>
          <w:sz w:val="30"/>
          <w:szCs w:val="30"/>
          <w:rtl/>
          <w:lang w:eastAsia="fr-FR"/>
        </w:rPr>
        <w:t>أسفرته</w:t>
      </w:r>
      <w:r w:rsidR="001F516F" w:rsidRPr="001F516F">
        <w:rPr>
          <w:rFonts w:ascii="Simplified Arabic" w:eastAsia="Times New Roman" w:hAnsi="Simplified Arabic" w:cs="Simplified Arabic"/>
          <w:sz w:val="30"/>
          <w:szCs w:val="30"/>
          <w:rtl/>
          <w:lang w:eastAsia="fr-FR"/>
        </w:rPr>
        <w:t xml:space="preserve"> هذه الدراسة من نتائج لاسيما المعوقات </w:t>
      </w:r>
      <w:r w:rsidR="007F4981" w:rsidRPr="001F516F">
        <w:rPr>
          <w:rFonts w:ascii="Simplified Arabic" w:eastAsia="Times New Roman" w:hAnsi="Simplified Arabic" w:cs="Simplified Arabic" w:hint="cs"/>
          <w:sz w:val="30"/>
          <w:szCs w:val="30"/>
          <w:rtl/>
          <w:lang w:eastAsia="fr-FR"/>
        </w:rPr>
        <w:t>إلي</w:t>
      </w:r>
      <w:r w:rsidR="001F516F" w:rsidRPr="001F516F">
        <w:rPr>
          <w:rFonts w:ascii="Simplified Arabic" w:eastAsia="Times New Roman" w:hAnsi="Simplified Arabic" w:cs="Simplified Arabic"/>
          <w:sz w:val="30"/>
          <w:szCs w:val="30"/>
          <w:rtl/>
          <w:lang w:eastAsia="fr-FR"/>
        </w:rPr>
        <w:t xml:space="preserve"> وقفت </w:t>
      </w:r>
      <w:r w:rsidR="007F4981">
        <w:rPr>
          <w:rFonts w:ascii="Simplified Arabic" w:eastAsia="Times New Roman" w:hAnsi="Simplified Arabic" w:cs="Simplified Arabic" w:hint="cs"/>
          <w:sz w:val="30"/>
          <w:szCs w:val="30"/>
          <w:rtl/>
          <w:lang w:eastAsia="fr-FR"/>
        </w:rPr>
        <w:t>أ</w:t>
      </w:r>
      <w:r w:rsidR="007F4981" w:rsidRPr="001F516F">
        <w:rPr>
          <w:rFonts w:ascii="Simplified Arabic" w:eastAsia="Times New Roman" w:hAnsi="Simplified Arabic" w:cs="Simplified Arabic" w:hint="cs"/>
          <w:sz w:val="30"/>
          <w:szCs w:val="30"/>
          <w:rtl/>
          <w:lang w:eastAsia="fr-FR"/>
        </w:rPr>
        <w:t>مام</w:t>
      </w:r>
      <w:r w:rsidR="001F516F" w:rsidRPr="001F516F">
        <w:rPr>
          <w:rFonts w:ascii="Simplified Arabic" w:eastAsia="Times New Roman" w:hAnsi="Simplified Arabic" w:cs="Simplified Arabic"/>
          <w:sz w:val="30"/>
          <w:szCs w:val="30"/>
          <w:rtl/>
          <w:lang w:eastAsia="fr-FR"/>
        </w:rPr>
        <w:t xml:space="preserve"> نمو </w:t>
      </w:r>
      <w:r w:rsidR="001F516F" w:rsidRPr="001F516F">
        <w:rPr>
          <w:rFonts w:ascii="Simplified Arabic" w:eastAsia="Times New Roman" w:hAnsi="Simplified Arabic" w:cs="Simplified Arabic" w:hint="cs"/>
          <w:sz w:val="30"/>
          <w:szCs w:val="30"/>
          <w:rtl/>
          <w:lang w:eastAsia="fr-FR"/>
        </w:rPr>
        <w:t>وفعالية العمل</w:t>
      </w:r>
      <w:r w:rsidR="001F516F" w:rsidRPr="001F516F">
        <w:rPr>
          <w:rFonts w:ascii="Simplified Arabic" w:eastAsia="Times New Roman" w:hAnsi="Simplified Arabic" w:cs="Simplified Arabic"/>
          <w:sz w:val="30"/>
          <w:szCs w:val="30"/>
          <w:rtl/>
          <w:lang w:eastAsia="fr-FR"/>
        </w:rPr>
        <w:t xml:space="preserve"> السياسي عند </w:t>
      </w:r>
      <w:r w:rsidR="001F516F" w:rsidRPr="001F516F">
        <w:rPr>
          <w:rFonts w:ascii="Simplified Arabic" w:eastAsia="Times New Roman" w:hAnsi="Simplified Arabic" w:cs="Simplified Arabic" w:hint="cs"/>
          <w:sz w:val="30"/>
          <w:szCs w:val="30"/>
          <w:rtl/>
          <w:lang w:eastAsia="fr-FR"/>
        </w:rPr>
        <w:t>المرأة</w:t>
      </w:r>
      <w:r w:rsidR="001F516F" w:rsidRPr="001F516F">
        <w:rPr>
          <w:rFonts w:ascii="Simplified Arabic" w:eastAsia="Times New Roman" w:hAnsi="Simplified Arabic" w:cs="Simplified Arabic"/>
          <w:sz w:val="30"/>
          <w:szCs w:val="30"/>
          <w:rtl/>
          <w:lang w:eastAsia="fr-FR"/>
        </w:rPr>
        <w:t xml:space="preserve"> الجزائرية، </w:t>
      </w:r>
      <w:r w:rsidR="001F516F" w:rsidRPr="001F516F">
        <w:rPr>
          <w:rFonts w:ascii="Simplified Arabic" w:eastAsia="Times New Roman" w:hAnsi="Simplified Arabic" w:cs="Simplified Arabic" w:hint="cs"/>
          <w:sz w:val="30"/>
          <w:szCs w:val="30"/>
          <w:rtl/>
          <w:lang w:eastAsia="fr-FR"/>
        </w:rPr>
        <w:t>فأننا</w:t>
      </w:r>
      <w:r w:rsidR="001F516F" w:rsidRPr="001F516F">
        <w:rPr>
          <w:rFonts w:ascii="Simplified Arabic" w:eastAsia="Times New Roman" w:hAnsi="Simplified Arabic" w:cs="Simplified Arabic"/>
          <w:sz w:val="30"/>
          <w:szCs w:val="30"/>
          <w:rtl/>
          <w:lang w:eastAsia="fr-FR"/>
        </w:rPr>
        <w:t xml:space="preserve"> نحاول طرح بعض ا</w:t>
      </w:r>
      <w:r w:rsidR="007F4981">
        <w:rPr>
          <w:rFonts w:ascii="Simplified Arabic" w:eastAsia="Times New Roman" w:hAnsi="Simplified Arabic" w:cs="Simplified Arabic"/>
          <w:sz w:val="30"/>
          <w:szCs w:val="30"/>
          <w:rtl/>
          <w:lang w:eastAsia="fr-FR"/>
        </w:rPr>
        <w:t>لتوصيات واقتراح بعض الحلول للحد</w:t>
      </w:r>
      <w:r w:rsidR="00CC43B0">
        <w:rPr>
          <w:rFonts w:ascii="Simplified Arabic" w:eastAsia="Times New Roman" w:hAnsi="Simplified Arabic" w:cs="Simplified Arabic"/>
          <w:sz w:val="30"/>
          <w:szCs w:val="30"/>
          <w:lang w:eastAsia="fr-FR"/>
        </w:rPr>
        <w:t xml:space="preserve"> </w:t>
      </w:r>
      <w:r w:rsidR="007F4981">
        <w:rPr>
          <w:rFonts w:ascii="Simplified Arabic" w:eastAsia="Times New Roman" w:hAnsi="Simplified Arabic" w:cs="Simplified Arabic" w:hint="cs"/>
          <w:sz w:val="30"/>
          <w:szCs w:val="30"/>
          <w:rtl/>
          <w:lang w:eastAsia="fr-FR"/>
        </w:rPr>
        <w:t>م</w:t>
      </w:r>
      <w:r w:rsidR="001F516F" w:rsidRPr="001F516F">
        <w:rPr>
          <w:rFonts w:ascii="Simplified Arabic" w:eastAsia="Times New Roman" w:hAnsi="Simplified Arabic" w:cs="Simplified Arabic"/>
          <w:sz w:val="30"/>
          <w:szCs w:val="30"/>
          <w:rtl/>
          <w:lang w:eastAsia="fr-FR"/>
        </w:rPr>
        <w:t xml:space="preserve">نها </w:t>
      </w:r>
      <w:r w:rsidR="001F516F" w:rsidRPr="001F516F">
        <w:rPr>
          <w:rFonts w:ascii="Simplified Arabic" w:eastAsia="Times New Roman" w:hAnsi="Simplified Arabic" w:cs="Simplified Arabic" w:hint="cs"/>
          <w:sz w:val="30"/>
          <w:szCs w:val="30"/>
          <w:rtl/>
          <w:lang w:eastAsia="fr-FR"/>
        </w:rPr>
        <w:t>ومن بينها</w:t>
      </w:r>
      <w:r w:rsidR="001F516F" w:rsidRPr="001F516F">
        <w:rPr>
          <w:rFonts w:ascii="Simplified Arabic" w:eastAsia="Times New Roman" w:hAnsi="Simplified Arabic" w:cs="Simplified Arabic"/>
          <w:sz w:val="30"/>
          <w:szCs w:val="30"/>
          <w:rtl/>
          <w:lang w:eastAsia="fr-FR"/>
        </w:rPr>
        <w:t xml:space="preserve"> ما يلي:</w:t>
      </w:r>
    </w:p>
    <w:p w:rsid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تقديم الدعم النفسي والعون الاجتماعي والإعلامي للمرشحات وتدريبهن على إدارة الحملات الانتخابية وإعداد البرامج الانتخابية والسعي لإخراج دليل تدريبي يكون في متناول أي امرأة تنوي الدخول في التجربة السياسية ورفع قدراتها ومهاراتها في الاتصال والتواصل ولقاء الجمهور وعقد المهرجانات والمناظرات.</w:t>
      </w:r>
    </w:p>
    <w:p w:rsidR="001F516F" w:rsidRP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 xml:space="preserve">الرفع من المستوى </w:t>
      </w:r>
      <w:r w:rsidRPr="001F516F">
        <w:rPr>
          <w:rFonts w:ascii="Simplified Arabic" w:eastAsia="Times New Roman" w:hAnsi="Simplified Arabic" w:cs="Simplified Arabic" w:hint="cs"/>
          <w:sz w:val="30"/>
          <w:szCs w:val="30"/>
          <w:rtl/>
          <w:lang w:eastAsia="fr-FR"/>
        </w:rPr>
        <w:t>والتكوين للنساء</w:t>
      </w:r>
      <w:r w:rsidRPr="001F516F">
        <w:rPr>
          <w:rFonts w:ascii="Simplified Arabic" w:eastAsia="Times New Roman" w:hAnsi="Simplified Arabic" w:cs="Simplified Arabic"/>
          <w:sz w:val="30"/>
          <w:szCs w:val="30"/>
          <w:rtl/>
          <w:lang w:eastAsia="fr-FR"/>
        </w:rPr>
        <w:t xml:space="preserve"> المنخرطات في حركات المجتمع المدني حتى يتحقق</w:t>
      </w:r>
      <w:r w:rsidR="00CC43B0">
        <w:rPr>
          <w:rFonts w:ascii="Simplified Arabic" w:eastAsia="Times New Roman" w:hAnsi="Simplified Arabic" w:cs="Simplified Arabic"/>
          <w:sz w:val="30"/>
          <w:szCs w:val="30"/>
          <w:lang w:eastAsia="fr-FR"/>
        </w:rPr>
        <w:t xml:space="preserve"> </w:t>
      </w:r>
      <w:r w:rsidRPr="001F516F">
        <w:rPr>
          <w:rFonts w:ascii="Simplified Arabic" w:eastAsia="Times New Roman" w:hAnsi="Simplified Arabic" w:cs="Simplified Arabic"/>
          <w:sz w:val="30"/>
          <w:szCs w:val="30"/>
          <w:rtl/>
          <w:lang w:eastAsia="fr-FR"/>
        </w:rPr>
        <w:t xml:space="preserve">لديهن الاستعداد للممارسة </w:t>
      </w:r>
      <w:r w:rsidRPr="001F516F">
        <w:rPr>
          <w:rFonts w:ascii="Simplified Arabic" w:eastAsia="Times New Roman" w:hAnsi="Simplified Arabic" w:cs="Simplified Arabic" w:hint="cs"/>
          <w:sz w:val="30"/>
          <w:szCs w:val="30"/>
          <w:rtl/>
          <w:lang w:eastAsia="fr-FR"/>
        </w:rPr>
        <w:t>السياسية.</w:t>
      </w:r>
    </w:p>
    <w:p w:rsidR="001F516F" w:rsidRP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 xml:space="preserve">محاربة الأحكام الخاطئة اتجاه عمل المرأة في السياسة </w:t>
      </w:r>
      <w:r w:rsidRPr="001F516F">
        <w:rPr>
          <w:rFonts w:ascii="Simplified Arabic" w:eastAsia="Times New Roman" w:hAnsi="Simplified Arabic" w:cs="Simplified Arabic" w:hint="cs"/>
          <w:sz w:val="30"/>
          <w:szCs w:val="30"/>
          <w:rtl/>
          <w:lang w:eastAsia="fr-FR"/>
        </w:rPr>
        <w:t>وكل التصرفات</w:t>
      </w:r>
      <w:r w:rsidRPr="001F516F">
        <w:rPr>
          <w:rFonts w:ascii="Simplified Arabic" w:eastAsia="Times New Roman" w:hAnsi="Simplified Arabic" w:cs="Simplified Arabic"/>
          <w:sz w:val="30"/>
          <w:szCs w:val="30"/>
          <w:rtl/>
          <w:lang w:eastAsia="fr-FR"/>
        </w:rPr>
        <w:t xml:space="preserve"> المؤسسة على دونية أو عظمة جنس على آخر، أو على الأدوار النمطية للمرأة </w:t>
      </w:r>
      <w:r w:rsidRPr="001F516F">
        <w:rPr>
          <w:rFonts w:ascii="Simplified Arabic" w:eastAsia="Times New Roman" w:hAnsi="Simplified Arabic" w:cs="Simplified Arabic" w:hint="cs"/>
          <w:sz w:val="30"/>
          <w:szCs w:val="30"/>
          <w:rtl/>
          <w:lang w:eastAsia="fr-FR"/>
        </w:rPr>
        <w:t>وللرجل وذلك من</w:t>
      </w:r>
      <w:r w:rsidRPr="001F516F">
        <w:rPr>
          <w:rFonts w:ascii="Simplified Arabic" w:eastAsia="Times New Roman" w:hAnsi="Simplified Arabic" w:cs="Simplified Arabic"/>
          <w:sz w:val="30"/>
          <w:szCs w:val="30"/>
          <w:rtl/>
          <w:lang w:eastAsia="fr-FR"/>
        </w:rPr>
        <w:t xml:space="preserve"> خلال </w:t>
      </w:r>
      <w:r w:rsidR="008146E0" w:rsidRPr="001F516F">
        <w:rPr>
          <w:rFonts w:ascii="Simplified Arabic" w:eastAsia="Times New Roman" w:hAnsi="Simplified Arabic" w:cs="Simplified Arabic" w:hint="cs"/>
          <w:sz w:val="30"/>
          <w:szCs w:val="30"/>
          <w:rtl/>
          <w:lang w:eastAsia="fr-FR"/>
        </w:rPr>
        <w:t>استراتيجية</w:t>
      </w:r>
      <w:r w:rsidRPr="001F516F">
        <w:rPr>
          <w:rFonts w:ascii="Simplified Arabic" w:eastAsia="Times New Roman" w:hAnsi="Simplified Arabic" w:cs="Simplified Arabic"/>
          <w:sz w:val="30"/>
          <w:szCs w:val="30"/>
          <w:rtl/>
          <w:lang w:eastAsia="fr-FR"/>
        </w:rPr>
        <w:t xml:space="preserve"> إعلامية. </w:t>
      </w:r>
    </w:p>
    <w:p w:rsidR="001F516F" w:rsidRP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الرفع من خبرة المرأة في النشاط السياسي من خلال تعزيز ودعم انخراطها في المؤسسات</w:t>
      </w:r>
      <w:r w:rsidR="00CC43B0">
        <w:rPr>
          <w:rFonts w:ascii="Simplified Arabic" w:eastAsia="Times New Roman" w:hAnsi="Simplified Arabic" w:cs="Simplified Arabic"/>
          <w:sz w:val="30"/>
          <w:szCs w:val="30"/>
          <w:lang w:eastAsia="fr-FR"/>
        </w:rPr>
        <w:t xml:space="preserve"> </w:t>
      </w:r>
      <w:r w:rsidRPr="001F516F">
        <w:rPr>
          <w:rFonts w:ascii="Simplified Arabic" w:eastAsia="Times New Roman" w:hAnsi="Simplified Arabic" w:cs="Simplified Arabic"/>
          <w:sz w:val="30"/>
          <w:szCs w:val="30"/>
          <w:rtl/>
          <w:lang w:eastAsia="fr-FR"/>
        </w:rPr>
        <w:t>ال</w:t>
      </w:r>
      <w:r>
        <w:rPr>
          <w:rFonts w:ascii="Simplified Arabic" w:eastAsia="Times New Roman" w:hAnsi="Simplified Arabic" w:cs="Simplified Arabic"/>
          <w:sz w:val="30"/>
          <w:szCs w:val="30"/>
          <w:rtl/>
          <w:lang w:eastAsia="fr-FR"/>
        </w:rPr>
        <w:t>سياسية بكل أطيافها</w:t>
      </w:r>
      <w:r w:rsidRPr="001F516F">
        <w:rPr>
          <w:rFonts w:ascii="Simplified Arabic" w:eastAsia="Times New Roman" w:hAnsi="Simplified Arabic" w:cs="Simplified Arabic"/>
          <w:sz w:val="30"/>
          <w:szCs w:val="30"/>
          <w:rtl/>
          <w:lang w:eastAsia="fr-FR"/>
        </w:rPr>
        <w:t>.</w:t>
      </w:r>
    </w:p>
    <w:p w:rsidR="001F516F" w:rsidRP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تفعيل الآليات الدستورية من خلال المتابعة والحرص الدائم على تطبيق السياسات على</w:t>
      </w:r>
      <w:r w:rsidR="00CC43B0">
        <w:rPr>
          <w:rFonts w:ascii="Simplified Arabic" w:eastAsia="Times New Roman" w:hAnsi="Simplified Arabic" w:cs="Simplified Arabic"/>
          <w:sz w:val="30"/>
          <w:szCs w:val="30"/>
          <w:lang w:eastAsia="fr-FR"/>
        </w:rPr>
        <w:t xml:space="preserve"> </w:t>
      </w:r>
      <w:r w:rsidRPr="001F516F">
        <w:rPr>
          <w:rFonts w:ascii="Simplified Arabic" w:eastAsia="Times New Roman" w:hAnsi="Simplified Arabic" w:cs="Simplified Arabic"/>
          <w:sz w:val="30"/>
          <w:szCs w:val="30"/>
          <w:rtl/>
          <w:lang w:eastAsia="fr-FR"/>
        </w:rPr>
        <w:t>ارض الواقع</w:t>
      </w:r>
      <w:r>
        <w:rPr>
          <w:rFonts w:ascii="Simplified Arabic" w:eastAsia="Times New Roman" w:hAnsi="Simplified Arabic" w:cs="Simplified Arabic" w:hint="cs"/>
          <w:sz w:val="30"/>
          <w:szCs w:val="30"/>
          <w:rtl/>
          <w:lang w:eastAsia="fr-FR"/>
        </w:rPr>
        <w:t>.</w:t>
      </w:r>
    </w:p>
    <w:p w:rsidR="001F516F" w:rsidRPr="001F516F" w:rsidRDefault="001F516F">
      <w:pPr>
        <w:pStyle w:val="Paragraphedeliste"/>
        <w:numPr>
          <w:ilvl w:val="0"/>
          <w:numId w:val="56"/>
        </w:numPr>
        <w:bidi/>
        <w:spacing w:after="200" w:line="276" w:lineRule="auto"/>
        <w:jc w:val="both"/>
        <w:rPr>
          <w:rFonts w:ascii="Simplified Arabic" w:eastAsia="Times New Roman" w:hAnsi="Simplified Arabic" w:cs="Simplified Arabic"/>
          <w:sz w:val="30"/>
          <w:szCs w:val="30"/>
          <w:lang w:eastAsia="fr-FR"/>
        </w:rPr>
      </w:pPr>
      <w:r w:rsidRPr="001F516F">
        <w:rPr>
          <w:rFonts w:ascii="Simplified Arabic" w:eastAsia="Times New Roman" w:hAnsi="Simplified Arabic" w:cs="Simplified Arabic"/>
          <w:sz w:val="30"/>
          <w:szCs w:val="30"/>
          <w:rtl/>
          <w:lang w:eastAsia="fr-FR"/>
        </w:rPr>
        <w:t xml:space="preserve">فسح المجال أمام المرأة داخل مواقع القرار بدا من الحكومة والبرلمان إلى المجالس المنتخبة </w:t>
      </w:r>
      <w:r w:rsidRPr="001F516F">
        <w:rPr>
          <w:rFonts w:ascii="Simplified Arabic" w:eastAsia="Times New Roman" w:hAnsi="Simplified Arabic" w:cs="Simplified Arabic" w:hint="cs"/>
          <w:sz w:val="30"/>
          <w:szCs w:val="30"/>
          <w:rtl/>
          <w:lang w:eastAsia="fr-FR"/>
        </w:rPr>
        <w:t>والأحزاب وعدم الحد</w:t>
      </w:r>
      <w:r w:rsidRPr="001F516F">
        <w:rPr>
          <w:rFonts w:ascii="Simplified Arabic" w:eastAsia="Times New Roman" w:hAnsi="Simplified Arabic" w:cs="Simplified Arabic"/>
          <w:sz w:val="30"/>
          <w:szCs w:val="30"/>
          <w:rtl/>
          <w:lang w:eastAsia="fr-FR"/>
        </w:rPr>
        <w:t xml:space="preserve"> من فاعليتها</w:t>
      </w:r>
      <w:r>
        <w:rPr>
          <w:rFonts w:ascii="Simplified Arabic" w:eastAsia="Times New Roman" w:hAnsi="Simplified Arabic" w:cs="Simplified Arabic" w:hint="cs"/>
          <w:sz w:val="30"/>
          <w:szCs w:val="30"/>
          <w:rtl/>
          <w:lang w:eastAsia="fr-FR"/>
        </w:rPr>
        <w:t>.</w:t>
      </w:r>
    </w:p>
    <w:p w:rsidR="00F94E0F" w:rsidRPr="00C85C65" w:rsidRDefault="001F516F" w:rsidP="005642B1">
      <w:pPr>
        <w:pStyle w:val="Paragraphedeliste"/>
        <w:numPr>
          <w:ilvl w:val="0"/>
          <w:numId w:val="56"/>
        </w:numPr>
        <w:bidi/>
        <w:spacing w:after="200" w:line="276" w:lineRule="auto"/>
        <w:jc w:val="both"/>
        <w:rPr>
          <w:rFonts w:ascii="Simplified Arabic" w:hAnsi="Simplified Arabic" w:cs="Simplified Arabic"/>
          <w:sz w:val="30"/>
          <w:szCs w:val="30"/>
          <w:rtl/>
        </w:rPr>
      </w:pPr>
      <w:r w:rsidRPr="00C85C65">
        <w:rPr>
          <w:rFonts w:ascii="Simplified Arabic" w:eastAsia="Times New Roman" w:hAnsi="Simplified Arabic" w:cs="Simplified Arabic"/>
          <w:sz w:val="30"/>
          <w:szCs w:val="30"/>
          <w:rtl/>
          <w:lang w:eastAsia="fr-FR"/>
        </w:rPr>
        <w:t xml:space="preserve">الرفع من الوعي السياسي لدى المرأة من خلال الحصص التدريبية عامة والورشات لتدريب الناخبات التي تشرف عليها اللجان التابعة لتنظيمات المجتمع المدني </w:t>
      </w:r>
      <w:r w:rsidRPr="00C85C65">
        <w:rPr>
          <w:rFonts w:ascii="Simplified Arabic" w:eastAsia="Times New Roman" w:hAnsi="Simplified Arabic" w:cs="Simplified Arabic" w:hint="cs"/>
          <w:sz w:val="30"/>
          <w:szCs w:val="30"/>
          <w:rtl/>
          <w:lang w:eastAsia="fr-FR"/>
        </w:rPr>
        <w:t>وهذا من</w:t>
      </w:r>
      <w:r w:rsidRPr="00C85C65">
        <w:rPr>
          <w:rFonts w:ascii="Simplified Arabic" w:eastAsia="Times New Roman" w:hAnsi="Simplified Arabic" w:cs="Simplified Arabic"/>
          <w:sz w:val="30"/>
          <w:szCs w:val="30"/>
          <w:rtl/>
          <w:lang w:eastAsia="fr-FR"/>
        </w:rPr>
        <w:t xml:space="preserve"> شانه أن يقوي قدرتها على القيام بواجبها السياسي والمطالبة بحقوقها أيضا السياسية.</w:t>
      </w:r>
    </w:p>
    <w:p w:rsidR="00F94E0F" w:rsidRDefault="00F94E0F" w:rsidP="00F94E0F">
      <w:pPr>
        <w:bidi/>
        <w:rPr>
          <w:rFonts w:ascii="Simplified Arabic" w:hAnsi="Simplified Arabic" w:cs="Simplified Arabic"/>
          <w:sz w:val="30"/>
          <w:szCs w:val="30"/>
          <w:rtl/>
        </w:rPr>
      </w:pPr>
    </w:p>
    <w:p w:rsidR="00415A94" w:rsidRPr="00F94E0F" w:rsidRDefault="00415A94" w:rsidP="00F94E0F">
      <w:pPr>
        <w:bidi/>
        <w:rPr>
          <w:rFonts w:ascii="Simplified Arabic" w:hAnsi="Simplified Arabic" w:cs="Simplified Arabic"/>
          <w:sz w:val="30"/>
          <w:szCs w:val="30"/>
          <w:rtl/>
        </w:rPr>
        <w:sectPr w:rsidR="00415A94" w:rsidRPr="00F94E0F">
          <w:headerReference w:type="default" r:id="rId27"/>
          <w:footnotePr>
            <w:numRestart w:val="eachPage"/>
          </w:footnotePr>
          <w:pgSz w:w="11906" w:h="16838"/>
          <w:pgMar w:top="1417" w:right="1417" w:bottom="1417" w:left="1417" w:header="708" w:footer="708" w:gutter="0"/>
          <w:cols w:space="708"/>
          <w:docGrid w:linePitch="360"/>
        </w:sectPr>
      </w:pPr>
    </w:p>
    <w:p w:rsidR="001302F8" w:rsidRDefault="001302F8" w:rsidP="001302F8">
      <w:pPr>
        <w:bidi/>
        <w:spacing w:line="276" w:lineRule="auto"/>
        <w:jc w:val="center"/>
        <w:rPr>
          <w:rFonts w:ascii="Simplified Arabic" w:hAnsi="Simplified Arabic" w:cs="Simplified Arabic"/>
          <w:b/>
          <w:bCs/>
          <w:sz w:val="144"/>
          <w:szCs w:val="144"/>
          <w:rtl/>
          <w:lang w:bidi="ar-DZ"/>
        </w:rPr>
      </w:pPr>
      <w:bookmarkStart w:id="6" w:name="_Toc75953830"/>
    </w:p>
    <w:p w:rsidR="001302F8" w:rsidRDefault="001302F8" w:rsidP="001302F8">
      <w:pPr>
        <w:bidi/>
        <w:spacing w:line="276" w:lineRule="auto"/>
        <w:jc w:val="center"/>
        <w:rPr>
          <w:rFonts w:ascii="Simplified Arabic" w:hAnsi="Simplified Arabic" w:cs="Simplified Arabic"/>
          <w:b/>
          <w:bCs/>
          <w:sz w:val="144"/>
          <w:szCs w:val="144"/>
          <w:rtl/>
          <w:lang w:bidi="ar-DZ"/>
        </w:rPr>
      </w:pPr>
    </w:p>
    <w:p w:rsidR="00735646" w:rsidRDefault="001302F8" w:rsidP="001302F8">
      <w:pPr>
        <w:bidi/>
        <w:spacing w:line="276" w:lineRule="auto"/>
        <w:jc w:val="center"/>
        <w:rPr>
          <w:rFonts w:ascii="Simplified Arabic" w:hAnsi="Simplified Arabic" w:cs="Simplified Arabic"/>
          <w:b/>
          <w:bCs/>
          <w:sz w:val="144"/>
          <w:szCs w:val="144"/>
          <w:rtl/>
          <w:lang w:bidi="ar-DZ"/>
        </w:rPr>
      </w:pPr>
      <w:r>
        <w:rPr>
          <w:rFonts w:ascii="Simplified Arabic" w:hAnsi="Simplified Arabic" w:cs="Simplified Arabic" w:hint="cs"/>
          <w:b/>
          <w:bCs/>
          <w:sz w:val="144"/>
          <w:szCs w:val="144"/>
          <w:rtl/>
          <w:lang w:bidi="ar-DZ"/>
        </w:rPr>
        <w:t>قائمة المراجع</w:t>
      </w:r>
      <w:bookmarkEnd w:id="6"/>
    </w:p>
    <w:p w:rsidR="001302F8" w:rsidRDefault="001302F8" w:rsidP="001302F8">
      <w:pPr>
        <w:bidi/>
        <w:spacing w:line="276" w:lineRule="auto"/>
        <w:rPr>
          <w:rFonts w:ascii="Simplified Arabic" w:hAnsi="Simplified Arabic" w:cs="Simplified Arabic"/>
          <w:b/>
          <w:bCs/>
          <w:sz w:val="144"/>
          <w:szCs w:val="144"/>
          <w:rtl/>
          <w:lang w:bidi="ar-DZ"/>
        </w:rPr>
      </w:pPr>
    </w:p>
    <w:p w:rsidR="00320A9E" w:rsidRDefault="00320A9E" w:rsidP="00320A9E">
      <w:pPr>
        <w:bidi/>
        <w:spacing w:line="276" w:lineRule="auto"/>
        <w:rPr>
          <w:rFonts w:ascii="Simplified Arabic" w:hAnsi="Simplified Arabic" w:cs="Simplified Arabic"/>
          <w:sz w:val="30"/>
          <w:szCs w:val="30"/>
          <w:rtl/>
        </w:rPr>
      </w:pPr>
    </w:p>
    <w:p w:rsidR="00320A9E" w:rsidRDefault="00320A9E" w:rsidP="00320A9E">
      <w:pPr>
        <w:bidi/>
        <w:spacing w:line="276" w:lineRule="auto"/>
        <w:rPr>
          <w:rFonts w:ascii="Simplified Arabic" w:hAnsi="Simplified Arabic" w:cs="Simplified Arabic"/>
          <w:sz w:val="30"/>
          <w:szCs w:val="30"/>
          <w:rtl/>
        </w:rPr>
      </w:pPr>
    </w:p>
    <w:p w:rsidR="00320A9E" w:rsidRDefault="00320A9E" w:rsidP="00320A9E">
      <w:pPr>
        <w:bidi/>
        <w:spacing w:line="276" w:lineRule="auto"/>
        <w:rPr>
          <w:rFonts w:ascii="Simplified Arabic" w:hAnsi="Simplified Arabic" w:cs="Simplified Arabic"/>
          <w:sz w:val="30"/>
          <w:szCs w:val="30"/>
          <w:rtl/>
        </w:rPr>
        <w:sectPr w:rsidR="00320A9E">
          <w:headerReference w:type="default" r:id="rId28"/>
          <w:footnotePr>
            <w:numRestart w:val="eachPage"/>
          </w:footnotePr>
          <w:pgSz w:w="11906" w:h="16838"/>
          <w:pgMar w:top="1417" w:right="1417" w:bottom="1417" w:left="1417" w:header="708" w:footer="708" w:gutter="0"/>
          <w:cols w:space="708"/>
          <w:docGrid w:linePitch="360"/>
        </w:sectPr>
      </w:pPr>
    </w:p>
    <w:p w:rsidR="00320A9E" w:rsidRPr="00112FAB" w:rsidRDefault="00320A9E" w:rsidP="00320A9E">
      <w:pPr>
        <w:bidi/>
        <w:spacing w:line="276" w:lineRule="auto"/>
        <w:rPr>
          <w:rFonts w:ascii="Simplified Arabic" w:hAnsi="Simplified Arabic" w:cs="Simplified Arabic"/>
          <w:b/>
          <w:bCs/>
          <w:sz w:val="32"/>
          <w:szCs w:val="32"/>
          <w:lang w:bidi="ar-DZ"/>
        </w:rPr>
      </w:pPr>
      <w:r w:rsidRPr="00112FAB">
        <w:rPr>
          <w:rFonts w:ascii="Simplified Arabic" w:hAnsi="Simplified Arabic" w:cs="Simplified Arabic" w:hint="cs"/>
          <w:b/>
          <w:bCs/>
          <w:sz w:val="32"/>
          <w:szCs w:val="32"/>
          <w:rtl/>
          <w:lang w:bidi="ar-DZ"/>
        </w:rPr>
        <w:lastRenderedPageBreak/>
        <w:t>أولا: بالغة العربية</w:t>
      </w:r>
    </w:p>
    <w:p w:rsidR="00320A9E" w:rsidRPr="00112FAB" w:rsidRDefault="00320A9E" w:rsidP="00320A9E">
      <w:pPr>
        <w:bidi/>
        <w:spacing w:line="276" w:lineRule="auto"/>
        <w:rPr>
          <w:rFonts w:ascii="Simplified Arabic" w:hAnsi="Simplified Arabic" w:cs="Simplified Arabic"/>
          <w:b/>
          <w:bCs/>
          <w:sz w:val="32"/>
          <w:szCs w:val="32"/>
          <w:rtl/>
          <w:lang w:bidi="ar-DZ"/>
        </w:rPr>
      </w:pPr>
      <w:r w:rsidRPr="00112FAB">
        <w:rPr>
          <w:rFonts w:ascii="Simplified Arabic" w:hAnsi="Simplified Arabic" w:cs="Simplified Arabic" w:hint="cs"/>
          <w:b/>
          <w:bCs/>
          <w:sz w:val="32"/>
          <w:szCs w:val="32"/>
          <w:rtl/>
          <w:lang w:bidi="ar-DZ"/>
        </w:rPr>
        <w:t>أ-الكتب:</w:t>
      </w:r>
    </w:p>
    <w:p w:rsidR="000B5EE3" w:rsidRPr="00BB3E7F" w:rsidRDefault="000B5EE3" w:rsidP="000A2124">
      <w:pPr>
        <w:pStyle w:val="Paragraphedeliste"/>
        <w:numPr>
          <w:ilvl w:val="0"/>
          <w:numId w:val="44"/>
        </w:numPr>
        <w:tabs>
          <w:tab w:val="left" w:pos="7992"/>
        </w:tabs>
        <w:bidi/>
        <w:spacing w:line="276" w:lineRule="auto"/>
        <w:jc w:val="both"/>
        <w:rPr>
          <w:rFonts w:ascii="Simplified Arabic" w:hAnsi="Simplified Arabic" w:cs="Simplified Arabic"/>
          <w:sz w:val="30"/>
          <w:szCs w:val="30"/>
          <w:rtl/>
        </w:rPr>
      </w:pPr>
      <w:r w:rsidRPr="00A647D1">
        <w:rPr>
          <w:rFonts w:ascii="Simplified Arabic" w:hAnsi="Simplified Arabic" w:cs="Simplified Arabic"/>
          <w:sz w:val="30"/>
          <w:szCs w:val="30"/>
          <w:rtl/>
        </w:rPr>
        <w:t xml:space="preserve">ابتسام سامي حميد، </w:t>
      </w:r>
      <w:r w:rsidRPr="00A647D1">
        <w:rPr>
          <w:rFonts w:ascii="Simplified Arabic" w:hAnsi="Simplified Arabic" w:cs="Simplified Arabic"/>
          <w:b/>
          <w:bCs/>
          <w:sz w:val="30"/>
          <w:szCs w:val="30"/>
          <w:rtl/>
        </w:rPr>
        <w:t>الدور البرلماني للمرأة،</w:t>
      </w:r>
      <w:r>
        <w:rPr>
          <w:rFonts w:ascii="Simplified Arabic" w:hAnsi="Simplified Arabic" w:cs="Simplified Arabic"/>
          <w:sz w:val="30"/>
          <w:szCs w:val="30"/>
          <w:rtl/>
        </w:rPr>
        <w:t xml:space="preserve"> دار العربي، القاهرة، 2015</w:t>
      </w:r>
      <w:r>
        <w:rPr>
          <w:rFonts w:ascii="Simplified Arabic" w:hAnsi="Simplified Arabic" w:cs="Simplified Arabic" w:hint="cs"/>
          <w:sz w:val="30"/>
          <w:szCs w:val="30"/>
          <w:rtl/>
        </w:rPr>
        <w:t>.</w:t>
      </w:r>
    </w:p>
    <w:p w:rsidR="000B5EE3" w:rsidRDefault="006D77F0" w:rsidP="000B5EE3">
      <w:pPr>
        <w:pStyle w:val="Notedebasdepage"/>
        <w:numPr>
          <w:ilvl w:val="0"/>
          <w:numId w:val="44"/>
        </w:numPr>
        <w:bidi/>
        <w:spacing w:line="276" w:lineRule="auto"/>
        <w:jc w:val="both"/>
        <w:rPr>
          <w:rFonts w:ascii="Simplified Arabic" w:hAnsi="Simplified Arabic" w:cs="Simplified Arabic"/>
          <w:sz w:val="30"/>
          <w:szCs w:val="30"/>
          <w:lang w:bidi="ar-DZ"/>
        </w:rPr>
      </w:pPr>
      <w:r>
        <w:rPr>
          <w:rFonts w:ascii="Simplified Arabic" w:eastAsia="Calibri" w:hAnsi="Simplified Arabic" w:cs="Simplified Arabic"/>
          <w:color w:val="000000" w:themeColor="text1"/>
          <w:sz w:val="30"/>
          <w:szCs w:val="30"/>
          <w:rtl/>
          <w:lang w:bidi="ar-DZ"/>
        </w:rPr>
        <w:t>أعمر يحياوي</w:t>
      </w:r>
      <w:r>
        <w:rPr>
          <w:rFonts w:ascii="Simplified Arabic" w:eastAsia="Calibri" w:hAnsi="Simplified Arabic" w:cs="Simplified Arabic" w:hint="cs"/>
          <w:color w:val="000000" w:themeColor="text1"/>
          <w:sz w:val="30"/>
          <w:szCs w:val="30"/>
          <w:rtl/>
          <w:lang w:bidi="ar-DZ"/>
        </w:rPr>
        <w:t>،</w:t>
      </w:r>
      <w:r w:rsidR="000B5EE3" w:rsidRPr="00953AF5">
        <w:rPr>
          <w:rFonts w:ascii="Simplified Arabic" w:eastAsia="Calibri" w:hAnsi="Simplified Arabic" w:cs="Simplified Arabic"/>
          <w:color w:val="000000" w:themeColor="text1"/>
          <w:sz w:val="30"/>
          <w:szCs w:val="30"/>
          <w:rtl/>
          <w:lang w:bidi="ar-DZ"/>
        </w:rPr>
        <w:t xml:space="preserve"> </w:t>
      </w:r>
      <w:r w:rsidR="000B5EE3" w:rsidRPr="00953AF5">
        <w:rPr>
          <w:rFonts w:ascii="Simplified Arabic" w:eastAsia="Calibri" w:hAnsi="Simplified Arabic" w:cs="Simplified Arabic"/>
          <w:b/>
          <w:bCs/>
          <w:color w:val="000000" w:themeColor="text1"/>
          <w:sz w:val="30"/>
          <w:szCs w:val="30"/>
          <w:rtl/>
          <w:lang w:bidi="ar-DZ"/>
        </w:rPr>
        <w:t>الحقوق السياسية للمرأة في الشريعة الإسلامية والقانون الدولي</w:t>
      </w:r>
      <w:r w:rsidR="000B5EE3" w:rsidRPr="00953AF5">
        <w:rPr>
          <w:rFonts w:ascii="Simplified Arabic" w:eastAsia="Calibri" w:hAnsi="Simplified Arabic" w:cs="Simplified Arabic"/>
          <w:color w:val="000000" w:themeColor="text1"/>
          <w:sz w:val="30"/>
          <w:szCs w:val="30"/>
          <w:rtl/>
          <w:lang w:bidi="ar-DZ"/>
        </w:rPr>
        <w:t>، دار هومة للطباعة</w:t>
      </w:r>
      <w:r w:rsidR="008474A7">
        <w:rPr>
          <w:rFonts w:ascii="Simplified Arabic" w:eastAsia="Calibri" w:hAnsi="Simplified Arabic" w:cs="Simplified Arabic"/>
          <w:color w:val="000000" w:themeColor="text1"/>
          <w:sz w:val="30"/>
          <w:szCs w:val="30"/>
          <w:rtl/>
          <w:lang w:bidi="ar-DZ"/>
        </w:rPr>
        <w:t xml:space="preserve"> والنشر والتوزيع</w:t>
      </w:r>
      <w:r w:rsidR="008474A7">
        <w:rPr>
          <w:rFonts w:ascii="Simplified Arabic" w:eastAsia="Calibri" w:hAnsi="Simplified Arabic" w:cs="Simplified Arabic" w:hint="cs"/>
          <w:color w:val="000000" w:themeColor="text1"/>
          <w:sz w:val="30"/>
          <w:szCs w:val="30"/>
          <w:rtl/>
          <w:lang w:bidi="ar-DZ"/>
        </w:rPr>
        <w:t xml:space="preserve">، </w:t>
      </w:r>
      <w:r w:rsidR="000B5EE3">
        <w:rPr>
          <w:rFonts w:ascii="Simplified Arabic" w:eastAsia="Calibri" w:hAnsi="Simplified Arabic" w:cs="Simplified Arabic"/>
          <w:color w:val="000000" w:themeColor="text1"/>
          <w:sz w:val="30"/>
          <w:szCs w:val="30"/>
          <w:rtl/>
          <w:lang w:bidi="ar-DZ"/>
        </w:rPr>
        <w:t>الجزائر، 2001</w:t>
      </w:r>
      <w:r w:rsidR="000B5EE3">
        <w:rPr>
          <w:rFonts w:ascii="Simplified Arabic" w:eastAsia="Calibri" w:hAnsi="Simplified Arabic" w:cs="Simplified Arabic" w:hint="cs"/>
          <w:color w:val="000000" w:themeColor="text1"/>
          <w:sz w:val="30"/>
          <w:szCs w:val="30"/>
          <w:rtl/>
          <w:lang w:bidi="ar-DZ"/>
        </w:rPr>
        <w:t>.</w:t>
      </w:r>
    </w:p>
    <w:p w:rsidR="000B5EE3" w:rsidRDefault="000B5EE3" w:rsidP="00C00B39">
      <w:pPr>
        <w:pStyle w:val="Notedebasdepage"/>
        <w:numPr>
          <w:ilvl w:val="0"/>
          <w:numId w:val="44"/>
        </w:numPr>
        <w:bidi/>
        <w:spacing w:line="276" w:lineRule="auto"/>
        <w:jc w:val="both"/>
        <w:rPr>
          <w:rFonts w:ascii="Simplified Arabic" w:hAnsi="Simplified Arabic" w:cs="Simplified Arabic"/>
          <w:color w:val="FF0000"/>
          <w:sz w:val="30"/>
          <w:szCs w:val="30"/>
          <w:lang w:bidi="ar-DZ"/>
        </w:rPr>
      </w:pPr>
      <w:r w:rsidRPr="00C96CC2">
        <w:rPr>
          <w:rFonts w:ascii="Simplified Arabic" w:hAnsi="Simplified Arabic" w:cs="Simplified Arabic"/>
          <w:sz w:val="30"/>
          <w:szCs w:val="30"/>
          <w:rtl/>
        </w:rPr>
        <w:t xml:space="preserve">أمال </w:t>
      </w:r>
      <w:r w:rsidRPr="00C96CC2">
        <w:rPr>
          <w:rFonts w:ascii="Simplified Arabic" w:hAnsi="Simplified Arabic" w:cs="Simplified Arabic" w:hint="cs"/>
          <w:sz w:val="30"/>
          <w:szCs w:val="30"/>
          <w:rtl/>
        </w:rPr>
        <w:t>رسام</w:t>
      </w:r>
      <w:r>
        <w:rPr>
          <w:rFonts w:ascii="Simplified Arabic" w:hAnsi="Simplified Arabic" w:cs="Simplified Arabic" w:hint="cs"/>
          <w:sz w:val="30"/>
          <w:szCs w:val="30"/>
          <w:rtl/>
        </w:rPr>
        <w:t xml:space="preserve">، </w:t>
      </w:r>
      <w:r w:rsidRPr="00C96CC2">
        <w:rPr>
          <w:rFonts w:ascii="Simplified Arabic" w:hAnsi="Simplified Arabic" w:cs="Simplified Arabic" w:hint="cs"/>
          <w:b/>
          <w:bCs/>
          <w:sz w:val="30"/>
          <w:szCs w:val="30"/>
          <w:rtl/>
        </w:rPr>
        <w:t>المرأة</w:t>
      </w:r>
      <w:r w:rsidRPr="00C96CC2">
        <w:rPr>
          <w:rFonts w:ascii="Simplified Arabic" w:hAnsi="Simplified Arabic" w:cs="Simplified Arabic"/>
          <w:b/>
          <w:bCs/>
          <w:sz w:val="30"/>
          <w:szCs w:val="30"/>
          <w:rtl/>
        </w:rPr>
        <w:t xml:space="preserve"> العربية حالة البحوث الخاصة بالعلوم الاجتماعية ويتمركز المرأة، الدراسات الاجتماعية عن المرأة في العالم العربي،</w:t>
      </w:r>
      <w:r w:rsidRPr="00C96CC2">
        <w:rPr>
          <w:rFonts w:ascii="Simplified Arabic" w:hAnsi="Simplified Arabic" w:cs="Simplified Arabic"/>
          <w:sz w:val="30"/>
          <w:szCs w:val="30"/>
          <w:rtl/>
        </w:rPr>
        <w:t xml:space="preserve"> المؤسسة العربية للدراسات والنشر، </w:t>
      </w:r>
      <w:r w:rsidRPr="00C96CC2">
        <w:rPr>
          <w:rFonts w:ascii="Simplified Arabic" w:hAnsi="Simplified Arabic" w:cs="Simplified Arabic" w:hint="cs"/>
          <w:sz w:val="30"/>
          <w:szCs w:val="30"/>
          <w:rtl/>
        </w:rPr>
        <w:t>بيروت</w:t>
      </w:r>
      <w:r>
        <w:rPr>
          <w:rFonts w:ascii="Simplified Arabic" w:hAnsi="Simplified Arabic" w:cs="Simplified Arabic" w:hint="cs"/>
          <w:sz w:val="30"/>
          <w:szCs w:val="30"/>
          <w:rtl/>
        </w:rPr>
        <w:t>، 1984.</w:t>
      </w:r>
    </w:p>
    <w:p w:rsidR="000B5EE3" w:rsidRPr="007B17DC" w:rsidRDefault="000B5EE3" w:rsidP="00C00B39">
      <w:pPr>
        <w:pStyle w:val="Notedebasdepage"/>
        <w:numPr>
          <w:ilvl w:val="0"/>
          <w:numId w:val="44"/>
        </w:numPr>
        <w:bidi/>
        <w:spacing w:line="276" w:lineRule="auto"/>
        <w:jc w:val="both"/>
        <w:rPr>
          <w:rFonts w:ascii="Simplified Arabic" w:hAnsi="Simplified Arabic" w:cs="Simplified Arabic"/>
          <w:sz w:val="30"/>
          <w:szCs w:val="30"/>
          <w:rtl/>
          <w:lang w:bidi="ar-DZ"/>
        </w:rPr>
      </w:pPr>
      <w:r w:rsidRPr="007B17DC">
        <w:rPr>
          <w:rFonts w:ascii="Simplified Arabic" w:hAnsi="Simplified Arabic" w:cs="Simplified Arabic"/>
          <w:sz w:val="30"/>
          <w:szCs w:val="30"/>
          <w:rtl/>
        </w:rPr>
        <w:t xml:space="preserve">أميرة المعايرجى، </w:t>
      </w:r>
      <w:r w:rsidRPr="007B17DC">
        <w:rPr>
          <w:rFonts w:ascii="Simplified Arabic" w:hAnsi="Simplified Arabic" w:cs="Simplified Arabic"/>
          <w:b/>
          <w:bCs/>
          <w:sz w:val="30"/>
          <w:szCs w:val="30"/>
          <w:rtl/>
        </w:rPr>
        <w:t>الكوتا في الخبرة السياسية المصرية بين مؤيد ...ومعارض،</w:t>
      </w:r>
      <w:r w:rsidRPr="007B17DC">
        <w:rPr>
          <w:rFonts w:ascii="Simplified Arabic" w:hAnsi="Simplified Arabic" w:cs="Simplified Arabic"/>
          <w:sz w:val="30"/>
          <w:szCs w:val="30"/>
          <w:rtl/>
        </w:rPr>
        <w:t xml:space="preserve"> دار النهضة العربية، مصر،</w:t>
      </w:r>
      <w:r>
        <w:rPr>
          <w:rFonts w:ascii="Simplified Arabic" w:hAnsi="Simplified Arabic" w:cs="Simplified Arabic"/>
          <w:sz w:val="30"/>
          <w:szCs w:val="30"/>
          <w:rtl/>
          <w:lang w:bidi="ar-DZ"/>
        </w:rPr>
        <w:t>2010</w:t>
      </w:r>
      <w:r>
        <w:rPr>
          <w:rFonts w:ascii="Simplified Arabic" w:hAnsi="Simplified Arabic" w:cs="Simplified Arabic" w:hint="cs"/>
          <w:sz w:val="30"/>
          <w:szCs w:val="30"/>
          <w:rtl/>
          <w:lang w:bidi="ar-DZ"/>
        </w:rPr>
        <w:t>.</w:t>
      </w:r>
    </w:p>
    <w:p w:rsidR="000B5EE3" w:rsidRPr="00674F46" w:rsidRDefault="000B5EE3" w:rsidP="00C00B39">
      <w:pPr>
        <w:pStyle w:val="Notedebasdepage"/>
        <w:numPr>
          <w:ilvl w:val="0"/>
          <w:numId w:val="44"/>
        </w:numPr>
        <w:bidi/>
        <w:spacing w:line="276" w:lineRule="auto"/>
        <w:rPr>
          <w:rFonts w:ascii="Simplified Arabic" w:hAnsi="Simplified Arabic" w:cs="Simplified Arabic"/>
          <w:sz w:val="30"/>
          <w:szCs w:val="30"/>
          <w:rtl/>
          <w:lang w:bidi="ar-DZ"/>
        </w:rPr>
      </w:pPr>
      <w:r w:rsidRPr="00674F46">
        <w:rPr>
          <w:rFonts w:ascii="Simplified Arabic" w:hAnsi="Simplified Arabic" w:cs="Simplified Arabic"/>
          <w:sz w:val="30"/>
          <w:szCs w:val="30"/>
          <w:rtl/>
        </w:rPr>
        <w:t xml:space="preserve">أميرة المعایرجی، </w:t>
      </w:r>
      <w:r w:rsidRPr="00674F46">
        <w:rPr>
          <w:rFonts w:ascii="Simplified Arabic" w:hAnsi="Simplified Arabic" w:cs="Simplified Arabic"/>
          <w:b/>
          <w:bCs/>
          <w:sz w:val="30"/>
          <w:szCs w:val="30"/>
          <w:rtl/>
        </w:rPr>
        <w:t>تمثيل المرأة في المجالس النيابية</w:t>
      </w:r>
      <w:r>
        <w:rPr>
          <w:rFonts w:ascii="Simplified Arabic" w:hAnsi="Simplified Arabic" w:cs="Simplified Arabic"/>
          <w:sz w:val="30"/>
          <w:szCs w:val="30"/>
          <w:rtl/>
        </w:rPr>
        <w:t>، دار النهضة العربية، مصر 2010</w:t>
      </w:r>
      <w:r>
        <w:rPr>
          <w:rFonts w:ascii="Simplified Arabic" w:hAnsi="Simplified Arabic" w:cs="Simplified Arabic" w:hint="cs"/>
          <w:sz w:val="30"/>
          <w:szCs w:val="30"/>
          <w:rtl/>
        </w:rPr>
        <w:t>.</w:t>
      </w:r>
    </w:p>
    <w:p w:rsidR="000B5EE3" w:rsidRPr="00B33075" w:rsidRDefault="000B5EE3" w:rsidP="00C00B39">
      <w:pPr>
        <w:pStyle w:val="Notedebasdepage"/>
        <w:numPr>
          <w:ilvl w:val="0"/>
          <w:numId w:val="44"/>
        </w:numPr>
        <w:bidi/>
        <w:spacing w:line="276" w:lineRule="auto"/>
        <w:jc w:val="both"/>
        <w:rPr>
          <w:rFonts w:ascii="Simplified Arabic" w:hAnsi="Simplified Arabic" w:cs="Simplified Arabic"/>
          <w:sz w:val="30"/>
          <w:szCs w:val="30"/>
          <w:lang w:bidi="ar-DZ"/>
        </w:rPr>
      </w:pPr>
      <w:r w:rsidRPr="00B33075">
        <w:rPr>
          <w:rFonts w:ascii="Simplified Arabic" w:hAnsi="Simplified Arabic" w:cs="Simplified Arabic" w:hint="cs"/>
          <w:sz w:val="30"/>
          <w:szCs w:val="30"/>
          <w:rtl/>
        </w:rPr>
        <w:t>بن رجب ريم،</w:t>
      </w:r>
      <w:r w:rsidR="008073AD">
        <w:rPr>
          <w:rFonts w:ascii="Simplified Arabic" w:hAnsi="Simplified Arabic" w:cs="Simplified Arabic" w:hint="cs"/>
          <w:sz w:val="30"/>
          <w:szCs w:val="30"/>
          <w:rtl/>
        </w:rPr>
        <w:t xml:space="preserve"> </w:t>
      </w:r>
      <w:r w:rsidRPr="00B33075">
        <w:rPr>
          <w:rFonts w:ascii="Simplified Arabic" w:hAnsi="Simplified Arabic" w:cs="Simplified Arabic" w:hint="cs"/>
          <w:sz w:val="30"/>
          <w:szCs w:val="30"/>
          <w:rtl/>
        </w:rPr>
        <w:t>حفيظة</w:t>
      </w:r>
      <w:r>
        <w:rPr>
          <w:rFonts w:ascii="Simplified Arabic" w:hAnsi="Simplified Arabic" w:cs="Simplified Arabic" w:hint="cs"/>
          <w:sz w:val="30"/>
          <w:szCs w:val="30"/>
          <w:rtl/>
        </w:rPr>
        <w:t xml:space="preserve">، شقير، </w:t>
      </w:r>
      <w:r w:rsidRPr="00B33075">
        <w:rPr>
          <w:rFonts w:ascii="Simplified Arabic" w:hAnsi="Simplified Arabic" w:cs="Simplified Arabic" w:hint="cs"/>
          <w:sz w:val="30"/>
          <w:szCs w:val="30"/>
          <w:rtl/>
        </w:rPr>
        <w:t>محمد شفيق</w:t>
      </w:r>
      <w:r w:rsidRPr="00B33075">
        <w:rPr>
          <w:rFonts w:ascii="Simplified Arabic" w:hAnsi="Simplified Arabic" w:cs="Simplified Arabic"/>
          <w:sz w:val="30"/>
          <w:szCs w:val="30"/>
          <w:rtl/>
        </w:rPr>
        <w:t xml:space="preserve"> صرصار، </w:t>
      </w:r>
      <w:r w:rsidRPr="00B33075">
        <w:rPr>
          <w:rFonts w:ascii="Simplified Arabic" w:hAnsi="Simplified Arabic" w:cs="Simplified Arabic"/>
          <w:b/>
          <w:bCs/>
          <w:sz w:val="30"/>
          <w:szCs w:val="30"/>
          <w:rtl/>
        </w:rPr>
        <w:t xml:space="preserve">النساء </w:t>
      </w:r>
      <w:r w:rsidRPr="00B33075">
        <w:rPr>
          <w:rFonts w:ascii="Simplified Arabic" w:hAnsi="Simplified Arabic" w:cs="Simplified Arabic" w:hint="cs"/>
          <w:b/>
          <w:bCs/>
          <w:sz w:val="30"/>
          <w:szCs w:val="30"/>
          <w:rtl/>
        </w:rPr>
        <w:t>والمشاركة السياسية</w:t>
      </w:r>
      <w:r w:rsidRPr="00B33075">
        <w:rPr>
          <w:rFonts w:ascii="Simplified Arabic" w:hAnsi="Simplified Arabic" w:cs="Simplified Arabic"/>
          <w:b/>
          <w:bCs/>
          <w:sz w:val="30"/>
          <w:szCs w:val="30"/>
          <w:rtl/>
        </w:rPr>
        <w:t xml:space="preserve">، تجربة </w:t>
      </w:r>
      <w:r w:rsidR="007F4981" w:rsidRPr="00B33075">
        <w:rPr>
          <w:rFonts w:ascii="Simplified Arabic" w:hAnsi="Simplified Arabic" w:cs="Simplified Arabic" w:hint="cs"/>
          <w:b/>
          <w:bCs/>
          <w:sz w:val="30"/>
          <w:szCs w:val="30"/>
          <w:rtl/>
        </w:rPr>
        <w:t>الأحزاب</w:t>
      </w:r>
      <w:r w:rsidRPr="00B33075">
        <w:rPr>
          <w:rFonts w:ascii="Simplified Arabic" w:hAnsi="Simplified Arabic" w:cs="Simplified Arabic"/>
          <w:b/>
          <w:bCs/>
          <w:sz w:val="30"/>
          <w:szCs w:val="30"/>
          <w:rtl/>
        </w:rPr>
        <w:t xml:space="preserve"> السياسية </w:t>
      </w:r>
      <w:r w:rsidRPr="00B33075">
        <w:rPr>
          <w:rFonts w:ascii="Simplified Arabic" w:hAnsi="Simplified Arabic" w:cs="Simplified Arabic" w:hint="cs"/>
          <w:b/>
          <w:bCs/>
          <w:sz w:val="30"/>
          <w:szCs w:val="30"/>
          <w:rtl/>
        </w:rPr>
        <w:t>والنقابات والجمعيات المهنية،</w:t>
      </w:r>
      <w:r w:rsidRPr="00B33075">
        <w:rPr>
          <w:rFonts w:ascii="Simplified Arabic" w:hAnsi="Simplified Arabic" w:cs="Simplified Arabic"/>
          <w:sz w:val="30"/>
          <w:szCs w:val="30"/>
          <w:rtl/>
        </w:rPr>
        <w:t xml:space="preserve"> المعهد الوطني الحقوق </w:t>
      </w:r>
      <w:r w:rsidR="007F4981" w:rsidRPr="00B33075">
        <w:rPr>
          <w:rFonts w:ascii="Simplified Arabic" w:hAnsi="Simplified Arabic" w:cs="Simplified Arabic" w:hint="cs"/>
          <w:sz w:val="30"/>
          <w:szCs w:val="30"/>
          <w:rtl/>
        </w:rPr>
        <w:t>الإنسان</w:t>
      </w:r>
      <w:r w:rsidRPr="00B33075">
        <w:rPr>
          <w:rFonts w:ascii="Simplified Arabic" w:hAnsi="Simplified Arabic" w:cs="Simplified Arabic" w:hint="cs"/>
          <w:sz w:val="30"/>
          <w:szCs w:val="30"/>
          <w:rtl/>
        </w:rPr>
        <w:t>، تون</w:t>
      </w:r>
      <w:r w:rsidRPr="00B33075">
        <w:rPr>
          <w:rFonts w:ascii="Simplified Arabic" w:hAnsi="Simplified Arabic" w:cs="Simplified Arabic" w:hint="eastAsia"/>
          <w:sz w:val="30"/>
          <w:szCs w:val="30"/>
          <w:rtl/>
        </w:rPr>
        <w:t>س</w:t>
      </w:r>
      <w:r w:rsidRPr="00B33075">
        <w:rPr>
          <w:rFonts w:ascii="Simplified Arabic" w:hAnsi="Simplified Arabic" w:cs="Simplified Arabic" w:hint="cs"/>
          <w:sz w:val="30"/>
          <w:szCs w:val="30"/>
          <w:rtl/>
        </w:rPr>
        <w:t>،2014.</w:t>
      </w:r>
    </w:p>
    <w:p w:rsidR="000B5EE3" w:rsidRPr="00BB3E7F" w:rsidRDefault="000B5EE3" w:rsidP="00C00B39">
      <w:pPr>
        <w:pStyle w:val="Notedebasdepage"/>
        <w:numPr>
          <w:ilvl w:val="0"/>
          <w:numId w:val="44"/>
        </w:numPr>
        <w:bidi/>
        <w:spacing w:line="276" w:lineRule="auto"/>
        <w:jc w:val="both"/>
        <w:rPr>
          <w:rFonts w:ascii="Simplified Arabic" w:hAnsi="Simplified Arabic" w:cs="Simplified Arabic"/>
          <w:color w:val="FF0000"/>
          <w:sz w:val="30"/>
          <w:szCs w:val="30"/>
          <w:lang w:bidi="ar-DZ"/>
        </w:rPr>
      </w:pPr>
      <w:r w:rsidRPr="00E33D37">
        <w:rPr>
          <w:rFonts w:ascii="Simplified Arabic" w:hAnsi="Simplified Arabic" w:cs="Simplified Arabic"/>
          <w:sz w:val="30"/>
          <w:szCs w:val="30"/>
          <w:rtl/>
        </w:rPr>
        <w:t xml:space="preserve">بوضياف عمار، </w:t>
      </w:r>
      <w:r w:rsidRPr="00E33D37">
        <w:rPr>
          <w:rFonts w:ascii="Simplified Arabic" w:hAnsi="Simplified Arabic" w:cs="Simplified Arabic"/>
          <w:b/>
          <w:bCs/>
          <w:sz w:val="30"/>
          <w:szCs w:val="30"/>
          <w:rtl/>
        </w:rPr>
        <w:t>قانون الأحزاب، " القانون العضوي 12-04</w:t>
      </w:r>
      <w:r w:rsidRPr="00E33D37">
        <w:rPr>
          <w:rFonts w:ascii="Simplified Arabic" w:hAnsi="Simplified Arabic" w:cs="Simplified Arabic"/>
          <w:sz w:val="30"/>
          <w:szCs w:val="30"/>
          <w:rtl/>
        </w:rPr>
        <w:t xml:space="preserve"> "، جسور</w:t>
      </w:r>
      <w:r>
        <w:rPr>
          <w:rFonts w:ascii="Simplified Arabic" w:hAnsi="Simplified Arabic" w:cs="Simplified Arabic"/>
          <w:sz w:val="30"/>
          <w:szCs w:val="30"/>
          <w:rtl/>
        </w:rPr>
        <w:t xml:space="preserve"> للنشر والتوزيع، الجزائر، 2012</w:t>
      </w:r>
      <w:r>
        <w:rPr>
          <w:rFonts w:ascii="Simplified Arabic" w:hAnsi="Simplified Arabic" w:cs="Simplified Arabic" w:hint="cs"/>
          <w:sz w:val="30"/>
          <w:szCs w:val="30"/>
          <w:rtl/>
        </w:rPr>
        <w:t>.</w:t>
      </w:r>
    </w:p>
    <w:p w:rsidR="000B5EE3" w:rsidRPr="00BB3E7F" w:rsidRDefault="000B5EE3" w:rsidP="00C00B39">
      <w:pPr>
        <w:pStyle w:val="Paragraphedeliste"/>
        <w:numPr>
          <w:ilvl w:val="0"/>
          <w:numId w:val="44"/>
        </w:numPr>
        <w:bidi/>
        <w:spacing w:after="200" w:line="276" w:lineRule="auto"/>
        <w:jc w:val="both"/>
        <w:rPr>
          <w:rFonts w:ascii="Simplified Arabic" w:eastAsia="Calibri" w:hAnsi="Simplified Arabic" w:cs="Simplified Arabic"/>
          <w:sz w:val="30"/>
          <w:szCs w:val="30"/>
          <w:rtl/>
          <w:lang w:bidi="ar-DZ"/>
        </w:rPr>
      </w:pPr>
      <w:r w:rsidRPr="005C4335">
        <w:rPr>
          <w:rFonts w:ascii="Simplified Arabic" w:eastAsia="Calibri" w:hAnsi="Simplified Arabic" w:cs="Simplified Arabic"/>
          <w:sz w:val="30"/>
          <w:szCs w:val="30"/>
          <w:rtl/>
          <w:lang w:bidi="ar-DZ"/>
        </w:rPr>
        <w:t xml:space="preserve">جابي عبد الناصر </w:t>
      </w:r>
      <w:r w:rsidRPr="005C4335">
        <w:rPr>
          <w:rFonts w:ascii="Simplified Arabic" w:eastAsia="Calibri" w:hAnsi="Simplified Arabic" w:cs="Simplified Arabic"/>
          <w:b/>
          <w:bCs/>
          <w:sz w:val="30"/>
          <w:szCs w:val="30"/>
          <w:rtl/>
          <w:lang w:bidi="ar-DZ"/>
        </w:rPr>
        <w:t xml:space="preserve">انتخابات الدولة والمجتمع </w:t>
      </w:r>
      <w:r w:rsidRPr="005C4335">
        <w:rPr>
          <w:rFonts w:ascii="Simplified Arabic" w:eastAsia="Calibri" w:hAnsi="Simplified Arabic" w:cs="Simplified Arabic"/>
          <w:sz w:val="30"/>
          <w:szCs w:val="30"/>
          <w:rtl/>
          <w:lang w:bidi="ar-DZ"/>
        </w:rPr>
        <w:t xml:space="preserve">دار القصبية للنشر، الجزائر ،2002، </w:t>
      </w:r>
    </w:p>
    <w:p w:rsidR="000B5EE3" w:rsidRPr="007B17DC" w:rsidRDefault="000B5EE3" w:rsidP="00C00B39">
      <w:pPr>
        <w:pStyle w:val="Notedebasdepage"/>
        <w:numPr>
          <w:ilvl w:val="0"/>
          <w:numId w:val="44"/>
        </w:numPr>
        <w:bidi/>
        <w:spacing w:line="276" w:lineRule="auto"/>
        <w:jc w:val="both"/>
        <w:rPr>
          <w:rFonts w:ascii="Simplified Arabic" w:hAnsi="Simplified Arabic" w:cs="Simplified Arabic"/>
          <w:sz w:val="30"/>
          <w:szCs w:val="30"/>
          <w:rtl/>
          <w:lang w:bidi="ar-DZ"/>
        </w:rPr>
      </w:pPr>
      <w:r w:rsidRPr="007B17DC">
        <w:rPr>
          <w:rFonts w:ascii="Simplified Arabic" w:hAnsi="Simplified Arabic" w:cs="Simplified Arabic"/>
          <w:sz w:val="30"/>
          <w:szCs w:val="30"/>
          <w:rtl/>
        </w:rPr>
        <w:t xml:space="preserve">خالد مصطفى فهمي، </w:t>
      </w:r>
      <w:r w:rsidRPr="007B17DC">
        <w:rPr>
          <w:rFonts w:ascii="Simplified Arabic" w:hAnsi="Simplified Arabic" w:cs="Simplified Arabic"/>
          <w:b/>
          <w:bCs/>
          <w:sz w:val="30"/>
          <w:szCs w:val="30"/>
          <w:rtl/>
        </w:rPr>
        <w:t>حقوق المرأة بين الاتفاقيات والشريعة الإسلامية والتشريع الوضعي، دراسة مقارنة</w:t>
      </w:r>
      <w:r w:rsidRPr="007B17DC">
        <w:rPr>
          <w:rFonts w:ascii="Simplified Arabic" w:hAnsi="Simplified Arabic" w:cs="Simplified Arabic"/>
          <w:sz w:val="30"/>
          <w:szCs w:val="30"/>
          <w:rtl/>
        </w:rPr>
        <w:t>، دار الجامعة الجديدة</w:t>
      </w:r>
      <w:r>
        <w:rPr>
          <w:rFonts w:ascii="Simplified Arabic" w:hAnsi="Simplified Arabic" w:cs="Simplified Arabic"/>
          <w:sz w:val="30"/>
          <w:szCs w:val="30"/>
          <w:rtl/>
        </w:rPr>
        <w:t>، مصر 2007</w:t>
      </w:r>
      <w:r>
        <w:rPr>
          <w:rFonts w:ascii="Simplified Arabic" w:hAnsi="Simplified Arabic" w:cs="Simplified Arabic" w:hint="cs"/>
          <w:sz w:val="30"/>
          <w:szCs w:val="30"/>
          <w:rtl/>
        </w:rPr>
        <w:t>.</w:t>
      </w:r>
    </w:p>
    <w:p w:rsidR="000B5EE3" w:rsidRPr="00A647D1" w:rsidRDefault="000B5EE3" w:rsidP="00FB773D">
      <w:pPr>
        <w:pStyle w:val="Paragraphedeliste"/>
        <w:numPr>
          <w:ilvl w:val="0"/>
          <w:numId w:val="44"/>
        </w:numPr>
        <w:bidi/>
        <w:spacing w:line="276" w:lineRule="auto"/>
        <w:jc w:val="both"/>
        <w:rPr>
          <w:rFonts w:ascii="Simplified Arabic" w:hAnsi="Simplified Arabic" w:cs="Simplified Arabic"/>
          <w:sz w:val="30"/>
          <w:szCs w:val="30"/>
          <w:lang w:bidi="ar-DZ"/>
        </w:rPr>
      </w:pPr>
      <w:r w:rsidRPr="00A647D1">
        <w:rPr>
          <w:rFonts w:ascii="Simplified Arabic" w:hAnsi="Simplified Arabic" w:cs="Simplified Arabic"/>
          <w:sz w:val="30"/>
          <w:szCs w:val="30"/>
          <w:rtl/>
        </w:rPr>
        <w:t xml:space="preserve">رابح كمال العروسي، </w:t>
      </w:r>
      <w:r w:rsidRPr="00A647D1">
        <w:rPr>
          <w:rFonts w:ascii="Simplified Arabic" w:hAnsi="Simplified Arabic" w:cs="Simplified Arabic"/>
          <w:b/>
          <w:bCs/>
          <w:sz w:val="30"/>
          <w:szCs w:val="30"/>
          <w:rtl/>
        </w:rPr>
        <w:t>المشاركة السياسية وتجربة التعددية الحزبية في الجزائر</w:t>
      </w:r>
      <w:r w:rsidRPr="00A647D1">
        <w:rPr>
          <w:rFonts w:ascii="Simplified Arabic" w:hAnsi="Simplified Arabic" w:cs="Simplified Arabic"/>
          <w:sz w:val="30"/>
          <w:szCs w:val="30"/>
          <w:rtl/>
        </w:rPr>
        <w:t xml:space="preserve">، دار قرطبة </w:t>
      </w:r>
      <w:r w:rsidR="00050BAD" w:rsidRPr="00A647D1">
        <w:rPr>
          <w:rFonts w:ascii="Simplified Arabic" w:hAnsi="Simplified Arabic" w:cs="Simplified Arabic" w:hint="cs"/>
          <w:sz w:val="30"/>
          <w:szCs w:val="30"/>
          <w:rtl/>
        </w:rPr>
        <w:t>ال</w:t>
      </w:r>
      <w:r w:rsidR="00050BAD">
        <w:rPr>
          <w:rFonts w:ascii="Simplified Arabic" w:hAnsi="Simplified Arabic" w:cs="Simplified Arabic" w:hint="cs"/>
          <w:sz w:val="30"/>
          <w:szCs w:val="30"/>
          <w:rtl/>
        </w:rPr>
        <w:t>جزائر،</w:t>
      </w:r>
      <w:r>
        <w:rPr>
          <w:rFonts w:ascii="Simplified Arabic" w:hAnsi="Simplified Arabic" w:cs="Simplified Arabic"/>
          <w:sz w:val="30"/>
          <w:szCs w:val="30"/>
          <w:rtl/>
        </w:rPr>
        <w:t xml:space="preserve"> 2007</w:t>
      </w:r>
      <w:r>
        <w:rPr>
          <w:rFonts w:ascii="Simplified Arabic" w:hAnsi="Simplified Arabic" w:cs="Simplified Arabic" w:hint="cs"/>
          <w:sz w:val="30"/>
          <w:szCs w:val="30"/>
          <w:rtl/>
        </w:rPr>
        <w:t>.</w:t>
      </w:r>
    </w:p>
    <w:p w:rsidR="000B5EE3" w:rsidRPr="0061483F" w:rsidRDefault="000B5EE3" w:rsidP="00C00B39">
      <w:pPr>
        <w:pStyle w:val="Notedebasdepage"/>
        <w:numPr>
          <w:ilvl w:val="0"/>
          <w:numId w:val="44"/>
        </w:numPr>
        <w:bidi/>
        <w:spacing w:line="276" w:lineRule="auto"/>
        <w:jc w:val="both"/>
        <w:rPr>
          <w:rFonts w:ascii="Simplified Arabic" w:hAnsi="Simplified Arabic" w:cs="Simplified Arabic"/>
          <w:sz w:val="30"/>
          <w:szCs w:val="30"/>
          <w:rtl/>
          <w:lang w:bidi="ar-DZ"/>
        </w:rPr>
      </w:pPr>
      <w:r w:rsidRPr="0061483F">
        <w:rPr>
          <w:rFonts w:ascii="Simplified Arabic" w:hAnsi="Simplified Arabic" w:cs="Simplified Arabic"/>
          <w:sz w:val="30"/>
          <w:szCs w:val="30"/>
          <w:rtl/>
        </w:rPr>
        <w:lastRenderedPageBreak/>
        <w:t xml:space="preserve">شريط بوثنية وآخرون، </w:t>
      </w:r>
      <w:r w:rsidRPr="0061483F">
        <w:rPr>
          <w:rFonts w:ascii="Simplified Arabic" w:hAnsi="Simplified Arabic" w:cs="Simplified Arabic"/>
          <w:b/>
          <w:bCs/>
          <w:sz w:val="30"/>
          <w:szCs w:val="30"/>
          <w:rtl/>
        </w:rPr>
        <w:t>المرأة وقانون الأسرة والنظام الاقتصادي في الجزائر وتونس والمغرب،</w:t>
      </w:r>
      <w:r w:rsidRPr="0061483F">
        <w:rPr>
          <w:rFonts w:ascii="Simplified Arabic" w:hAnsi="Simplified Arabic" w:cs="Simplified Arabic"/>
          <w:sz w:val="30"/>
          <w:szCs w:val="30"/>
          <w:rtl/>
        </w:rPr>
        <w:t xml:space="preserve"> مطبعة بون</w:t>
      </w:r>
      <w:r w:rsidRPr="0061483F">
        <w:rPr>
          <w:rFonts w:ascii="Simplified Arabic" w:hAnsi="Simplified Arabic" w:cs="Simplified Arabic" w:hint="cs"/>
          <w:sz w:val="30"/>
          <w:szCs w:val="30"/>
          <w:rtl/>
        </w:rPr>
        <w:t>،</w:t>
      </w:r>
      <w:r w:rsidRPr="0061483F">
        <w:rPr>
          <w:rFonts w:ascii="Simplified Arabic" w:hAnsi="Simplified Arabic" w:cs="Simplified Arabic"/>
          <w:sz w:val="30"/>
          <w:szCs w:val="30"/>
          <w:rtl/>
        </w:rPr>
        <w:t xml:space="preserve"> الرباط</w:t>
      </w:r>
      <w:r w:rsidRPr="0061483F">
        <w:rPr>
          <w:rFonts w:ascii="Simplified Arabic" w:hAnsi="Simplified Arabic" w:cs="Simplified Arabic" w:hint="cs"/>
          <w:sz w:val="30"/>
          <w:szCs w:val="30"/>
          <w:rtl/>
        </w:rPr>
        <w:t>، المغرب،</w:t>
      </w:r>
      <w:r w:rsidRPr="0061483F">
        <w:rPr>
          <w:rFonts w:ascii="Simplified Arabic" w:hAnsi="Simplified Arabic" w:cs="Simplified Arabic"/>
          <w:sz w:val="30"/>
          <w:szCs w:val="30"/>
          <w:rtl/>
        </w:rPr>
        <w:t xml:space="preserve"> 2010</w:t>
      </w:r>
    </w:p>
    <w:p w:rsidR="000B5EE3" w:rsidRPr="007B17DC" w:rsidRDefault="000B5EE3" w:rsidP="00F95820">
      <w:pPr>
        <w:pStyle w:val="Notedebasdepage"/>
        <w:numPr>
          <w:ilvl w:val="0"/>
          <w:numId w:val="44"/>
        </w:numPr>
        <w:bidi/>
        <w:spacing w:line="276" w:lineRule="auto"/>
        <w:jc w:val="both"/>
        <w:rPr>
          <w:rFonts w:ascii="Simplified Arabic" w:hAnsi="Simplified Arabic" w:cs="Simplified Arabic"/>
          <w:sz w:val="30"/>
          <w:szCs w:val="30"/>
          <w:rtl/>
          <w:lang w:bidi="ar-DZ"/>
        </w:rPr>
      </w:pPr>
      <w:r w:rsidRPr="007B17DC">
        <w:rPr>
          <w:rFonts w:ascii="Simplified Arabic" w:hAnsi="Simplified Arabic" w:cs="Simplified Arabic"/>
          <w:sz w:val="30"/>
          <w:szCs w:val="30"/>
          <w:rtl/>
        </w:rPr>
        <w:t xml:space="preserve">عبد السلام الخزرجي، رضية حسين الخزرجي، </w:t>
      </w:r>
      <w:r w:rsidRPr="007B17DC">
        <w:rPr>
          <w:rFonts w:ascii="Simplified Arabic" w:hAnsi="Simplified Arabic" w:cs="Simplified Arabic"/>
          <w:b/>
          <w:bCs/>
          <w:sz w:val="30"/>
          <w:szCs w:val="30"/>
          <w:rtl/>
        </w:rPr>
        <w:t>السياسة التربوية في الوطن العربي الواقع والمستقبل، الأردن</w:t>
      </w:r>
      <w:r w:rsidR="00F95820">
        <w:rPr>
          <w:rFonts w:ascii="Simplified Arabic" w:hAnsi="Simplified Arabic" w:cs="Simplified Arabic"/>
          <w:sz w:val="30"/>
          <w:szCs w:val="30"/>
          <w:rtl/>
        </w:rPr>
        <w:t xml:space="preserve"> دار الشروق للنشر والتوزيع</w:t>
      </w:r>
      <w:r w:rsidRPr="007B17DC">
        <w:rPr>
          <w:rFonts w:ascii="Simplified Arabic" w:hAnsi="Simplified Arabic" w:cs="Simplified Arabic"/>
          <w:sz w:val="30"/>
          <w:szCs w:val="30"/>
          <w:rtl/>
        </w:rPr>
        <w:t xml:space="preserve">، الأردن، دون سنة. </w:t>
      </w:r>
    </w:p>
    <w:p w:rsidR="000B5EE3" w:rsidRPr="00D3275F" w:rsidRDefault="000B5EE3" w:rsidP="008474A7">
      <w:pPr>
        <w:pStyle w:val="Paragraphedeliste"/>
        <w:numPr>
          <w:ilvl w:val="0"/>
          <w:numId w:val="44"/>
        </w:numPr>
        <w:bidi/>
        <w:spacing w:line="276" w:lineRule="auto"/>
        <w:jc w:val="both"/>
        <w:rPr>
          <w:rFonts w:ascii="Simplified Arabic" w:hAnsi="Simplified Arabic" w:cs="Simplified Arabic"/>
          <w:color w:val="000000" w:themeColor="text1"/>
          <w:sz w:val="30"/>
          <w:szCs w:val="30"/>
        </w:rPr>
      </w:pPr>
      <w:r w:rsidRPr="00C96CC2">
        <w:rPr>
          <w:rFonts w:ascii="Simplified Arabic" w:hAnsi="Simplified Arabic" w:cs="Simplified Arabic"/>
          <w:sz w:val="30"/>
          <w:szCs w:val="30"/>
          <w:rtl/>
        </w:rPr>
        <w:t xml:space="preserve">محمد فؤاد جاد الله، </w:t>
      </w:r>
      <w:r w:rsidRPr="00C96CC2">
        <w:rPr>
          <w:rFonts w:ascii="Simplified Arabic" w:hAnsi="Simplified Arabic" w:cs="Simplified Arabic"/>
          <w:b/>
          <w:bCs/>
          <w:sz w:val="30"/>
          <w:szCs w:val="30"/>
          <w:rtl/>
        </w:rPr>
        <w:t xml:space="preserve">تطور </w:t>
      </w:r>
      <w:r w:rsidR="007F4981" w:rsidRPr="00C96CC2">
        <w:rPr>
          <w:rFonts w:ascii="Simplified Arabic" w:hAnsi="Simplified Arabic" w:cs="Simplified Arabic" w:hint="cs"/>
          <w:b/>
          <w:bCs/>
          <w:sz w:val="30"/>
          <w:szCs w:val="30"/>
          <w:rtl/>
        </w:rPr>
        <w:t>الآليات</w:t>
      </w:r>
      <w:r w:rsidRPr="00C96CC2">
        <w:rPr>
          <w:rFonts w:ascii="Simplified Arabic" w:hAnsi="Simplified Arabic" w:cs="Simplified Arabic"/>
          <w:b/>
          <w:bCs/>
          <w:sz w:val="30"/>
          <w:szCs w:val="30"/>
          <w:rtl/>
        </w:rPr>
        <w:t xml:space="preserve"> الدولية لحماية حقوق الإنسان ومجلس حقوق الإنسان التابع للأمم المتحدة</w:t>
      </w:r>
      <w:r>
        <w:rPr>
          <w:rFonts w:ascii="Simplified Arabic" w:hAnsi="Simplified Arabic" w:cs="Simplified Arabic"/>
          <w:sz w:val="30"/>
          <w:szCs w:val="30"/>
          <w:rtl/>
        </w:rPr>
        <w:t xml:space="preserve">، دار النهضة العربية </w:t>
      </w:r>
      <w:r>
        <w:rPr>
          <w:rFonts w:ascii="Simplified Arabic" w:hAnsi="Simplified Arabic" w:cs="Simplified Arabic" w:hint="cs"/>
          <w:sz w:val="30"/>
          <w:szCs w:val="30"/>
          <w:rtl/>
          <w:lang w:bidi="ar-DZ"/>
        </w:rPr>
        <w:t>ا</w:t>
      </w:r>
      <w:r w:rsidRPr="00C96CC2">
        <w:rPr>
          <w:rFonts w:ascii="Simplified Arabic" w:hAnsi="Simplified Arabic" w:cs="Simplified Arabic" w:hint="cs"/>
          <w:sz w:val="30"/>
          <w:szCs w:val="30"/>
          <w:rtl/>
        </w:rPr>
        <w:t>لقاهرة، مصر،</w:t>
      </w:r>
      <w:r w:rsidRPr="00D3275F">
        <w:rPr>
          <w:rFonts w:ascii="Simplified Arabic" w:hAnsi="Simplified Arabic" w:cs="Simplified Arabic" w:hint="cs"/>
          <w:color w:val="000000" w:themeColor="text1"/>
          <w:sz w:val="30"/>
          <w:szCs w:val="30"/>
          <w:rtl/>
        </w:rPr>
        <w:t>2010</w:t>
      </w:r>
    </w:p>
    <w:p w:rsidR="000B5EE3" w:rsidRPr="00C96CC2" w:rsidRDefault="000B5EE3" w:rsidP="00C00B39">
      <w:pPr>
        <w:pStyle w:val="Notedebasdepage"/>
        <w:numPr>
          <w:ilvl w:val="0"/>
          <w:numId w:val="44"/>
        </w:numPr>
        <w:bidi/>
        <w:spacing w:line="276" w:lineRule="auto"/>
        <w:jc w:val="both"/>
        <w:rPr>
          <w:rFonts w:ascii="Simplified Arabic" w:hAnsi="Simplified Arabic" w:cs="Simplified Arabic"/>
          <w:color w:val="FF0000"/>
          <w:sz w:val="30"/>
          <w:szCs w:val="30"/>
          <w:lang w:bidi="ar-DZ"/>
        </w:rPr>
      </w:pPr>
      <w:r w:rsidRPr="00C96CC2">
        <w:rPr>
          <w:rFonts w:ascii="Simplified Arabic" w:eastAsia="Calibri" w:hAnsi="Simplified Arabic" w:cs="Simplified Arabic" w:hint="cs"/>
          <w:sz w:val="30"/>
          <w:szCs w:val="30"/>
          <w:rtl/>
          <w:lang w:bidi="ar-DZ"/>
        </w:rPr>
        <w:t>معتوق فتيحة</w:t>
      </w:r>
      <w:r w:rsidRPr="00C96CC2">
        <w:rPr>
          <w:rFonts w:ascii="Simplified Arabic" w:eastAsia="Calibri" w:hAnsi="Simplified Arabic" w:cs="Simplified Arabic" w:hint="cs"/>
          <w:b/>
          <w:bCs/>
          <w:sz w:val="30"/>
          <w:szCs w:val="30"/>
          <w:rtl/>
          <w:lang w:bidi="ar-DZ"/>
        </w:rPr>
        <w:t>،</w:t>
      </w:r>
      <w:r w:rsidRPr="00C96CC2">
        <w:rPr>
          <w:rFonts w:ascii="Simplified Arabic" w:eastAsia="Calibri" w:hAnsi="Simplified Arabic" w:cs="Simplified Arabic"/>
          <w:b/>
          <w:bCs/>
          <w:sz w:val="30"/>
          <w:szCs w:val="30"/>
          <w:rtl/>
          <w:lang w:bidi="ar-DZ"/>
        </w:rPr>
        <w:t xml:space="preserve"> الدراسة المسحية الخاصة بالتمكين السياسي للمرأة، </w:t>
      </w:r>
      <w:r w:rsidRPr="00C96CC2">
        <w:rPr>
          <w:rFonts w:ascii="Simplified Arabic" w:eastAsia="Calibri" w:hAnsi="Simplified Arabic" w:cs="Simplified Arabic" w:hint="cs"/>
          <w:sz w:val="30"/>
          <w:szCs w:val="30"/>
          <w:rtl/>
          <w:lang w:bidi="ar-DZ"/>
        </w:rPr>
        <w:t>الجزائر: الوزار</w:t>
      </w:r>
      <w:r w:rsidRPr="00C96CC2">
        <w:rPr>
          <w:rFonts w:ascii="Simplified Arabic" w:eastAsia="Calibri" w:hAnsi="Simplified Arabic" w:cs="Simplified Arabic" w:hint="eastAsia"/>
          <w:sz w:val="30"/>
          <w:szCs w:val="30"/>
          <w:rtl/>
          <w:lang w:bidi="ar-DZ"/>
        </w:rPr>
        <w:t>ة</w:t>
      </w:r>
      <w:r w:rsidRPr="00C96CC2">
        <w:rPr>
          <w:rFonts w:ascii="Simplified Arabic" w:eastAsia="Calibri" w:hAnsi="Simplified Arabic" w:cs="Simplified Arabic" w:hint="cs"/>
          <w:sz w:val="30"/>
          <w:szCs w:val="30"/>
          <w:rtl/>
          <w:lang w:bidi="ar-DZ"/>
        </w:rPr>
        <w:t xml:space="preserve"> المنتدبة المكلفة بالأسرة وقضايا المرأة،</w:t>
      </w:r>
      <w:r w:rsidRPr="00C96CC2">
        <w:rPr>
          <w:rFonts w:ascii="Simplified Arabic" w:eastAsia="Calibri" w:hAnsi="Simplified Arabic" w:cs="Simplified Arabic"/>
          <w:sz w:val="30"/>
          <w:szCs w:val="30"/>
          <w:rtl/>
          <w:lang w:bidi="ar-DZ"/>
        </w:rPr>
        <w:t xml:space="preserve"> دس،</w:t>
      </w:r>
    </w:p>
    <w:p w:rsidR="000B5EE3" w:rsidRDefault="000B5EE3" w:rsidP="00C00B39">
      <w:pPr>
        <w:pStyle w:val="Notedebasdepage"/>
        <w:numPr>
          <w:ilvl w:val="0"/>
          <w:numId w:val="44"/>
        </w:numPr>
        <w:bidi/>
        <w:spacing w:line="276" w:lineRule="auto"/>
        <w:rPr>
          <w:rFonts w:ascii="Simplified Arabic" w:hAnsi="Simplified Arabic" w:cs="Simplified Arabic"/>
          <w:sz w:val="30"/>
          <w:szCs w:val="30"/>
          <w:lang w:bidi="ar-DZ"/>
        </w:rPr>
      </w:pPr>
      <w:r w:rsidRPr="007B17DC">
        <w:rPr>
          <w:rFonts w:ascii="Simplified Arabic" w:hAnsi="Simplified Arabic" w:cs="Simplified Arabic"/>
          <w:sz w:val="30"/>
          <w:szCs w:val="30"/>
          <w:rtl/>
        </w:rPr>
        <w:t xml:space="preserve">نوردين حاروش، </w:t>
      </w:r>
      <w:r w:rsidRPr="007B17DC">
        <w:rPr>
          <w:rFonts w:ascii="Simplified Arabic" w:hAnsi="Simplified Arabic" w:cs="Simplified Arabic"/>
          <w:b/>
          <w:bCs/>
          <w:sz w:val="30"/>
          <w:szCs w:val="30"/>
          <w:rtl/>
        </w:rPr>
        <w:t>الأحزاب السياسية،</w:t>
      </w:r>
      <w:r>
        <w:rPr>
          <w:rFonts w:ascii="Simplified Arabic" w:hAnsi="Simplified Arabic" w:cs="Simplified Arabic"/>
          <w:sz w:val="30"/>
          <w:szCs w:val="30"/>
          <w:rtl/>
        </w:rPr>
        <w:t xml:space="preserve"> دار </w:t>
      </w:r>
      <w:r w:rsidR="007F4981">
        <w:rPr>
          <w:rFonts w:ascii="Simplified Arabic" w:hAnsi="Simplified Arabic" w:cs="Simplified Arabic" w:hint="cs"/>
          <w:sz w:val="30"/>
          <w:szCs w:val="30"/>
          <w:rtl/>
        </w:rPr>
        <w:t>الأمة</w:t>
      </w:r>
      <w:r>
        <w:rPr>
          <w:rFonts w:ascii="Simplified Arabic" w:hAnsi="Simplified Arabic" w:cs="Simplified Arabic"/>
          <w:sz w:val="30"/>
          <w:szCs w:val="30"/>
          <w:rtl/>
        </w:rPr>
        <w:t>، الجزائر، 2003</w:t>
      </w:r>
      <w:r>
        <w:rPr>
          <w:rFonts w:ascii="Simplified Arabic" w:hAnsi="Simplified Arabic" w:cs="Simplified Arabic" w:hint="cs"/>
          <w:sz w:val="30"/>
          <w:szCs w:val="30"/>
          <w:rtl/>
        </w:rPr>
        <w:t>.</w:t>
      </w:r>
    </w:p>
    <w:p w:rsidR="00C70A2B" w:rsidRPr="00112FAB" w:rsidRDefault="00874E20" w:rsidP="0085667C">
      <w:pPr>
        <w:bidi/>
        <w:spacing w:line="276" w:lineRule="auto"/>
        <w:rPr>
          <w:rFonts w:ascii="Simplified Arabic" w:hAnsi="Simplified Arabic" w:cs="Simplified Arabic"/>
          <w:b/>
          <w:bCs/>
          <w:sz w:val="30"/>
          <w:szCs w:val="30"/>
          <w:rtl/>
          <w:lang w:bidi="ar-DZ"/>
        </w:rPr>
      </w:pPr>
      <w:r w:rsidRPr="00112FAB">
        <w:rPr>
          <w:rFonts w:ascii="Simplified Arabic" w:hAnsi="Simplified Arabic" w:cs="Simplified Arabic" w:hint="cs"/>
          <w:b/>
          <w:bCs/>
          <w:sz w:val="30"/>
          <w:szCs w:val="30"/>
          <w:rtl/>
          <w:lang w:bidi="ar-DZ"/>
        </w:rPr>
        <w:t xml:space="preserve">ب </w:t>
      </w:r>
      <w:r w:rsidR="00C70A2B" w:rsidRPr="00112FAB">
        <w:rPr>
          <w:rFonts w:ascii="Simplified Arabic" w:hAnsi="Simplified Arabic" w:cs="Simplified Arabic"/>
          <w:b/>
          <w:bCs/>
          <w:sz w:val="30"/>
          <w:szCs w:val="30"/>
          <w:rtl/>
          <w:lang w:bidi="ar-DZ"/>
        </w:rPr>
        <w:t>_</w:t>
      </w:r>
      <w:r w:rsidR="007F4981" w:rsidRPr="00112FAB">
        <w:rPr>
          <w:rFonts w:ascii="Simplified Arabic" w:hAnsi="Simplified Arabic" w:cs="Simplified Arabic" w:hint="cs"/>
          <w:b/>
          <w:bCs/>
          <w:sz w:val="30"/>
          <w:szCs w:val="30"/>
          <w:rtl/>
          <w:lang w:bidi="ar-DZ"/>
        </w:rPr>
        <w:t>الأطروحات</w:t>
      </w:r>
      <w:r w:rsidR="00C70A2B" w:rsidRPr="00112FAB">
        <w:rPr>
          <w:rFonts w:ascii="Simplified Arabic" w:hAnsi="Simplified Arabic" w:cs="Simplified Arabic"/>
          <w:b/>
          <w:bCs/>
          <w:sz w:val="30"/>
          <w:szCs w:val="30"/>
          <w:rtl/>
          <w:lang w:bidi="ar-DZ"/>
        </w:rPr>
        <w:t xml:space="preserve"> والمذكرات الجامعية:</w:t>
      </w:r>
    </w:p>
    <w:p w:rsidR="00085057" w:rsidRPr="00112FAB" w:rsidRDefault="00874E20" w:rsidP="0085667C">
      <w:pPr>
        <w:bidi/>
        <w:spacing w:line="276" w:lineRule="auto"/>
        <w:rPr>
          <w:rFonts w:ascii="Simplified Arabic" w:hAnsi="Simplified Arabic" w:cs="Simplified Arabic"/>
          <w:b/>
          <w:bCs/>
          <w:sz w:val="30"/>
          <w:szCs w:val="30"/>
          <w:rtl/>
          <w:lang w:bidi="ar-DZ"/>
        </w:rPr>
      </w:pPr>
      <w:r w:rsidRPr="00112FAB">
        <w:rPr>
          <w:rFonts w:ascii="Simplified Arabic" w:hAnsi="Simplified Arabic" w:cs="Simplified Arabic" w:hint="cs"/>
          <w:b/>
          <w:bCs/>
          <w:sz w:val="30"/>
          <w:szCs w:val="30"/>
          <w:rtl/>
          <w:lang w:bidi="ar-DZ"/>
        </w:rPr>
        <w:t>ب</w:t>
      </w:r>
      <w:r w:rsidR="00217893" w:rsidRPr="00112FAB">
        <w:rPr>
          <w:rFonts w:ascii="Simplified Arabic" w:hAnsi="Simplified Arabic" w:cs="Simplified Arabic"/>
          <w:b/>
          <w:bCs/>
          <w:sz w:val="30"/>
          <w:szCs w:val="30"/>
          <w:rtl/>
          <w:lang w:bidi="ar-DZ"/>
        </w:rPr>
        <w:t xml:space="preserve">_1 </w:t>
      </w:r>
      <w:r w:rsidR="007F4981" w:rsidRPr="00112FAB">
        <w:rPr>
          <w:rFonts w:ascii="Simplified Arabic" w:hAnsi="Simplified Arabic" w:cs="Simplified Arabic" w:hint="cs"/>
          <w:b/>
          <w:bCs/>
          <w:sz w:val="30"/>
          <w:szCs w:val="30"/>
          <w:rtl/>
          <w:lang w:bidi="ar-DZ"/>
        </w:rPr>
        <w:t>الأطروحات</w:t>
      </w:r>
      <w:r w:rsidR="00217893" w:rsidRPr="00112FAB">
        <w:rPr>
          <w:rFonts w:ascii="Simplified Arabic" w:hAnsi="Simplified Arabic" w:cs="Simplified Arabic" w:hint="cs"/>
          <w:b/>
          <w:bCs/>
          <w:sz w:val="30"/>
          <w:szCs w:val="30"/>
          <w:rtl/>
          <w:lang w:bidi="ar-DZ"/>
        </w:rPr>
        <w:t>:</w:t>
      </w:r>
    </w:p>
    <w:p w:rsidR="000B5EE3" w:rsidRPr="00874E20" w:rsidRDefault="000B5EE3" w:rsidP="00C00B39">
      <w:pPr>
        <w:numPr>
          <w:ilvl w:val="0"/>
          <w:numId w:val="48"/>
        </w:numPr>
        <w:bidi/>
        <w:spacing w:after="0" w:line="276" w:lineRule="auto"/>
        <w:jc w:val="both"/>
        <w:rPr>
          <w:rFonts w:ascii="Simplified Arabic" w:hAnsi="Simplified Arabic" w:cs="Simplified Arabic"/>
          <w:sz w:val="30"/>
          <w:szCs w:val="30"/>
          <w:lang w:bidi="ar-DZ"/>
        </w:rPr>
      </w:pPr>
      <w:r w:rsidRPr="00874E20">
        <w:rPr>
          <w:rFonts w:ascii="Simplified Arabic" w:hAnsi="Simplified Arabic" w:cs="Simplified Arabic"/>
          <w:sz w:val="30"/>
          <w:szCs w:val="30"/>
          <w:rtl/>
          <w:lang w:bidi="ar-DZ"/>
        </w:rPr>
        <w:t xml:space="preserve">بودرهم فاطمة، </w:t>
      </w:r>
      <w:r w:rsidRPr="00874E20">
        <w:rPr>
          <w:rFonts w:ascii="Simplified Arabic" w:hAnsi="Simplified Arabic" w:cs="Simplified Arabic"/>
          <w:b/>
          <w:bCs/>
          <w:sz w:val="30"/>
          <w:szCs w:val="30"/>
          <w:rtl/>
          <w:lang w:bidi="ar-DZ"/>
        </w:rPr>
        <w:t>المشاركة ا</w:t>
      </w:r>
      <w:r>
        <w:rPr>
          <w:rFonts w:ascii="Simplified Arabic" w:hAnsi="Simplified Arabic" w:cs="Simplified Arabic"/>
          <w:b/>
          <w:bCs/>
          <w:sz w:val="30"/>
          <w:szCs w:val="30"/>
          <w:rtl/>
          <w:lang w:bidi="ar-DZ"/>
        </w:rPr>
        <w:t>لسياسية للمرأة في التجربة الديم</w:t>
      </w:r>
      <w:r w:rsidRPr="00874E20">
        <w:rPr>
          <w:rFonts w:ascii="Simplified Arabic" w:hAnsi="Simplified Arabic" w:cs="Simplified Arabic"/>
          <w:b/>
          <w:bCs/>
          <w:sz w:val="30"/>
          <w:szCs w:val="30"/>
          <w:rtl/>
          <w:lang w:bidi="ar-DZ"/>
        </w:rPr>
        <w:t>قراطية الجزائرية</w:t>
      </w:r>
      <w:r w:rsidRPr="00874E20">
        <w:rPr>
          <w:rFonts w:ascii="Simplified Arabic" w:hAnsi="Simplified Arabic" w:cs="Simplified Arabic"/>
          <w:sz w:val="30"/>
          <w:szCs w:val="30"/>
          <w:rtl/>
          <w:lang w:bidi="ar-DZ"/>
        </w:rPr>
        <w:t>، أطروحة لنيل شهادة الدكتوراه في العلوم السياسية، فرع تنظيم سياسي وإداري، كلية العلوم السياسية والإعلام، قسم العلو</w:t>
      </w:r>
      <w:r>
        <w:rPr>
          <w:rFonts w:ascii="Simplified Arabic" w:hAnsi="Simplified Arabic" w:cs="Simplified Arabic"/>
          <w:sz w:val="30"/>
          <w:szCs w:val="30"/>
          <w:rtl/>
          <w:lang w:bidi="ar-DZ"/>
        </w:rPr>
        <w:t>م السياسية، جامعة الجزائر، 2011</w:t>
      </w:r>
      <w:r w:rsidRPr="00874E20">
        <w:rPr>
          <w:rFonts w:ascii="Simplified Arabic" w:hAnsi="Simplified Arabic" w:cs="Simplified Arabic"/>
          <w:sz w:val="30"/>
          <w:szCs w:val="30"/>
          <w:rtl/>
          <w:lang w:bidi="ar-DZ"/>
        </w:rPr>
        <w:t>.</w:t>
      </w:r>
    </w:p>
    <w:p w:rsidR="000B5EE3" w:rsidRPr="005545D4" w:rsidRDefault="008146E0" w:rsidP="00C00B39">
      <w:pPr>
        <w:numPr>
          <w:ilvl w:val="0"/>
          <w:numId w:val="48"/>
        </w:numPr>
        <w:bidi/>
        <w:spacing w:after="0" w:line="276" w:lineRule="auto"/>
        <w:jc w:val="both"/>
        <w:rPr>
          <w:rFonts w:ascii="Simplified Arabic" w:hAnsi="Simplified Arabic" w:cs="Simplified Arabic"/>
          <w:sz w:val="30"/>
          <w:szCs w:val="30"/>
          <w:rtl/>
          <w:lang w:bidi="ar-DZ"/>
        </w:rPr>
      </w:pPr>
      <w:r>
        <w:rPr>
          <w:rFonts w:ascii="Simplified Arabic" w:hAnsi="Simplified Arabic" w:cs="Simplified Arabic"/>
          <w:sz w:val="30"/>
          <w:szCs w:val="30"/>
          <w:rtl/>
        </w:rPr>
        <w:t>فطة ن</w:t>
      </w:r>
      <w:r>
        <w:rPr>
          <w:rFonts w:ascii="Simplified Arabic" w:hAnsi="Simplified Arabic" w:cs="Simplified Arabic" w:hint="cs"/>
          <w:sz w:val="30"/>
          <w:szCs w:val="30"/>
          <w:rtl/>
        </w:rPr>
        <w:t>ب</w:t>
      </w:r>
      <w:r w:rsidR="000B5EE3" w:rsidRPr="00874E20">
        <w:rPr>
          <w:rFonts w:ascii="Simplified Arabic" w:hAnsi="Simplified Arabic" w:cs="Simplified Arabic"/>
          <w:sz w:val="30"/>
          <w:szCs w:val="30"/>
          <w:rtl/>
        </w:rPr>
        <w:t xml:space="preserve">الي، </w:t>
      </w:r>
      <w:r w:rsidR="000B5EE3" w:rsidRPr="00874E20">
        <w:rPr>
          <w:rFonts w:ascii="Simplified Arabic" w:hAnsi="Simplified Arabic" w:cs="Simplified Arabic"/>
          <w:b/>
          <w:bCs/>
          <w:sz w:val="30"/>
          <w:szCs w:val="30"/>
          <w:rtl/>
        </w:rPr>
        <w:t>دور المجلس الدستوري في حماية الحقوق والحريات العامة مجال محدود وحول محدود</w:t>
      </w:r>
      <w:r w:rsidR="000B5EE3" w:rsidRPr="00874E20">
        <w:rPr>
          <w:rFonts w:ascii="Simplified Arabic" w:hAnsi="Simplified Arabic" w:cs="Simplified Arabic"/>
          <w:sz w:val="30"/>
          <w:szCs w:val="30"/>
          <w:rtl/>
        </w:rPr>
        <w:t>، رسالة دكتوراه، جا</w:t>
      </w:r>
      <w:r w:rsidR="000B5EE3">
        <w:rPr>
          <w:rFonts w:ascii="Simplified Arabic" w:hAnsi="Simplified Arabic" w:cs="Simplified Arabic"/>
          <w:sz w:val="30"/>
          <w:szCs w:val="30"/>
          <w:rtl/>
        </w:rPr>
        <w:t>معة مولد معمري، تيزي وزو، 2016</w:t>
      </w:r>
      <w:r w:rsidR="000B5EE3">
        <w:rPr>
          <w:rFonts w:ascii="Simplified Arabic" w:hAnsi="Simplified Arabic" w:cs="Simplified Arabic" w:hint="cs"/>
          <w:sz w:val="30"/>
          <w:szCs w:val="30"/>
          <w:rtl/>
        </w:rPr>
        <w:t>.</w:t>
      </w:r>
    </w:p>
    <w:p w:rsidR="000B5EE3" w:rsidRPr="00874E20" w:rsidRDefault="000B5EE3" w:rsidP="00C00B39">
      <w:pPr>
        <w:numPr>
          <w:ilvl w:val="0"/>
          <w:numId w:val="48"/>
        </w:numPr>
        <w:bidi/>
        <w:spacing w:after="0" w:line="276" w:lineRule="auto"/>
        <w:jc w:val="both"/>
        <w:rPr>
          <w:rFonts w:ascii="Simplified Arabic" w:hAnsi="Simplified Arabic" w:cs="Simplified Arabic"/>
          <w:sz w:val="30"/>
          <w:szCs w:val="30"/>
          <w:lang w:bidi="ar-DZ"/>
        </w:rPr>
      </w:pPr>
      <w:r w:rsidRPr="00874E20">
        <w:rPr>
          <w:rFonts w:ascii="Simplified Arabic" w:hAnsi="Simplified Arabic" w:cs="Simplified Arabic"/>
          <w:sz w:val="30"/>
          <w:szCs w:val="30"/>
          <w:rtl/>
        </w:rPr>
        <w:t xml:space="preserve">لعجال سمينة، </w:t>
      </w:r>
      <w:r w:rsidRPr="00874E20">
        <w:rPr>
          <w:rFonts w:ascii="Simplified Arabic" w:hAnsi="Simplified Arabic" w:cs="Simplified Arabic"/>
          <w:b/>
          <w:bCs/>
          <w:sz w:val="30"/>
          <w:szCs w:val="30"/>
          <w:rtl/>
        </w:rPr>
        <w:t>منح الجنسية الأصلية عن طريق رابطة الدم من أم – دراسة مقارنة -</w:t>
      </w:r>
      <w:r w:rsidRPr="00874E20">
        <w:rPr>
          <w:rFonts w:ascii="Simplified Arabic" w:hAnsi="Simplified Arabic" w:cs="Simplified Arabic"/>
          <w:sz w:val="30"/>
          <w:szCs w:val="30"/>
          <w:rtl/>
        </w:rPr>
        <w:t xml:space="preserve">، مذكرة لنيل شهادة الدكتوراه في الحقوق، تخصص </w:t>
      </w:r>
      <w:r>
        <w:rPr>
          <w:rFonts w:ascii="Simplified Arabic" w:hAnsi="Simplified Arabic" w:cs="Simplified Arabic"/>
          <w:sz w:val="30"/>
          <w:szCs w:val="30"/>
          <w:rtl/>
        </w:rPr>
        <w:t>قانون إداري، جامعة بسكرة، 2011</w:t>
      </w:r>
      <w:r>
        <w:rPr>
          <w:rFonts w:ascii="Simplified Arabic" w:hAnsi="Simplified Arabic" w:cs="Simplified Arabic" w:hint="cs"/>
          <w:sz w:val="30"/>
          <w:szCs w:val="30"/>
          <w:rtl/>
        </w:rPr>
        <w:t>.</w:t>
      </w:r>
    </w:p>
    <w:p w:rsidR="00C00B39" w:rsidRPr="00F04557" w:rsidRDefault="000B5EE3" w:rsidP="00F04557">
      <w:pPr>
        <w:numPr>
          <w:ilvl w:val="0"/>
          <w:numId w:val="48"/>
        </w:numPr>
        <w:bidi/>
        <w:spacing w:after="0" w:line="276" w:lineRule="auto"/>
        <w:jc w:val="both"/>
        <w:rPr>
          <w:rFonts w:ascii="Simplified Arabic" w:hAnsi="Simplified Arabic" w:cs="Simplified Arabic"/>
          <w:sz w:val="30"/>
          <w:szCs w:val="30"/>
          <w:rtl/>
          <w:lang w:bidi="ar-DZ"/>
        </w:rPr>
      </w:pPr>
      <w:r w:rsidRPr="00874E20">
        <w:rPr>
          <w:rFonts w:ascii="Simplified Arabic" w:hAnsi="Simplified Arabic" w:cs="Simplified Arabic"/>
          <w:sz w:val="30"/>
          <w:szCs w:val="30"/>
          <w:rtl/>
        </w:rPr>
        <w:t xml:space="preserve">يوسفي فايزة، </w:t>
      </w:r>
      <w:r w:rsidRPr="00874E20">
        <w:rPr>
          <w:rFonts w:ascii="Simplified Arabic" w:hAnsi="Simplified Arabic" w:cs="Simplified Arabic"/>
          <w:b/>
          <w:bCs/>
          <w:sz w:val="30"/>
          <w:szCs w:val="30"/>
          <w:rtl/>
        </w:rPr>
        <w:t>تأثير النظام الانتخابي الجزائري في تسيير الجماعات الإقليمية</w:t>
      </w:r>
      <w:r w:rsidRPr="00874E20">
        <w:rPr>
          <w:rFonts w:ascii="Simplified Arabic" w:hAnsi="Simplified Arabic" w:cs="Simplified Arabic"/>
          <w:sz w:val="30"/>
          <w:szCs w:val="30"/>
          <w:rtl/>
        </w:rPr>
        <w:t>، رسالة دكتوراه، كلية الحقوق والعلوم السياسية، جامعة عبد الرحمان ميرة بجاية، 2015</w:t>
      </w:r>
      <w:r>
        <w:rPr>
          <w:rFonts w:ascii="Simplified Arabic" w:hAnsi="Simplified Arabic" w:cs="Simplified Arabic" w:hint="cs"/>
          <w:sz w:val="30"/>
          <w:szCs w:val="30"/>
          <w:rtl/>
        </w:rPr>
        <w:t>.</w:t>
      </w:r>
    </w:p>
    <w:p w:rsidR="002D2E04" w:rsidRPr="00112FAB" w:rsidRDefault="002D2E04" w:rsidP="002D2E04">
      <w:pPr>
        <w:bidi/>
        <w:spacing w:line="276" w:lineRule="auto"/>
        <w:rPr>
          <w:rFonts w:ascii="Simplified Arabic" w:hAnsi="Simplified Arabic" w:cs="Simplified Arabic"/>
          <w:b/>
          <w:bCs/>
          <w:sz w:val="30"/>
          <w:szCs w:val="30"/>
          <w:rtl/>
          <w:lang w:bidi="ar-DZ"/>
        </w:rPr>
      </w:pPr>
      <w:r w:rsidRPr="00112FAB">
        <w:rPr>
          <w:rFonts w:ascii="Simplified Arabic" w:hAnsi="Simplified Arabic" w:cs="Simplified Arabic" w:hint="cs"/>
          <w:b/>
          <w:bCs/>
          <w:sz w:val="30"/>
          <w:szCs w:val="30"/>
          <w:rtl/>
          <w:lang w:bidi="ar-DZ"/>
        </w:rPr>
        <w:t>ب</w:t>
      </w:r>
      <w:r w:rsidR="00BA551D" w:rsidRPr="00112FAB">
        <w:rPr>
          <w:rFonts w:ascii="Simplified Arabic" w:hAnsi="Simplified Arabic" w:cs="Simplified Arabic"/>
          <w:b/>
          <w:bCs/>
          <w:sz w:val="30"/>
          <w:szCs w:val="30"/>
          <w:rtl/>
          <w:lang w:bidi="ar-DZ"/>
        </w:rPr>
        <w:t>_2 مذكرات الماجستير</w:t>
      </w:r>
      <w:r w:rsidR="0085667C" w:rsidRPr="00112FAB">
        <w:rPr>
          <w:rFonts w:ascii="Simplified Arabic" w:hAnsi="Simplified Arabic" w:cs="Simplified Arabic" w:hint="cs"/>
          <w:b/>
          <w:bCs/>
          <w:sz w:val="30"/>
          <w:szCs w:val="30"/>
          <w:rtl/>
          <w:lang w:bidi="ar-DZ"/>
        </w:rPr>
        <w:t>:</w:t>
      </w:r>
    </w:p>
    <w:p w:rsidR="000B5EE3" w:rsidRDefault="000B5EE3" w:rsidP="00C00B39">
      <w:pPr>
        <w:numPr>
          <w:ilvl w:val="0"/>
          <w:numId w:val="49"/>
        </w:numPr>
        <w:bidi/>
        <w:spacing w:line="276" w:lineRule="auto"/>
        <w:contextualSpacing/>
        <w:jc w:val="both"/>
        <w:rPr>
          <w:rFonts w:ascii="Simplified Arabic" w:hAnsi="Simplified Arabic" w:cs="Simplified Arabic"/>
          <w:sz w:val="30"/>
          <w:szCs w:val="30"/>
        </w:rPr>
      </w:pPr>
      <w:r w:rsidRPr="00874E20">
        <w:rPr>
          <w:rFonts w:ascii="Simplified Arabic" w:hAnsi="Simplified Arabic" w:cs="Simplified Arabic"/>
          <w:sz w:val="30"/>
          <w:szCs w:val="30"/>
          <w:rtl/>
        </w:rPr>
        <w:t xml:space="preserve">أميرة طيبوني، </w:t>
      </w:r>
      <w:r w:rsidRPr="00874E20">
        <w:rPr>
          <w:rFonts w:ascii="Simplified Arabic" w:hAnsi="Simplified Arabic" w:cs="Simplified Arabic"/>
          <w:b/>
          <w:bCs/>
          <w:sz w:val="30"/>
          <w:szCs w:val="30"/>
          <w:rtl/>
        </w:rPr>
        <w:t>الإطار القانوني لتمثيل السياسي للمرأة في الجزائر</w:t>
      </w:r>
      <w:r w:rsidRPr="00874E20">
        <w:rPr>
          <w:rFonts w:ascii="Simplified Arabic" w:hAnsi="Simplified Arabic" w:cs="Simplified Arabic"/>
          <w:sz w:val="30"/>
          <w:szCs w:val="30"/>
          <w:rtl/>
        </w:rPr>
        <w:t xml:space="preserve">، مذكرة ماجستير، كلية الحقوق، جامعة الجزائر. </w:t>
      </w:r>
      <w:r w:rsidRPr="00874E20">
        <w:rPr>
          <w:rFonts w:ascii="Simplified Arabic" w:hAnsi="Simplified Arabic" w:cs="Simplified Arabic" w:hint="cs"/>
          <w:sz w:val="30"/>
          <w:szCs w:val="30"/>
          <w:rtl/>
        </w:rPr>
        <w:t>2012.</w:t>
      </w:r>
    </w:p>
    <w:p w:rsidR="000B5EE3" w:rsidRPr="00C43FD5" w:rsidRDefault="000B5EE3" w:rsidP="00C00B39">
      <w:pPr>
        <w:numPr>
          <w:ilvl w:val="0"/>
          <w:numId w:val="49"/>
        </w:numPr>
        <w:bidi/>
        <w:spacing w:line="276" w:lineRule="auto"/>
        <w:contextualSpacing/>
        <w:jc w:val="both"/>
        <w:rPr>
          <w:rFonts w:ascii="Simplified Arabic" w:hAnsi="Simplified Arabic" w:cs="Simplified Arabic"/>
          <w:b/>
          <w:bCs/>
          <w:sz w:val="30"/>
          <w:szCs w:val="30"/>
        </w:rPr>
      </w:pPr>
      <w:r w:rsidRPr="00874E20">
        <w:rPr>
          <w:rFonts w:ascii="Simplified Arabic" w:hAnsi="Simplified Arabic" w:cs="Simplified Arabic"/>
          <w:sz w:val="30"/>
          <w:szCs w:val="30"/>
          <w:rtl/>
        </w:rPr>
        <w:lastRenderedPageBreak/>
        <w:t xml:space="preserve">بادي سامية، </w:t>
      </w:r>
      <w:r w:rsidRPr="00874E20">
        <w:rPr>
          <w:rFonts w:ascii="Simplified Arabic" w:hAnsi="Simplified Arabic" w:cs="Simplified Arabic"/>
          <w:b/>
          <w:bCs/>
          <w:sz w:val="30"/>
          <w:szCs w:val="30"/>
          <w:rtl/>
        </w:rPr>
        <w:t>المرأة والمشاركة السياسية، التصويت في العمل الحزبي، العمل النيابي</w:t>
      </w:r>
      <w:r w:rsidRPr="00874E20">
        <w:rPr>
          <w:rFonts w:ascii="Simplified Arabic" w:hAnsi="Simplified Arabic" w:cs="Simplified Arabic"/>
          <w:sz w:val="30"/>
          <w:szCs w:val="30"/>
          <w:rtl/>
        </w:rPr>
        <w:t>، مذكرة لنيل شهادة الماجستير في علم اجتماع التنمية، كلية العلوم الإنسانية والعلوم الاجتماعية، قسم علم</w:t>
      </w:r>
      <w:r>
        <w:rPr>
          <w:rFonts w:ascii="Simplified Arabic" w:hAnsi="Simplified Arabic" w:cs="Simplified Arabic"/>
          <w:sz w:val="30"/>
          <w:szCs w:val="30"/>
          <w:rtl/>
        </w:rPr>
        <w:t xml:space="preserve"> الاجتماع، جامعة قسنطينة، 2005</w:t>
      </w:r>
      <w:r>
        <w:rPr>
          <w:rFonts w:ascii="Simplified Arabic" w:hAnsi="Simplified Arabic" w:cs="Simplified Arabic" w:hint="cs"/>
          <w:sz w:val="30"/>
          <w:szCs w:val="30"/>
          <w:rtl/>
        </w:rPr>
        <w:t>.</w:t>
      </w:r>
    </w:p>
    <w:p w:rsidR="000B5EE3" w:rsidRPr="007D1E71" w:rsidRDefault="000B5EE3" w:rsidP="00C00B39">
      <w:pPr>
        <w:numPr>
          <w:ilvl w:val="0"/>
          <w:numId w:val="49"/>
        </w:numPr>
        <w:bidi/>
        <w:spacing w:line="276" w:lineRule="auto"/>
        <w:contextualSpacing/>
        <w:jc w:val="both"/>
        <w:rPr>
          <w:rFonts w:ascii="Simplified Arabic" w:hAnsi="Simplified Arabic" w:cs="Simplified Arabic"/>
          <w:sz w:val="30"/>
          <w:szCs w:val="30"/>
        </w:rPr>
      </w:pPr>
      <w:r w:rsidRPr="007D1E71">
        <w:rPr>
          <w:rFonts w:ascii="Simplified Arabic" w:hAnsi="Simplified Arabic" w:cs="Simplified Arabic"/>
          <w:sz w:val="30"/>
          <w:szCs w:val="30"/>
          <w:rtl/>
          <w:lang w:bidi="ar-DZ"/>
        </w:rPr>
        <w:t xml:space="preserve">حريزي زكريا، </w:t>
      </w:r>
      <w:r w:rsidRPr="007D1E71">
        <w:rPr>
          <w:rFonts w:ascii="Simplified Arabic" w:hAnsi="Simplified Arabic" w:cs="Simplified Arabic"/>
          <w:b/>
          <w:bCs/>
          <w:sz w:val="30"/>
          <w:szCs w:val="30"/>
          <w:rtl/>
          <w:lang w:bidi="ar-DZ"/>
        </w:rPr>
        <w:t xml:space="preserve">المشاركة السياسية للمرأة العربية </w:t>
      </w:r>
      <w:r w:rsidRPr="007D1E71">
        <w:rPr>
          <w:rFonts w:ascii="Simplified Arabic" w:hAnsi="Simplified Arabic" w:cs="Simplified Arabic" w:hint="cs"/>
          <w:b/>
          <w:bCs/>
          <w:sz w:val="30"/>
          <w:szCs w:val="30"/>
          <w:rtl/>
          <w:lang w:bidi="ar-DZ"/>
        </w:rPr>
        <w:t>ودورها في</w:t>
      </w:r>
      <w:r w:rsidRPr="007D1E71">
        <w:rPr>
          <w:rFonts w:ascii="Simplified Arabic" w:hAnsi="Simplified Arabic" w:cs="Simplified Arabic"/>
          <w:b/>
          <w:bCs/>
          <w:sz w:val="30"/>
          <w:szCs w:val="30"/>
          <w:rtl/>
          <w:lang w:bidi="ar-DZ"/>
        </w:rPr>
        <w:t xml:space="preserve"> محاولة تكريس الديمقراطية </w:t>
      </w:r>
      <w:r w:rsidRPr="007D1E71">
        <w:rPr>
          <w:rFonts w:ascii="Simplified Arabic" w:hAnsi="Simplified Arabic" w:cs="Simplified Arabic" w:hint="cs"/>
          <w:b/>
          <w:bCs/>
          <w:sz w:val="30"/>
          <w:szCs w:val="30"/>
          <w:rtl/>
          <w:lang w:bidi="ar-DZ"/>
        </w:rPr>
        <w:t>التشاركية</w:t>
      </w:r>
      <w:r w:rsidRPr="007D1E71">
        <w:rPr>
          <w:rFonts w:ascii="Simplified Arabic" w:hAnsi="Simplified Arabic" w:cs="Simplified Arabic" w:hint="cs"/>
          <w:sz w:val="30"/>
          <w:szCs w:val="30"/>
          <w:rtl/>
          <w:lang w:bidi="ar-DZ"/>
        </w:rPr>
        <w:t>،</w:t>
      </w:r>
      <w:r w:rsidR="007F4981">
        <w:rPr>
          <w:rFonts w:ascii="Simplified Arabic" w:hAnsi="Simplified Arabic" w:cs="Simplified Arabic"/>
          <w:sz w:val="30"/>
          <w:szCs w:val="30"/>
          <w:rtl/>
          <w:lang w:bidi="ar-DZ"/>
        </w:rPr>
        <w:t xml:space="preserve"> الجزائر نموذجا –مذكرة ماج</w:t>
      </w:r>
      <w:r w:rsidRPr="007D1E71">
        <w:rPr>
          <w:rFonts w:ascii="Simplified Arabic" w:hAnsi="Simplified Arabic" w:cs="Simplified Arabic"/>
          <w:sz w:val="30"/>
          <w:szCs w:val="30"/>
          <w:rtl/>
          <w:lang w:bidi="ar-DZ"/>
        </w:rPr>
        <w:t>ست</w:t>
      </w:r>
      <w:r w:rsidR="007F4981">
        <w:rPr>
          <w:rFonts w:ascii="Simplified Arabic" w:hAnsi="Simplified Arabic" w:cs="Simplified Arabic" w:hint="cs"/>
          <w:sz w:val="30"/>
          <w:szCs w:val="30"/>
          <w:rtl/>
          <w:lang w:bidi="ar-DZ"/>
        </w:rPr>
        <w:t>ي</w:t>
      </w:r>
      <w:r w:rsidRPr="007D1E71">
        <w:rPr>
          <w:rFonts w:ascii="Simplified Arabic" w:hAnsi="Simplified Arabic" w:cs="Simplified Arabic"/>
          <w:sz w:val="30"/>
          <w:szCs w:val="30"/>
          <w:rtl/>
          <w:lang w:bidi="ar-DZ"/>
        </w:rPr>
        <w:t xml:space="preserve">ر غير </w:t>
      </w:r>
      <w:r w:rsidRPr="007D1E71">
        <w:rPr>
          <w:rFonts w:ascii="Simplified Arabic" w:hAnsi="Simplified Arabic" w:cs="Simplified Arabic" w:hint="cs"/>
          <w:sz w:val="30"/>
          <w:szCs w:val="30"/>
          <w:rtl/>
          <w:lang w:bidi="ar-DZ"/>
        </w:rPr>
        <w:t>منشورة، جامعة</w:t>
      </w:r>
      <w:r w:rsidR="007F4981">
        <w:rPr>
          <w:rFonts w:ascii="Simplified Arabic" w:hAnsi="Simplified Arabic" w:cs="Simplified Arabic" w:hint="cs"/>
          <w:sz w:val="30"/>
          <w:szCs w:val="30"/>
          <w:rtl/>
          <w:lang w:bidi="ar-DZ"/>
        </w:rPr>
        <w:t xml:space="preserve"> </w:t>
      </w:r>
      <w:r w:rsidRPr="007D1E71">
        <w:rPr>
          <w:rFonts w:ascii="Simplified Arabic" w:hAnsi="Simplified Arabic" w:cs="Simplified Arabic" w:hint="cs"/>
          <w:sz w:val="30"/>
          <w:szCs w:val="30"/>
          <w:rtl/>
          <w:lang w:bidi="ar-DZ"/>
        </w:rPr>
        <w:t>باتنة،</w:t>
      </w:r>
      <w:r w:rsidRPr="007D1E71">
        <w:rPr>
          <w:rFonts w:ascii="Simplified Arabic" w:hAnsi="Simplified Arabic" w:cs="Simplified Arabic"/>
          <w:sz w:val="30"/>
          <w:szCs w:val="30"/>
          <w:rtl/>
          <w:lang w:bidi="ar-DZ"/>
        </w:rPr>
        <w:t xml:space="preserve"> كلية الحقوق </w:t>
      </w:r>
      <w:r w:rsidRPr="007D1E71">
        <w:rPr>
          <w:rFonts w:ascii="Simplified Arabic" w:hAnsi="Simplified Arabic" w:cs="Simplified Arabic" w:hint="cs"/>
          <w:sz w:val="30"/>
          <w:szCs w:val="30"/>
          <w:rtl/>
          <w:lang w:bidi="ar-DZ"/>
        </w:rPr>
        <w:t>والعلوم السياسية</w:t>
      </w:r>
      <w:r w:rsidRPr="007D1E71">
        <w:rPr>
          <w:rFonts w:ascii="Simplified Arabic" w:hAnsi="Simplified Arabic" w:cs="Simplified Arabic"/>
          <w:sz w:val="30"/>
          <w:szCs w:val="30"/>
          <w:rtl/>
          <w:lang w:bidi="ar-DZ"/>
        </w:rPr>
        <w:t xml:space="preserve"> ،</w:t>
      </w:r>
      <w:r w:rsidRPr="007D1E71">
        <w:rPr>
          <w:rFonts w:ascii="Simplified Arabic" w:hAnsi="Simplified Arabic" w:cs="Simplified Arabic" w:hint="cs"/>
          <w:sz w:val="30"/>
          <w:szCs w:val="30"/>
          <w:rtl/>
          <w:lang w:bidi="ar-DZ"/>
        </w:rPr>
        <w:t>2011.</w:t>
      </w:r>
    </w:p>
    <w:p w:rsidR="000B5EE3" w:rsidRPr="00874E20" w:rsidRDefault="000B5EE3" w:rsidP="00C00B39">
      <w:pPr>
        <w:numPr>
          <w:ilvl w:val="0"/>
          <w:numId w:val="49"/>
        </w:numPr>
        <w:bidi/>
        <w:spacing w:line="276" w:lineRule="auto"/>
        <w:contextualSpacing/>
        <w:jc w:val="both"/>
        <w:rPr>
          <w:rFonts w:ascii="Simplified Arabic" w:eastAsia="Arial" w:hAnsi="Simplified Arabic" w:cs="Simplified Arabic"/>
          <w:sz w:val="30"/>
          <w:szCs w:val="30"/>
          <w:rtl/>
          <w:lang w:eastAsia="fr-FR"/>
        </w:rPr>
      </w:pPr>
      <w:r w:rsidRPr="00874E20">
        <w:rPr>
          <w:rFonts w:ascii="Simplified Arabic" w:eastAsia="Arial" w:hAnsi="Simplified Arabic" w:cs="Simplified Arabic"/>
          <w:sz w:val="30"/>
          <w:szCs w:val="30"/>
          <w:rtl/>
          <w:lang w:eastAsia="fr-FR"/>
        </w:rPr>
        <w:t xml:space="preserve">زنیع رابح، </w:t>
      </w:r>
      <w:r w:rsidRPr="00874E20">
        <w:rPr>
          <w:rFonts w:ascii="Simplified Arabic" w:eastAsia="Arial" w:hAnsi="Simplified Arabic" w:cs="Simplified Arabic"/>
          <w:b/>
          <w:bCs/>
          <w:sz w:val="30"/>
          <w:szCs w:val="30"/>
          <w:rtl/>
          <w:lang w:eastAsia="fr-FR"/>
        </w:rPr>
        <w:t>النظام القانوني الأحزاب السياسية في الجزائر</w:t>
      </w:r>
      <w:r w:rsidRPr="00874E20">
        <w:rPr>
          <w:rFonts w:ascii="Simplified Arabic" w:eastAsia="Arial" w:hAnsi="Simplified Arabic" w:cs="Simplified Arabic"/>
          <w:sz w:val="30"/>
          <w:szCs w:val="30"/>
          <w:rtl/>
          <w:lang w:eastAsia="fr-FR"/>
        </w:rPr>
        <w:t xml:space="preserve">، مذكرة لنيل شهادة الماجستير في القانون العام، كلية الحقوق والعلوم </w:t>
      </w:r>
      <w:r w:rsidR="007F4981" w:rsidRPr="00874E20">
        <w:rPr>
          <w:rFonts w:ascii="Simplified Arabic" w:eastAsia="Arial" w:hAnsi="Simplified Arabic" w:cs="Simplified Arabic" w:hint="cs"/>
          <w:sz w:val="30"/>
          <w:szCs w:val="30"/>
          <w:rtl/>
          <w:lang w:eastAsia="fr-FR"/>
        </w:rPr>
        <w:t>الإدارية</w:t>
      </w:r>
      <w:r w:rsidRPr="00874E20">
        <w:rPr>
          <w:rFonts w:ascii="Simplified Arabic" w:eastAsia="Arial" w:hAnsi="Simplified Arabic" w:cs="Simplified Arabic"/>
          <w:sz w:val="30"/>
          <w:szCs w:val="30"/>
          <w:rtl/>
          <w:lang w:eastAsia="fr-FR"/>
        </w:rPr>
        <w:t>، جامعة الجزائر، 2002-2003</w:t>
      </w:r>
      <w:r>
        <w:rPr>
          <w:rFonts w:ascii="Simplified Arabic" w:eastAsia="Arial" w:hAnsi="Simplified Arabic" w:cs="Simplified Arabic" w:hint="cs"/>
          <w:sz w:val="30"/>
          <w:szCs w:val="30"/>
          <w:rtl/>
          <w:lang w:eastAsia="fr-FR"/>
        </w:rPr>
        <w:t>.</w:t>
      </w:r>
    </w:p>
    <w:p w:rsidR="000B5EE3" w:rsidRPr="00874E20" w:rsidRDefault="000B5EE3" w:rsidP="00C00B39">
      <w:pPr>
        <w:numPr>
          <w:ilvl w:val="0"/>
          <w:numId w:val="49"/>
        </w:numPr>
        <w:bidi/>
        <w:spacing w:after="0" w:line="276" w:lineRule="auto"/>
        <w:jc w:val="both"/>
        <w:rPr>
          <w:rFonts w:ascii="Simplified Arabic" w:hAnsi="Simplified Arabic" w:cs="Simplified Arabic"/>
          <w:sz w:val="30"/>
          <w:szCs w:val="30"/>
          <w:rtl/>
          <w:lang w:bidi="ar-DZ"/>
        </w:rPr>
      </w:pPr>
      <w:r w:rsidRPr="00874E20">
        <w:rPr>
          <w:rFonts w:ascii="Simplified Arabic" w:hAnsi="Simplified Arabic" w:cs="Simplified Arabic"/>
          <w:sz w:val="30"/>
          <w:szCs w:val="30"/>
          <w:rtl/>
          <w:lang w:bidi="ar-DZ"/>
        </w:rPr>
        <w:t xml:space="preserve">لحسن غانم، </w:t>
      </w:r>
      <w:r w:rsidRPr="00874E20">
        <w:rPr>
          <w:rFonts w:ascii="Simplified Arabic" w:hAnsi="Simplified Arabic" w:cs="Simplified Arabic"/>
          <w:b/>
          <w:bCs/>
          <w:sz w:val="30"/>
          <w:szCs w:val="30"/>
          <w:rtl/>
          <w:lang w:bidi="ar-DZ"/>
        </w:rPr>
        <w:t>الحماية الدستورية للحقوق السياسية للمرأة في الجزائر</w:t>
      </w:r>
      <w:r w:rsidRPr="00874E20">
        <w:rPr>
          <w:rFonts w:ascii="Simplified Arabic" w:hAnsi="Simplified Arabic" w:cs="Simplified Arabic"/>
          <w:sz w:val="30"/>
          <w:szCs w:val="30"/>
          <w:rtl/>
          <w:lang w:bidi="ar-DZ"/>
        </w:rPr>
        <w:t xml:space="preserve">، </w:t>
      </w:r>
      <w:r w:rsidRPr="00874E20">
        <w:rPr>
          <w:rFonts w:ascii="Simplified Arabic" w:hAnsi="Simplified Arabic" w:cs="Simplified Arabic"/>
          <w:sz w:val="30"/>
          <w:szCs w:val="30"/>
          <w:rtl/>
        </w:rPr>
        <w:t>مذكرة لنيل شهادة الماجستير في</w:t>
      </w:r>
      <w:r>
        <w:rPr>
          <w:rFonts w:ascii="Simplified Arabic" w:hAnsi="Simplified Arabic" w:cs="Simplified Arabic" w:hint="cs"/>
          <w:sz w:val="30"/>
          <w:szCs w:val="30"/>
          <w:rtl/>
        </w:rPr>
        <w:t xml:space="preserve"> الحقوق، </w:t>
      </w:r>
      <w:r w:rsidRPr="00874E20">
        <w:rPr>
          <w:rFonts w:ascii="Simplified Arabic" w:hAnsi="Simplified Arabic" w:cs="Simplified Arabic"/>
          <w:sz w:val="30"/>
          <w:szCs w:val="30"/>
          <w:rtl/>
        </w:rPr>
        <w:t>كلية الحقوق، الجزائر، 2013</w:t>
      </w:r>
      <w:r>
        <w:rPr>
          <w:rFonts w:ascii="Simplified Arabic" w:hAnsi="Simplified Arabic" w:cs="Simplified Arabic" w:hint="cs"/>
          <w:sz w:val="30"/>
          <w:szCs w:val="30"/>
          <w:rtl/>
        </w:rPr>
        <w:t>.</w:t>
      </w:r>
    </w:p>
    <w:p w:rsidR="000B5EE3" w:rsidRPr="00674F46" w:rsidRDefault="000B5EE3" w:rsidP="00C00B39">
      <w:pPr>
        <w:numPr>
          <w:ilvl w:val="0"/>
          <w:numId w:val="49"/>
        </w:numPr>
        <w:bidi/>
        <w:spacing w:after="0" w:line="276" w:lineRule="auto"/>
        <w:jc w:val="both"/>
        <w:rPr>
          <w:rFonts w:ascii="Simplified Arabic" w:hAnsi="Simplified Arabic" w:cs="Simplified Arabic"/>
          <w:sz w:val="30"/>
          <w:szCs w:val="30"/>
          <w:rtl/>
          <w:lang w:bidi="ar-DZ"/>
        </w:rPr>
      </w:pPr>
      <w:r w:rsidRPr="00874E20">
        <w:rPr>
          <w:rFonts w:ascii="Simplified Arabic" w:hAnsi="Simplified Arabic" w:cs="Simplified Arabic"/>
          <w:sz w:val="30"/>
          <w:szCs w:val="30"/>
          <w:rtl/>
        </w:rPr>
        <w:t xml:space="preserve">محرز مبروكة، </w:t>
      </w:r>
      <w:r w:rsidRPr="00874E20">
        <w:rPr>
          <w:rFonts w:ascii="Simplified Arabic" w:hAnsi="Simplified Arabic" w:cs="Simplified Arabic"/>
          <w:b/>
          <w:bCs/>
          <w:sz w:val="30"/>
          <w:szCs w:val="30"/>
          <w:rtl/>
        </w:rPr>
        <w:t>المكانة السياسية للمرأة في القانون الدولي والتشريع الجزائري</w:t>
      </w:r>
      <w:r w:rsidRPr="00874E20">
        <w:rPr>
          <w:rFonts w:ascii="Simplified Arabic" w:hAnsi="Simplified Arabic" w:cs="Simplified Arabic"/>
          <w:sz w:val="30"/>
          <w:szCs w:val="30"/>
          <w:rtl/>
        </w:rPr>
        <w:t>، مذكرة لاستكمال متطلبات نيل شهادة الماجستير في القانون تخصص القانون الدستوري، كلية الحقوق والعلوم السياسية،</w:t>
      </w:r>
      <w:r>
        <w:rPr>
          <w:rFonts w:ascii="Simplified Arabic" w:hAnsi="Simplified Arabic" w:cs="Simplified Arabic"/>
          <w:sz w:val="30"/>
          <w:szCs w:val="30"/>
          <w:rtl/>
        </w:rPr>
        <w:t xml:space="preserve"> جامعة محمد خيضر، الجزائر، 2014</w:t>
      </w:r>
      <w:r>
        <w:rPr>
          <w:rFonts w:ascii="Simplified Arabic" w:hAnsi="Simplified Arabic" w:cs="Simplified Arabic" w:hint="cs"/>
          <w:sz w:val="30"/>
          <w:szCs w:val="30"/>
          <w:rtl/>
        </w:rPr>
        <w:t>.</w:t>
      </w:r>
    </w:p>
    <w:p w:rsidR="000B5EE3" w:rsidRPr="00B33075" w:rsidRDefault="000B5EE3" w:rsidP="00C00B39">
      <w:pPr>
        <w:numPr>
          <w:ilvl w:val="0"/>
          <w:numId w:val="49"/>
        </w:numPr>
        <w:bidi/>
        <w:spacing w:line="276" w:lineRule="auto"/>
        <w:contextualSpacing/>
        <w:jc w:val="both"/>
        <w:rPr>
          <w:rFonts w:ascii="Simplified Arabic" w:hAnsi="Simplified Arabic" w:cs="Simplified Arabic"/>
          <w:sz w:val="30"/>
          <w:szCs w:val="30"/>
        </w:rPr>
      </w:pPr>
      <w:r w:rsidRPr="00B33075">
        <w:rPr>
          <w:rFonts w:ascii="Simplified Arabic" w:hAnsi="Simplified Arabic" w:cs="Simplified Arabic"/>
          <w:sz w:val="30"/>
          <w:szCs w:val="30"/>
          <w:rtl/>
        </w:rPr>
        <w:t xml:space="preserve">نعيمة سمينة، </w:t>
      </w:r>
      <w:r w:rsidRPr="00B33075">
        <w:rPr>
          <w:rFonts w:ascii="Simplified Arabic" w:hAnsi="Simplified Arabic" w:cs="Simplified Arabic"/>
          <w:b/>
          <w:bCs/>
          <w:sz w:val="30"/>
          <w:szCs w:val="30"/>
          <w:rtl/>
        </w:rPr>
        <w:t>دور المرأة المغاربية في التنمية السياسية المحلية وعلاقتها بنظام الحكم الجزائر</w:t>
      </w:r>
      <w:r w:rsidRPr="00B33075">
        <w:rPr>
          <w:rFonts w:ascii="Simplified Arabic" w:hAnsi="Simplified Arabic" w:cs="Simplified Arabic" w:hint="cs"/>
          <w:sz w:val="30"/>
          <w:szCs w:val="30"/>
          <w:rtl/>
        </w:rPr>
        <w:t xml:space="preserve"> (ن</w:t>
      </w:r>
      <w:r w:rsidR="007F4981">
        <w:rPr>
          <w:rFonts w:ascii="Simplified Arabic" w:hAnsi="Simplified Arabic" w:cs="Simplified Arabic" w:hint="cs"/>
          <w:sz w:val="30"/>
          <w:szCs w:val="30"/>
          <w:rtl/>
        </w:rPr>
        <w:t>ماذج: الجزائر، تونس، المغرب)، مذ</w:t>
      </w:r>
      <w:r w:rsidRPr="00B33075">
        <w:rPr>
          <w:rFonts w:ascii="Simplified Arabic" w:hAnsi="Simplified Arabic" w:cs="Simplified Arabic" w:hint="cs"/>
          <w:sz w:val="30"/>
          <w:szCs w:val="30"/>
          <w:rtl/>
        </w:rPr>
        <w:t>كرة مقدمة لنيل شهادة الماجستي</w:t>
      </w:r>
      <w:r w:rsidRPr="00B33075">
        <w:rPr>
          <w:rFonts w:ascii="Simplified Arabic" w:hAnsi="Simplified Arabic" w:cs="Simplified Arabic" w:hint="eastAsia"/>
          <w:sz w:val="30"/>
          <w:szCs w:val="30"/>
          <w:rtl/>
        </w:rPr>
        <w:t>ر</w:t>
      </w:r>
      <w:r w:rsidRPr="00B33075">
        <w:rPr>
          <w:rFonts w:ascii="Simplified Arabic" w:hAnsi="Simplified Arabic" w:cs="Simplified Arabic" w:hint="cs"/>
          <w:sz w:val="30"/>
          <w:szCs w:val="30"/>
          <w:rtl/>
        </w:rPr>
        <w:t xml:space="preserve"> في العلوم السياسية والعلاقات الدولية، تخصص: إدارة الجماعات المحلية والإقليمية، قسم العلوم السياسية، كلية الحقوق والعلوم السياسية، جامعة قاصدي مرباح ورقلة، 2010-2011.</w:t>
      </w:r>
    </w:p>
    <w:p w:rsidR="00C00B39" w:rsidRPr="00F04557" w:rsidRDefault="000B5EE3" w:rsidP="00F04557">
      <w:pPr>
        <w:numPr>
          <w:ilvl w:val="0"/>
          <w:numId w:val="49"/>
        </w:numPr>
        <w:bidi/>
        <w:spacing w:line="276" w:lineRule="auto"/>
        <w:contextualSpacing/>
        <w:jc w:val="both"/>
        <w:rPr>
          <w:rFonts w:ascii="Simplified Arabic" w:hAnsi="Simplified Arabic" w:cs="Simplified Arabic"/>
          <w:b/>
          <w:bCs/>
          <w:sz w:val="30"/>
          <w:szCs w:val="30"/>
        </w:rPr>
      </w:pPr>
      <w:r w:rsidRPr="007D1E71">
        <w:rPr>
          <w:rFonts w:ascii="Simplified Arabic" w:eastAsia="Calibri" w:hAnsi="Simplified Arabic" w:cs="Simplified Arabic"/>
          <w:sz w:val="30"/>
          <w:szCs w:val="30"/>
          <w:rtl/>
          <w:lang w:bidi="ar-DZ"/>
        </w:rPr>
        <w:t xml:space="preserve">يوسف بن يزة، </w:t>
      </w:r>
      <w:r w:rsidRPr="007D1E71">
        <w:rPr>
          <w:rFonts w:ascii="Simplified Arabic" w:eastAsia="Calibri" w:hAnsi="Simplified Arabic" w:cs="Simplified Arabic"/>
          <w:b/>
          <w:bCs/>
          <w:sz w:val="30"/>
          <w:szCs w:val="30"/>
          <w:rtl/>
          <w:lang w:bidi="ar-DZ"/>
        </w:rPr>
        <w:t xml:space="preserve">التمكين السياسي </w:t>
      </w:r>
      <w:r w:rsidRPr="007D1E71">
        <w:rPr>
          <w:rFonts w:ascii="Simplified Arabic" w:eastAsia="Calibri" w:hAnsi="Simplified Arabic" w:cs="Simplified Arabic" w:hint="cs"/>
          <w:b/>
          <w:bCs/>
          <w:sz w:val="30"/>
          <w:szCs w:val="30"/>
          <w:rtl/>
          <w:lang w:bidi="ar-DZ"/>
        </w:rPr>
        <w:t>للمرأة،</w:t>
      </w:r>
      <w:r w:rsidR="008073AD">
        <w:rPr>
          <w:rFonts w:ascii="Simplified Arabic" w:eastAsia="Calibri" w:hAnsi="Simplified Arabic" w:cs="Simplified Arabic" w:hint="cs"/>
          <w:b/>
          <w:bCs/>
          <w:sz w:val="30"/>
          <w:szCs w:val="30"/>
          <w:rtl/>
          <w:lang w:bidi="ar-DZ"/>
        </w:rPr>
        <w:t xml:space="preserve"> </w:t>
      </w:r>
      <w:r w:rsidRPr="007D1E71">
        <w:rPr>
          <w:rFonts w:ascii="Simplified Arabic" w:eastAsia="Calibri" w:hAnsi="Simplified Arabic" w:cs="Simplified Arabic" w:hint="cs"/>
          <w:b/>
          <w:bCs/>
          <w:sz w:val="30"/>
          <w:szCs w:val="30"/>
          <w:rtl/>
          <w:lang w:bidi="ar-DZ"/>
        </w:rPr>
        <w:t>وأثره في</w:t>
      </w:r>
      <w:r w:rsidRPr="007D1E71">
        <w:rPr>
          <w:rFonts w:ascii="Simplified Arabic" w:eastAsia="Calibri" w:hAnsi="Simplified Arabic" w:cs="Simplified Arabic"/>
          <w:b/>
          <w:bCs/>
          <w:sz w:val="30"/>
          <w:szCs w:val="30"/>
          <w:rtl/>
          <w:lang w:bidi="ar-DZ"/>
        </w:rPr>
        <w:t xml:space="preserve"> تحقيق التنمية الإنسانية العالمية في العالم </w:t>
      </w:r>
      <w:r w:rsidRPr="007D1E71">
        <w:rPr>
          <w:rFonts w:ascii="Simplified Arabic" w:eastAsia="Calibri" w:hAnsi="Simplified Arabic" w:cs="Simplified Arabic" w:hint="cs"/>
          <w:b/>
          <w:bCs/>
          <w:sz w:val="30"/>
          <w:szCs w:val="30"/>
          <w:rtl/>
          <w:lang w:bidi="ar-DZ"/>
        </w:rPr>
        <w:t>العربي،</w:t>
      </w:r>
      <w:r w:rsidRPr="007D1E71">
        <w:rPr>
          <w:rFonts w:ascii="Simplified Arabic" w:eastAsia="Calibri" w:hAnsi="Simplified Arabic" w:cs="Simplified Arabic"/>
          <w:b/>
          <w:bCs/>
          <w:sz w:val="30"/>
          <w:szCs w:val="30"/>
          <w:rtl/>
          <w:lang w:bidi="ar-DZ"/>
        </w:rPr>
        <w:t xml:space="preserve"> دراسة في ضوء تقارير التنمية الإنسانية العالمية 2003- </w:t>
      </w:r>
      <w:r w:rsidRPr="007D1E71">
        <w:rPr>
          <w:rFonts w:ascii="Simplified Arabic" w:eastAsia="Calibri" w:hAnsi="Simplified Arabic" w:cs="Simplified Arabic" w:hint="cs"/>
          <w:b/>
          <w:bCs/>
          <w:sz w:val="30"/>
          <w:szCs w:val="30"/>
          <w:rtl/>
          <w:lang w:bidi="ar-DZ"/>
        </w:rPr>
        <w:t>2008</w:t>
      </w:r>
      <w:r w:rsidRPr="007D1E71">
        <w:rPr>
          <w:rFonts w:ascii="Simplified Arabic" w:eastAsia="Calibri" w:hAnsi="Simplified Arabic" w:cs="Simplified Arabic" w:hint="cs"/>
          <w:sz w:val="30"/>
          <w:szCs w:val="30"/>
          <w:rtl/>
          <w:lang w:bidi="ar-DZ"/>
        </w:rPr>
        <w:t>،</w:t>
      </w:r>
      <w:r w:rsidR="007F4981">
        <w:rPr>
          <w:rFonts w:ascii="Simplified Arabic" w:eastAsia="Calibri" w:hAnsi="Simplified Arabic" w:cs="Simplified Arabic"/>
          <w:sz w:val="30"/>
          <w:szCs w:val="30"/>
          <w:rtl/>
          <w:lang w:bidi="ar-DZ"/>
        </w:rPr>
        <w:t xml:space="preserve"> مذكرة ماج</w:t>
      </w:r>
      <w:r w:rsidRPr="007D1E71">
        <w:rPr>
          <w:rFonts w:ascii="Simplified Arabic" w:eastAsia="Calibri" w:hAnsi="Simplified Arabic" w:cs="Simplified Arabic"/>
          <w:sz w:val="30"/>
          <w:szCs w:val="30"/>
          <w:rtl/>
          <w:lang w:bidi="ar-DZ"/>
        </w:rPr>
        <w:t>ست</w:t>
      </w:r>
      <w:r w:rsidR="007F4981">
        <w:rPr>
          <w:rFonts w:ascii="Simplified Arabic" w:eastAsia="Calibri" w:hAnsi="Simplified Arabic" w:cs="Simplified Arabic" w:hint="cs"/>
          <w:sz w:val="30"/>
          <w:szCs w:val="30"/>
          <w:rtl/>
          <w:lang w:bidi="ar-DZ"/>
        </w:rPr>
        <w:t>ي</w:t>
      </w:r>
      <w:r w:rsidRPr="007D1E71">
        <w:rPr>
          <w:rFonts w:ascii="Simplified Arabic" w:eastAsia="Calibri" w:hAnsi="Simplified Arabic" w:cs="Simplified Arabic"/>
          <w:sz w:val="30"/>
          <w:szCs w:val="30"/>
          <w:rtl/>
          <w:lang w:bidi="ar-DZ"/>
        </w:rPr>
        <w:t xml:space="preserve">ر في العلوم </w:t>
      </w:r>
      <w:r w:rsidRPr="007D1E71">
        <w:rPr>
          <w:rFonts w:ascii="Simplified Arabic" w:eastAsia="Calibri" w:hAnsi="Simplified Arabic" w:cs="Simplified Arabic" w:hint="cs"/>
          <w:sz w:val="30"/>
          <w:szCs w:val="30"/>
          <w:rtl/>
          <w:lang w:bidi="ar-DZ"/>
        </w:rPr>
        <w:t>السياسية،</w:t>
      </w:r>
      <w:r w:rsidRPr="007D1E71">
        <w:rPr>
          <w:rFonts w:ascii="Simplified Arabic" w:eastAsia="Calibri" w:hAnsi="Simplified Arabic" w:cs="Simplified Arabic"/>
          <w:sz w:val="30"/>
          <w:szCs w:val="30"/>
          <w:rtl/>
          <w:lang w:bidi="ar-DZ"/>
        </w:rPr>
        <w:t xml:space="preserve"> كلية </w:t>
      </w:r>
      <w:r w:rsidRPr="007D1E71">
        <w:rPr>
          <w:rFonts w:ascii="Simplified Arabic" w:eastAsia="Calibri" w:hAnsi="Simplified Arabic" w:cs="Simplified Arabic" w:hint="cs"/>
          <w:sz w:val="30"/>
          <w:szCs w:val="30"/>
          <w:rtl/>
          <w:lang w:bidi="ar-DZ"/>
        </w:rPr>
        <w:t>الحقوق،</w:t>
      </w:r>
      <w:r w:rsidRPr="007D1E71">
        <w:rPr>
          <w:rFonts w:ascii="Simplified Arabic" w:eastAsia="Calibri" w:hAnsi="Simplified Arabic" w:cs="Simplified Arabic"/>
          <w:sz w:val="30"/>
          <w:szCs w:val="30"/>
          <w:rtl/>
          <w:lang w:bidi="ar-DZ"/>
        </w:rPr>
        <w:t xml:space="preserve"> جامعة باتنة ،</w:t>
      </w:r>
      <w:r w:rsidRPr="007D1E71">
        <w:rPr>
          <w:rFonts w:ascii="Simplified Arabic" w:eastAsia="Calibri" w:hAnsi="Simplified Arabic" w:cs="Simplified Arabic" w:hint="cs"/>
          <w:sz w:val="30"/>
          <w:szCs w:val="30"/>
          <w:rtl/>
          <w:lang w:bidi="ar-DZ"/>
        </w:rPr>
        <w:t>2016.</w:t>
      </w:r>
    </w:p>
    <w:p w:rsidR="00A21E98" w:rsidRPr="00112FAB" w:rsidRDefault="002D2E04" w:rsidP="0085667C">
      <w:pPr>
        <w:bidi/>
        <w:spacing w:line="276" w:lineRule="auto"/>
        <w:rPr>
          <w:rFonts w:ascii="Simplified Arabic" w:hAnsi="Simplified Arabic" w:cs="Simplified Arabic"/>
          <w:b/>
          <w:bCs/>
          <w:sz w:val="30"/>
          <w:szCs w:val="30"/>
          <w:rtl/>
          <w:lang w:bidi="ar-DZ"/>
        </w:rPr>
      </w:pPr>
      <w:r w:rsidRPr="00112FAB">
        <w:rPr>
          <w:rFonts w:ascii="Simplified Arabic" w:hAnsi="Simplified Arabic" w:cs="Simplified Arabic" w:hint="cs"/>
          <w:b/>
          <w:bCs/>
          <w:sz w:val="30"/>
          <w:szCs w:val="30"/>
          <w:rtl/>
          <w:lang w:bidi="ar-DZ"/>
        </w:rPr>
        <w:t>ب</w:t>
      </w:r>
      <w:r w:rsidR="00BA551D" w:rsidRPr="00112FAB">
        <w:rPr>
          <w:rFonts w:ascii="Simplified Arabic" w:hAnsi="Simplified Arabic" w:cs="Simplified Arabic"/>
          <w:b/>
          <w:bCs/>
          <w:sz w:val="30"/>
          <w:szCs w:val="30"/>
          <w:rtl/>
          <w:lang w:bidi="ar-DZ"/>
        </w:rPr>
        <w:t xml:space="preserve"> _3 مذكرات الماستر:</w:t>
      </w:r>
    </w:p>
    <w:p w:rsidR="000B5EE3" w:rsidRPr="005545D4" w:rsidRDefault="007F4981" w:rsidP="004F4FD4">
      <w:pPr>
        <w:numPr>
          <w:ilvl w:val="0"/>
          <w:numId w:val="50"/>
        </w:numPr>
        <w:bidi/>
        <w:spacing w:line="276" w:lineRule="auto"/>
        <w:contextualSpacing/>
        <w:jc w:val="both"/>
        <w:rPr>
          <w:rFonts w:ascii="Simplified Arabic" w:eastAsia="Arial" w:hAnsi="Simplified Arabic" w:cs="Simplified Arabic"/>
          <w:sz w:val="30"/>
          <w:szCs w:val="30"/>
          <w:lang w:eastAsia="fr-FR"/>
        </w:rPr>
      </w:pPr>
      <w:r w:rsidRPr="005545D4">
        <w:rPr>
          <w:rFonts w:ascii="Simplified Arabic" w:eastAsia="Arial" w:hAnsi="Simplified Arabic" w:cs="Simplified Arabic" w:hint="cs"/>
          <w:sz w:val="30"/>
          <w:szCs w:val="30"/>
          <w:rtl/>
          <w:lang w:eastAsia="fr-FR"/>
        </w:rPr>
        <w:t>إيمان</w:t>
      </w:r>
      <w:r w:rsidR="000B5EE3" w:rsidRPr="005545D4">
        <w:rPr>
          <w:rFonts w:ascii="Simplified Arabic" w:eastAsia="Arial" w:hAnsi="Simplified Arabic" w:cs="Simplified Arabic"/>
          <w:sz w:val="30"/>
          <w:szCs w:val="30"/>
          <w:rtl/>
          <w:lang w:eastAsia="fr-FR"/>
        </w:rPr>
        <w:t xml:space="preserve"> بوجمعة، </w:t>
      </w:r>
      <w:r w:rsidR="000B5EE3" w:rsidRPr="005545D4">
        <w:rPr>
          <w:rFonts w:ascii="Simplified Arabic" w:eastAsia="Arial" w:hAnsi="Simplified Arabic" w:cs="Simplified Arabic"/>
          <w:b/>
          <w:bCs/>
          <w:sz w:val="30"/>
          <w:szCs w:val="30"/>
          <w:rtl/>
          <w:lang w:eastAsia="fr-FR"/>
        </w:rPr>
        <w:t>التمكين السياسي للمرأة في كل المواثيق الدولية والمنظومة القانونية الجزائرية</w:t>
      </w:r>
      <w:r w:rsidR="000B5EE3" w:rsidRPr="005545D4">
        <w:rPr>
          <w:rFonts w:ascii="Simplified Arabic" w:eastAsia="Arial" w:hAnsi="Simplified Arabic" w:cs="Simplified Arabic"/>
          <w:sz w:val="30"/>
          <w:szCs w:val="30"/>
          <w:rtl/>
          <w:lang w:eastAsia="fr-FR"/>
        </w:rPr>
        <w:t xml:space="preserve">، مذكرة شاملة لنيل شهادة الماستر في الحقوق، تخصص قانون عام، قسم </w:t>
      </w:r>
      <w:r w:rsidR="000B5EE3" w:rsidRPr="005545D4">
        <w:rPr>
          <w:rFonts w:ascii="Simplified Arabic" w:eastAsia="Arial" w:hAnsi="Simplified Arabic" w:cs="Simplified Arabic"/>
          <w:sz w:val="30"/>
          <w:szCs w:val="30"/>
          <w:rtl/>
          <w:lang w:eastAsia="fr-FR"/>
        </w:rPr>
        <w:lastRenderedPageBreak/>
        <w:t>الحقوق كلية الحقوق والعلوم السياسية، جامعة العربي ب</w:t>
      </w:r>
      <w:r w:rsidR="000B5EE3">
        <w:rPr>
          <w:rFonts w:ascii="Simplified Arabic" w:eastAsia="Arial" w:hAnsi="Simplified Arabic" w:cs="Simplified Arabic"/>
          <w:sz w:val="30"/>
          <w:szCs w:val="30"/>
          <w:rtl/>
          <w:lang w:eastAsia="fr-FR"/>
        </w:rPr>
        <w:t>ن مهيدي - أم البواقي، 2019-2020</w:t>
      </w:r>
      <w:r w:rsidR="000B5EE3">
        <w:rPr>
          <w:rFonts w:ascii="Simplified Arabic" w:eastAsia="Arial" w:hAnsi="Simplified Arabic" w:cs="Simplified Arabic" w:hint="cs"/>
          <w:sz w:val="30"/>
          <w:szCs w:val="30"/>
          <w:rtl/>
          <w:lang w:eastAsia="fr-FR"/>
        </w:rPr>
        <w:t>.</w:t>
      </w:r>
    </w:p>
    <w:p w:rsidR="000B5EE3" w:rsidRPr="005545D4" w:rsidRDefault="000B5EE3" w:rsidP="004F4FD4">
      <w:pPr>
        <w:numPr>
          <w:ilvl w:val="0"/>
          <w:numId w:val="50"/>
        </w:numPr>
        <w:bidi/>
        <w:spacing w:after="0" w:line="276" w:lineRule="auto"/>
        <w:contextualSpacing/>
        <w:jc w:val="both"/>
        <w:rPr>
          <w:rFonts w:ascii="Simplified Arabic" w:hAnsi="Simplified Arabic" w:cs="Simplified Arabic"/>
          <w:sz w:val="30"/>
          <w:szCs w:val="30"/>
          <w:lang w:bidi="ar-DZ"/>
        </w:rPr>
      </w:pPr>
      <w:r w:rsidRPr="005545D4">
        <w:rPr>
          <w:rFonts w:ascii="Simplified Arabic" w:hAnsi="Simplified Arabic" w:cs="Simplified Arabic"/>
          <w:sz w:val="30"/>
          <w:szCs w:val="30"/>
          <w:rtl/>
        </w:rPr>
        <w:t xml:space="preserve">دغیش نبیلة، بن سلیمان راضیة، </w:t>
      </w:r>
      <w:r w:rsidRPr="005545D4">
        <w:rPr>
          <w:rFonts w:ascii="Simplified Arabic" w:hAnsi="Simplified Arabic" w:cs="Simplified Arabic"/>
          <w:b/>
          <w:bCs/>
          <w:sz w:val="30"/>
          <w:szCs w:val="30"/>
          <w:rtl/>
        </w:rPr>
        <w:t xml:space="preserve">التمثيل السياسي للمرأة في المجالس المنتخبة، </w:t>
      </w:r>
      <w:r w:rsidRPr="005545D4">
        <w:rPr>
          <w:rFonts w:ascii="Simplified Arabic" w:hAnsi="Simplified Arabic" w:cs="Simplified Arabic"/>
          <w:sz w:val="30"/>
          <w:szCs w:val="30"/>
          <w:rtl/>
        </w:rPr>
        <w:t>مذكرة تخرج لنيل شهادة الماستر في الحقوق، تخصص: قانون الجماعات الإقليمية، فرع القـانون العام، قسم القـانون العام، كلية الحقوق والعلوم السياسية، جامعة عبد الرحمان ميرة –بجاية-، 2015-2016</w:t>
      </w:r>
    </w:p>
    <w:p w:rsidR="000B5EE3" w:rsidRPr="005545D4" w:rsidRDefault="000B5EE3" w:rsidP="004F4FD4">
      <w:pPr>
        <w:numPr>
          <w:ilvl w:val="0"/>
          <w:numId w:val="50"/>
        </w:numPr>
        <w:bidi/>
        <w:spacing w:after="0" w:line="276" w:lineRule="auto"/>
        <w:jc w:val="both"/>
        <w:rPr>
          <w:rFonts w:ascii="Simplified Arabic" w:hAnsi="Simplified Arabic" w:cs="Simplified Arabic"/>
          <w:sz w:val="30"/>
          <w:szCs w:val="30"/>
          <w:lang w:bidi="ar-DZ"/>
        </w:rPr>
      </w:pPr>
      <w:r w:rsidRPr="005545D4">
        <w:rPr>
          <w:rFonts w:ascii="Simplified Arabic" w:hAnsi="Simplified Arabic" w:cs="Simplified Arabic"/>
          <w:sz w:val="30"/>
          <w:szCs w:val="30"/>
          <w:rtl/>
        </w:rPr>
        <w:t xml:space="preserve">زاد الخیر طیطیلة، </w:t>
      </w:r>
      <w:r w:rsidRPr="005545D4">
        <w:rPr>
          <w:rFonts w:ascii="Simplified Arabic" w:hAnsi="Simplified Arabic" w:cs="Simplified Arabic"/>
          <w:b/>
          <w:bCs/>
          <w:sz w:val="30"/>
          <w:szCs w:val="30"/>
          <w:rtl/>
        </w:rPr>
        <w:t>ترقية تمثيل المرأة الجزائرية في المجالس المنتخبة</w:t>
      </w:r>
      <w:r w:rsidRPr="005545D4">
        <w:rPr>
          <w:rFonts w:ascii="Simplified Arabic" w:hAnsi="Simplified Arabic" w:cs="Simplified Arabic"/>
          <w:sz w:val="30"/>
          <w:szCs w:val="30"/>
          <w:rtl/>
        </w:rPr>
        <w:t>، مذكرة مقدمة لاستكمال متطلبات شهادة ماستر أكاديمي، التخصص: قانون إداري، الشعبة: الحقوق، الميدان: الحقوق والعلوم السیاسیة، جامعة قاصدي مرباح – ورقلة، 2013-2014</w:t>
      </w:r>
      <w:r w:rsidRPr="005545D4">
        <w:rPr>
          <w:rFonts w:ascii="Simplified Arabic" w:hAnsi="Simplified Arabic" w:cs="Simplified Arabic" w:hint="cs"/>
          <w:sz w:val="30"/>
          <w:szCs w:val="30"/>
          <w:rtl/>
        </w:rPr>
        <w:t>.</w:t>
      </w:r>
    </w:p>
    <w:p w:rsidR="000B5EE3" w:rsidRPr="005545D4" w:rsidRDefault="000B5EE3" w:rsidP="004F4FD4">
      <w:pPr>
        <w:numPr>
          <w:ilvl w:val="0"/>
          <w:numId w:val="50"/>
        </w:numPr>
        <w:bidi/>
        <w:spacing w:after="0" w:line="276" w:lineRule="auto"/>
        <w:jc w:val="both"/>
        <w:rPr>
          <w:rFonts w:ascii="Simplified Arabic" w:hAnsi="Simplified Arabic" w:cs="Simplified Arabic"/>
          <w:sz w:val="30"/>
          <w:szCs w:val="30"/>
          <w:rtl/>
        </w:rPr>
      </w:pPr>
      <w:r w:rsidRPr="005545D4">
        <w:rPr>
          <w:rFonts w:ascii="Simplified Arabic" w:hAnsi="Simplified Arabic" w:cs="Simplified Arabic"/>
          <w:sz w:val="30"/>
          <w:szCs w:val="30"/>
          <w:rtl/>
        </w:rPr>
        <w:t xml:space="preserve">صفیة سلیماني، </w:t>
      </w:r>
      <w:r w:rsidRPr="005545D4">
        <w:rPr>
          <w:rFonts w:ascii="Simplified Arabic" w:hAnsi="Simplified Arabic" w:cs="Simplified Arabic"/>
          <w:b/>
          <w:bCs/>
          <w:sz w:val="30"/>
          <w:szCs w:val="30"/>
          <w:rtl/>
        </w:rPr>
        <w:t>نضام الحصة النسائية في المجالس المنتخبة دراسة حالة الجزائر</w:t>
      </w:r>
      <w:r w:rsidRPr="005545D4">
        <w:rPr>
          <w:rFonts w:ascii="Simplified Arabic" w:hAnsi="Simplified Arabic" w:cs="Simplified Arabic"/>
          <w:sz w:val="30"/>
          <w:szCs w:val="30"/>
          <w:rtl/>
        </w:rPr>
        <w:t>، مذكرة تخرج ضمن متطلبات نيل شهادة الماستر في الحقوق، تخصص: دولة ومؤسسات، قسم الحقوق، كلیة الحقوق والعلوم السیاسیة، جامعــة زیــان عا</w:t>
      </w:r>
      <w:r>
        <w:rPr>
          <w:rFonts w:ascii="Simplified Arabic" w:hAnsi="Simplified Arabic" w:cs="Simplified Arabic"/>
          <w:sz w:val="30"/>
          <w:szCs w:val="30"/>
          <w:rtl/>
        </w:rPr>
        <w:t>شــور بالجلفـــة، 2013-2014</w:t>
      </w:r>
      <w:r>
        <w:rPr>
          <w:rFonts w:ascii="Simplified Arabic" w:hAnsi="Simplified Arabic" w:cs="Simplified Arabic" w:hint="cs"/>
          <w:sz w:val="30"/>
          <w:szCs w:val="30"/>
          <w:rtl/>
        </w:rPr>
        <w:t>.</w:t>
      </w:r>
    </w:p>
    <w:p w:rsidR="000B5EE3" w:rsidRDefault="000B5EE3" w:rsidP="004F4FD4">
      <w:pPr>
        <w:numPr>
          <w:ilvl w:val="0"/>
          <w:numId w:val="50"/>
        </w:numPr>
        <w:bidi/>
        <w:spacing w:after="0" w:line="276" w:lineRule="auto"/>
        <w:jc w:val="both"/>
        <w:rPr>
          <w:rFonts w:ascii="Simplified Arabic" w:eastAsia="Calibri" w:hAnsi="Simplified Arabic" w:cs="Simplified Arabic"/>
          <w:sz w:val="30"/>
          <w:szCs w:val="30"/>
          <w:lang w:bidi="ar-DZ"/>
        </w:rPr>
      </w:pPr>
      <w:r w:rsidRPr="005545D4">
        <w:rPr>
          <w:rFonts w:ascii="Simplified Arabic" w:eastAsia="Calibri" w:hAnsi="Simplified Arabic" w:cs="Simplified Arabic"/>
          <w:sz w:val="30"/>
          <w:szCs w:val="30"/>
          <w:rtl/>
          <w:lang w:bidi="ar-DZ"/>
        </w:rPr>
        <w:t xml:space="preserve">مقراني سميرة، المشاركة السياسية للمرأة الجزائرية في المجالس المنتخبة 2008 -2017، </w:t>
      </w:r>
      <w:r w:rsidRPr="005545D4">
        <w:rPr>
          <w:rFonts w:ascii="Simplified Arabic" w:eastAsia="Calibri" w:hAnsi="Simplified Arabic" w:cs="Simplified Arabic"/>
          <w:b/>
          <w:bCs/>
          <w:sz w:val="30"/>
          <w:szCs w:val="30"/>
          <w:rtl/>
          <w:lang w:bidi="ar-DZ"/>
        </w:rPr>
        <w:t>مذكرة ضمن متطلبات نيل شهادة الماستر في العلوم السياسية</w:t>
      </w:r>
      <w:r w:rsidRPr="005545D4">
        <w:rPr>
          <w:rFonts w:ascii="Simplified Arabic" w:eastAsia="Calibri" w:hAnsi="Simplified Arabic" w:cs="Simplified Arabic"/>
          <w:sz w:val="30"/>
          <w:szCs w:val="30"/>
          <w:rtl/>
          <w:lang w:bidi="ar-DZ"/>
        </w:rPr>
        <w:t>، تخصص: سياسيات عامة وإدارة محلية، قسم العلوم السياسية، كلية الحقوق والعلوم السياسية، جامعة مولود معمري، 2016-2017.</w:t>
      </w:r>
    </w:p>
    <w:p w:rsidR="00DB3E7D" w:rsidRPr="00112FAB" w:rsidRDefault="00217893" w:rsidP="00DB3E7D">
      <w:pPr>
        <w:bidi/>
        <w:spacing w:after="0" w:line="240" w:lineRule="auto"/>
        <w:jc w:val="both"/>
        <w:rPr>
          <w:rFonts w:ascii="Simplified Arabic" w:eastAsia="Calibri" w:hAnsi="Simplified Arabic" w:cs="Simplified Arabic"/>
          <w:b/>
          <w:bCs/>
          <w:sz w:val="30"/>
          <w:szCs w:val="30"/>
          <w:lang w:bidi="ar-DZ"/>
        </w:rPr>
      </w:pPr>
      <w:r w:rsidRPr="00112FAB">
        <w:rPr>
          <w:rFonts w:ascii="Simplified Arabic" w:eastAsia="Calibri" w:hAnsi="Simplified Arabic" w:cs="Simplified Arabic" w:hint="cs"/>
          <w:b/>
          <w:bCs/>
          <w:sz w:val="30"/>
          <w:szCs w:val="30"/>
          <w:rtl/>
          <w:lang w:bidi="ar-DZ"/>
        </w:rPr>
        <w:t xml:space="preserve">ج- </w:t>
      </w:r>
      <w:r w:rsidR="00DB3E7D" w:rsidRPr="00112FAB">
        <w:rPr>
          <w:rFonts w:ascii="Simplified Arabic" w:eastAsia="Calibri" w:hAnsi="Simplified Arabic" w:cs="Simplified Arabic" w:hint="cs"/>
          <w:b/>
          <w:bCs/>
          <w:sz w:val="30"/>
          <w:szCs w:val="30"/>
          <w:rtl/>
          <w:lang w:bidi="ar-DZ"/>
        </w:rPr>
        <w:t>المقالات</w:t>
      </w:r>
      <w:r w:rsidR="00293777" w:rsidRPr="00112FAB">
        <w:rPr>
          <w:rFonts w:ascii="Simplified Arabic" w:eastAsia="Calibri" w:hAnsi="Simplified Arabic" w:cs="Simplified Arabic" w:hint="cs"/>
          <w:b/>
          <w:bCs/>
          <w:sz w:val="30"/>
          <w:szCs w:val="30"/>
          <w:rtl/>
          <w:lang w:bidi="ar-DZ"/>
        </w:rPr>
        <w:t>:</w:t>
      </w:r>
    </w:p>
    <w:p w:rsidR="000B5EE3" w:rsidRDefault="007F4981" w:rsidP="004F4FD4">
      <w:pPr>
        <w:numPr>
          <w:ilvl w:val="0"/>
          <w:numId w:val="45"/>
        </w:numPr>
        <w:bidi/>
        <w:spacing w:after="0" w:line="276" w:lineRule="auto"/>
        <w:jc w:val="both"/>
        <w:rPr>
          <w:rFonts w:ascii="Simplified Arabic" w:hAnsi="Simplified Arabic" w:cs="Simplified Arabic"/>
          <w:sz w:val="30"/>
          <w:szCs w:val="30"/>
          <w:lang w:bidi="ar-DZ"/>
        </w:rPr>
      </w:pPr>
      <w:r w:rsidRPr="006F45DF">
        <w:rPr>
          <w:rFonts w:ascii="Simplified Arabic" w:eastAsia="Calibri" w:hAnsi="Simplified Arabic" w:cs="Simplified Arabic" w:hint="cs"/>
          <w:sz w:val="30"/>
          <w:szCs w:val="30"/>
          <w:rtl/>
          <w:lang w:bidi="ar-DZ"/>
        </w:rPr>
        <w:t>إيمان</w:t>
      </w:r>
      <w:r w:rsidR="00227A27">
        <w:rPr>
          <w:rFonts w:ascii="Simplified Arabic" w:eastAsia="Calibri" w:hAnsi="Simplified Arabic" w:cs="Simplified Arabic" w:hint="cs"/>
          <w:sz w:val="30"/>
          <w:szCs w:val="30"/>
          <w:rtl/>
          <w:lang w:bidi="ar-DZ"/>
        </w:rPr>
        <w:t xml:space="preserve"> </w:t>
      </w:r>
      <w:r w:rsidR="000B5EE3" w:rsidRPr="006F45DF">
        <w:rPr>
          <w:rFonts w:ascii="Simplified Arabic" w:hAnsi="Simplified Arabic" w:cs="Simplified Arabic"/>
          <w:sz w:val="30"/>
          <w:szCs w:val="30"/>
          <w:rtl/>
          <w:lang w:bidi="ar-DZ"/>
        </w:rPr>
        <w:t>بي</w:t>
      </w:r>
      <w:r w:rsidR="00227A27">
        <w:rPr>
          <w:rFonts w:ascii="Simplified Arabic" w:hAnsi="Simplified Arabic" w:cs="Simplified Arabic" w:hint="cs"/>
          <w:sz w:val="30"/>
          <w:szCs w:val="30"/>
          <w:rtl/>
          <w:lang w:bidi="ar-DZ"/>
        </w:rPr>
        <w:t>ب</w:t>
      </w:r>
      <w:r w:rsidR="000B5EE3" w:rsidRPr="006F45DF">
        <w:rPr>
          <w:rFonts w:ascii="Simplified Arabic" w:hAnsi="Simplified Arabic" w:cs="Simplified Arabic"/>
          <w:sz w:val="30"/>
          <w:szCs w:val="30"/>
          <w:rtl/>
          <w:lang w:bidi="ar-DZ"/>
        </w:rPr>
        <w:t xml:space="preserve">رس وآخرون، </w:t>
      </w:r>
      <w:r w:rsidR="000B5EE3" w:rsidRPr="006F45DF">
        <w:rPr>
          <w:rFonts w:ascii="Simplified Arabic" w:hAnsi="Simplified Arabic" w:cs="Simplified Arabic" w:hint="cs"/>
          <w:b/>
          <w:bCs/>
          <w:sz w:val="30"/>
          <w:szCs w:val="30"/>
          <w:rtl/>
          <w:lang w:bidi="ar-DZ"/>
        </w:rPr>
        <w:t>&lt;&lt;</w:t>
      </w:r>
      <w:r w:rsidR="000B5EE3" w:rsidRPr="006F45DF">
        <w:rPr>
          <w:rFonts w:ascii="Simplified Arabic" w:hAnsi="Simplified Arabic" w:cs="Simplified Arabic"/>
          <w:b/>
          <w:bCs/>
          <w:sz w:val="30"/>
          <w:szCs w:val="30"/>
          <w:rtl/>
          <w:lang w:bidi="ar-DZ"/>
        </w:rPr>
        <w:t>المشاركة السياسية للمرأة في الوطن العربي</w:t>
      </w:r>
      <w:r w:rsidR="000B5EE3" w:rsidRPr="006F45DF">
        <w:rPr>
          <w:rFonts w:ascii="Simplified Arabic" w:hAnsi="Simplified Arabic" w:cs="Simplified Arabic" w:hint="cs"/>
          <w:b/>
          <w:bCs/>
          <w:sz w:val="30"/>
          <w:szCs w:val="30"/>
          <w:rtl/>
          <w:lang w:bidi="ar-DZ"/>
        </w:rPr>
        <w:t>&gt;&gt;</w:t>
      </w:r>
      <w:r w:rsidR="000B5EE3" w:rsidRPr="006F45DF">
        <w:rPr>
          <w:rFonts w:ascii="Simplified Arabic" w:hAnsi="Simplified Arabic" w:cs="Simplified Arabic"/>
          <w:sz w:val="30"/>
          <w:szCs w:val="30"/>
          <w:rtl/>
          <w:lang w:bidi="ar-DZ"/>
        </w:rPr>
        <w:t xml:space="preserve">، </w:t>
      </w:r>
      <w:r w:rsidR="000B5EE3" w:rsidRPr="006F45DF">
        <w:rPr>
          <w:rFonts w:ascii="Simplified Arabic" w:hAnsi="Simplified Arabic" w:cs="Simplified Arabic" w:hint="cs"/>
          <w:sz w:val="30"/>
          <w:szCs w:val="30"/>
          <w:rtl/>
          <w:lang w:bidi="ar-DZ"/>
        </w:rPr>
        <w:t>مجلة النهوض وتنمية المرأة في الوطن العربي، مصر، مشهرة</w:t>
      </w:r>
      <w:r w:rsidR="000B5EE3" w:rsidRPr="006F45DF">
        <w:rPr>
          <w:rFonts w:ascii="Simplified Arabic" w:hAnsi="Simplified Arabic" w:cs="Simplified Arabic"/>
          <w:sz w:val="30"/>
          <w:szCs w:val="30"/>
          <w:rtl/>
          <w:lang w:bidi="ar-DZ"/>
        </w:rPr>
        <w:t xml:space="preserve"> برقم 3528</w:t>
      </w:r>
    </w:p>
    <w:p w:rsidR="000B5EE3" w:rsidRPr="006F45DF" w:rsidRDefault="00227A27" w:rsidP="004F4FD4">
      <w:pPr>
        <w:numPr>
          <w:ilvl w:val="0"/>
          <w:numId w:val="45"/>
        </w:numPr>
        <w:bidi/>
        <w:spacing w:after="0" w:line="276" w:lineRule="auto"/>
        <w:jc w:val="both"/>
        <w:rPr>
          <w:rFonts w:ascii="Simplified Arabic" w:hAnsi="Simplified Arabic" w:cs="Simplified Arabic"/>
          <w:sz w:val="30"/>
          <w:szCs w:val="30"/>
          <w:lang w:bidi="ar-DZ"/>
        </w:rPr>
      </w:pPr>
      <w:r>
        <w:rPr>
          <w:rFonts w:ascii="Simplified Arabic" w:hAnsi="Simplified Arabic" w:cs="Simplified Arabic"/>
          <w:sz w:val="30"/>
          <w:szCs w:val="30"/>
          <w:rtl/>
        </w:rPr>
        <w:t xml:space="preserve">بن عشي </w:t>
      </w:r>
      <w:r w:rsidR="00FC2F7D">
        <w:rPr>
          <w:rFonts w:ascii="Simplified Arabic" w:hAnsi="Simplified Arabic" w:cs="Simplified Arabic" w:hint="cs"/>
          <w:sz w:val="30"/>
          <w:szCs w:val="30"/>
          <w:rtl/>
        </w:rPr>
        <w:t>حفص</w:t>
      </w:r>
      <w:r w:rsidR="00FC2F7D" w:rsidRPr="006F45DF">
        <w:rPr>
          <w:rFonts w:ascii="Simplified Arabic" w:hAnsi="Simplified Arabic" w:cs="Simplified Arabic" w:hint="cs"/>
          <w:sz w:val="30"/>
          <w:szCs w:val="30"/>
          <w:rtl/>
        </w:rPr>
        <w:t>ة، بن</w:t>
      </w:r>
      <w:r w:rsidR="000B5EE3" w:rsidRPr="006F45DF">
        <w:rPr>
          <w:rFonts w:ascii="Simplified Arabic" w:hAnsi="Simplified Arabic" w:cs="Simplified Arabic"/>
          <w:sz w:val="30"/>
          <w:szCs w:val="30"/>
          <w:rtl/>
        </w:rPr>
        <w:t xml:space="preserve"> عشي </w:t>
      </w:r>
      <w:r w:rsidR="00FC2F7D" w:rsidRPr="006F45DF">
        <w:rPr>
          <w:rFonts w:ascii="Simplified Arabic" w:hAnsi="Simplified Arabic" w:cs="Simplified Arabic" w:hint="cs"/>
          <w:sz w:val="30"/>
          <w:szCs w:val="30"/>
          <w:rtl/>
        </w:rPr>
        <w:t>حسين،</w:t>
      </w:r>
      <w:r w:rsidR="00FC2F7D" w:rsidRPr="006F45DF">
        <w:rPr>
          <w:rFonts w:ascii="Simplified Arabic" w:hAnsi="Simplified Arabic" w:cs="Simplified Arabic" w:hint="cs"/>
          <w:b/>
          <w:bCs/>
          <w:sz w:val="30"/>
          <w:szCs w:val="30"/>
          <w:rtl/>
          <w:lang w:bidi="ar-DZ"/>
        </w:rPr>
        <w:t xml:space="preserve"> </w:t>
      </w:r>
      <w:r w:rsidR="00FC2F7D" w:rsidRPr="006F45DF">
        <w:rPr>
          <w:rFonts w:ascii="Simplified Arabic" w:hAnsi="Simplified Arabic" w:cs="Simplified Arabic"/>
          <w:b/>
          <w:bCs/>
          <w:sz w:val="30"/>
          <w:szCs w:val="30"/>
          <w:rtl/>
          <w:lang w:bidi="ar-DZ"/>
        </w:rPr>
        <w:t>&lt;</w:t>
      </w:r>
      <w:r w:rsidR="000B5EE3" w:rsidRPr="006F45DF">
        <w:rPr>
          <w:rFonts w:ascii="Simplified Arabic" w:hAnsi="Simplified Arabic" w:cs="Simplified Arabic" w:hint="cs"/>
          <w:b/>
          <w:bCs/>
          <w:sz w:val="30"/>
          <w:szCs w:val="30"/>
          <w:rtl/>
          <w:lang w:bidi="ar-DZ"/>
        </w:rPr>
        <w:t>&lt;</w:t>
      </w:r>
      <w:r w:rsidR="000B5EE3" w:rsidRPr="006F45DF">
        <w:rPr>
          <w:rFonts w:ascii="Simplified Arabic" w:hAnsi="Simplified Arabic" w:cs="Simplified Arabic"/>
          <w:b/>
          <w:bCs/>
          <w:sz w:val="30"/>
          <w:szCs w:val="30"/>
          <w:rtl/>
        </w:rPr>
        <w:t>ضمانات المشاركة السياسية للمرأة الجزائرية في ظل القانون العضوي المحدد لكيفيات توسيع حظوظ تمثيل المرأة في المجالس المنتخبة</w:t>
      </w:r>
      <w:r w:rsidR="000B5EE3" w:rsidRPr="006F45DF">
        <w:rPr>
          <w:rFonts w:ascii="Simplified Arabic" w:hAnsi="Simplified Arabic" w:cs="Simplified Arabic" w:hint="cs"/>
          <w:b/>
          <w:bCs/>
          <w:sz w:val="30"/>
          <w:szCs w:val="30"/>
          <w:rtl/>
        </w:rPr>
        <w:t>&gt;&gt;،</w:t>
      </w:r>
      <w:r w:rsidR="000B5EE3" w:rsidRPr="006F45DF">
        <w:rPr>
          <w:rFonts w:ascii="Simplified Arabic" w:hAnsi="Simplified Arabic" w:cs="Simplified Arabic" w:hint="cs"/>
          <w:sz w:val="30"/>
          <w:szCs w:val="30"/>
          <w:u w:val="single"/>
          <w:rtl/>
        </w:rPr>
        <w:t xml:space="preserve"> مجل</w:t>
      </w:r>
      <w:r w:rsidR="000B5EE3" w:rsidRPr="006F45DF">
        <w:rPr>
          <w:rFonts w:ascii="Simplified Arabic" w:hAnsi="Simplified Arabic" w:cs="Simplified Arabic" w:hint="eastAsia"/>
          <w:sz w:val="30"/>
          <w:szCs w:val="30"/>
          <w:u w:val="single"/>
          <w:rtl/>
        </w:rPr>
        <w:t>ة</w:t>
      </w:r>
      <w:r w:rsidR="000B5EE3" w:rsidRPr="006F45DF">
        <w:rPr>
          <w:rFonts w:ascii="Simplified Arabic" w:hAnsi="Simplified Arabic" w:cs="Simplified Arabic"/>
          <w:sz w:val="30"/>
          <w:szCs w:val="30"/>
          <w:u w:val="single"/>
          <w:rtl/>
        </w:rPr>
        <w:t xml:space="preserve"> الفكر</w:t>
      </w:r>
      <w:r w:rsidR="000B5EE3" w:rsidRPr="006F45DF">
        <w:rPr>
          <w:rFonts w:ascii="Simplified Arabic" w:hAnsi="Simplified Arabic" w:cs="Simplified Arabic"/>
          <w:sz w:val="30"/>
          <w:szCs w:val="30"/>
          <w:rtl/>
        </w:rPr>
        <w:t>، كلية الحقوق والعلوم السياسية جامعة محمد خيضر بسكرة - الجزائر -، العدد 11، ديسمبر 2014، ص ص 99-115</w:t>
      </w:r>
      <w:r w:rsidR="000B5EE3" w:rsidRPr="006F45DF">
        <w:rPr>
          <w:rFonts w:ascii="Simplified Arabic" w:hAnsi="Simplified Arabic" w:cs="Simplified Arabic" w:hint="cs"/>
          <w:sz w:val="30"/>
          <w:szCs w:val="30"/>
          <w:rtl/>
        </w:rPr>
        <w:t>.</w:t>
      </w:r>
    </w:p>
    <w:p w:rsidR="000B5EE3" w:rsidRPr="006F45DF" w:rsidRDefault="000B5EE3" w:rsidP="004F4FD4">
      <w:pPr>
        <w:numPr>
          <w:ilvl w:val="0"/>
          <w:numId w:val="45"/>
        </w:numPr>
        <w:bidi/>
        <w:spacing w:line="276" w:lineRule="auto"/>
        <w:contextualSpacing/>
        <w:jc w:val="both"/>
        <w:rPr>
          <w:rFonts w:ascii="Simplified Arabic" w:hAnsi="Simplified Arabic" w:cs="Simplified Arabic"/>
          <w:sz w:val="30"/>
          <w:szCs w:val="30"/>
        </w:rPr>
      </w:pPr>
      <w:r w:rsidRPr="006F45DF">
        <w:rPr>
          <w:rFonts w:ascii="Simplified Arabic" w:hAnsi="Simplified Arabic" w:cs="Simplified Arabic"/>
          <w:sz w:val="30"/>
          <w:szCs w:val="30"/>
          <w:rtl/>
        </w:rPr>
        <w:lastRenderedPageBreak/>
        <w:t xml:space="preserve">دريسي عبد </w:t>
      </w:r>
      <w:r w:rsidR="00FC2F7D" w:rsidRPr="006F45DF">
        <w:rPr>
          <w:rFonts w:ascii="Simplified Arabic" w:hAnsi="Simplified Arabic" w:cs="Simplified Arabic" w:hint="cs"/>
          <w:sz w:val="30"/>
          <w:szCs w:val="30"/>
          <w:rtl/>
        </w:rPr>
        <w:t>الله،</w:t>
      </w:r>
      <w:r w:rsidR="00FC2F7D" w:rsidRPr="006F45DF">
        <w:rPr>
          <w:rFonts w:ascii="Simplified Arabic" w:hAnsi="Simplified Arabic" w:cs="Simplified Arabic" w:hint="cs"/>
          <w:b/>
          <w:bCs/>
          <w:sz w:val="30"/>
          <w:szCs w:val="30"/>
          <w:rtl/>
        </w:rPr>
        <w:t xml:space="preserve"> </w:t>
      </w:r>
      <w:r w:rsidR="00FC2F7D" w:rsidRPr="006F45DF">
        <w:rPr>
          <w:rFonts w:ascii="Simplified Arabic" w:hAnsi="Simplified Arabic" w:cs="Simplified Arabic"/>
          <w:b/>
          <w:bCs/>
          <w:sz w:val="30"/>
          <w:szCs w:val="30"/>
          <w:rtl/>
        </w:rPr>
        <w:t>&lt;</w:t>
      </w:r>
      <w:r w:rsidRPr="006F45DF">
        <w:rPr>
          <w:rFonts w:ascii="Simplified Arabic" w:hAnsi="Simplified Arabic" w:cs="Simplified Arabic" w:hint="cs"/>
          <w:b/>
          <w:bCs/>
          <w:sz w:val="30"/>
          <w:szCs w:val="30"/>
          <w:rtl/>
        </w:rPr>
        <w:t>&lt;</w:t>
      </w:r>
      <w:r w:rsidRPr="006F45DF">
        <w:rPr>
          <w:rFonts w:ascii="Simplified Arabic" w:hAnsi="Simplified Arabic" w:cs="Simplified Arabic"/>
          <w:b/>
          <w:bCs/>
          <w:sz w:val="30"/>
          <w:szCs w:val="30"/>
          <w:rtl/>
        </w:rPr>
        <w:t xml:space="preserve">المنظومة القانونية لحق التمثيل السياسي للمرأة في الجزائر، دراسة بين النص والواقع </w:t>
      </w:r>
      <w:r w:rsidRPr="006F45DF">
        <w:rPr>
          <w:rFonts w:ascii="Simplified Arabic" w:hAnsi="Simplified Arabic" w:cs="Simplified Arabic" w:hint="cs"/>
          <w:b/>
          <w:bCs/>
          <w:sz w:val="30"/>
          <w:szCs w:val="30"/>
          <w:rtl/>
        </w:rPr>
        <w:t>&gt;&gt;،</w:t>
      </w:r>
      <w:r w:rsidRPr="006F45DF">
        <w:rPr>
          <w:rFonts w:ascii="Simplified Arabic" w:hAnsi="Simplified Arabic" w:cs="Simplified Arabic" w:hint="cs"/>
          <w:sz w:val="30"/>
          <w:szCs w:val="30"/>
          <w:u w:val="single"/>
          <w:rtl/>
        </w:rPr>
        <w:t xml:space="preserve"> مجل</w:t>
      </w:r>
      <w:r w:rsidRPr="006F45DF">
        <w:rPr>
          <w:rFonts w:ascii="Simplified Arabic" w:hAnsi="Simplified Arabic" w:cs="Simplified Arabic" w:hint="eastAsia"/>
          <w:sz w:val="30"/>
          <w:szCs w:val="30"/>
          <w:u w:val="single"/>
          <w:rtl/>
        </w:rPr>
        <w:t>ة</w:t>
      </w:r>
      <w:r w:rsidRPr="006F45DF">
        <w:rPr>
          <w:rFonts w:ascii="Simplified Arabic" w:hAnsi="Simplified Arabic" w:cs="Simplified Arabic"/>
          <w:sz w:val="30"/>
          <w:szCs w:val="30"/>
          <w:u w:val="single"/>
          <w:rtl/>
        </w:rPr>
        <w:t xml:space="preserve"> القانون الدستوري </w:t>
      </w:r>
      <w:r w:rsidRPr="006F45DF">
        <w:rPr>
          <w:rFonts w:ascii="Simplified Arabic" w:hAnsi="Simplified Arabic" w:cs="Simplified Arabic" w:hint="cs"/>
          <w:sz w:val="30"/>
          <w:szCs w:val="30"/>
          <w:u w:val="single"/>
          <w:rtl/>
        </w:rPr>
        <w:t>السياسي،</w:t>
      </w:r>
      <w:r w:rsidRPr="006F45DF">
        <w:rPr>
          <w:rFonts w:ascii="Simplified Arabic" w:hAnsi="Simplified Arabic" w:cs="Simplified Arabic"/>
          <w:sz w:val="30"/>
          <w:szCs w:val="30"/>
          <w:rtl/>
        </w:rPr>
        <w:t xml:space="preserve"> كلية الحقوق والعلوم السياسية، جامعة عبد الحميد بن باديس – مستغانم-، المجلد 03، العدد 01، جوان 2019</w:t>
      </w:r>
      <w:r w:rsidRPr="006F45DF">
        <w:rPr>
          <w:rFonts w:ascii="Simplified Arabic" w:hAnsi="Simplified Arabic" w:cs="Simplified Arabic" w:hint="cs"/>
          <w:sz w:val="30"/>
          <w:szCs w:val="30"/>
          <w:rtl/>
        </w:rPr>
        <w:t>، ص ص 107-132.</w:t>
      </w:r>
    </w:p>
    <w:p w:rsidR="000B5EE3" w:rsidRPr="006F45DF" w:rsidRDefault="000B5EE3" w:rsidP="004F4FD4">
      <w:pPr>
        <w:numPr>
          <w:ilvl w:val="0"/>
          <w:numId w:val="45"/>
        </w:numPr>
        <w:bidi/>
        <w:spacing w:line="276" w:lineRule="auto"/>
        <w:contextualSpacing/>
        <w:jc w:val="both"/>
        <w:rPr>
          <w:rFonts w:ascii="Simplified Arabic" w:eastAsia="Calibri" w:hAnsi="Simplified Arabic" w:cs="Simplified Arabic"/>
          <w:sz w:val="30"/>
          <w:szCs w:val="30"/>
          <w:rtl/>
          <w:lang w:bidi="ar-DZ"/>
        </w:rPr>
      </w:pPr>
      <w:r w:rsidRPr="006F45DF">
        <w:rPr>
          <w:rFonts w:ascii="Simplified Arabic" w:eastAsia="Calibri" w:hAnsi="Simplified Arabic" w:cs="Simplified Arabic"/>
          <w:sz w:val="30"/>
          <w:szCs w:val="30"/>
          <w:rtl/>
          <w:lang w:bidi="ar-DZ"/>
        </w:rPr>
        <w:t xml:space="preserve">رابح بن غريب، </w:t>
      </w:r>
      <w:r w:rsidRPr="006F45DF">
        <w:rPr>
          <w:rFonts w:ascii="Simplified Arabic" w:eastAsia="Calibri" w:hAnsi="Simplified Arabic" w:cs="Simplified Arabic"/>
          <w:b/>
          <w:bCs/>
          <w:sz w:val="30"/>
          <w:szCs w:val="30"/>
          <w:rtl/>
          <w:lang w:bidi="ar-DZ"/>
        </w:rPr>
        <w:t>&lt;&lt;المركز القانوني للمرأة على مستوى تعديل قانون الاسرة الجزائري&gt;&gt;</w:t>
      </w:r>
      <w:r w:rsidRPr="006F45DF">
        <w:rPr>
          <w:rFonts w:ascii="Simplified Arabic" w:eastAsia="Calibri" w:hAnsi="Simplified Arabic" w:cs="Simplified Arabic"/>
          <w:sz w:val="30"/>
          <w:szCs w:val="30"/>
          <w:rtl/>
          <w:lang w:bidi="ar-DZ"/>
        </w:rPr>
        <w:t xml:space="preserve">، </w:t>
      </w:r>
      <w:r w:rsidRPr="006F45DF">
        <w:rPr>
          <w:rFonts w:ascii="Simplified Arabic" w:eastAsia="Calibri" w:hAnsi="Simplified Arabic" w:cs="Simplified Arabic"/>
          <w:sz w:val="30"/>
          <w:szCs w:val="30"/>
          <w:u w:val="single"/>
          <w:rtl/>
          <w:lang w:bidi="ar-DZ"/>
        </w:rPr>
        <w:t>مجلة أبحاث قانونية وسياسية</w:t>
      </w:r>
      <w:r w:rsidRPr="006F45DF">
        <w:rPr>
          <w:rFonts w:ascii="Simplified Arabic" w:eastAsia="Calibri" w:hAnsi="Simplified Arabic" w:cs="Simplified Arabic"/>
          <w:sz w:val="30"/>
          <w:szCs w:val="30"/>
          <w:rtl/>
          <w:lang w:bidi="ar-DZ"/>
        </w:rPr>
        <w:t xml:space="preserve">، </w:t>
      </w:r>
      <w:r w:rsidRPr="006F45DF">
        <w:rPr>
          <w:rFonts w:ascii="Simplified Arabic" w:eastAsia="Calibri" w:hAnsi="Simplified Arabic" w:cs="Simplified Arabic" w:hint="cs"/>
          <w:sz w:val="30"/>
          <w:szCs w:val="30"/>
          <w:rtl/>
          <w:lang w:bidi="ar-DZ"/>
        </w:rPr>
        <w:t xml:space="preserve">كلية الحقوق والعلوم السياسية، </w:t>
      </w:r>
      <w:r w:rsidRPr="006F45DF">
        <w:rPr>
          <w:rFonts w:ascii="Simplified Arabic" w:eastAsia="Calibri" w:hAnsi="Simplified Arabic" w:cs="Simplified Arabic"/>
          <w:sz w:val="30"/>
          <w:szCs w:val="30"/>
          <w:rtl/>
          <w:lang w:bidi="ar-DZ"/>
        </w:rPr>
        <w:t xml:space="preserve">جامعة محمد الصديق بن يحي جيجل، الجزائر، </w:t>
      </w:r>
      <w:r w:rsidRPr="006F45DF">
        <w:rPr>
          <w:rFonts w:ascii="Simplified Arabic" w:eastAsia="Calibri" w:hAnsi="Simplified Arabic" w:cs="Simplified Arabic" w:hint="cs"/>
          <w:sz w:val="30"/>
          <w:szCs w:val="30"/>
          <w:rtl/>
          <w:lang w:bidi="ar-DZ"/>
        </w:rPr>
        <w:t>ال</w:t>
      </w:r>
      <w:r w:rsidRPr="006F45DF">
        <w:rPr>
          <w:rFonts w:ascii="Simplified Arabic" w:eastAsia="Calibri" w:hAnsi="Simplified Arabic" w:cs="Simplified Arabic"/>
          <w:sz w:val="30"/>
          <w:szCs w:val="30"/>
          <w:rtl/>
          <w:lang w:bidi="ar-DZ"/>
        </w:rPr>
        <w:t xml:space="preserve">عدد </w:t>
      </w:r>
      <w:r w:rsidRPr="006F45DF">
        <w:rPr>
          <w:rFonts w:ascii="Simplified Arabic" w:eastAsia="Calibri" w:hAnsi="Simplified Arabic" w:cs="Simplified Arabic" w:hint="cs"/>
          <w:sz w:val="30"/>
          <w:szCs w:val="30"/>
          <w:rtl/>
          <w:lang w:bidi="ar-DZ"/>
        </w:rPr>
        <w:t>الأول</w:t>
      </w:r>
      <w:r w:rsidRPr="006F45DF">
        <w:rPr>
          <w:rFonts w:ascii="Simplified Arabic" w:eastAsia="Calibri" w:hAnsi="Simplified Arabic" w:cs="Simplified Arabic"/>
          <w:sz w:val="30"/>
          <w:szCs w:val="30"/>
          <w:rtl/>
          <w:lang w:bidi="ar-DZ"/>
        </w:rPr>
        <w:t>، الجزء الأول</w:t>
      </w:r>
      <w:r w:rsidRPr="006F45DF">
        <w:rPr>
          <w:rFonts w:ascii="Simplified Arabic" w:eastAsia="Calibri" w:hAnsi="Simplified Arabic" w:cs="Simplified Arabic" w:hint="cs"/>
          <w:sz w:val="30"/>
          <w:szCs w:val="30"/>
          <w:rtl/>
          <w:lang w:bidi="ar-DZ"/>
        </w:rPr>
        <w:t>،</w:t>
      </w:r>
      <w:r w:rsidRPr="006F45DF">
        <w:rPr>
          <w:rFonts w:ascii="Simplified Arabic" w:eastAsia="Calibri" w:hAnsi="Simplified Arabic" w:cs="Simplified Arabic"/>
          <w:sz w:val="30"/>
          <w:szCs w:val="30"/>
          <w:rtl/>
          <w:lang w:bidi="ar-DZ"/>
        </w:rPr>
        <w:t xml:space="preserve"> جوان 2016</w:t>
      </w:r>
      <w:r w:rsidRPr="006F45DF">
        <w:rPr>
          <w:rFonts w:ascii="Simplified Arabic" w:eastAsia="Calibri" w:hAnsi="Simplified Arabic" w:cs="Simplified Arabic" w:hint="cs"/>
          <w:sz w:val="30"/>
          <w:szCs w:val="30"/>
          <w:rtl/>
          <w:lang w:bidi="ar-DZ"/>
        </w:rPr>
        <w:t>، ص ص169-189.</w:t>
      </w:r>
    </w:p>
    <w:p w:rsidR="000B5EE3" w:rsidRPr="006F45DF" w:rsidRDefault="000B5EE3" w:rsidP="004F4FD4">
      <w:pPr>
        <w:numPr>
          <w:ilvl w:val="0"/>
          <w:numId w:val="45"/>
        </w:numPr>
        <w:bidi/>
        <w:spacing w:line="276" w:lineRule="auto"/>
        <w:contextualSpacing/>
        <w:jc w:val="both"/>
        <w:rPr>
          <w:rFonts w:ascii="Simplified Arabic" w:eastAsia="Arial" w:hAnsi="Simplified Arabic" w:cs="Simplified Arabic"/>
          <w:sz w:val="30"/>
          <w:szCs w:val="30"/>
          <w:rtl/>
          <w:lang w:eastAsia="fr-FR"/>
        </w:rPr>
      </w:pPr>
      <w:r w:rsidRPr="006F45DF">
        <w:rPr>
          <w:rFonts w:ascii="Simplified Arabic" w:eastAsia="Arial" w:hAnsi="Simplified Arabic" w:cs="Simplified Arabic"/>
          <w:sz w:val="30"/>
          <w:szCs w:val="30"/>
          <w:rtl/>
          <w:lang w:eastAsia="fr-FR"/>
        </w:rPr>
        <w:t xml:space="preserve">زينب لموشي </w:t>
      </w:r>
      <w:r w:rsidRPr="006F45DF">
        <w:rPr>
          <w:rFonts w:ascii="Simplified Arabic" w:eastAsia="Arial" w:hAnsi="Simplified Arabic" w:cs="Simplified Arabic"/>
          <w:b/>
          <w:bCs/>
          <w:sz w:val="30"/>
          <w:szCs w:val="30"/>
          <w:rtl/>
          <w:lang w:eastAsia="fr-FR" w:bidi="ar-DZ"/>
        </w:rPr>
        <w:t>&lt;&lt;</w:t>
      </w:r>
      <w:r w:rsidR="00A70BAA">
        <w:rPr>
          <w:rFonts w:ascii="Simplified Arabic" w:eastAsia="Arial" w:hAnsi="Simplified Arabic" w:cs="Simplified Arabic" w:hint="cs"/>
          <w:b/>
          <w:bCs/>
          <w:sz w:val="30"/>
          <w:szCs w:val="30"/>
          <w:rtl/>
          <w:lang w:eastAsia="fr-FR" w:bidi="ar-DZ"/>
        </w:rPr>
        <w:t xml:space="preserve"> </w:t>
      </w:r>
      <w:r w:rsidRPr="006F45DF">
        <w:rPr>
          <w:rFonts w:ascii="Simplified Arabic" w:eastAsia="Arial" w:hAnsi="Simplified Arabic" w:cs="Simplified Arabic"/>
          <w:b/>
          <w:bCs/>
          <w:sz w:val="30"/>
          <w:szCs w:val="30"/>
          <w:rtl/>
          <w:lang w:eastAsia="fr-FR"/>
        </w:rPr>
        <w:t>المشاركة السياسية للمرأة الجزائرية بين التمكين وآليات التفعيل</w:t>
      </w:r>
      <w:r w:rsidR="00A70BAA">
        <w:rPr>
          <w:rFonts w:ascii="Simplified Arabic" w:eastAsia="Arial" w:hAnsi="Simplified Arabic" w:cs="Simplified Arabic" w:hint="cs"/>
          <w:b/>
          <w:bCs/>
          <w:sz w:val="30"/>
          <w:szCs w:val="30"/>
          <w:rtl/>
          <w:lang w:eastAsia="fr-FR"/>
        </w:rPr>
        <w:t xml:space="preserve"> </w:t>
      </w:r>
      <w:r w:rsidRPr="006F45DF">
        <w:rPr>
          <w:rFonts w:ascii="Simplified Arabic" w:eastAsia="Arial" w:hAnsi="Simplified Arabic" w:cs="Simplified Arabic"/>
          <w:b/>
          <w:bCs/>
          <w:sz w:val="30"/>
          <w:szCs w:val="30"/>
          <w:rtl/>
          <w:lang w:eastAsia="fr-FR"/>
        </w:rPr>
        <w:t>&gt;</w:t>
      </w:r>
      <w:r w:rsidRPr="006F45DF">
        <w:rPr>
          <w:rFonts w:ascii="Simplified Arabic" w:eastAsia="Arial" w:hAnsi="Simplified Arabic" w:cs="Simplified Arabic" w:hint="cs"/>
          <w:b/>
          <w:bCs/>
          <w:sz w:val="30"/>
          <w:szCs w:val="30"/>
          <w:rtl/>
          <w:lang w:eastAsia="fr-FR"/>
        </w:rPr>
        <w:t>&gt;،</w:t>
      </w:r>
      <w:r w:rsidRPr="006F45DF">
        <w:rPr>
          <w:rFonts w:ascii="Simplified Arabic" w:eastAsia="Arial" w:hAnsi="Simplified Arabic" w:cs="Simplified Arabic" w:hint="cs"/>
          <w:sz w:val="30"/>
          <w:szCs w:val="30"/>
          <w:u w:val="single"/>
          <w:rtl/>
          <w:lang w:eastAsia="fr-FR"/>
        </w:rPr>
        <w:t xml:space="preserve"> مجل</w:t>
      </w:r>
      <w:r w:rsidRPr="006F45DF">
        <w:rPr>
          <w:rFonts w:ascii="Simplified Arabic" w:eastAsia="Arial" w:hAnsi="Simplified Arabic" w:cs="Simplified Arabic" w:hint="eastAsia"/>
          <w:sz w:val="30"/>
          <w:szCs w:val="30"/>
          <w:u w:val="single"/>
          <w:rtl/>
          <w:lang w:eastAsia="fr-FR"/>
        </w:rPr>
        <w:t>ة</w:t>
      </w:r>
      <w:r w:rsidRPr="006F45DF">
        <w:rPr>
          <w:rFonts w:ascii="Simplified Arabic" w:eastAsia="Arial" w:hAnsi="Simplified Arabic" w:cs="Simplified Arabic"/>
          <w:sz w:val="30"/>
          <w:szCs w:val="30"/>
          <w:u w:val="single"/>
          <w:rtl/>
          <w:lang w:eastAsia="fr-FR"/>
        </w:rPr>
        <w:t xml:space="preserve"> تاريخ العلوم</w:t>
      </w:r>
      <w:r w:rsidRPr="006F45DF">
        <w:rPr>
          <w:rFonts w:ascii="Simplified Arabic" w:eastAsia="Arial" w:hAnsi="Simplified Arabic" w:cs="Simplified Arabic"/>
          <w:sz w:val="30"/>
          <w:szCs w:val="30"/>
          <w:rtl/>
          <w:lang w:eastAsia="fr-FR"/>
        </w:rPr>
        <w:t xml:space="preserve">، جامعة زيان عاشور بالجلفة، العدد 07، مارس </w:t>
      </w:r>
      <w:r w:rsidR="00C6208A" w:rsidRPr="006F45DF">
        <w:rPr>
          <w:rFonts w:ascii="Simplified Arabic" w:eastAsia="Arial" w:hAnsi="Simplified Arabic" w:cs="Simplified Arabic" w:hint="cs"/>
          <w:sz w:val="30"/>
          <w:szCs w:val="30"/>
          <w:rtl/>
          <w:lang w:eastAsia="fr-FR"/>
        </w:rPr>
        <w:t>2017،</w:t>
      </w:r>
      <w:r w:rsidR="00C6208A">
        <w:rPr>
          <w:rFonts w:ascii="Simplified Arabic" w:eastAsia="Arial" w:hAnsi="Simplified Arabic" w:cs="Simplified Arabic" w:hint="cs"/>
          <w:sz w:val="30"/>
          <w:szCs w:val="30"/>
          <w:rtl/>
          <w:lang w:eastAsia="fr-FR"/>
        </w:rPr>
        <w:t xml:space="preserve"> </w:t>
      </w:r>
      <w:r w:rsidR="00C6208A">
        <w:rPr>
          <w:rFonts w:ascii="Simplified Arabic" w:eastAsia="Arial" w:hAnsi="Simplified Arabic" w:cs="Simplified Arabic" w:hint="eastAsia"/>
          <w:sz w:val="30"/>
          <w:szCs w:val="30"/>
          <w:rtl/>
          <w:lang w:eastAsia="fr-FR"/>
        </w:rPr>
        <w:t>ص</w:t>
      </w:r>
      <w:r w:rsidR="008146E0">
        <w:rPr>
          <w:rFonts w:ascii="Simplified Arabic" w:eastAsia="Arial" w:hAnsi="Simplified Arabic" w:cs="Simplified Arabic" w:hint="cs"/>
          <w:sz w:val="30"/>
          <w:szCs w:val="30"/>
          <w:rtl/>
          <w:lang w:eastAsia="fr-FR"/>
        </w:rPr>
        <w:t xml:space="preserve"> ص</w:t>
      </w:r>
      <w:r w:rsidRPr="006F45DF">
        <w:rPr>
          <w:rFonts w:ascii="Simplified Arabic" w:eastAsia="Arial" w:hAnsi="Simplified Arabic" w:cs="Simplified Arabic" w:hint="cs"/>
          <w:sz w:val="30"/>
          <w:szCs w:val="30"/>
          <w:rtl/>
          <w:lang w:eastAsia="fr-FR"/>
        </w:rPr>
        <w:t xml:space="preserve"> 133-146.</w:t>
      </w:r>
    </w:p>
    <w:p w:rsidR="000B5EE3" w:rsidRPr="004C2880" w:rsidRDefault="000B5EE3" w:rsidP="004F4FD4">
      <w:pPr>
        <w:numPr>
          <w:ilvl w:val="0"/>
          <w:numId w:val="45"/>
        </w:numPr>
        <w:bidi/>
        <w:spacing w:after="0" w:line="276" w:lineRule="auto"/>
        <w:rPr>
          <w:rFonts w:ascii="Simplified Arabic" w:hAnsi="Simplified Arabic" w:cs="Simplified Arabic"/>
          <w:color w:val="FF0000"/>
          <w:sz w:val="30"/>
          <w:szCs w:val="30"/>
          <w:lang w:bidi="ar-DZ"/>
        </w:rPr>
      </w:pPr>
      <w:r w:rsidRPr="005642B1">
        <w:rPr>
          <w:rFonts w:ascii="Simplified Arabic" w:hAnsi="Simplified Arabic" w:cs="Simplified Arabic"/>
          <w:color w:val="000000" w:themeColor="text1"/>
          <w:sz w:val="30"/>
          <w:szCs w:val="30"/>
          <w:rtl/>
        </w:rPr>
        <w:t xml:space="preserve">ساي فاطمة </w:t>
      </w:r>
      <w:r w:rsidR="00FC2F7D" w:rsidRPr="005642B1">
        <w:rPr>
          <w:rFonts w:ascii="Simplified Arabic" w:hAnsi="Simplified Arabic" w:cs="Simplified Arabic" w:hint="cs"/>
          <w:color w:val="000000" w:themeColor="text1"/>
          <w:sz w:val="30"/>
          <w:szCs w:val="30"/>
          <w:rtl/>
        </w:rPr>
        <w:t>الزهراء</w:t>
      </w:r>
      <w:r w:rsidR="00FC2F7D" w:rsidRPr="005642B1">
        <w:rPr>
          <w:rFonts w:ascii="Simplified Arabic" w:hAnsi="Simplified Arabic" w:cs="Simplified Arabic" w:hint="cs"/>
          <w:b/>
          <w:bCs/>
          <w:color w:val="000000" w:themeColor="text1"/>
          <w:sz w:val="30"/>
          <w:szCs w:val="30"/>
          <w:rtl/>
        </w:rPr>
        <w:t>،</w:t>
      </w:r>
      <w:r w:rsidR="00FC2F7D" w:rsidRPr="005642B1">
        <w:rPr>
          <w:rFonts w:ascii="Simplified Arabic" w:hAnsi="Simplified Arabic" w:cs="Simplified Arabic" w:hint="cs"/>
          <w:b/>
          <w:bCs/>
          <w:color w:val="000000" w:themeColor="text1"/>
          <w:sz w:val="30"/>
          <w:szCs w:val="30"/>
          <w:rtl/>
          <w:lang w:bidi="ar-DZ"/>
        </w:rPr>
        <w:t xml:space="preserve"> </w:t>
      </w:r>
      <w:r w:rsidR="00FC2F7D" w:rsidRPr="005642B1">
        <w:rPr>
          <w:rFonts w:ascii="Simplified Arabic" w:hAnsi="Simplified Arabic" w:cs="Simplified Arabic"/>
          <w:b/>
          <w:bCs/>
          <w:color w:val="000000" w:themeColor="text1"/>
          <w:sz w:val="30"/>
          <w:szCs w:val="30"/>
          <w:rtl/>
          <w:lang w:bidi="ar-DZ"/>
        </w:rPr>
        <w:t>&lt;</w:t>
      </w:r>
      <w:r w:rsidRPr="005642B1">
        <w:rPr>
          <w:rFonts w:ascii="Simplified Arabic" w:hAnsi="Simplified Arabic" w:cs="Simplified Arabic" w:hint="cs"/>
          <w:b/>
          <w:bCs/>
          <w:color w:val="000000" w:themeColor="text1"/>
          <w:sz w:val="30"/>
          <w:szCs w:val="30"/>
          <w:rtl/>
          <w:lang w:bidi="ar-DZ"/>
        </w:rPr>
        <w:t>&lt;</w:t>
      </w:r>
      <w:r w:rsidRPr="005642B1">
        <w:rPr>
          <w:rFonts w:ascii="Simplified Arabic" w:hAnsi="Simplified Arabic" w:cs="Simplified Arabic"/>
          <w:b/>
          <w:bCs/>
          <w:color w:val="000000" w:themeColor="text1"/>
          <w:sz w:val="30"/>
          <w:szCs w:val="30"/>
          <w:rtl/>
          <w:lang w:bidi="ar-DZ"/>
        </w:rPr>
        <w:t xml:space="preserve"> تمثيل</w:t>
      </w:r>
      <w:r w:rsidRPr="005642B1">
        <w:rPr>
          <w:rFonts w:ascii="Simplified Arabic" w:hAnsi="Simplified Arabic" w:cs="Simplified Arabic"/>
          <w:b/>
          <w:bCs/>
          <w:color w:val="000000" w:themeColor="text1"/>
          <w:sz w:val="30"/>
          <w:szCs w:val="30"/>
          <w:rtl/>
        </w:rPr>
        <w:t xml:space="preserve"> النساء في البرلمان الجزائري</w:t>
      </w:r>
      <w:r w:rsidR="00A70BAA">
        <w:rPr>
          <w:rFonts w:ascii="Simplified Arabic" w:hAnsi="Simplified Arabic" w:cs="Simplified Arabic" w:hint="cs"/>
          <w:b/>
          <w:bCs/>
          <w:color w:val="000000" w:themeColor="text1"/>
          <w:sz w:val="30"/>
          <w:szCs w:val="30"/>
          <w:rtl/>
        </w:rPr>
        <w:t xml:space="preserve"> </w:t>
      </w:r>
      <w:r w:rsidRPr="005642B1">
        <w:rPr>
          <w:rFonts w:ascii="Simplified Arabic" w:hAnsi="Simplified Arabic" w:cs="Simplified Arabic" w:hint="cs"/>
          <w:b/>
          <w:bCs/>
          <w:color w:val="000000" w:themeColor="text1"/>
          <w:sz w:val="30"/>
          <w:szCs w:val="30"/>
          <w:rtl/>
          <w:lang w:bidi="ar-DZ"/>
        </w:rPr>
        <w:t xml:space="preserve">&gt;&gt;، </w:t>
      </w:r>
      <w:r w:rsidRPr="005642B1">
        <w:rPr>
          <w:rFonts w:ascii="Simplified Arabic" w:hAnsi="Simplified Arabic" w:cs="Simplified Arabic"/>
          <w:color w:val="000000" w:themeColor="text1"/>
          <w:sz w:val="30"/>
          <w:szCs w:val="30"/>
          <w:rtl/>
          <w:lang w:bidi="ar-DZ"/>
        </w:rPr>
        <w:t xml:space="preserve">مجلة الفكر البرلماني، العدد </w:t>
      </w:r>
      <w:r w:rsidR="00FC2F7D" w:rsidRPr="005642B1">
        <w:rPr>
          <w:rFonts w:ascii="Simplified Arabic" w:hAnsi="Simplified Arabic" w:cs="Simplified Arabic" w:hint="cs"/>
          <w:color w:val="000000" w:themeColor="text1"/>
          <w:sz w:val="30"/>
          <w:szCs w:val="30"/>
          <w:rtl/>
          <w:lang w:bidi="ar-DZ"/>
        </w:rPr>
        <w:t>22،</w:t>
      </w:r>
      <w:r w:rsidR="00FC2F7D">
        <w:rPr>
          <w:rFonts w:ascii="Simplified Arabic" w:hAnsi="Simplified Arabic" w:cs="Simplified Arabic" w:hint="cs"/>
          <w:color w:val="000000" w:themeColor="text1"/>
          <w:sz w:val="30"/>
          <w:szCs w:val="30"/>
          <w:rtl/>
          <w:lang w:bidi="ar-DZ"/>
        </w:rPr>
        <w:t xml:space="preserve"> الجزائ</w:t>
      </w:r>
      <w:r w:rsidR="00FC2F7D">
        <w:rPr>
          <w:rFonts w:ascii="Simplified Arabic" w:hAnsi="Simplified Arabic" w:cs="Simplified Arabic" w:hint="eastAsia"/>
          <w:color w:val="000000" w:themeColor="text1"/>
          <w:sz w:val="30"/>
          <w:szCs w:val="30"/>
          <w:rtl/>
          <w:lang w:bidi="ar-DZ"/>
        </w:rPr>
        <w:t>ر</w:t>
      </w:r>
      <w:r w:rsidR="00A80727">
        <w:rPr>
          <w:rFonts w:ascii="Simplified Arabic" w:hAnsi="Simplified Arabic" w:cs="Simplified Arabic" w:hint="cs"/>
          <w:color w:val="000000" w:themeColor="text1"/>
          <w:sz w:val="30"/>
          <w:szCs w:val="30"/>
          <w:rtl/>
          <w:lang w:bidi="ar-DZ"/>
        </w:rPr>
        <w:t>،</w:t>
      </w:r>
      <w:r w:rsidR="00FC2F7D">
        <w:rPr>
          <w:rFonts w:ascii="Simplified Arabic" w:hAnsi="Simplified Arabic" w:cs="Simplified Arabic" w:hint="cs"/>
          <w:color w:val="000000" w:themeColor="text1"/>
          <w:sz w:val="30"/>
          <w:szCs w:val="30"/>
          <w:rtl/>
          <w:lang w:bidi="ar-DZ"/>
        </w:rPr>
        <w:t xml:space="preserve"> </w:t>
      </w:r>
      <w:r w:rsidR="00A80727">
        <w:rPr>
          <w:rFonts w:ascii="Simplified Arabic" w:hAnsi="Simplified Arabic" w:cs="Simplified Arabic" w:hint="cs"/>
          <w:color w:val="000000" w:themeColor="text1"/>
          <w:sz w:val="30"/>
          <w:szCs w:val="30"/>
          <w:rtl/>
          <w:lang w:bidi="ar-DZ"/>
        </w:rPr>
        <w:t>مارس</w:t>
      </w:r>
      <w:r w:rsidRPr="005642B1">
        <w:rPr>
          <w:rFonts w:ascii="Simplified Arabic" w:hAnsi="Simplified Arabic" w:cs="Simplified Arabic"/>
          <w:color w:val="000000" w:themeColor="text1"/>
          <w:sz w:val="30"/>
          <w:szCs w:val="30"/>
          <w:rtl/>
          <w:lang w:bidi="ar-DZ"/>
        </w:rPr>
        <w:t xml:space="preserve"> 2009</w:t>
      </w:r>
      <w:r w:rsidRPr="005642B1">
        <w:rPr>
          <w:rFonts w:ascii="Simplified Arabic" w:hAnsi="Simplified Arabic" w:cs="Simplified Arabic" w:hint="cs"/>
          <w:color w:val="000000" w:themeColor="text1"/>
          <w:sz w:val="30"/>
          <w:szCs w:val="30"/>
          <w:rtl/>
          <w:lang w:bidi="ar-DZ"/>
        </w:rPr>
        <w:t>،</w:t>
      </w:r>
      <w:r w:rsidR="00A80727">
        <w:rPr>
          <w:rFonts w:ascii="Simplified Arabic" w:hAnsi="Simplified Arabic" w:cs="Simplified Arabic" w:hint="cs"/>
          <w:color w:val="FF0000"/>
          <w:sz w:val="30"/>
          <w:szCs w:val="30"/>
          <w:rtl/>
          <w:lang w:bidi="ar-DZ"/>
        </w:rPr>
        <w:t xml:space="preserve"> </w:t>
      </w:r>
      <w:r w:rsidR="00446F03" w:rsidRPr="00446F03">
        <w:rPr>
          <w:rFonts w:ascii="Simplified Arabic" w:hAnsi="Simplified Arabic" w:cs="Simplified Arabic" w:hint="cs"/>
          <w:sz w:val="30"/>
          <w:szCs w:val="30"/>
          <w:rtl/>
          <w:lang w:bidi="ar-DZ"/>
        </w:rPr>
        <w:t>ص ص130 -</w:t>
      </w:r>
      <w:r w:rsidR="00FC2F7D" w:rsidRPr="00446F03">
        <w:rPr>
          <w:rFonts w:ascii="Simplified Arabic" w:hAnsi="Simplified Arabic" w:cs="Simplified Arabic" w:hint="cs"/>
          <w:sz w:val="30"/>
          <w:szCs w:val="30"/>
          <w:rtl/>
          <w:lang w:bidi="ar-DZ"/>
        </w:rPr>
        <w:t>243.</w:t>
      </w:r>
    </w:p>
    <w:p w:rsidR="000B5EE3" w:rsidRPr="004C2880" w:rsidRDefault="000B5EE3" w:rsidP="004F4FD4">
      <w:pPr>
        <w:numPr>
          <w:ilvl w:val="0"/>
          <w:numId w:val="45"/>
        </w:numPr>
        <w:bidi/>
        <w:spacing w:after="0" w:line="276" w:lineRule="auto"/>
        <w:jc w:val="both"/>
        <w:rPr>
          <w:rFonts w:ascii="Simplified Arabic" w:hAnsi="Simplified Arabic" w:cs="Simplified Arabic"/>
          <w:color w:val="FF0000"/>
          <w:sz w:val="30"/>
          <w:szCs w:val="30"/>
          <w:lang w:bidi="ar-DZ"/>
        </w:rPr>
      </w:pPr>
      <w:r w:rsidRPr="005642B1">
        <w:rPr>
          <w:rFonts w:ascii="Simplified Arabic" w:hAnsi="Simplified Arabic" w:cs="Simplified Arabic"/>
          <w:color w:val="000000" w:themeColor="text1"/>
          <w:sz w:val="30"/>
          <w:szCs w:val="30"/>
          <w:rtl/>
        </w:rPr>
        <w:t xml:space="preserve">ساي فاطمة الزهراء، </w:t>
      </w:r>
      <w:r w:rsidRPr="005642B1">
        <w:rPr>
          <w:rFonts w:ascii="Simplified Arabic" w:hAnsi="Simplified Arabic" w:cs="Simplified Arabic"/>
          <w:b/>
          <w:bCs/>
          <w:color w:val="000000" w:themeColor="text1"/>
          <w:sz w:val="30"/>
          <w:szCs w:val="30"/>
          <w:rtl/>
          <w:lang w:bidi="ar-DZ"/>
        </w:rPr>
        <w:t>&lt;&lt;</w:t>
      </w:r>
      <w:r w:rsidRPr="005642B1">
        <w:rPr>
          <w:rFonts w:ascii="Simplified Arabic" w:hAnsi="Simplified Arabic" w:cs="Simplified Arabic"/>
          <w:b/>
          <w:bCs/>
          <w:color w:val="000000" w:themeColor="text1"/>
          <w:sz w:val="30"/>
          <w:szCs w:val="30"/>
          <w:rtl/>
        </w:rPr>
        <w:t xml:space="preserve">توصيات منتدى الجزائر للنساء العربيات السياسيات ...تحليل واقع.... </w:t>
      </w:r>
      <w:r w:rsidR="00FC2F7D" w:rsidRPr="005642B1">
        <w:rPr>
          <w:rFonts w:ascii="Simplified Arabic" w:hAnsi="Simplified Arabic" w:cs="Simplified Arabic" w:hint="cs"/>
          <w:b/>
          <w:bCs/>
          <w:color w:val="000000" w:themeColor="text1"/>
          <w:sz w:val="30"/>
          <w:szCs w:val="30"/>
          <w:rtl/>
        </w:rPr>
        <w:t>و</w:t>
      </w:r>
      <w:r w:rsidR="00FC2F7D">
        <w:rPr>
          <w:rFonts w:ascii="Simplified Arabic" w:hAnsi="Simplified Arabic" w:cs="Simplified Arabic" w:hint="cs"/>
          <w:b/>
          <w:bCs/>
          <w:color w:val="000000" w:themeColor="text1"/>
          <w:sz w:val="30"/>
          <w:szCs w:val="30"/>
          <w:rtl/>
        </w:rPr>
        <w:t xml:space="preserve">إشراقات </w:t>
      </w:r>
      <w:r w:rsidR="00FC2F7D" w:rsidRPr="005642B1">
        <w:rPr>
          <w:rFonts w:ascii="Simplified Arabic" w:hAnsi="Simplified Arabic" w:cs="Simplified Arabic" w:hint="cs"/>
          <w:b/>
          <w:bCs/>
          <w:color w:val="000000" w:themeColor="text1"/>
          <w:sz w:val="30"/>
          <w:szCs w:val="30"/>
          <w:rtl/>
        </w:rPr>
        <w:t>أفاق</w:t>
      </w:r>
      <w:r w:rsidRPr="005642B1">
        <w:rPr>
          <w:rFonts w:ascii="Simplified Arabic" w:hAnsi="Simplified Arabic" w:cs="Simplified Arabic"/>
          <w:b/>
          <w:bCs/>
          <w:color w:val="000000" w:themeColor="text1"/>
          <w:sz w:val="30"/>
          <w:szCs w:val="30"/>
          <w:rtl/>
        </w:rPr>
        <w:t xml:space="preserve"> المستقبل&gt;&gt;،</w:t>
      </w:r>
      <w:r w:rsidRPr="005642B1">
        <w:rPr>
          <w:rFonts w:ascii="Simplified Arabic" w:hAnsi="Simplified Arabic" w:cs="Simplified Arabic"/>
          <w:color w:val="000000" w:themeColor="text1"/>
          <w:sz w:val="30"/>
          <w:szCs w:val="30"/>
          <w:u w:val="single"/>
          <w:rtl/>
        </w:rPr>
        <w:t xml:space="preserve"> مجلة الفكر البرلماني</w:t>
      </w:r>
      <w:r w:rsidRPr="005642B1">
        <w:rPr>
          <w:rFonts w:ascii="Simplified Arabic" w:hAnsi="Simplified Arabic" w:cs="Simplified Arabic"/>
          <w:color w:val="000000" w:themeColor="text1"/>
          <w:sz w:val="30"/>
          <w:szCs w:val="30"/>
          <w:rtl/>
        </w:rPr>
        <w:t>، العدد</w:t>
      </w:r>
      <w:r w:rsidRPr="005642B1">
        <w:rPr>
          <w:rFonts w:ascii="Simplified Arabic" w:hAnsi="Simplified Arabic" w:cs="Simplified Arabic" w:hint="cs"/>
          <w:color w:val="000000" w:themeColor="text1"/>
          <w:sz w:val="30"/>
          <w:szCs w:val="30"/>
          <w:rtl/>
        </w:rPr>
        <w:t xml:space="preserve"> 22، مار</w:t>
      </w:r>
      <w:r w:rsidRPr="005642B1">
        <w:rPr>
          <w:rFonts w:ascii="Simplified Arabic" w:hAnsi="Simplified Arabic" w:cs="Simplified Arabic" w:hint="eastAsia"/>
          <w:color w:val="000000" w:themeColor="text1"/>
          <w:sz w:val="30"/>
          <w:szCs w:val="30"/>
          <w:rtl/>
        </w:rPr>
        <w:t>س</w:t>
      </w:r>
      <w:r w:rsidRPr="005642B1">
        <w:rPr>
          <w:rFonts w:ascii="Simplified Arabic" w:hAnsi="Simplified Arabic" w:cs="Simplified Arabic" w:hint="cs"/>
          <w:color w:val="000000" w:themeColor="text1"/>
          <w:sz w:val="30"/>
          <w:szCs w:val="30"/>
          <w:rtl/>
        </w:rPr>
        <w:t xml:space="preserve"> 2009،</w:t>
      </w:r>
      <w:r w:rsidR="00034C9C">
        <w:rPr>
          <w:rFonts w:ascii="Simplified Arabic" w:hAnsi="Simplified Arabic" w:cs="Simplified Arabic" w:hint="cs"/>
          <w:color w:val="FF0000"/>
          <w:sz w:val="30"/>
          <w:szCs w:val="30"/>
          <w:rtl/>
        </w:rPr>
        <w:t xml:space="preserve"> </w:t>
      </w:r>
    </w:p>
    <w:p w:rsidR="000B5EE3" w:rsidRPr="006F45DF" w:rsidRDefault="000B5EE3" w:rsidP="004F4FD4">
      <w:pPr>
        <w:numPr>
          <w:ilvl w:val="0"/>
          <w:numId w:val="45"/>
        </w:numPr>
        <w:bidi/>
        <w:spacing w:line="276" w:lineRule="auto"/>
        <w:contextualSpacing/>
        <w:jc w:val="both"/>
        <w:rPr>
          <w:rFonts w:ascii="Simplified Arabic" w:hAnsi="Simplified Arabic" w:cs="Simplified Arabic"/>
          <w:sz w:val="30"/>
          <w:szCs w:val="30"/>
          <w:rtl/>
        </w:rPr>
      </w:pPr>
      <w:r w:rsidRPr="006F45DF">
        <w:rPr>
          <w:rFonts w:ascii="Simplified Arabic" w:hAnsi="Simplified Arabic" w:cs="Simplified Arabic"/>
          <w:sz w:val="30"/>
          <w:szCs w:val="30"/>
          <w:rtl/>
        </w:rPr>
        <w:t xml:space="preserve">صابر بلول، </w:t>
      </w:r>
      <w:r w:rsidRPr="006F45DF">
        <w:rPr>
          <w:rFonts w:ascii="Simplified Arabic" w:hAnsi="Simplified Arabic" w:cs="Simplified Arabic"/>
          <w:b/>
          <w:bCs/>
          <w:sz w:val="30"/>
          <w:szCs w:val="30"/>
          <w:rtl/>
          <w:lang w:bidi="ar-DZ"/>
        </w:rPr>
        <w:t>&lt;&lt;</w:t>
      </w:r>
      <w:r w:rsidRPr="006F45DF">
        <w:rPr>
          <w:rFonts w:ascii="Simplified Arabic" w:hAnsi="Simplified Arabic" w:cs="Simplified Arabic"/>
          <w:b/>
          <w:bCs/>
          <w:sz w:val="30"/>
          <w:szCs w:val="30"/>
          <w:rtl/>
        </w:rPr>
        <w:t xml:space="preserve">التمكين السياسي للمرأة </w:t>
      </w:r>
      <w:r w:rsidRPr="006F45DF">
        <w:rPr>
          <w:rFonts w:ascii="Simplified Arabic" w:hAnsi="Simplified Arabic" w:cs="Simplified Arabic" w:hint="cs"/>
          <w:b/>
          <w:bCs/>
          <w:sz w:val="30"/>
          <w:szCs w:val="30"/>
          <w:rtl/>
        </w:rPr>
        <w:t xml:space="preserve">العربية </w:t>
      </w:r>
      <w:r w:rsidRPr="006F45DF">
        <w:rPr>
          <w:rFonts w:ascii="Simplified Arabic" w:hAnsi="Simplified Arabic" w:cs="Simplified Arabic"/>
          <w:b/>
          <w:bCs/>
          <w:sz w:val="30"/>
          <w:szCs w:val="30"/>
          <w:rtl/>
        </w:rPr>
        <w:t>بين القرارات والتوجهات الدولية والواقع&gt;&gt;</w:t>
      </w:r>
      <w:r w:rsidRPr="006F45DF">
        <w:rPr>
          <w:rFonts w:ascii="Simplified Arabic" w:hAnsi="Simplified Arabic" w:cs="Simplified Arabic"/>
          <w:sz w:val="30"/>
          <w:szCs w:val="30"/>
          <w:rtl/>
        </w:rPr>
        <w:t xml:space="preserve">، </w:t>
      </w:r>
      <w:r w:rsidRPr="006F45DF">
        <w:rPr>
          <w:rFonts w:ascii="Simplified Arabic" w:hAnsi="Simplified Arabic" w:cs="Simplified Arabic"/>
          <w:sz w:val="30"/>
          <w:szCs w:val="30"/>
          <w:u w:val="single"/>
          <w:rtl/>
        </w:rPr>
        <w:t>مجلة جامعة دمشق العلوم الاقتصادية والقانونية</w:t>
      </w:r>
      <w:r w:rsidRPr="006F45DF">
        <w:rPr>
          <w:rFonts w:ascii="Simplified Arabic" w:hAnsi="Simplified Arabic" w:cs="Simplified Arabic"/>
          <w:sz w:val="30"/>
          <w:szCs w:val="30"/>
          <w:rtl/>
        </w:rPr>
        <w:t xml:space="preserve">، </w:t>
      </w:r>
      <w:r w:rsidRPr="006F45DF">
        <w:rPr>
          <w:rFonts w:ascii="Simplified Arabic" w:hAnsi="Simplified Arabic" w:cs="Simplified Arabic" w:hint="cs"/>
          <w:sz w:val="30"/>
          <w:szCs w:val="30"/>
          <w:rtl/>
        </w:rPr>
        <w:t xml:space="preserve">كلية العلوم السياسية جامعة دمشق، </w:t>
      </w:r>
      <w:r w:rsidRPr="006F45DF">
        <w:rPr>
          <w:rFonts w:ascii="Simplified Arabic" w:hAnsi="Simplified Arabic" w:cs="Simplified Arabic"/>
          <w:sz w:val="30"/>
          <w:szCs w:val="30"/>
          <w:rtl/>
        </w:rPr>
        <w:t xml:space="preserve">المجلد 25، العدد الثاني، </w:t>
      </w:r>
      <w:r w:rsidR="00FC2F7D" w:rsidRPr="006F45DF">
        <w:rPr>
          <w:rFonts w:ascii="Simplified Arabic" w:hAnsi="Simplified Arabic" w:cs="Simplified Arabic" w:hint="cs"/>
          <w:sz w:val="30"/>
          <w:szCs w:val="30"/>
          <w:rtl/>
        </w:rPr>
        <w:t>2009،</w:t>
      </w:r>
      <w:r w:rsidR="00FC2F7D">
        <w:rPr>
          <w:rFonts w:ascii="Simplified Arabic" w:hAnsi="Simplified Arabic" w:cs="Simplified Arabic" w:hint="cs"/>
          <w:sz w:val="30"/>
          <w:szCs w:val="30"/>
          <w:rtl/>
        </w:rPr>
        <w:t xml:space="preserve"> </w:t>
      </w:r>
      <w:r w:rsidR="00FC2F7D">
        <w:rPr>
          <w:rFonts w:ascii="Simplified Arabic" w:hAnsi="Simplified Arabic" w:cs="Simplified Arabic" w:hint="eastAsia"/>
          <w:sz w:val="30"/>
          <w:szCs w:val="30"/>
          <w:rtl/>
        </w:rPr>
        <w:t>ص</w:t>
      </w:r>
      <w:r>
        <w:rPr>
          <w:rFonts w:ascii="Simplified Arabic" w:hAnsi="Simplified Arabic" w:cs="Simplified Arabic" w:hint="cs"/>
          <w:sz w:val="30"/>
          <w:szCs w:val="30"/>
          <w:rtl/>
        </w:rPr>
        <w:t xml:space="preserve"> ص </w:t>
      </w:r>
      <w:r w:rsidRPr="006F45DF">
        <w:rPr>
          <w:rFonts w:ascii="Simplified Arabic" w:hAnsi="Simplified Arabic" w:cs="Simplified Arabic" w:hint="cs"/>
          <w:sz w:val="30"/>
          <w:szCs w:val="30"/>
          <w:rtl/>
        </w:rPr>
        <w:t>645-686.</w:t>
      </w:r>
    </w:p>
    <w:p w:rsidR="000B5EE3" w:rsidRPr="005642B1" w:rsidRDefault="000B5EE3" w:rsidP="004F4FD4">
      <w:pPr>
        <w:numPr>
          <w:ilvl w:val="0"/>
          <w:numId w:val="45"/>
        </w:numPr>
        <w:bidi/>
        <w:spacing w:line="276" w:lineRule="auto"/>
        <w:contextualSpacing/>
        <w:jc w:val="both"/>
        <w:rPr>
          <w:rFonts w:ascii="Simplified Arabic" w:hAnsi="Simplified Arabic" w:cs="Simplified Arabic"/>
          <w:color w:val="000000" w:themeColor="text1"/>
          <w:sz w:val="30"/>
          <w:szCs w:val="30"/>
          <w:rtl/>
        </w:rPr>
      </w:pPr>
      <w:r w:rsidRPr="005642B1">
        <w:rPr>
          <w:rFonts w:ascii="Simplified Arabic" w:hAnsi="Simplified Arabic" w:cs="Simplified Arabic"/>
          <w:color w:val="000000" w:themeColor="text1"/>
          <w:sz w:val="30"/>
          <w:szCs w:val="30"/>
          <w:rtl/>
        </w:rPr>
        <w:t>عبد المجيد جباري:</w:t>
      </w:r>
      <w:r w:rsidRPr="005642B1">
        <w:rPr>
          <w:rFonts w:ascii="Simplified Arabic" w:hAnsi="Simplified Arabic" w:cs="Simplified Arabic" w:hint="cs"/>
          <w:b/>
          <w:bCs/>
          <w:color w:val="000000" w:themeColor="text1"/>
          <w:sz w:val="30"/>
          <w:szCs w:val="30"/>
          <w:rtl/>
        </w:rPr>
        <w:t>&lt;&lt;</w:t>
      </w:r>
      <w:r w:rsidRPr="005642B1">
        <w:rPr>
          <w:rFonts w:ascii="Simplified Arabic" w:hAnsi="Simplified Arabic" w:cs="Simplified Arabic"/>
          <w:b/>
          <w:bCs/>
          <w:color w:val="000000" w:themeColor="text1"/>
          <w:sz w:val="30"/>
          <w:szCs w:val="30"/>
          <w:rtl/>
        </w:rPr>
        <w:t>المراجعة الدستورية الجديدة 2008</w:t>
      </w:r>
      <w:r w:rsidRPr="005642B1">
        <w:rPr>
          <w:rFonts w:ascii="Simplified Arabic" w:hAnsi="Simplified Arabic" w:cs="Simplified Arabic" w:hint="cs"/>
          <w:b/>
          <w:bCs/>
          <w:color w:val="000000" w:themeColor="text1"/>
          <w:sz w:val="30"/>
          <w:szCs w:val="30"/>
          <w:rtl/>
        </w:rPr>
        <w:t>&gt;&gt;</w:t>
      </w:r>
      <w:r w:rsidRPr="005642B1">
        <w:rPr>
          <w:rFonts w:ascii="Simplified Arabic" w:hAnsi="Simplified Arabic" w:cs="Simplified Arabic"/>
          <w:b/>
          <w:bCs/>
          <w:color w:val="000000" w:themeColor="text1"/>
          <w:sz w:val="30"/>
          <w:szCs w:val="30"/>
          <w:rtl/>
        </w:rPr>
        <w:t>،</w:t>
      </w:r>
      <w:r w:rsidRPr="005642B1">
        <w:rPr>
          <w:rFonts w:ascii="Simplified Arabic" w:hAnsi="Simplified Arabic" w:cs="Simplified Arabic"/>
          <w:color w:val="000000" w:themeColor="text1"/>
          <w:sz w:val="30"/>
          <w:szCs w:val="30"/>
          <w:u w:val="single"/>
          <w:rtl/>
        </w:rPr>
        <w:t xml:space="preserve"> مجلة الفكر البرلماني</w:t>
      </w:r>
      <w:r w:rsidRPr="005642B1">
        <w:rPr>
          <w:rFonts w:ascii="Simplified Arabic" w:hAnsi="Simplified Arabic" w:cs="Simplified Arabic"/>
          <w:color w:val="000000" w:themeColor="text1"/>
          <w:sz w:val="30"/>
          <w:szCs w:val="30"/>
          <w:rtl/>
        </w:rPr>
        <w:t xml:space="preserve">، العدد </w:t>
      </w:r>
      <w:r w:rsidR="00227A27">
        <w:rPr>
          <w:rFonts w:ascii="Simplified Arabic" w:hAnsi="Simplified Arabic" w:cs="Simplified Arabic" w:hint="cs"/>
          <w:color w:val="000000" w:themeColor="text1"/>
          <w:sz w:val="30"/>
          <w:szCs w:val="30"/>
          <w:rtl/>
        </w:rPr>
        <w:t>21.</w:t>
      </w:r>
    </w:p>
    <w:p w:rsidR="000B5EE3" w:rsidRPr="006F45DF" w:rsidRDefault="000B5EE3" w:rsidP="004F4FD4">
      <w:pPr>
        <w:numPr>
          <w:ilvl w:val="0"/>
          <w:numId w:val="45"/>
        </w:numPr>
        <w:bidi/>
        <w:spacing w:after="0" w:line="276" w:lineRule="auto"/>
        <w:jc w:val="both"/>
        <w:rPr>
          <w:rFonts w:ascii="Simplified Arabic" w:hAnsi="Simplified Arabic" w:cs="Simplified Arabic"/>
          <w:sz w:val="30"/>
          <w:szCs w:val="30"/>
          <w:rtl/>
        </w:rPr>
      </w:pPr>
      <w:r>
        <w:rPr>
          <w:rFonts w:ascii="Simplified Arabic" w:hAnsi="Simplified Arabic" w:cs="Simplified Arabic"/>
          <w:sz w:val="30"/>
          <w:szCs w:val="30"/>
          <w:rtl/>
        </w:rPr>
        <w:t xml:space="preserve">عبير </w:t>
      </w:r>
      <w:r w:rsidR="00FC2F7D">
        <w:rPr>
          <w:rFonts w:ascii="Simplified Arabic" w:hAnsi="Simplified Arabic" w:cs="Simplified Arabic" w:hint="cs"/>
          <w:sz w:val="30"/>
          <w:szCs w:val="30"/>
          <w:rtl/>
        </w:rPr>
        <w:t>شليغم،</w:t>
      </w:r>
      <w:r w:rsidR="00FC2F7D" w:rsidRPr="006F45DF">
        <w:rPr>
          <w:rFonts w:ascii="Simplified Arabic" w:hAnsi="Simplified Arabic" w:cs="Simplified Arabic" w:hint="cs"/>
          <w:b/>
          <w:bCs/>
          <w:sz w:val="30"/>
          <w:szCs w:val="30"/>
          <w:rtl/>
          <w:lang w:bidi="ar-DZ"/>
        </w:rPr>
        <w:t xml:space="preserve"> </w:t>
      </w:r>
      <w:r w:rsidR="00FC2F7D" w:rsidRPr="006F45DF">
        <w:rPr>
          <w:rFonts w:ascii="Simplified Arabic" w:hAnsi="Simplified Arabic" w:cs="Simplified Arabic"/>
          <w:b/>
          <w:bCs/>
          <w:sz w:val="30"/>
          <w:szCs w:val="30"/>
          <w:rtl/>
          <w:lang w:bidi="ar-DZ"/>
        </w:rPr>
        <w:t>&lt;</w:t>
      </w:r>
      <w:r w:rsidRPr="006F45DF">
        <w:rPr>
          <w:rFonts w:ascii="Simplified Arabic" w:hAnsi="Simplified Arabic" w:cs="Simplified Arabic"/>
          <w:b/>
          <w:bCs/>
          <w:sz w:val="30"/>
          <w:szCs w:val="30"/>
          <w:rtl/>
          <w:lang w:bidi="ar-DZ"/>
        </w:rPr>
        <w:t>&lt;</w:t>
      </w:r>
      <w:r w:rsidRPr="006F45DF">
        <w:rPr>
          <w:rFonts w:ascii="Simplified Arabic" w:hAnsi="Simplified Arabic" w:cs="Simplified Arabic"/>
          <w:b/>
          <w:bCs/>
          <w:sz w:val="30"/>
          <w:szCs w:val="30"/>
          <w:rtl/>
        </w:rPr>
        <w:t>الانتخابات التشريعية في الجزائر 2021: دراسة للواقع والنتائج،&gt;&gt;</w:t>
      </w:r>
      <w:r w:rsidRPr="006F45DF">
        <w:rPr>
          <w:rFonts w:ascii="Simplified Arabic" w:hAnsi="Simplified Arabic" w:cs="Simplified Arabic"/>
          <w:sz w:val="30"/>
          <w:szCs w:val="30"/>
          <w:u w:val="single"/>
          <w:rtl/>
        </w:rPr>
        <w:t>مجلة دفاتر المتوسط</w:t>
      </w:r>
      <w:r w:rsidRPr="006F45DF">
        <w:rPr>
          <w:rFonts w:ascii="Simplified Arabic" w:hAnsi="Simplified Arabic" w:cs="Simplified Arabic"/>
          <w:sz w:val="30"/>
          <w:szCs w:val="30"/>
          <w:rtl/>
        </w:rPr>
        <w:t xml:space="preserve">، </w:t>
      </w:r>
      <w:r w:rsidRPr="006F45DF">
        <w:rPr>
          <w:rFonts w:ascii="Simplified Arabic" w:hAnsi="Simplified Arabic" w:cs="Simplified Arabic" w:hint="cs"/>
          <w:sz w:val="30"/>
          <w:szCs w:val="30"/>
          <w:rtl/>
          <w:lang w:bidi="ar-DZ"/>
        </w:rPr>
        <w:t xml:space="preserve">جامعة باجي مختار- عنابة-، </w:t>
      </w:r>
      <w:r w:rsidRPr="006F45DF">
        <w:rPr>
          <w:rFonts w:ascii="Simplified Arabic" w:hAnsi="Simplified Arabic" w:cs="Simplified Arabic"/>
          <w:sz w:val="30"/>
          <w:szCs w:val="30"/>
          <w:rtl/>
        </w:rPr>
        <w:t xml:space="preserve">المجلد 6، عدد 2، سنة2021، </w:t>
      </w:r>
      <w:r w:rsidRPr="006F45DF">
        <w:rPr>
          <w:rFonts w:ascii="Simplified Arabic" w:hAnsi="Simplified Arabic" w:cs="Simplified Arabic" w:hint="cs"/>
          <w:sz w:val="30"/>
          <w:szCs w:val="30"/>
          <w:rtl/>
        </w:rPr>
        <w:t>ص ص 31-50.</w:t>
      </w:r>
    </w:p>
    <w:p w:rsidR="000B5EE3" w:rsidRPr="006F45DF" w:rsidRDefault="000B5EE3" w:rsidP="004F4FD4">
      <w:pPr>
        <w:numPr>
          <w:ilvl w:val="0"/>
          <w:numId w:val="45"/>
        </w:numPr>
        <w:bidi/>
        <w:spacing w:after="0" w:line="276" w:lineRule="auto"/>
        <w:jc w:val="both"/>
        <w:rPr>
          <w:rFonts w:ascii="Simplified Arabic" w:hAnsi="Simplified Arabic" w:cs="Simplified Arabic"/>
          <w:sz w:val="30"/>
          <w:szCs w:val="30"/>
          <w:rtl/>
          <w:lang w:bidi="ar-DZ"/>
        </w:rPr>
      </w:pPr>
      <w:r w:rsidRPr="006F45DF">
        <w:rPr>
          <w:rFonts w:ascii="Simplified Arabic" w:hAnsi="Simplified Arabic" w:cs="Simplified Arabic"/>
          <w:sz w:val="30"/>
          <w:szCs w:val="30"/>
          <w:rtl/>
        </w:rPr>
        <w:t xml:space="preserve">عزيزي </w:t>
      </w:r>
      <w:r w:rsidRPr="006F45DF">
        <w:rPr>
          <w:rFonts w:ascii="Simplified Arabic" w:hAnsi="Simplified Arabic" w:cs="Simplified Arabic" w:hint="cs"/>
          <w:sz w:val="30"/>
          <w:szCs w:val="30"/>
          <w:rtl/>
        </w:rPr>
        <w:t>جلال</w:t>
      </w:r>
      <w:r w:rsidRPr="006F45DF">
        <w:rPr>
          <w:rFonts w:ascii="Simplified Arabic" w:hAnsi="Simplified Arabic" w:cs="Simplified Arabic" w:hint="cs"/>
          <w:b/>
          <w:bCs/>
          <w:sz w:val="30"/>
          <w:szCs w:val="30"/>
          <w:rtl/>
        </w:rPr>
        <w:t xml:space="preserve">، </w:t>
      </w:r>
      <w:r w:rsidRPr="006F45DF">
        <w:rPr>
          <w:rFonts w:ascii="Simplified Arabic" w:hAnsi="Simplified Arabic" w:cs="Simplified Arabic"/>
          <w:b/>
          <w:bCs/>
          <w:sz w:val="30"/>
          <w:szCs w:val="30"/>
          <w:rtl/>
        </w:rPr>
        <w:t>&lt;</w:t>
      </w:r>
      <w:r w:rsidRPr="006F45DF">
        <w:rPr>
          <w:rFonts w:ascii="Simplified Arabic" w:hAnsi="Simplified Arabic" w:cs="Simplified Arabic" w:hint="cs"/>
          <w:b/>
          <w:bCs/>
          <w:sz w:val="30"/>
          <w:szCs w:val="30"/>
          <w:rtl/>
        </w:rPr>
        <w:t>&lt;</w:t>
      </w:r>
      <w:r w:rsidRPr="006F45DF">
        <w:rPr>
          <w:rFonts w:ascii="Simplified Arabic" w:hAnsi="Simplified Arabic" w:cs="Simplified Arabic"/>
          <w:b/>
          <w:bCs/>
          <w:sz w:val="30"/>
          <w:szCs w:val="30"/>
          <w:rtl/>
        </w:rPr>
        <w:t>دور نظام الكوتا في توسيع حظوظ تمثيل المرأة الجزائرية في المجالس المنتخبة</w:t>
      </w:r>
      <w:r w:rsidRPr="006F45DF">
        <w:rPr>
          <w:rFonts w:ascii="Simplified Arabic" w:hAnsi="Simplified Arabic" w:cs="Simplified Arabic" w:hint="cs"/>
          <w:b/>
          <w:bCs/>
          <w:sz w:val="30"/>
          <w:szCs w:val="30"/>
          <w:rtl/>
        </w:rPr>
        <w:t>&gt;&gt;،</w:t>
      </w:r>
      <w:r w:rsidRPr="006F45DF">
        <w:rPr>
          <w:rFonts w:ascii="Simplified Arabic" w:hAnsi="Simplified Arabic" w:cs="Simplified Arabic" w:hint="cs"/>
          <w:sz w:val="30"/>
          <w:szCs w:val="30"/>
          <w:u w:val="single"/>
          <w:rtl/>
        </w:rPr>
        <w:t xml:space="preserve"> مجل</w:t>
      </w:r>
      <w:r w:rsidRPr="006F45DF">
        <w:rPr>
          <w:rFonts w:ascii="Simplified Arabic" w:hAnsi="Simplified Arabic" w:cs="Simplified Arabic" w:hint="eastAsia"/>
          <w:sz w:val="30"/>
          <w:szCs w:val="30"/>
          <w:u w:val="single"/>
          <w:rtl/>
        </w:rPr>
        <w:t>ة</w:t>
      </w:r>
      <w:r w:rsidRPr="006F45DF">
        <w:rPr>
          <w:rFonts w:ascii="Simplified Arabic" w:hAnsi="Simplified Arabic" w:cs="Simplified Arabic"/>
          <w:sz w:val="30"/>
          <w:szCs w:val="30"/>
          <w:u w:val="single"/>
          <w:rtl/>
        </w:rPr>
        <w:t xml:space="preserve"> أبحاث قانونية وسياسية</w:t>
      </w:r>
      <w:r w:rsidRPr="006F45DF">
        <w:rPr>
          <w:rFonts w:ascii="Simplified Arabic" w:hAnsi="Simplified Arabic" w:cs="Simplified Arabic"/>
          <w:sz w:val="30"/>
          <w:szCs w:val="30"/>
          <w:rtl/>
        </w:rPr>
        <w:t xml:space="preserve">، كلية الحقوق والعلوم السياسية، جامعة محمد </w:t>
      </w:r>
      <w:r w:rsidRPr="006F45DF">
        <w:rPr>
          <w:rFonts w:ascii="Simplified Arabic" w:hAnsi="Simplified Arabic" w:cs="Simplified Arabic"/>
          <w:sz w:val="30"/>
          <w:szCs w:val="30"/>
          <w:rtl/>
        </w:rPr>
        <w:lastRenderedPageBreak/>
        <w:t xml:space="preserve">الصديق بن يحيى، جيجل، العدد الأول - الجزء الأول، جوان 2016، ص </w:t>
      </w:r>
      <w:r w:rsidRPr="006F45DF">
        <w:rPr>
          <w:rFonts w:ascii="Simplified Arabic" w:hAnsi="Simplified Arabic" w:cs="Simplified Arabic" w:hint="cs"/>
          <w:sz w:val="30"/>
          <w:szCs w:val="30"/>
          <w:rtl/>
        </w:rPr>
        <w:t>ص 267-279</w:t>
      </w:r>
      <w:r w:rsidRPr="006F45DF">
        <w:rPr>
          <w:rFonts w:ascii="Simplified Arabic" w:hAnsi="Simplified Arabic" w:cs="Simplified Arabic"/>
          <w:sz w:val="30"/>
          <w:szCs w:val="30"/>
          <w:rtl/>
        </w:rPr>
        <w:t>.</w:t>
      </w:r>
    </w:p>
    <w:p w:rsidR="000B5EE3" w:rsidRPr="007D1E71" w:rsidRDefault="000B5EE3" w:rsidP="004F4FD4">
      <w:pPr>
        <w:pStyle w:val="Notedebasdepage"/>
        <w:numPr>
          <w:ilvl w:val="0"/>
          <w:numId w:val="45"/>
        </w:numPr>
        <w:bidi/>
        <w:spacing w:line="276" w:lineRule="auto"/>
        <w:jc w:val="both"/>
        <w:rPr>
          <w:rFonts w:ascii="Simplified Arabic" w:hAnsi="Simplified Arabic" w:cs="Simplified Arabic"/>
          <w:color w:val="92D050"/>
          <w:sz w:val="30"/>
          <w:szCs w:val="30"/>
          <w:lang w:bidi="ar-DZ"/>
        </w:rPr>
      </w:pPr>
      <w:r w:rsidRPr="005642B1">
        <w:rPr>
          <w:rFonts w:ascii="Simplified Arabic" w:eastAsia="Calibri" w:hAnsi="Simplified Arabic" w:cs="Simplified Arabic"/>
          <w:color w:val="000000" w:themeColor="text1"/>
          <w:sz w:val="30"/>
          <w:szCs w:val="30"/>
          <w:rtl/>
          <w:lang w:bidi="ar-DZ"/>
        </w:rPr>
        <w:t>عمار عباس</w:t>
      </w:r>
      <w:r w:rsidRPr="005642B1">
        <w:rPr>
          <w:rFonts w:ascii="Simplified Arabic" w:eastAsia="Calibri" w:hAnsi="Simplified Arabic" w:cs="Simplified Arabic" w:hint="cs"/>
          <w:color w:val="000000" w:themeColor="text1"/>
          <w:sz w:val="30"/>
          <w:szCs w:val="30"/>
          <w:rtl/>
          <w:lang w:bidi="ar-DZ"/>
        </w:rPr>
        <w:t>، بن طيفور نصر الدين</w:t>
      </w:r>
      <w:r w:rsidRPr="005642B1">
        <w:rPr>
          <w:rFonts w:ascii="Simplified Arabic" w:eastAsia="Calibri" w:hAnsi="Simplified Arabic" w:cs="Simplified Arabic" w:hint="cs"/>
          <w:b/>
          <w:bCs/>
          <w:color w:val="000000" w:themeColor="text1"/>
          <w:sz w:val="30"/>
          <w:szCs w:val="30"/>
          <w:rtl/>
          <w:lang w:bidi="ar-DZ"/>
        </w:rPr>
        <w:t xml:space="preserve">، </w:t>
      </w:r>
      <w:r w:rsidRPr="005642B1">
        <w:rPr>
          <w:rFonts w:ascii="Simplified Arabic" w:eastAsia="Calibri" w:hAnsi="Simplified Arabic" w:cs="Simplified Arabic"/>
          <w:b/>
          <w:bCs/>
          <w:color w:val="000000" w:themeColor="text1"/>
          <w:sz w:val="30"/>
          <w:szCs w:val="30"/>
          <w:rtl/>
          <w:lang w:bidi="ar-DZ"/>
        </w:rPr>
        <w:t>&lt;</w:t>
      </w:r>
      <w:r w:rsidRPr="005642B1">
        <w:rPr>
          <w:rFonts w:ascii="Simplified Arabic" w:eastAsia="Calibri" w:hAnsi="Simplified Arabic" w:cs="Simplified Arabic" w:hint="cs"/>
          <w:b/>
          <w:bCs/>
          <w:color w:val="000000" w:themeColor="text1"/>
          <w:sz w:val="30"/>
          <w:szCs w:val="30"/>
          <w:rtl/>
          <w:lang w:bidi="ar-DZ"/>
        </w:rPr>
        <w:t>&lt; توسيع حظوظ مشاركة المرأة الجزائرية في المجالس المنتخبة أو تحقيق المساواة عن طريق التمييز الإيجابي&gt;&gt;،</w:t>
      </w:r>
      <w:r w:rsidRPr="005642B1">
        <w:rPr>
          <w:rFonts w:ascii="Simplified Arabic" w:eastAsia="Calibri" w:hAnsi="Simplified Arabic" w:cs="Simplified Arabic" w:hint="cs"/>
          <w:color w:val="000000" w:themeColor="text1"/>
          <w:sz w:val="30"/>
          <w:szCs w:val="30"/>
          <w:u w:val="single"/>
          <w:rtl/>
          <w:lang w:bidi="ar-DZ"/>
        </w:rPr>
        <w:t xml:space="preserve"> الأكاديمي</w:t>
      </w:r>
      <w:r w:rsidRPr="005642B1">
        <w:rPr>
          <w:rFonts w:ascii="Simplified Arabic" w:eastAsia="Calibri" w:hAnsi="Simplified Arabic" w:cs="Simplified Arabic" w:hint="eastAsia"/>
          <w:color w:val="000000" w:themeColor="text1"/>
          <w:sz w:val="30"/>
          <w:szCs w:val="30"/>
          <w:u w:val="single"/>
          <w:rtl/>
          <w:lang w:bidi="ar-DZ"/>
        </w:rPr>
        <w:t>ة</w:t>
      </w:r>
      <w:r w:rsidRPr="005642B1">
        <w:rPr>
          <w:rFonts w:ascii="Simplified Arabic" w:eastAsia="Calibri" w:hAnsi="Simplified Arabic" w:cs="Simplified Arabic" w:hint="cs"/>
          <w:color w:val="000000" w:themeColor="text1"/>
          <w:sz w:val="30"/>
          <w:szCs w:val="30"/>
          <w:u w:val="single"/>
          <w:rtl/>
          <w:lang w:bidi="ar-DZ"/>
        </w:rPr>
        <w:t xml:space="preserve"> للدراسات الاجتماعية والإنسانية</w:t>
      </w:r>
      <w:r w:rsidRPr="005642B1">
        <w:rPr>
          <w:rFonts w:ascii="Simplified Arabic" w:eastAsia="Calibri" w:hAnsi="Simplified Arabic" w:cs="Simplified Arabic" w:hint="cs"/>
          <w:color w:val="000000" w:themeColor="text1"/>
          <w:sz w:val="30"/>
          <w:szCs w:val="30"/>
          <w:rtl/>
          <w:lang w:bidi="ar-DZ"/>
        </w:rPr>
        <w:t xml:space="preserve">، قسم العلوم الاقتصادية والقانونية، العدد 10، جوان 2013، ص ص </w:t>
      </w:r>
      <w:r w:rsidR="003E2E2D">
        <w:rPr>
          <w:rFonts w:ascii="Simplified Arabic" w:eastAsia="Calibri" w:hAnsi="Simplified Arabic" w:cs="Simplified Arabic" w:hint="cs"/>
          <w:color w:val="000000" w:themeColor="text1"/>
          <w:sz w:val="30"/>
          <w:szCs w:val="30"/>
          <w:rtl/>
          <w:lang w:bidi="ar-DZ"/>
        </w:rPr>
        <w:t>86-</w:t>
      </w:r>
      <w:r w:rsidR="003E2E2D" w:rsidRPr="005642B1">
        <w:rPr>
          <w:rFonts w:ascii="Simplified Arabic" w:eastAsia="Calibri" w:hAnsi="Simplified Arabic" w:cs="Simplified Arabic" w:hint="cs"/>
          <w:color w:val="000000" w:themeColor="text1"/>
          <w:sz w:val="30"/>
          <w:szCs w:val="30"/>
          <w:rtl/>
          <w:lang w:bidi="ar-DZ"/>
        </w:rPr>
        <w:t>95</w:t>
      </w:r>
      <w:r w:rsidR="003E2E2D">
        <w:rPr>
          <w:rFonts w:ascii="Simplified Arabic" w:eastAsia="Calibri" w:hAnsi="Simplified Arabic" w:cs="Simplified Arabic" w:hint="cs"/>
          <w:color w:val="92D050"/>
          <w:sz w:val="30"/>
          <w:szCs w:val="30"/>
          <w:rtl/>
          <w:lang w:bidi="ar-DZ"/>
        </w:rPr>
        <w:t>.</w:t>
      </w:r>
    </w:p>
    <w:p w:rsidR="000B5EE3" w:rsidRPr="005642B1" w:rsidRDefault="000B5EE3" w:rsidP="004F4FD4">
      <w:pPr>
        <w:pStyle w:val="Notedebasdepage"/>
        <w:numPr>
          <w:ilvl w:val="0"/>
          <w:numId w:val="45"/>
        </w:numPr>
        <w:bidi/>
        <w:spacing w:line="276" w:lineRule="auto"/>
        <w:jc w:val="both"/>
        <w:rPr>
          <w:rFonts w:ascii="Simplified Arabic" w:hAnsi="Simplified Arabic" w:cs="Simplified Arabic"/>
          <w:color w:val="000000" w:themeColor="text1"/>
          <w:sz w:val="30"/>
          <w:szCs w:val="30"/>
          <w:lang w:bidi="ar-DZ"/>
        </w:rPr>
      </w:pPr>
      <w:r w:rsidRPr="005642B1">
        <w:rPr>
          <w:rFonts w:ascii="Simplified Arabic" w:hAnsi="Simplified Arabic" w:cs="Simplified Arabic"/>
          <w:color w:val="000000" w:themeColor="text1"/>
          <w:sz w:val="30"/>
          <w:szCs w:val="30"/>
          <w:rtl/>
        </w:rPr>
        <w:t xml:space="preserve">لمعيني محمد، </w:t>
      </w:r>
      <w:r w:rsidRPr="005642B1">
        <w:rPr>
          <w:rFonts w:ascii="Simplified Arabic" w:hAnsi="Simplified Arabic" w:cs="Simplified Arabic" w:hint="cs"/>
          <w:b/>
          <w:bCs/>
          <w:color w:val="000000" w:themeColor="text1"/>
          <w:sz w:val="30"/>
          <w:szCs w:val="30"/>
          <w:rtl/>
        </w:rPr>
        <w:t>&lt;&lt;</w:t>
      </w:r>
      <w:r w:rsidRPr="005642B1">
        <w:rPr>
          <w:rFonts w:ascii="Simplified Arabic" w:hAnsi="Simplified Arabic" w:cs="Simplified Arabic"/>
          <w:b/>
          <w:bCs/>
          <w:color w:val="000000" w:themeColor="text1"/>
          <w:sz w:val="30"/>
          <w:szCs w:val="30"/>
          <w:rtl/>
        </w:rPr>
        <w:t>دور النظام الانتخابي في تفعيل المشاركة السياسية للمرأة في الجزائر</w:t>
      </w:r>
      <w:r w:rsidRPr="005642B1">
        <w:rPr>
          <w:rFonts w:ascii="Simplified Arabic" w:hAnsi="Simplified Arabic" w:cs="Simplified Arabic" w:hint="cs"/>
          <w:b/>
          <w:bCs/>
          <w:color w:val="000000" w:themeColor="text1"/>
          <w:sz w:val="30"/>
          <w:szCs w:val="30"/>
          <w:rtl/>
        </w:rPr>
        <w:t>:</w:t>
      </w:r>
      <w:r w:rsidRPr="005642B1">
        <w:rPr>
          <w:rFonts w:ascii="Simplified Arabic" w:hAnsi="Simplified Arabic" w:cs="Simplified Arabic"/>
          <w:b/>
          <w:bCs/>
          <w:color w:val="000000" w:themeColor="text1"/>
          <w:sz w:val="30"/>
          <w:szCs w:val="30"/>
          <w:rtl/>
        </w:rPr>
        <w:t xml:space="preserve"> دراسة قانونية </w:t>
      </w:r>
      <w:r w:rsidRPr="005642B1">
        <w:rPr>
          <w:rFonts w:ascii="Simplified Arabic" w:hAnsi="Simplified Arabic" w:cs="Simplified Arabic" w:hint="cs"/>
          <w:b/>
          <w:bCs/>
          <w:color w:val="000000" w:themeColor="text1"/>
          <w:sz w:val="30"/>
          <w:szCs w:val="30"/>
          <w:rtl/>
        </w:rPr>
        <w:t>ونظرية&gt;&gt;،</w:t>
      </w:r>
      <w:r w:rsidRPr="005642B1">
        <w:rPr>
          <w:rFonts w:ascii="Simplified Arabic" w:hAnsi="Simplified Arabic" w:cs="Simplified Arabic" w:hint="cs"/>
          <w:color w:val="000000" w:themeColor="text1"/>
          <w:sz w:val="30"/>
          <w:szCs w:val="30"/>
          <w:u w:val="single"/>
          <w:rtl/>
        </w:rPr>
        <w:t xml:space="preserve"> مجل</w:t>
      </w:r>
      <w:r w:rsidRPr="005642B1">
        <w:rPr>
          <w:rFonts w:ascii="Simplified Arabic" w:hAnsi="Simplified Arabic" w:cs="Simplified Arabic" w:hint="eastAsia"/>
          <w:color w:val="000000" w:themeColor="text1"/>
          <w:sz w:val="30"/>
          <w:szCs w:val="30"/>
          <w:u w:val="single"/>
          <w:rtl/>
        </w:rPr>
        <w:t>ة</w:t>
      </w:r>
      <w:r w:rsidR="00C63FA3">
        <w:rPr>
          <w:rFonts w:ascii="Simplified Arabic" w:hAnsi="Simplified Arabic" w:cs="Simplified Arabic" w:hint="cs"/>
          <w:color w:val="000000" w:themeColor="text1"/>
          <w:sz w:val="30"/>
          <w:szCs w:val="30"/>
          <w:u w:val="single"/>
          <w:rtl/>
        </w:rPr>
        <w:t xml:space="preserve"> </w:t>
      </w:r>
      <w:r w:rsidRPr="005642B1">
        <w:rPr>
          <w:rFonts w:ascii="Simplified Arabic" w:hAnsi="Simplified Arabic" w:cs="Simplified Arabic" w:hint="cs"/>
          <w:color w:val="000000" w:themeColor="text1"/>
          <w:sz w:val="30"/>
          <w:szCs w:val="30"/>
          <w:u w:val="single"/>
          <w:rtl/>
        </w:rPr>
        <w:t>الفكر</w:t>
      </w:r>
      <w:r w:rsidRPr="005642B1">
        <w:rPr>
          <w:rFonts w:ascii="Simplified Arabic" w:hAnsi="Simplified Arabic" w:cs="Simplified Arabic" w:hint="cs"/>
          <w:color w:val="000000" w:themeColor="text1"/>
          <w:sz w:val="30"/>
          <w:szCs w:val="30"/>
          <w:rtl/>
        </w:rPr>
        <w:t>،</w:t>
      </w:r>
      <w:r w:rsidR="00FC2F7D">
        <w:rPr>
          <w:rFonts w:ascii="Simplified Arabic" w:hAnsi="Simplified Arabic" w:cs="Simplified Arabic" w:hint="cs"/>
          <w:color w:val="000000" w:themeColor="text1"/>
          <w:sz w:val="30"/>
          <w:szCs w:val="30"/>
          <w:rtl/>
        </w:rPr>
        <w:t xml:space="preserve"> </w:t>
      </w:r>
      <w:r w:rsidRPr="005642B1">
        <w:rPr>
          <w:rFonts w:ascii="Simplified Arabic" w:hAnsi="Simplified Arabic" w:cs="Simplified Arabic" w:hint="cs"/>
          <w:color w:val="000000" w:themeColor="text1"/>
          <w:sz w:val="30"/>
          <w:szCs w:val="30"/>
          <w:rtl/>
        </w:rPr>
        <w:t>بسكرة،</w:t>
      </w:r>
      <w:r w:rsidR="00034C9C">
        <w:rPr>
          <w:rFonts w:ascii="Simplified Arabic" w:hAnsi="Simplified Arabic" w:cs="Simplified Arabic"/>
          <w:color w:val="000000" w:themeColor="text1"/>
          <w:sz w:val="30"/>
          <w:szCs w:val="30"/>
          <w:rtl/>
        </w:rPr>
        <w:t xml:space="preserve"> العدد </w:t>
      </w:r>
      <w:r w:rsidR="00034C9C">
        <w:rPr>
          <w:rFonts w:ascii="Simplified Arabic" w:hAnsi="Simplified Arabic" w:cs="Simplified Arabic" w:hint="cs"/>
          <w:color w:val="000000" w:themeColor="text1"/>
          <w:sz w:val="30"/>
          <w:szCs w:val="30"/>
          <w:rtl/>
        </w:rPr>
        <w:t>12</w:t>
      </w:r>
      <w:r w:rsidRPr="005642B1">
        <w:rPr>
          <w:rFonts w:ascii="Simplified Arabic" w:hAnsi="Simplified Arabic" w:cs="Simplified Arabic"/>
          <w:color w:val="000000" w:themeColor="text1"/>
          <w:sz w:val="30"/>
          <w:szCs w:val="30"/>
          <w:rtl/>
        </w:rPr>
        <w:t xml:space="preserve">، </w:t>
      </w:r>
      <w:r w:rsidR="00034C9C">
        <w:rPr>
          <w:rFonts w:ascii="Simplified Arabic" w:hAnsi="Simplified Arabic" w:cs="Simplified Arabic" w:hint="cs"/>
          <w:color w:val="000000" w:themeColor="text1"/>
          <w:sz w:val="30"/>
          <w:szCs w:val="30"/>
          <w:rtl/>
        </w:rPr>
        <w:t>د س</w:t>
      </w:r>
      <w:r w:rsidRPr="005642B1">
        <w:rPr>
          <w:rFonts w:ascii="Simplified Arabic" w:hAnsi="Simplified Arabic" w:cs="Simplified Arabic" w:hint="cs"/>
          <w:color w:val="000000" w:themeColor="text1"/>
          <w:sz w:val="30"/>
          <w:szCs w:val="30"/>
          <w:rtl/>
        </w:rPr>
        <w:t xml:space="preserve">، ص ص </w:t>
      </w:r>
      <w:r>
        <w:rPr>
          <w:rFonts w:ascii="Simplified Arabic" w:hAnsi="Simplified Arabic" w:cs="Simplified Arabic" w:hint="cs"/>
          <w:color w:val="000000" w:themeColor="text1"/>
          <w:sz w:val="30"/>
          <w:szCs w:val="30"/>
          <w:rtl/>
        </w:rPr>
        <w:t>483 -</w:t>
      </w:r>
      <w:r w:rsidRPr="005642B1">
        <w:rPr>
          <w:rFonts w:ascii="Simplified Arabic" w:hAnsi="Simplified Arabic" w:cs="Simplified Arabic" w:hint="cs"/>
          <w:color w:val="000000" w:themeColor="text1"/>
          <w:sz w:val="30"/>
          <w:szCs w:val="30"/>
          <w:rtl/>
        </w:rPr>
        <w:t>506.</w:t>
      </w:r>
    </w:p>
    <w:p w:rsidR="000B5EE3" w:rsidRPr="00C00B39" w:rsidRDefault="00227A27" w:rsidP="004F4FD4">
      <w:pPr>
        <w:numPr>
          <w:ilvl w:val="0"/>
          <w:numId w:val="45"/>
        </w:numPr>
        <w:bidi/>
        <w:spacing w:after="0" w:line="276" w:lineRule="auto"/>
        <w:jc w:val="both"/>
        <w:rPr>
          <w:rFonts w:ascii="Simplified Arabic" w:hAnsi="Simplified Arabic" w:cs="Simplified Arabic"/>
          <w:color w:val="000000" w:themeColor="text1"/>
          <w:sz w:val="30"/>
          <w:szCs w:val="30"/>
          <w:lang w:bidi="ar-DZ"/>
        </w:rPr>
      </w:pPr>
      <w:r>
        <w:rPr>
          <w:rFonts w:ascii="Simplified Arabic" w:hAnsi="Simplified Arabic" w:cs="Simplified Arabic"/>
          <w:color w:val="000000" w:themeColor="text1"/>
          <w:sz w:val="30"/>
          <w:szCs w:val="30"/>
          <w:rtl/>
        </w:rPr>
        <w:t>محمد اليع</w:t>
      </w:r>
      <w:r w:rsidR="009B0681">
        <w:rPr>
          <w:rFonts w:ascii="Simplified Arabic" w:hAnsi="Simplified Arabic" w:cs="Simplified Arabic" w:hint="cs"/>
          <w:color w:val="000000" w:themeColor="text1"/>
          <w:sz w:val="30"/>
          <w:szCs w:val="30"/>
          <w:rtl/>
        </w:rPr>
        <w:t>ك</w:t>
      </w:r>
      <w:r w:rsidR="000B5EE3" w:rsidRPr="00C00B39">
        <w:rPr>
          <w:rFonts w:ascii="Simplified Arabic" w:hAnsi="Simplified Arabic" w:cs="Simplified Arabic"/>
          <w:color w:val="000000" w:themeColor="text1"/>
          <w:sz w:val="30"/>
          <w:szCs w:val="30"/>
          <w:rtl/>
        </w:rPr>
        <w:t xml:space="preserve">وبي، </w:t>
      </w:r>
      <w:r w:rsidR="000B5EE3" w:rsidRPr="00C00B39">
        <w:rPr>
          <w:rFonts w:ascii="Simplified Arabic" w:hAnsi="Simplified Arabic" w:cs="Simplified Arabic"/>
          <w:b/>
          <w:bCs/>
          <w:color w:val="000000" w:themeColor="text1"/>
          <w:sz w:val="30"/>
          <w:szCs w:val="30"/>
          <w:rtl/>
        </w:rPr>
        <w:t xml:space="preserve">&lt;&lt; المرأة المغربية بين حق التصويت وحق الترشح </w:t>
      </w:r>
      <w:r w:rsidR="000B5EE3" w:rsidRPr="00C00B39">
        <w:rPr>
          <w:rFonts w:ascii="Simplified Arabic" w:hAnsi="Simplified Arabic" w:cs="Simplified Arabic"/>
          <w:b/>
          <w:bCs/>
          <w:color w:val="000000" w:themeColor="text1"/>
          <w:sz w:val="30"/>
          <w:szCs w:val="30"/>
          <w:rtl/>
          <w:lang w:bidi="ar-DZ"/>
        </w:rPr>
        <w:t>&gt;&gt;</w:t>
      </w:r>
      <w:r w:rsidR="000B5EE3" w:rsidRPr="00C00B39">
        <w:rPr>
          <w:rFonts w:ascii="Simplified Arabic" w:hAnsi="Simplified Arabic" w:cs="Simplified Arabic"/>
          <w:color w:val="000000" w:themeColor="text1"/>
          <w:sz w:val="30"/>
          <w:szCs w:val="30"/>
          <w:u w:val="single"/>
          <w:rtl/>
        </w:rPr>
        <w:t>المجلة المغربية للإدارة المحلية والتنمية</w:t>
      </w:r>
      <w:r w:rsidR="000B5EE3">
        <w:rPr>
          <w:rFonts w:ascii="Simplified Arabic" w:hAnsi="Simplified Arabic" w:cs="Simplified Arabic"/>
          <w:color w:val="000000" w:themeColor="text1"/>
          <w:sz w:val="30"/>
          <w:szCs w:val="30"/>
          <w:rtl/>
        </w:rPr>
        <w:t>، عدد: 38، سنة 2002</w:t>
      </w:r>
      <w:r w:rsidR="000B5EE3">
        <w:rPr>
          <w:rFonts w:ascii="Simplified Arabic" w:hAnsi="Simplified Arabic" w:cs="Simplified Arabic" w:hint="cs"/>
          <w:color w:val="000000" w:themeColor="text1"/>
          <w:sz w:val="30"/>
          <w:szCs w:val="30"/>
          <w:rtl/>
        </w:rPr>
        <w:t>،</w:t>
      </w:r>
    </w:p>
    <w:p w:rsidR="000B5EE3" w:rsidRPr="00466509" w:rsidRDefault="000B5EE3" w:rsidP="004F4FD4">
      <w:pPr>
        <w:numPr>
          <w:ilvl w:val="0"/>
          <w:numId w:val="45"/>
        </w:numPr>
        <w:bidi/>
        <w:spacing w:after="0" w:line="276" w:lineRule="auto"/>
        <w:jc w:val="both"/>
        <w:rPr>
          <w:rFonts w:ascii="Simplified Arabic" w:hAnsi="Simplified Arabic" w:cs="Simplified Arabic"/>
          <w:sz w:val="30"/>
          <w:szCs w:val="30"/>
          <w:lang w:bidi="ar-DZ"/>
        </w:rPr>
      </w:pPr>
      <w:r w:rsidRPr="00466509">
        <w:rPr>
          <w:rFonts w:ascii="Simplified Arabic" w:eastAsia="Times New Roman" w:hAnsi="Simplified Arabic" w:cs="Simplified Arabic"/>
          <w:sz w:val="30"/>
          <w:szCs w:val="30"/>
          <w:rtl/>
        </w:rPr>
        <w:t xml:space="preserve">مدافر </w:t>
      </w:r>
      <w:r w:rsidR="00FC2F7D" w:rsidRPr="00466509">
        <w:rPr>
          <w:rFonts w:ascii="Simplified Arabic" w:eastAsia="Times New Roman" w:hAnsi="Simplified Arabic" w:cs="Simplified Arabic" w:hint="cs"/>
          <w:sz w:val="30"/>
          <w:szCs w:val="30"/>
          <w:rtl/>
        </w:rPr>
        <w:t>فايزة،</w:t>
      </w:r>
      <w:r w:rsidR="00FC2F7D" w:rsidRPr="00466509">
        <w:rPr>
          <w:rFonts w:ascii="Simplified Arabic" w:eastAsia="Times New Roman" w:hAnsi="Simplified Arabic" w:cs="Simplified Arabic" w:hint="cs"/>
          <w:b/>
          <w:bCs/>
          <w:sz w:val="30"/>
          <w:szCs w:val="30"/>
          <w:rtl/>
          <w:lang w:bidi="ar-DZ"/>
        </w:rPr>
        <w:t xml:space="preserve"> </w:t>
      </w:r>
      <w:r w:rsidR="00FC2F7D" w:rsidRPr="00466509">
        <w:rPr>
          <w:rFonts w:ascii="Simplified Arabic" w:eastAsia="Times New Roman" w:hAnsi="Simplified Arabic" w:cs="Simplified Arabic"/>
          <w:b/>
          <w:bCs/>
          <w:sz w:val="30"/>
          <w:szCs w:val="30"/>
          <w:rtl/>
          <w:lang w:bidi="ar-DZ"/>
        </w:rPr>
        <w:t>&lt;</w:t>
      </w:r>
      <w:r w:rsidRPr="00466509">
        <w:rPr>
          <w:rFonts w:ascii="Simplified Arabic" w:eastAsia="Times New Roman" w:hAnsi="Simplified Arabic" w:cs="Simplified Arabic" w:hint="cs"/>
          <w:b/>
          <w:bCs/>
          <w:sz w:val="30"/>
          <w:szCs w:val="30"/>
          <w:rtl/>
          <w:lang w:bidi="ar-DZ"/>
        </w:rPr>
        <w:t>&lt;</w:t>
      </w:r>
      <w:r w:rsidRPr="00466509">
        <w:rPr>
          <w:rFonts w:ascii="Simplified Arabic" w:eastAsia="Times New Roman" w:hAnsi="Simplified Arabic" w:cs="Simplified Arabic" w:hint="cs"/>
          <w:b/>
          <w:bCs/>
          <w:sz w:val="30"/>
          <w:szCs w:val="30"/>
          <w:rtl/>
        </w:rPr>
        <w:t>التمثيل</w:t>
      </w:r>
      <w:r w:rsidRPr="00466509">
        <w:rPr>
          <w:rFonts w:ascii="Simplified Arabic" w:eastAsia="Times New Roman" w:hAnsi="Simplified Arabic" w:cs="Simplified Arabic"/>
          <w:b/>
          <w:bCs/>
          <w:sz w:val="30"/>
          <w:szCs w:val="30"/>
          <w:rtl/>
        </w:rPr>
        <w:t xml:space="preserve"> السياسي للمرأة الجزائرية من نظام الكوتا إلى مبدأ المناصف</w:t>
      </w:r>
      <w:r>
        <w:rPr>
          <w:rFonts w:ascii="Simplified Arabic" w:eastAsia="Times New Roman" w:hAnsi="Simplified Arabic" w:cs="Simplified Arabic" w:hint="cs"/>
          <w:b/>
          <w:bCs/>
          <w:sz w:val="30"/>
          <w:szCs w:val="30"/>
          <w:rtl/>
        </w:rPr>
        <w:t>ة</w:t>
      </w:r>
      <w:r w:rsidRPr="00466509">
        <w:rPr>
          <w:rFonts w:ascii="Simplified Arabic" w:eastAsia="Times New Roman" w:hAnsi="Simplified Arabic" w:cs="Simplified Arabic" w:hint="cs"/>
          <w:b/>
          <w:bCs/>
          <w:sz w:val="30"/>
          <w:szCs w:val="30"/>
          <w:rtl/>
        </w:rPr>
        <w:t>&gt;&gt;</w:t>
      </w:r>
      <w:r w:rsidRPr="00466509">
        <w:rPr>
          <w:rFonts w:ascii="Simplified Arabic" w:eastAsia="Times New Roman" w:hAnsi="Simplified Arabic" w:cs="Simplified Arabic"/>
          <w:b/>
          <w:bCs/>
          <w:sz w:val="30"/>
          <w:szCs w:val="30"/>
          <w:rtl/>
        </w:rPr>
        <w:t xml:space="preserve">، </w:t>
      </w:r>
      <w:r w:rsidRPr="00466509">
        <w:rPr>
          <w:rFonts w:ascii="Simplified Arabic" w:eastAsia="Times New Roman" w:hAnsi="Simplified Arabic" w:cs="Simplified Arabic"/>
          <w:sz w:val="30"/>
          <w:szCs w:val="30"/>
          <w:u w:val="single"/>
          <w:rtl/>
        </w:rPr>
        <w:t xml:space="preserve">المجلة الجزائرية للعلوم </w:t>
      </w:r>
      <w:r w:rsidRPr="00466509">
        <w:rPr>
          <w:rFonts w:ascii="Simplified Arabic" w:eastAsia="Times New Roman" w:hAnsi="Simplified Arabic" w:cs="Simplified Arabic" w:hint="cs"/>
          <w:sz w:val="30"/>
          <w:szCs w:val="30"/>
          <w:u w:val="single"/>
          <w:rtl/>
        </w:rPr>
        <w:t>القانونية السياسي</w:t>
      </w:r>
      <w:r w:rsidRPr="00466509">
        <w:rPr>
          <w:rFonts w:ascii="Simplified Arabic" w:eastAsia="Times New Roman" w:hAnsi="Simplified Arabic" w:cs="Simplified Arabic" w:hint="eastAsia"/>
          <w:sz w:val="30"/>
          <w:szCs w:val="30"/>
          <w:u w:val="single"/>
          <w:rtl/>
        </w:rPr>
        <w:t>ة</w:t>
      </w:r>
      <w:r w:rsidRPr="00466509">
        <w:rPr>
          <w:rFonts w:ascii="Simplified Arabic" w:eastAsia="Times New Roman" w:hAnsi="Simplified Arabic" w:cs="Simplified Arabic" w:hint="cs"/>
          <w:sz w:val="30"/>
          <w:szCs w:val="30"/>
          <w:u w:val="single"/>
          <w:rtl/>
        </w:rPr>
        <w:t xml:space="preserve">، </w:t>
      </w:r>
      <w:r w:rsidRPr="00466509">
        <w:rPr>
          <w:rFonts w:ascii="Simplified Arabic" w:eastAsia="Times New Roman" w:hAnsi="Simplified Arabic" w:cs="Simplified Arabic" w:hint="cs"/>
          <w:sz w:val="30"/>
          <w:szCs w:val="30"/>
          <w:rtl/>
        </w:rPr>
        <w:t>كلية</w:t>
      </w:r>
      <w:r w:rsidRPr="00466509">
        <w:rPr>
          <w:rFonts w:ascii="Simplified Arabic" w:eastAsia="Times New Roman" w:hAnsi="Simplified Arabic" w:cs="Simplified Arabic"/>
          <w:sz w:val="30"/>
          <w:szCs w:val="30"/>
          <w:rtl/>
        </w:rPr>
        <w:t xml:space="preserve"> الحقوق، جامعة الجزائر بن يوسف بن </w:t>
      </w:r>
      <w:r w:rsidRPr="00466509">
        <w:rPr>
          <w:rFonts w:ascii="Simplified Arabic" w:eastAsia="Times New Roman" w:hAnsi="Simplified Arabic" w:cs="Simplified Arabic" w:hint="cs"/>
          <w:sz w:val="30"/>
          <w:szCs w:val="30"/>
          <w:rtl/>
        </w:rPr>
        <w:t>خدة،</w:t>
      </w:r>
      <w:r w:rsidRPr="00466509">
        <w:rPr>
          <w:rFonts w:ascii="Simplified Arabic" w:eastAsia="Times New Roman" w:hAnsi="Simplified Arabic" w:cs="Simplified Arabic"/>
          <w:sz w:val="30"/>
          <w:szCs w:val="30"/>
          <w:rtl/>
        </w:rPr>
        <w:t xml:space="preserve"> المجلد </w:t>
      </w:r>
      <w:r w:rsidRPr="00466509">
        <w:rPr>
          <w:rFonts w:ascii="Simplified Arabic" w:eastAsia="Times New Roman" w:hAnsi="Simplified Arabic" w:cs="Simplified Arabic" w:hint="cs"/>
          <w:sz w:val="30"/>
          <w:szCs w:val="30"/>
          <w:rtl/>
        </w:rPr>
        <w:t>58، العد</w:t>
      </w:r>
      <w:r w:rsidRPr="00466509">
        <w:rPr>
          <w:rFonts w:ascii="Simplified Arabic" w:eastAsia="Times New Roman" w:hAnsi="Simplified Arabic" w:cs="Simplified Arabic" w:hint="eastAsia"/>
          <w:sz w:val="30"/>
          <w:szCs w:val="30"/>
          <w:rtl/>
        </w:rPr>
        <w:t>د</w:t>
      </w:r>
      <w:r w:rsidRPr="00466509">
        <w:rPr>
          <w:rFonts w:ascii="Simplified Arabic" w:eastAsia="Times New Roman" w:hAnsi="Simplified Arabic" w:cs="Simplified Arabic"/>
          <w:sz w:val="30"/>
          <w:szCs w:val="30"/>
          <w:rtl/>
        </w:rPr>
        <w:t xml:space="preserve"> 05، السنة 2021،</w:t>
      </w:r>
      <w:r>
        <w:rPr>
          <w:rFonts w:ascii="Simplified Arabic" w:eastAsia="Times New Roman" w:hAnsi="Simplified Arabic" w:cs="Simplified Arabic" w:hint="cs"/>
          <w:sz w:val="30"/>
          <w:szCs w:val="30"/>
          <w:rtl/>
        </w:rPr>
        <w:t xml:space="preserve"> ص ص 181</w:t>
      </w:r>
      <w:r>
        <w:rPr>
          <w:rFonts w:ascii="Simplified Arabic" w:eastAsia="Times New Roman" w:hAnsi="Simplified Arabic" w:cs="Simplified Arabic" w:hint="cs"/>
          <w:sz w:val="30"/>
          <w:szCs w:val="30"/>
          <w:rtl/>
          <w:lang w:bidi="ar-DZ"/>
        </w:rPr>
        <w:t>-202.</w:t>
      </w:r>
    </w:p>
    <w:p w:rsidR="000B5EE3" w:rsidRPr="006F45DF" w:rsidRDefault="000B5EE3" w:rsidP="004F4FD4">
      <w:pPr>
        <w:numPr>
          <w:ilvl w:val="0"/>
          <w:numId w:val="45"/>
        </w:numPr>
        <w:bidi/>
        <w:spacing w:after="0" w:line="276" w:lineRule="auto"/>
        <w:jc w:val="both"/>
        <w:rPr>
          <w:rFonts w:ascii="Simplified Arabic" w:hAnsi="Simplified Arabic" w:cs="Simplified Arabic"/>
          <w:sz w:val="30"/>
          <w:szCs w:val="30"/>
          <w:lang w:bidi="ar-DZ"/>
        </w:rPr>
      </w:pPr>
      <w:r w:rsidRPr="006F45DF">
        <w:rPr>
          <w:rFonts w:ascii="Simplified Arabic" w:hAnsi="Simplified Arabic" w:cs="Simplified Arabic"/>
          <w:sz w:val="30"/>
          <w:szCs w:val="30"/>
          <w:rtl/>
        </w:rPr>
        <w:t xml:space="preserve">مسراتي سليمة، </w:t>
      </w:r>
      <w:r w:rsidRPr="006F45DF">
        <w:rPr>
          <w:rFonts w:ascii="Simplified Arabic" w:hAnsi="Simplified Arabic" w:cs="Simplified Arabic"/>
          <w:b/>
          <w:bCs/>
          <w:sz w:val="30"/>
          <w:szCs w:val="30"/>
          <w:rtl/>
        </w:rPr>
        <w:t>&lt;&lt; دور الأحزاب السياسية في تفعيل المشاركة السياسية للمرأة: الأطر استراتيجيات التمكين السياسي&gt;</w:t>
      </w:r>
      <w:r w:rsidRPr="006F45DF">
        <w:rPr>
          <w:rFonts w:ascii="Simplified Arabic" w:hAnsi="Simplified Arabic" w:cs="Simplified Arabic" w:hint="cs"/>
          <w:b/>
          <w:bCs/>
          <w:sz w:val="30"/>
          <w:szCs w:val="30"/>
          <w:rtl/>
        </w:rPr>
        <w:t>&gt;،</w:t>
      </w:r>
      <w:r w:rsidRPr="006F45DF">
        <w:rPr>
          <w:rFonts w:ascii="Simplified Arabic" w:hAnsi="Simplified Arabic" w:cs="Simplified Arabic" w:hint="cs"/>
          <w:sz w:val="30"/>
          <w:szCs w:val="30"/>
          <w:u w:val="single"/>
          <w:rtl/>
        </w:rPr>
        <w:t xml:space="preserve"> مجل</w:t>
      </w:r>
      <w:r w:rsidRPr="006F45DF">
        <w:rPr>
          <w:rFonts w:ascii="Simplified Arabic" w:hAnsi="Simplified Arabic" w:cs="Simplified Arabic" w:hint="eastAsia"/>
          <w:sz w:val="30"/>
          <w:szCs w:val="30"/>
          <w:u w:val="single"/>
          <w:rtl/>
        </w:rPr>
        <w:t>ة</w:t>
      </w:r>
      <w:r w:rsidRPr="006F45DF">
        <w:rPr>
          <w:rFonts w:ascii="Simplified Arabic" w:hAnsi="Simplified Arabic" w:cs="Simplified Arabic"/>
          <w:sz w:val="30"/>
          <w:szCs w:val="30"/>
          <w:u w:val="single"/>
          <w:rtl/>
        </w:rPr>
        <w:t xml:space="preserve"> صوت القانون</w:t>
      </w:r>
      <w:r w:rsidRPr="006F45DF">
        <w:rPr>
          <w:rFonts w:ascii="Simplified Arabic" w:hAnsi="Simplified Arabic" w:cs="Simplified Arabic"/>
          <w:sz w:val="30"/>
          <w:szCs w:val="30"/>
          <w:rtl/>
        </w:rPr>
        <w:t xml:space="preserve">، جامعة الجيلالي بونعامة خميس مليانة، المجلد الخامس، العدد </w:t>
      </w:r>
      <w:r w:rsidRPr="006F45DF">
        <w:rPr>
          <w:rFonts w:ascii="Simplified Arabic" w:hAnsi="Simplified Arabic" w:cs="Simplified Arabic" w:hint="cs"/>
          <w:sz w:val="30"/>
          <w:szCs w:val="30"/>
          <w:rtl/>
        </w:rPr>
        <w:t xml:space="preserve">02، أكتوبر2018، </w:t>
      </w:r>
      <w:r w:rsidRPr="006F45DF">
        <w:rPr>
          <w:rFonts w:ascii="Simplified Arabic" w:hAnsi="Simplified Arabic" w:cs="Simplified Arabic" w:hint="eastAsia"/>
          <w:sz w:val="30"/>
          <w:szCs w:val="30"/>
          <w:rtl/>
        </w:rPr>
        <w:t>ص</w:t>
      </w:r>
      <w:r w:rsidRPr="006F45DF">
        <w:rPr>
          <w:rFonts w:ascii="Simplified Arabic" w:hAnsi="Simplified Arabic" w:cs="Simplified Arabic" w:hint="cs"/>
          <w:sz w:val="30"/>
          <w:szCs w:val="30"/>
          <w:rtl/>
        </w:rPr>
        <w:t xml:space="preserve"> ص 164-190.</w:t>
      </w:r>
    </w:p>
    <w:p w:rsidR="000B5EE3" w:rsidRPr="006F45DF" w:rsidRDefault="000B5EE3" w:rsidP="004F4FD4">
      <w:pPr>
        <w:numPr>
          <w:ilvl w:val="0"/>
          <w:numId w:val="45"/>
        </w:numPr>
        <w:bidi/>
        <w:spacing w:after="0" w:line="276" w:lineRule="auto"/>
        <w:jc w:val="both"/>
        <w:rPr>
          <w:rFonts w:ascii="Simplified Arabic" w:hAnsi="Simplified Arabic" w:cs="Simplified Arabic"/>
          <w:sz w:val="30"/>
          <w:szCs w:val="30"/>
          <w:lang w:bidi="ar-DZ"/>
        </w:rPr>
      </w:pPr>
      <w:r w:rsidRPr="006F45DF">
        <w:rPr>
          <w:rFonts w:ascii="Simplified Arabic" w:hAnsi="Simplified Arabic" w:cs="Simplified Arabic"/>
          <w:sz w:val="30"/>
          <w:szCs w:val="30"/>
          <w:rtl/>
          <w:lang w:bidi="ar-DZ"/>
        </w:rPr>
        <w:t xml:space="preserve">مسراتي </w:t>
      </w:r>
      <w:r w:rsidRPr="006F45DF">
        <w:rPr>
          <w:rFonts w:ascii="Simplified Arabic" w:hAnsi="Simplified Arabic" w:cs="Simplified Arabic" w:hint="cs"/>
          <w:sz w:val="30"/>
          <w:szCs w:val="30"/>
          <w:rtl/>
          <w:lang w:bidi="ar-DZ"/>
        </w:rPr>
        <w:t>سليمة،</w:t>
      </w:r>
      <w:r w:rsidR="00FC2F7D">
        <w:rPr>
          <w:rFonts w:ascii="Simplified Arabic" w:hAnsi="Simplified Arabic" w:cs="Simplified Arabic" w:hint="cs"/>
          <w:sz w:val="30"/>
          <w:szCs w:val="30"/>
          <w:rtl/>
          <w:lang w:bidi="ar-DZ"/>
        </w:rPr>
        <w:t xml:space="preserve"> </w:t>
      </w:r>
      <w:r w:rsidRPr="006F45DF">
        <w:rPr>
          <w:rFonts w:ascii="Simplified Arabic" w:hAnsi="Simplified Arabic" w:cs="Simplified Arabic"/>
          <w:b/>
          <w:bCs/>
          <w:sz w:val="30"/>
          <w:szCs w:val="30"/>
          <w:rtl/>
          <w:lang w:bidi="ar-DZ"/>
        </w:rPr>
        <w:t>&lt;</w:t>
      </w:r>
      <w:r w:rsidRPr="006F45DF">
        <w:rPr>
          <w:rFonts w:ascii="Simplified Arabic" w:hAnsi="Simplified Arabic" w:cs="Simplified Arabic" w:hint="cs"/>
          <w:b/>
          <w:bCs/>
          <w:sz w:val="30"/>
          <w:szCs w:val="30"/>
          <w:rtl/>
          <w:lang w:bidi="ar-DZ"/>
        </w:rPr>
        <w:t>&lt;</w:t>
      </w:r>
      <w:r w:rsidRPr="006F45DF">
        <w:rPr>
          <w:rFonts w:ascii="Simplified Arabic" w:hAnsi="Simplified Arabic" w:cs="Simplified Arabic"/>
          <w:b/>
          <w:bCs/>
          <w:sz w:val="30"/>
          <w:szCs w:val="30"/>
          <w:rtl/>
          <w:lang w:bidi="ar-DZ"/>
        </w:rPr>
        <w:t>المرأة الجزائرية وحق الترشح في المجالس المنتخبة بين الاعتراف القانوني ومحدودية الممارسة</w:t>
      </w:r>
      <w:r w:rsidRPr="006F45DF">
        <w:rPr>
          <w:rFonts w:ascii="Simplified Arabic" w:hAnsi="Simplified Arabic" w:cs="Simplified Arabic" w:hint="cs"/>
          <w:b/>
          <w:bCs/>
          <w:sz w:val="30"/>
          <w:szCs w:val="30"/>
          <w:rtl/>
          <w:lang w:bidi="ar-DZ"/>
        </w:rPr>
        <w:t>&gt;&gt;</w:t>
      </w:r>
      <w:r w:rsidRPr="006F45DF">
        <w:rPr>
          <w:rFonts w:ascii="Simplified Arabic" w:hAnsi="Simplified Arabic" w:cs="Simplified Arabic"/>
          <w:b/>
          <w:bCs/>
          <w:sz w:val="30"/>
          <w:szCs w:val="30"/>
          <w:rtl/>
          <w:lang w:bidi="ar-DZ"/>
        </w:rPr>
        <w:t xml:space="preserve">، </w:t>
      </w:r>
      <w:r w:rsidRPr="006F45DF">
        <w:rPr>
          <w:rFonts w:ascii="Simplified Arabic" w:hAnsi="Simplified Arabic" w:cs="Simplified Arabic"/>
          <w:sz w:val="30"/>
          <w:szCs w:val="30"/>
          <w:u w:val="single"/>
          <w:rtl/>
          <w:lang w:bidi="ar-DZ"/>
        </w:rPr>
        <w:t>مجلة المفكر</w:t>
      </w:r>
      <w:r w:rsidRPr="006F45DF">
        <w:rPr>
          <w:rFonts w:ascii="Simplified Arabic" w:hAnsi="Simplified Arabic" w:cs="Simplified Arabic"/>
          <w:sz w:val="30"/>
          <w:szCs w:val="30"/>
          <w:rtl/>
          <w:lang w:bidi="ar-DZ"/>
        </w:rPr>
        <w:t xml:space="preserve">، كلية الحقوق والعلوم السياسية، جامعة محمد خيضر بسكرة، العدد </w:t>
      </w:r>
      <w:r w:rsidRPr="006F45DF">
        <w:rPr>
          <w:rFonts w:ascii="Simplified Arabic" w:hAnsi="Simplified Arabic" w:cs="Simplified Arabic" w:hint="cs"/>
          <w:sz w:val="30"/>
          <w:szCs w:val="30"/>
          <w:rtl/>
          <w:lang w:bidi="ar-DZ"/>
        </w:rPr>
        <w:t>08، نوفمبر 2012،</w:t>
      </w:r>
      <w:r w:rsidRPr="006F45DF">
        <w:rPr>
          <w:rFonts w:ascii="Simplified Arabic" w:hAnsi="Simplified Arabic" w:cs="Simplified Arabic"/>
          <w:sz w:val="30"/>
          <w:szCs w:val="30"/>
          <w:rtl/>
          <w:lang w:bidi="ar-DZ"/>
        </w:rPr>
        <w:t xml:space="preserve"> ص ص 189-213.</w:t>
      </w:r>
    </w:p>
    <w:p w:rsidR="000B5EE3" w:rsidRPr="00E76494" w:rsidRDefault="000B5EE3" w:rsidP="004F4FD4">
      <w:pPr>
        <w:numPr>
          <w:ilvl w:val="0"/>
          <w:numId w:val="45"/>
        </w:numPr>
        <w:bidi/>
        <w:spacing w:after="0" w:line="276" w:lineRule="auto"/>
        <w:jc w:val="both"/>
        <w:rPr>
          <w:rFonts w:ascii="Simplified Arabic" w:hAnsi="Simplified Arabic" w:cs="Simplified Arabic"/>
          <w:color w:val="00B050"/>
          <w:sz w:val="30"/>
          <w:szCs w:val="30"/>
          <w:rtl/>
          <w:lang w:bidi="ar-DZ"/>
        </w:rPr>
      </w:pPr>
      <w:r w:rsidRPr="006F45DF">
        <w:rPr>
          <w:rFonts w:ascii="Simplified Arabic" w:hAnsi="Simplified Arabic" w:cs="Simplified Arabic"/>
          <w:sz w:val="30"/>
          <w:szCs w:val="30"/>
          <w:rtl/>
        </w:rPr>
        <w:t xml:space="preserve">ميساوي </w:t>
      </w:r>
      <w:r w:rsidR="00FC2F7D" w:rsidRPr="006F45DF">
        <w:rPr>
          <w:rFonts w:ascii="Simplified Arabic" w:hAnsi="Simplified Arabic" w:cs="Simplified Arabic" w:hint="cs"/>
          <w:sz w:val="30"/>
          <w:szCs w:val="30"/>
          <w:rtl/>
        </w:rPr>
        <w:t>حنان،</w:t>
      </w:r>
      <w:r w:rsidR="00FC2F7D" w:rsidRPr="006F45DF">
        <w:rPr>
          <w:rFonts w:ascii="Simplified Arabic" w:hAnsi="Simplified Arabic" w:cs="Simplified Arabic" w:hint="cs"/>
          <w:b/>
          <w:bCs/>
          <w:sz w:val="30"/>
          <w:szCs w:val="30"/>
          <w:rtl/>
          <w:lang w:bidi="ar-DZ"/>
        </w:rPr>
        <w:t xml:space="preserve"> </w:t>
      </w:r>
      <w:r w:rsidR="00FC2F7D" w:rsidRPr="006F45DF">
        <w:rPr>
          <w:rFonts w:ascii="Simplified Arabic" w:hAnsi="Simplified Arabic" w:cs="Simplified Arabic"/>
          <w:b/>
          <w:bCs/>
          <w:sz w:val="30"/>
          <w:szCs w:val="30"/>
          <w:rtl/>
          <w:lang w:bidi="ar-DZ"/>
        </w:rPr>
        <w:t>&lt;</w:t>
      </w:r>
      <w:r w:rsidRPr="006F45DF">
        <w:rPr>
          <w:rFonts w:ascii="Simplified Arabic" w:hAnsi="Simplified Arabic" w:cs="Simplified Arabic"/>
          <w:b/>
          <w:bCs/>
          <w:sz w:val="30"/>
          <w:szCs w:val="30"/>
          <w:rtl/>
          <w:lang w:bidi="ar-DZ"/>
        </w:rPr>
        <w:t>&lt;</w:t>
      </w:r>
      <w:r w:rsidRPr="006F45DF">
        <w:rPr>
          <w:rFonts w:ascii="Simplified Arabic" w:hAnsi="Simplified Arabic" w:cs="Simplified Arabic"/>
          <w:b/>
          <w:bCs/>
          <w:sz w:val="30"/>
          <w:szCs w:val="30"/>
          <w:rtl/>
        </w:rPr>
        <w:t>تمثيل المرأة الجزائرية في المجالس المنتخبة من نظم الحصص إلى مبدأ المناصفة&gt;&gt;</w:t>
      </w:r>
      <w:r w:rsidRPr="006F45DF">
        <w:rPr>
          <w:rFonts w:ascii="Simplified Arabic" w:hAnsi="Simplified Arabic" w:cs="Simplified Arabic"/>
          <w:sz w:val="30"/>
          <w:szCs w:val="30"/>
          <w:rtl/>
        </w:rPr>
        <w:t xml:space="preserve">، </w:t>
      </w:r>
      <w:r w:rsidRPr="006F45DF">
        <w:rPr>
          <w:rFonts w:ascii="Simplified Arabic" w:hAnsi="Simplified Arabic" w:cs="Simplified Arabic"/>
          <w:sz w:val="30"/>
          <w:szCs w:val="30"/>
          <w:u w:val="single"/>
          <w:rtl/>
        </w:rPr>
        <w:t>مجلة القانون والعلوم السياسية</w:t>
      </w:r>
      <w:r w:rsidRPr="006F45DF">
        <w:rPr>
          <w:rFonts w:ascii="Simplified Arabic" w:hAnsi="Simplified Arabic" w:cs="Simplified Arabic"/>
          <w:sz w:val="30"/>
          <w:szCs w:val="30"/>
          <w:rtl/>
        </w:rPr>
        <w:t xml:space="preserve">، معهد الحقوق والعلوم السياسية المركز الجامعي صالحي احمد النعامة، المجلد </w:t>
      </w:r>
      <w:r w:rsidRPr="006F45DF">
        <w:rPr>
          <w:rFonts w:ascii="Simplified Arabic" w:hAnsi="Simplified Arabic" w:cs="Simplified Arabic"/>
          <w:sz w:val="30"/>
          <w:szCs w:val="30"/>
          <w:rtl/>
          <w:lang w:bidi="ar-DZ"/>
        </w:rPr>
        <w:t xml:space="preserve">08، العدد 02، الرقم التسلسلي 16، سبتمبر 2022، </w:t>
      </w:r>
      <w:r w:rsidRPr="006F45DF">
        <w:rPr>
          <w:rFonts w:ascii="Simplified Arabic" w:hAnsi="Simplified Arabic" w:cs="Simplified Arabic" w:hint="cs"/>
          <w:sz w:val="30"/>
          <w:szCs w:val="30"/>
          <w:rtl/>
          <w:lang w:bidi="ar-DZ"/>
        </w:rPr>
        <w:t>ص ص 368-380.</w:t>
      </w:r>
    </w:p>
    <w:p w:rsidR="000B5EE3" w:rsidRPr="00C00B39" w:rsidRDefault="000B5EE3" w:rsidP="00FC2F7D">
      <w:pPr>
        <w:numPr>
          <w:ilvl w:val="0"/>
          <w:numId w:val="45"/>
        </w:numPr>
        <w:bidi/>
        <w:spacing w:after="0" w:line="276" w:lineRule="auto"/>
        <w:jc w:val="both"/>
        <w:rPr>
          <w:rFonts w:ascii="Simplified Arabic" w:hAnsi="Simplified Arabic" w:cs="Simplified Arabic"/>
          <w:color w:val="000000" w:themeColor="text1"/>
          <w:sz w:val="30"/>
          <w:szCs w:val="30"/>
          <w:rtl/>
          <w:lang w:bidi="ar-DZ"/>
        </w:rPr>
      </w:pPr>
      <w:r w:rsidRPr="00C00B39">
        <w:rPr>
          <w:rFonts w:ascii="Simplified Arabic" w:hAnsi="Simplified Arabic" w:cs="Simplified Arabic"/>
          <w:color w:val="000000" w:themeColor="text1"/>
          <w:sz w:val="30"/>
          <w:szCs w:val="30"/>
          <w:rtl/>
        </w:rPr>
        <w:lastRenderedPageBreak/>
        <w:t xml:space="preserve">ميسوم فضيلة، أكلي نعيمة، </w:t>
      </w:r>
      <w:r w:rsidRPr="00C00B39">
        <w:rPr>
          <w:rFonts w:ascii="Simplified Arabic" w:hAnsi="Simplified Arabic" w:cs="Simplified Arabic"/>
          <w:b/>
          <w:bCs/>
          <w:color w:val="000000" w:themeColor="text1"/>
          <w:sz w:val="30"/>
          <w:szCs w:val="30"/>
          <w:rtl/>
          <w:lang w:bidi="ar-DZ"/>
        </w:rPr>
        <w:t>&lt;&lt;</w:t>
      </w:r>
      <w:r w:rsidRPr="00C00B39">
        <w:rPr>
          <w:rFonts w:ascii="Simplified Arabic" w:hAnsi="Simplified Arabic" w:cs="Simplified Arabic"/>
          <w:b/>
          <w:bCs/>
          <w:color w:val="000000" w:themeColor="text1"/>
          <w:sz w:val="30"/>
          <w:szCs w:val="30"/>
          <w:rtl/>
        </w:rPr>
        <w:t>مظاهر الحماية القانونية للمرأة من خلال قانون الأسرة وقانون العقوبات الجزائري&gt;&gt;</w:t>
      </w:r>
      <w:r w:rsidRPr="00C00B39">
        <w:rPr>
          <w:rFonts w:ascii="Simplified Arabic" w:hAnsi="Simplified Arabic" w:cs="Simplified Arabic"/>
          <w:color w:val="000000" w:themeColor="text1"/>
          <w:sz w:val="30"/>
          <w:szCs w:val="30"/>
          <w:rtl/>
        </w:rPr>
        <w:t xml:space="preserve">، </w:t>
      </w:r>
      <w:r w:rsidRPr="00C00B39">
        <w:rPr>
          <w:rFonts w:ascii="Simplified Arabic" w:hAnsi="Simplified Arabic" w:cs="Simplified Arabic"/>
          <w:color w:val="000000" w:themeColor="text1"/>
          <w:sz w:val="30"/>
          <w:szCs w:val="30"/>
          <w:u w:val="single"/>
          <w:rtl/>
        </w:rPr>
        <w:t>مجلة جيل حقوق الإنسان</w:t>
      </w:r>
      <w:r w:rsidRPr="00C00B39">
        <w:rPr>
          <w:rFonts w:ascii="Simplified Arabic" w:hAnsi="Simplified Arabic" w:cs="Simplified Arabic"/>
          <w:color w:val="000000" w:themeColor="text1"/>
          <w:sz w:val="30"/>
          <w:szCs w:val="30"/>
          <w:rtl/>
        </w:rPr>
        <w:t>، العدد الرابع 18</w:t>
      </w:r>
      <w:r w:rsidR="00446F03">
        <w:rPr>
          <w:rFonts w:ascii="Simplified Arabic" w:hAnsi="Simplified Arabic" w:cs="Simplified Arabic" w:hint="cs"/>
          <w:color w:val="000000" w:themeColor="text1"/>
          <w:sz w:val="30"/>
          <w:szCs w:val="30"/>
          <w:rtl/>
        </w:rPr>
        <w:t>،</w:t>
      </w:r>
      <w:r w:rsidR="00FC2F7D">
        <w:rPr>
          <w:rFonts w:ascii="Simplified Arabic" w:hAnsi="Simplified Arabic" w:cs="Simplified Arabic" w:hint="cs"/>
          <w:color w:val="000000" w:themeColor="text1"/>
          <w:sz w:val="30"/>
          <w:szCs w:val="30"/>
          <w:rtl/>
        </w:rPr>
        <w:t xml:space="preserve"> </w:t>
      </w:r>
      <w:r w:rsidR="00446F03">
        <w:rPr>
          <w:rFonts w:ascii="Simplified Arabic" w:hAnsi="Simplified Arabic" w:cs="Simplified Arabic" w:hint="cs"/>
          <w:color w:val="000000" w:themeColor="text1"/>
          <w:sz w:val="30"/>
          <w:szCs w:val="30"/>
          <w:rtl/>
        </w:rPr>
        <w:t>الجزائر،</w:t>
      </w:r>
      <w:r w:rsidR="00446F03">
        <w:rPr>
          <w:rFonts w:ascii="Simplified Arabic" w:hAnsi="Simplified Arabic" w:cs="Simplified Arabic"/>
          <w:color w:val="000000" w:themeColor="text1"/>
          <w:sz w:val="30"/>
          <w:szCs w:val="30"/>
          <w:rtl/>
        </w:rPr>
        <w:t xml:space="preserve"> أبريل </w:t>
      </w:r>
      <w:r w:rsidR="00FC2F7D">
        <w:rPr>
          <w:rFonts w:ascii="Simplified Arabic" w:hAnsi="Simplified Arabic" w:cs="Simplified Arabic" w:hint="cs"/>
          <w:color w:val="000000" w:themeColor="text1"/>
          <w:sz w:val="30"/>
          <w:szCs w:val="30"/>
          <w:rtl/>
        </w:rPr>
        <w:t>2017،</w:t>
      </w:r>
      <w:r w:rsidRPr="00C00B39">
        <w:rPr>
          <w:rFonts w:ascii="Simplified Arabic" w:hAnsi="Simplified Arabic" w:cs="Simplified Arabic"/>
          <w:color w:val="000000" w:themeColor="text1"/>
          <w:sz w:val="30"/>
          <w:szCs w:val="30"/>
          <w:rtl/>
        </w:rPr>
        <w:t xml:space="preserve"> </w:t>
      </w:r>
      <w:r w:rsidRPr="00227A27">
        <w:rPr>
          <w:rFonts w:ascii="Simplified Arabic" w:hAnsi="Simplified Arabic" w:cs="Simplified Arabic" w:hint="cs"/>
          <w:sz w:val="30"/>
          <w:szCs w:val="30"/>
          <w:rtl/>
        </w:rPr>
        <w:t>ص ص</w:t>
      </w:r>
      <w:r w:rsidR="00227A27" w:rsidRPr="00227A27">
        <w:rPr>
          <w:rFonts w:ascii="Simplified Arabic" w:hAnsi="Simplified Arabic" w:cs="Simplified Arabic" w:hint="cs"/>
          <w:sz w:val="30"/>
          <w:szCs w:val="30"/>
          <w:rtl/>
        </w:rPr>
        <w:t xml:space="preserve"> 11-</w:t>
      </w:r>
      <w:r w:rsidR="00FC2F7D" w:rsidRPr="00227A27">
        <w:rPr>
          <w:rFonts w:ascii="Simplified Arabic" w:hAnsi="Simplified Arabic" w:cs="Simplified Arabic" w:hint="cs"/>
          <w:sz w:val="30"/>
          <w:szCs w:val="30"/>
          <w:rtl/>
        </w:rPr>
        <w:t>117.</w:t>
      </w:r>
    </w:p>
    <w:p w:rsidR="000B5EE3" w:rsidRPr="006F45DF" w:rsidRDefault="000B5EE3" w:rsidP="00FC2F7D">
      <w:pPr>
        <w:numPr>
          <w:ilvl w:val="0"/>
          <w:numId w:val="45"/>
        </w:numPr>
        <w:bidi/>
        <w:spacing w:after="0" w:line="276" w:lineRule="auto"/>
        <w:jc w:val="both"/>
        <w:rPr>
          <w:rFonts w:ascii="Simplified Arabic" w:hAnsi="Simplified Arabic" w:cs="Simplified Arabic"/>
          <w:sz w:val="30"/>
          <w:szCs w:val="30"/>
          <w:lang w:bidi="ar-DZ"/>
        </w:rPr>
      </w:pPr>
      <w:r w:rsidRPr="006F45DF">
        <w:rPr>
          <w:rFonts w:ascii="Simplified Arabic" w:hAnsi="Simplified Arabic" w:cs="Simplified Arabic"/>
          <w:sz w:val="30"/>
          <w:szCs w:val="30"/>
          <w:rtl/>
        </w:rPr>
        <w:t xml:space="preserve">نرجس صفو، </w:t>
      </w:r>
      <w:r w:rsidRPr="006F45DF">
        <w:rPr>
          <w:rFonts w:ascii="Simplified Arabic" w:hAnsi="Simplified Arabic" w:cs="Simplified Arabic"/>
          <w:b/>
          <w:bCs/>
          <w:sz w:val="30"/>
          <w:szCs w:val="30"/>
          <w:rtl/>
        </w:rPr>
        <w:t xml:space="preserve">&lt;&lt;المشاركة السياسية للمرأة بين نظام الكوتا وتكريس الحق في المساواة&gt;&gt;، </w:t>
      </w:r>
      <w:r w:rsidRPr="006F45DF">
        <w:rPr>
          <w:rFonts w:ascii="Simplified Arabic" w:hAnsi="Simplified Arabic" w:cs="Simplified Arabic"/>
          <w:sz w:val="30"/>
          <w:szCs w:val="30"/>
          <w:u w:val="single"/>
          <w:rtl/>
        </w:rPr>
        <w:t xml:space="preserve">مجلة جيل حقوق والعلوم السياسية، </w:t>
      </w:r>
      <w:r w:rsidRPr="006F45DF">
        <w:rPr>
          <w:rFonts w:ascii="Simplified Arabic" w:hAnsi="Simplified Arabic" w:cs="Simplified Arabic" w:hint="cs"/>
          <w:sz w:val="30"/>
          <w:szCs w:val="30"/>
          <w:rtl/>
        </w:rPr>
        <w:t xml:space="preserve">المجلد 04، </w:t>
      </w:r>
      <w:r w:rsidRPr="006F45DF">
        <w:rPr>
          <w:rFonts w:ascii="Simplified Arabic" w:hAnsi="Simplified Arabic" w:cs="Simplified Arabic"/>
          <w:sz w:val="30"/>
          <w:szCs w:val="30"/>
          <w:rtl/>
        </w:rPr>
        <w:t xml:space="preserve">العدد 18، أفريل 2017، </w:t>
      </w:r>
      <w:r w:rsidRPr="006F45DF">
        <w:rPr>
          <w:rFonts w:ascii="Simplified Arabic" w:hAnsi="Simplified Arabic" w:cs="Simplified Arabic" w:hint="cs"/>
          <w:sz w:val="30"/>
          <w:szCs w:val="30"/>
          <w:rtl/>
        </w:rPr>
        <w:t xml:space="preserve">ص ص </w:t>
      </w:r>
      <w:r w:rsidRPr="006F45DF">
        <w:rPr>
          <w:rFonts w:ascii="Simplified Arabic" w:hAnsi="Simplified Arabic" w:cs="Simplified Arabic" w:hint="cs"/>
          <w:sz w:val="30"/>
          <w:szCs w:val="30"/>
          <w:rtl/>
          <w:lang w:bidi="ar-DZ"/>
        </w:rPr>
        <w:t>79-94.</w:t>
      </w:r>
    </w:p>
    <w:p w:rsidR="000B5EE3" w:rsidRPr="00A47B4C" w:rsidRDefault="000B5EE3" w:rsidP="00FC2F7D">
      <w:pPr>
        <w:numPr>
          <w:ilvl w:val="0"/>
          <w:numId w:val="45"/>
        </w:numPr>
        <w:bidi/>
        <w:spacing w:line="276" w:lineRule="auto"/>
        <w:contextualSpacing/>
        <w:jc w:val="both"/>
        <w:rPr>
          <w:rFonts w:ascii="Simplified Arabic" w:hAnsi="Simplified Arabic" w:cs="Simplified Arabic"/>
          <w:b/>
          <w:bCs/>
          <w:sz w:val="30"/>
          <w:szCs w:val="30"/>
        </w:rPr>
      </w:pPr>
      <w:r w:rsidRPr="00FE554C">
        <w:rPr>
          <w:rFonts w:ascii="Simplified Arabic" w:hAnsi="Simplified Arabic" w:cs="Simplified Arabic"/>
          <w:sz w:val="30"/>
          <w:szCs w:val="30"/>
          <w:rtl/>
        </w:rPr>
        <w:t xml:space="preserve">نصيرة بن </w:t>
      </w:r>
      <w:r w:rsidR="00FC2F7D" w:rsidRPr="00FE554C">
        <w:rPr>
          <w:rFonts w:ascii="Simplified Arabic" w:hAnsi="Simplified Arabic" w:cs="Simplified Arabic" w:hint="cs"/>
          <w:sz w:val="30"/>
          <w:szCs w:val="30"/>
          <w:rtl/>
        </w:rPr>
        <w:t>تركية،</w:t>
      </w:r>
      <w:r w:rsidR="00FC2F7D" w:rsidRPr="00FE554C">
        <w:rPr>
          <w:rFonts w:ascii="Simplified Arabic" w:hAnsi="Simplified Arabic" w:cs="Simplified Arabic" w:hint="cs"/>
          <w:b/>
          <w:bCs/>
          <w:sz w:val="30"/>
          <w:szCs w:val="30"/>
          <w:rtl/>
          <w:lang w:bidi="ar-DZ"/>
        </w:rPr>
        <w:t xml:space="preserve"> </w:t>
      </w:r>
      <w:r w:rsidR="00FC2F7D" w:rsidRPr="00FE554C">
        <w:rPr>
          <w:rFonts w:ascii="Simplified Arabic" w:hAnsi="Simplified Arabic" w:cs="Simplified Arabic"/>
          <w:b/>
          <w:bCs/>
          <w:sz w:val="30"/>
          <w:szCs w:val="30"/>
          <w:rtl/>
          <w:lang w:bidi="ar-DZ"/>
        </w:rPr>
        <w:t>&lt;</w:t>
      </w:r>
      <w:r w:rsidRPr="00FE554C">
        <w:rPr>
          <w:rFonts w:ascii="Simplified Arabic" w:hAnsi="Simplified Arabic" w:cs="Simplified Arabic" w:hint="cs"/>
          <w:b/>
          <w:bCs/>
          <w:sz w:val="30"/>
          <w:szCs w:val="30"/>
          <w:rtl/>
          <w:lang w:bidi="ar-DZ"/>
        </w:rPr>
        <w:t>&lt;</w:t>
      </w:r>
      <w:r w:rsidRPr="00FE554C">
        <w:rPr>
          <w:rFonts w:ascii="Simplified Arabic" w:hAnsi="Simplified Arabic" w:cs="Simplified Arabic"/>
          <w:b/>
          <w:bCs/>
          <w:sz w:val="30"/>
          <w:szCs w:val="30"/>
          <w:rtl/>
        </w:rPr>
        <w:t>الحماية الدولية لحق المرأة في المشاركة السياسية</w:t>
      </w:r>
      <w:r w:rsidRPr="00FE554C">
        <w:rPr>
          <w:rFonts w:ascii="Simplified Arabic" w:hAnsi="Simplified Arabic" w:cs="Simplified Arabic" w:hint="cs"/>
          <w:b/>
          <w:bCs/>
          <w:sz w:val="30"/>
          <w:szCs w:val="30"/>
          <w:rtl/>
        </w:rPr>
        <w:t>&gt;&gt;،</w:t>
      </w:r>
      <w:r w:rsidRPr="00FE554C">
        <w:rPr>
          <w:rFonts w:ascii="Simplified Arabic" w:hAnsi="Simplified Arabic" w:cs="Simplified Arabic" w:hint="cs"/>
          <w:sz w:val="30"/>
          <w:szCs w:val="30"/>
          <w:u w:val="single"/>
          <w:rtl/>
        </w:rPr>
        <w:t xml:space="preserve"> مجلة</w:t>
      </w:r>
      <w:r w:rsidR="00034C9C">
        <w:rPr>
          <w:rFonts w:ascii="Simplified Arabic" w:hAnsi="Simplified Arabic" w:cs="Simplified Arabic" w:hint="cs"/>
          <w:sz w:val="30"/>
          <w:szCs w:val="30"/>
          <w:u w:val="single"/>
          <w:rtl/>
        </w:rPr>
        <w:t xml:space="preserve"> </w:t>
      </w:r>
      <w:r w:rsidRPr="00FE554C">
        <w:rPr>
          <w:rFonts w:ascii="Simplified Arabic" w:hAnsi="Simplified Arabic" w:cs="Simplified Arabic" w:hint="cs"/>
          <w:sz w:val="30"/>
          <w:szCs w:val="30"/>
          <w:u w:val="single"/>
          <w:rtl/>
        </w:rPr>
        <w:t>القانو</w:t>
      </w:r>
      <w:r w:rsidRPr="00FE554C">
        <w:rPr>
          <w:rFonts w:ascii="Simplified Arabic" w:hAnsi="Simplified Arabic" w:cs="Simplified Arabic" w:hint="eastAsia"/>
          <w:sz w:val="30"/>
          <w:szCs w:val="30"/>
          <w:u w:val="single"/>
          <w:rtl/>
        </w:rPr>
        <w:t>ن</w:t>
      </w:r>
      <w:r w:rsidRPr="00FE554C">
        <w:rPr>
          <w:rFonts w:ascii="Simplified Arabic" w:hAnsi="Simplified Arabic" w:cs="Simplified Arabic"/>
          <w:sz w:val="30"/>
          <w:szCs w:val="30"/>
          <w:u w:val="single"/>
          <w:rtl/>
        </w:rPr>
        <w:t xml:space="preserve"> الدستوري والمؤسسات السياسية، </w:t>
      </w:r>
      <w:r w:rsidRPr="00FE554C">
        <w:rPr>
          <w:rFonts w:ascii="Simplified Arabic" w:hAnsi="Simplified Arabic" w:cs="Simplified Arabic" w:hint="cs"/>
          <w:sz w:val="30"/>
          <w:szCs w:val="30"/>
          <w:rtl/>
        </w:rPr>
        <w:t xml:space="preserve">كلية الحقوق والعلوم السياسية، جامعة عبد الحميد بن باديس </w:t>
      </w:r>
      <w:r w:rsidRPr="00FE554C">
        <w:rPr>
          <w:rFonts w:ascii="Simplified Arabic" w:hAnsi="Simplified Arabic" w:cs="Simplified Arabic"/>
          <w:sz w:val="30"/>
          <w:szCs w:val="30"/>
          <w:rtl/>
        </w:rPr>
        <w:t>–</w:t>
      </w:r>
      <w:r w:rsidRPr="00FE554C">
        <w:rPr>
          <w:rFonts w:ascii="Simplified Arabic" w:hAnsi="Simplified Arabic" w:cs="Simplified Arabic" w:hint="cs"/>
          <w:sz w:val="30"/>
          <w:szCs w:val="30"/>
          <w:rtl/>
        </w:rPr>
        <w:t xml:space="preserve"> مستغانم-</w:t>
      </w:r>
      <w:r w:rsidRPr="00FE554C">
        <w:rPr>
          <w:rFonts w:ascii="Simplified Arabic" w:hAnsi="Simplified Arabic" w:cs="Simplified Arabic"/>
          <w:sz w:val="30"/>
          <w:szCs w:val="30"/>
          <w:rtl/>
        </w:rPr>
        <w:t>، المجلد الأول، العدد 02، ديسمبر 2017</w:t>
      </w:r>
      <w:r w:rsidRPr="00FE554C">
        <w:rPr>
          <w:rFonts w:ascii="Simplified Arabic" w:hAnsi="Simplified Arabic" w:cs="Simplified Arabic"/>
          <w:b/>
          <w:bCs/>
          <w:sz w:val="30"/>
          <w:szCs w:val="30"/>
          <w:rtl/>
        </w:rPr>
        <w:t xml:space="preserve">، </w:t>
      </w:r>
      <w:r w:rsidRPr="00FE554C">
        <w:rPr>
          <w:rFonts w:ascii="Simplified Arabic" w:hAnsi="Simplified Arabic" w:cs="Simplified Arabic" w:hint="cs"/>
          <w:sz w:val="30"/>
          <w:szCs w:val="30"/>
          <w:rtl/>
        </w:rPr>
        <w:t>ص ص 01-31.</w:t>
      </w:r>
    </w:p>
    <w:p w:rsidR="005545D4" w:rsidRPr="00112FAB" w:rsidRDefault="00217893" w:rsidP="005545D4">
      <w:pPr>
        <w:bidi/>
        <w:spacing w:after="0" w:line="240" w:lineRule="auto"/>
        <w:jc w:val="both"/>
        <w:rPr>
          <w:rFonts w:ascii="Simplified Arabic" w:eastAsia="Calibri" w:hAnsi="Simplified Arabic" w:cs="Simplified Arabic"/>
          <w:b/>
          <w:bCs/>
          <w:sz w:val="30"/>
          <w:szCs w:val="30"/>
          <w:rtl/>
          <w:lang w:bidi="ar-DZ"/>
        </w:rPr>
      </w:pPr>
      <w:r w:rsidRPr="00112FAB">
        <w:rPr>
          <w:rFonts w:ascii="Simplified Arabic" w:eastAsia="Calibri" w:hAnsi="Simplified Arabic" w:cs="Simplified Arabic" w:hint="cs"/>
          <w:b/>
          <w:bCs/>
          <w:sz w:val="30"/>
          <w:szCs w:val="30"/>
          <w:rtl/>
          <w:lang w:bidi="ar-DZ"/>
        </w:rPr>
        <w:t xml:space="preserve">د- </w:t>
      </w:r>
      <w:r w:rsidR="005545D4" w:rsidRPr="00112FAB">
        <w:rPr>
          <w:rFonts w:ascii="Simplified Arabic" w:eastAsia="Calibri" w:hAnsi="Simplified Arabic" w:cs="Simplified Arabic" w:hint="cs"/>
          <w:b/>
          <w:bCs/>
          <w:sz w:val="30"/>
          <w:szCs w:val="30"/>
          <w:rtl/>
          <w:lang w:bidi="ar-DZ"/>
        </w:rPr>
        <w:t>الملتقيات:</w:t>
      </w:r>
    </w:p>
    <w:p w:rsidR="004F4FD4" w:rsidRPr="00F04557" w:rsidRDefault="005545D4" w:rsidP="00F04557">
      <w:pPr>
        <w:pStyle w:val="Paragraphedeliste"/>
        <w:numPr>
          <w:ilvl w:val="0"/>
          <w:numId w:val="51"/>
        </w:numPr>
        <w:bidi/>
        <w:spacing w:after="0" w:line="276" w:lineRule="auto"/>
        <w:jc w:val="both"/>
        <w:rPr>
          <w:rFonts w:ascii="Simplified Arabic" w:eastAsia="Calibri" w:hAnsi="Simplified Arabic" w:cs="Simplified Arabic"/>
          <w:sz w:val="30"/>
          <w:szCs w:val="30"/>
          <w:rtl/>
          <w:lang w:bidi="ar-DZ"/>
        </w:rPr>
      </w:pPr>
      <w:r w:rsidRPr="005545D4">
        <w:rPr>
          <w:rFonts w:ascii="Simplified Arabic" w:hAnsi="Simplified Arabic" w:cs="Simplified Arabic" w:hint="cs"/>
          <w:sz w:val="30"/>
          <w:szCs w:val="30"/>
          <w:rtl/>
        </w:rPr>
        <w:t xml:space="preserve">مختاري عبد الكريم، </w:t>
      </w:r>
      <w:r w:rsidRPr="005545D4">
        <w:rPr>
          <w:rFonts w:ascii="Simplified Arabic" w:hAnsi="Simplified Arabic" w:cs="Simplified Arabic" w:hint="cs"/>
          <w:b/>
          <w:bCs/>
          <w:sz w:val="30"/>
          <w:szCs w:val="30"/>
          <w:rtl/>
        </w:rPr>
        <w:t>"</w:t>
      </w:r>
      <w:r w:rsidRPr="005545D4">
        <w:rPr>
          <w:rFonts w:ascii="Simplified Arabic" w:hAnsi="Simplified Arabic" w:cs="Simplified Arabic" w:hint="cs"/>
          <w:b/>
          <w:bCs/>
          <w:sz w:val="30"/>
          <w:szCs w:val="30"/>
          <w:rtl/>
          <w:lang w:bidi="ar-DZ"/>
        </w:rPr>
        <w:t xml:space="preserve"> توسيع حظوظ المرأة في المجالس المنتخبة "طفوة أم كبوى "، </w:t>
      </w:r>
      <w:r w:rsidRPr="005545D4">
        <w:rPr>
          <w:rFonts w:ascii="Simplified Arabic" w:hAnsi="Simplified Arabic" w:cs="Simplified Arabic" w:hint="cs"/>
          <w:sz w:val="30"/>
          <w:szCs w:val="30"/>
          <w:rtl/>
          <w:lang w:bidi="ar-DZ"/>
        </w:rPr>
        <w:t>الملتقى الوطني حول قانون الانتخابات الجزائري، واقع أفاق، يومي 3و4 مارس2013</w:t>
      </w:r>
      <w:r>
        <w:rPr>
          <w:rFonts w:ascii="Simplified Arabic" w:hAnsi="Simplified Arabic" w:cs="Simplified Arabic" w:hint="cs"/>
          <w:sz w:val="30"/>
          <w:szCs w:val="30"/>
          <w:rtl/>
          <w:lang w:bidi="ar-DZ"/>
        </w:rPr>
        <w:t>، جامعة قاصدي مرباح ورقلة، 2014.</w:t>
      </w:r>
    </w:p>
    <w:p w:rsidR="00BA551D" w:rsidRPr="00112FAB" w:rsidRDefault="00E476DA" w:rsidP="00E476DA">
      <w:pPr>
        <w:bidi/>
        <w:spacing w:after="0" w:line="276" w:lineRule="auto"/>
        <w:jc w:val="both"/>
        <w:rPr>
          <w:rFonts w:ascii="Simplified Arabic" w:hAnsi="Simplified Arabic" w:cs="Simplified Arabic"/>
          <w:sz w:val="30"/>
          <w:szCs w:val="30"/>
        </w:rPr>
      </w:pPr>
      <w:r w:rsidRPr="00112FAB">
        <w:rPr>
          <w:rFonts w:ascii="Simplified Arabic" w:hAnsi="Simplified Arabic" w:cs="Simplified Arabic" w:hint="cs"/>
          <w:b/>
          <w:bCs/>
          <w:sz w:val="30"/>
          <w:szCs w:val="30"/>
          <w:rtl/>
          <w:lang w:bidi="ar-DZ"/>
        </w:rPr>
        <w:t>ه</w:t>
      </w:r>
      <w:r w:rsidR="00BA551D" w:rsidRPr="00112FAB">
        <w:rPr>
          <w:rFonts w:ascii="Simplified Arabic" w:hAnsi="Simplified Arabic" w:cs="Simplified Arabic"/>
          <w:b/>
          <w:bCs/>
          <w:sz w:val="30"/>
          <w:szCs w:val="30"/>
          <w:rtl/>
          <w:lang w:bidi="ar-DZ"/>
        </w:rPr>
        <w:t>_ النصوص القانونية</w:t>
      </w:r>
    </w:p>
    <w:p w:rsidR="00E476DA" w:rsidRPr="00112FAB" w:rsidRDefault="00E476DA" w:rsidP="00E476DA">
      <w:pPr>
        <w:spacing w:line="276" w:lineRule="auto"/>
        <w:jc w:val="right"/>
        <w:rPr>
          <w:rFonts w:ascii="Simplified Arabic" w:hAnsi="Simplified Arabic" w:cs="Simplified Arabic"/>
          <w:b/>
          <w:bCs/>
          <w:sz w:val="30"/>
          <w:szCs w:val="30"/>
          <w:rtl/>
          <w:lang w:bidi="ar-DZ"/>
        </w:rPr>
      </w:pPr>
      <w:r w:rsidRPr="00112FAB">
        <w:rPr>
          <w:rFonts w:ascii="Simplified Arabic" w:hAnsi="Simplified Arabic" w:cs="Simplified Arabic" w:hint="cs"/>
          <w:b/>
          <w:bCs/>
          <w:sz w:val="30"/>
          <w:szCs w:val="30"/>
          <w:rtl/>
          <w:lang w:bidi="ar-DZ"/>
        </w:rPr>
        <w:t>ه</w:t>
      </w:r>
      <w:r w:rsidR="00BA551D" w:rsidRPr="00112FAB">
        <w:rPr>
          <w:rFonts w:ascii="Simplified Arabic" w:hAnsi="Simplified Arabic" w:cs="Simplified Arabic"/>
          <w:b/>
          <w:bCs/>
          <w:sz w:val="30"/>
          <w:szCs w:val="30"/>
          <w:rtl/>
          <w:lang w:bidi="ar-DZ"/>
        </w:rPr>
        <w:t>/1- التشريع الأساسي</w:t>
      </w:r>
    </w:p>
    <w:p w:rsidR="00BA551D" w:rsidRPr="00112FAB" w:rsidRDefault="00E476DA" w:rsidP="0085667C">
      <w:pPr>
        <w:bidi/>
        <w:spacing w:line="276" w:lineRule="auto"/>
        <w:rPr>
          <w:rFonts w:ascii="Simplified Arabic" w:hAnsi="Simplified Arabic" w:cs="Simplified Arabic"/>
          <w:b/>
          <w:bCs/>
          <w:sz w:val="30"/>
          <w:szCs w:val="30"/>
          <w:rtl/>
          <w:lang w:bidi="ar-DZ"/>
        </w:rPr>
      </w:pPr>
      <w:r w:rsidRPr="00112FAB">
        <w:rPr>
          <w:rFonts w:ascii="Simplified Arabic" w:hAnsi="Simplified Arabic" w:cs="Simplified Arabic"/>
          <w:b/>
          <w:bCs/>
          <w:sz w:val="30"/>
          <w:szCs w:val="30"/>
          <w:rtl/>
          <w:lang w:bidi="ar-DZ"/>
        </w:rPr>
        <w:t>- الدس</w:t>
      </w:r>
      <w:r w:rsidRPr="00112FAB">
        <w:rPr>
          <w:rFonts w:ascii="Simplified Arabic" w:hAnsi="Simplified Arabic" w:cs="Simplified Arabic" w:hint="cs"/>
          <w:b/>
          <w:bCs/>
          <w:sz w:val="30"/>
          <w:szCs w:val="30"/>
          <w:rtl/>
          <w:lang w:bidi="ar-DZ"/>
        </w:rPr>
        <w:t>اتي</w:t>
      </w:r>
      <w:r w:rsidR="00BA551D" w:rsidRPr="00112FAB">
        <w:rPr>
          <w:rFonts w:ascii="Simplified Arabic" w:hAnsi="Simplified Arabic" w:cs="Simplified Arabic"/>
          <w:b/>
          <w:bCs/>
          <w:sz w:val="30"/>
          <w:szCs w:val="30"/>
          <w:rtl/>
          <w:lang w:bidi="ar-DZ"/>
        </w:rPr>
        <w:t>ر:</w:t>
      </w:r>
    </w:p>
    <w:p w:rsidR="00E476DA" w:rsidRDefault="007C02B3" w:rsidP="004F4FD4">
      <w:pPr>
        <w:pStyle w:val="Paragraphedeliste"/>
        <w:numPr>
          <w:ilvl w:val="0"/>
          <w:numId w:val="52"/>
        </w:numPr>
        <w:bidi/>
        <w:spacing w:line="276" w:lineRule="auto"/>
        <w:jc w:val="both"/>
        <w:rPr>
          <w:rFonts w:ascii="Simplified Arabic" w:hAnsi="Simplified Arabic" w:cs="Simplified Arabic"/>
          <w:color w:val="000000" w:themeColor="text1"/>
          <w:sz w:val="30"/>
          <w:szCs w:val="30"/>
        </w:rPr>
      </w:pPr>
      <w:r w:rsidRPr="00C00B39">
        <w:rPr>
          <w:rFonts w:ascii="Simplified Arabic" w:hAnsi="Simplified Arabic" w:cs="Simplified Arabic"/>
          <w:b/>
          <w:bCs/>
          <w:color w:val="000000" w:themeColor="text1"/>
          <w:sz w:val="30"/>
          <w:szCs w:val="30"/>
          <w:rtl/>
        </w:rPr>
        <w:t>دستور الجمهورية الجزائرية لسنة 1963</w:t>
      </w:r>
      <w:r w:rsidRPr="00E476DA">
        <w:rPr>
          <w:rFonts w:ascii="Simplified Arabic" w:hAnsi="Simplified Arabic" w:cs="Simplified Arabic"/>
          <w:color w:val="000000" w:themeColor="text1"/>
          <w:sz w:val="30"/>
          <w:szCs w:val="30"/>
          <w:rtl/>
        </w:rPr>
        <w:t xml:space="preserve">، </w:t>
      </w:r>
      <w:r w:rsidR="00427648" w:rsidRPr="00E476DA">
        <w:rPr>
          <w:rFonts w:ascii="Simplified Arabic" w:hAnsi="Simplified Arabic" w:cs="Simplified Arabic" w:hint="cs"/>
          <w:color w:val="000000" w:themeColor="text1"/>
          <w:sz w:val="30"/>
          <w:szCs w:val="30"/>
          <w:rtl/>
        </w:rPr>
        <w:t>مصوت عليه من قبل الجمعية التأسيسية، بتاريخ 28 أوت 1963، مصادق عليه بالاستفتاء الشعبي بتاريخ 08 سبتمبر 1963، الجريدة</w:t>
      </w:r>
      <w:r w:rsidRPr="00E476DA">
        <w:rPr>
          <w:rFonts w:ascii="Simplified Arabic" w:hAnsi="Simplified Arabic" w:cs="Simplified Arabic"/>
          <w:color w:val="000000" w:themeColor="text1"/>
          <w:sz w:val="30"/>
          <w:szCs w:val="30"/>
          <w:rtl/>
        </w:rPr>
        <w:t xml:space="preserve"> الرسمية للجمهورية الجزائرية عدد 64 المؤرخة بتاريخ 10 سبتمبر 1963م.</w:t>
      </w:r>
    </w:p>
    <w:p w:rsidR="00E476DA" w:rsidRDefault="00BB6733" w:rsidP="004F4FD4">
      <w:pPr>
        <w:pStyle w:val="Paragraphedeliste"/>
        <w:numPr>
          <w:ilvl w:val="0"/>
          <w:numId w:val="52"/>
        </w:numPr>
        <w:bidi/>
        <w:spacing w:line="276" w:lineRule="auto"/>
        <w:jc w:val="both"/>
        <w:rPr>
          <w:rFonts w:ascii="Simplified Arabic" w:hAnsi="Simplified Arabic" w:cs="Simplified Arabic"/>
          <w:color w:val="000000" w:themeColor="text1"/>
          <w:sz w:val="30"/>
          <w:szCs w:val="30"/>
        </w:rPr>
      </w:pPr>
      <w:r w:rsidRPr="00C00B39">
        <w:rPr>
          <w:rFonts w:ascii="Simplified Arabic" w:hAnsi="Simplified Arabic" w:cs="Simplified Arabic"/>
          <w:b/>
          <w:bCs/>
          <w:color w:val="000000" w:themeColor="text1"/>
          <w:sz w:val="30"/>
          <w:szCs w:val="30"/>
          <w:rtl/>
          <w:lang w:bidi="ar-DZ"/>
        </w:rPr>
        <w:t>دستور الجمهورية الجزائرية الديمقراطية الشعبية لسنة 1976،</w:t>
      </w:r>
      <w:r w:rsidRPr="00E476DA">
        <w:rPr>
          <w:rFonts w:ascii="Simplified Arabic" w:hAnsi="Simplified Arabic" w:cs="Simplified Arabic"/>
          <w:color w:val="000000" w:themeColor="text1"/>
          <w:sz w:val="30"/>
          <w:szCs w:val="30"/>
          <w:rtl/>
          <w:lang w:bidi="ar-DZ"/>
        </w:rPr>
        <w:t xml:space="preserve"> الموافق عليه بموجب استفتاء 19 نوفمبر1976، صادر بموجب الأمر رقم 76-97، مؤرخ في22 نوفمبر 1976، ج.ر.ج.ج. د. ش، عدد 94، صادر في 28 نوفمبر 1976، المعدل بموجب القانون رقم 79-06، مؤرخ في 07 جويلية 1979، ج.ر.ج.ج. د.ش، عدد 28، صادر </w:t>
      </w:r>
      <w:r w:rsidRPr="00E476DA">
        <w:rPr>
          <w:rFonts w:ascii="Simplified Arabic" w:hAnsi="Simplified Arabic" w:cs="Simplified Arabic"/>
          <w:color w:val="000000" w:themeColor="text1"/>
          <w:sz w:val="30"/>
          <w:szCs w:val="30"/>
          <w:rtl/>
          <w:lang w:bidi="ar-DZ"/>
        </w:rPr>
        <w:lastRenderedPageBreak/>
        <w:t>في 10 جويلية  1976,والقانون رقم 80-01، مؤرخ في 12 جانفي 1980، ج.ر.ج.ج.د.ش، عدد 03، صادر في15 جانفي  1980، وباستفتاء 03 نوفمبر 1988، المنشور بموجب المرسوم رقم 88-233، مؤرخ في 05 نوفمبر 1988، ج.ر.ج.ج.د.ش، عدد 45، صادر في 1988(ملغى).</w:t>
      </w:r>
    </w:p>
    <w:p w:rsidR="00E476DA" w:rsidRPr="00E476DA" w:rsidRDefault="007C02B3" w:rsidP="004F4FD4">
      <w:pPr>
        <w:pStyle w:val="Paragraphedeliste"/>
        <w:numPr>
          <w:ilvl w:val="0"/>
          <w:numId w:val="52"/>
        </w:numPr>
        <w:bidi/>
        <w:spacing w:line="276" w:lineRule="auto"/>
        <w:jc w:val="both"/>
        <w:rPr>
          <w:rFonts w:ascii="Simplified Arabic" w:hAnsi="Simplified Arabic" w:cs="Simplified Arabic"/>
          <w:color w:val="000000" w:themeColor="text1"/>
          <w:sz w:val="30"/>
          <w:szCs w:val="30"/>
        </w:rPr>
      </w:pPr>
      <w:r w:rsidRPr="00C00B39">
        <w:rPr>
          <w:rFonts w:ascii="Simplified Arabic" w:hAnsi="Simplified Arabic" w:cs="Simplified Arabic"/>
          <w:b/>
          <w:bCs/>
          <w:sz w:val="30"/>
          <w:szCs w:val="30"/>
          <w:rtl/>
        </w:rPr>
        <w:t>دستور الجمهورية الجزائرية لسنة 1989</w:t>
      </w:r>
      <w:r w:rsidRPr="00E476DA">
        <w:rPr>
          <w:rFonts w:ascii="Simplified Arabic" w:hAnsi="Simplified Arabic" w:cs="Simplified Arabic"/>
          <w:sz w:val="30"/>
          <w:szCs w:val="30"/>
          <w:rtl/>
        </w:rPr>
        <w:t>، الصادر بموجب المرسوم الرئاسي رقم 89-18 المؤرخ في 28 فيفري 1989، الجريدة الرسمية للجمهورية الجزائرية عدد09، الصادرة بتاريخ 01 مارس 1989م.</w:t>
      </w:r>
    </w:p>
    <w:p w:rsidR="00B4021B" w:rsidRPr="00E476DA" w:rsidRDefault="00BB6733" w:rsidP="004F4FD4">
      <w:pPr>
        <w:pStyle w:val="Paragraphedeliste"/>
        <w:numPr>
          <w:ilvl w:val="0"/>
          <w:numId w:val="52"/>
        </w:numPr>
        <w:bidi/>
        <w:spacing w:line="276" w:lineRule="auto"/>
        <w:jc w:val="both"/>
        <w:rPr>
          <w:rFonts w:ascii="Simplified Arabic" w:hAnsi="Simplified Arabic" w:cs="Simplified Arabic"/>
          <w:color w:val="000000" w:themeColor="text1"/>
          <w:sz w:val="30"/>
          <w:szCs w:val="30"/>
          <w:rtl/>
        </w:rPr>
      </w:pPr>
      <w:r w:rsidRPr="00C00B39">
        <w:rPr>
          <w:rFonts w:ascii="Simplified Arabic" w:hAnsi="Simplified Arabic" w:cs="Simplified Arabic"/>
          <w:b/>
          <w:bCs/>
          <w:color w:val="000000" w:themeColor="text1"/>
          <w:sz w:val="30"/>
          <w:szCs w:val="30"/>
          <w:rtl/>
        </w:rPr>
        <w:t>دستور الجمهورية الجزائرية الديمقراطية الشعبية لسنة1996</w:t>
      </w:r>
      <w:r w:rsidRPr="00E476DA">
        <w:rPr>
          <w:rFonts w:ascii="Simplified Arabic" w:hAnsi="Simplified Arabic" w:cs="Simplified Arabic"/>
          <w:color w:val="000000" w:themeColor="text1"/>
          <w:sz w:val="30"/>
          <w:szCs w:val="30"/>
          <w:rtl/>
        </w:rPr>
        <w:t>، المنشور بموجب مرسوم رئاسي رقم 96-483، مؤرخ في 07 ديسمبر 1996، يتعلق بنشر نص تعديل الدستور، ج.ر.ج.ج.د.ش، عدد 76، صادر في 08 ديسمبر 1996، معدل و متمم بموجب قانون رقم 02-03، مؤرخ في 10 أفريل 2002، ج.ر.ج.ج .د.ش، عدد 25، صادر في 14 أفريل 2002، وبموجب قانون رقم 08-19، مؤرخ في 15 نوفمبر 2008، ج.ر.ج.ج.د.ش، عدد 63، صادر في 16 نوفمبر 2008، معدل و متمم بموجب قانون رقم 16-01، مؤرخ في 06 مارس 2016، يتضمن التعديل الدستوري، ج.ر.ج.ج .د.ش، عدد 14، صادر في 07 مارس 2016، و بالمرسوم الرئاسي رقم 20- 442، مؤرخ في 30 ديسمبر ، متعلق بإصدار التعديل الدستوري، ج.ر.ج.ج.د.ش,عدد ، مؤرخة في 30 ديسمبر 2020.</w:t>
      </w:r>
    </w:p>
    <w:p w:rsidR="004F482D" w:rsidRPr="00112FAB" w:rsidRDefault="004F482D" w:rsidP="00B4021B">
      <w:pPr>
        <w:bidi/>
        <w:spacing w:line="276" w:lineRule="auto"/>
        <w:jc w:val="both"/>
        <w:rPr>
          <w:rFonts w:ascii="Simplified Arabic" w:hAnsi="Simplified Arabic" w:cs="Simplified Arabic"/>
          <w:b/>
          <w:bCs/>
          <w:sz w:val="30"/>
          <w:szCs w:val="30"/>
          <w:rtl/>
        </w:rPr>
      </w:pPr>
      <w:r w:rsidRPr="00112FAB">
        <w:rPr>
          <w:rFonts w:ascii="Simplified Arabic" w:hAnsi="Simplified Arabic" w:cs="Simplified Arabic"/>
          <w:b/>
          <w:bCs/>
          <w:sz w:val="30"/>
          <w:szCs w:val="30"/>
          <w:rtl/>
        </w:rPr>
        <w:t>المعاهدات والاتفاقيات:</w:t>
      </w:r>
    </w:p>
    <w:p w:rsidR="00217893" w:rsidRPr="00217893" w:rsidRDefault="00217893" w:rsidP="004F4FD4">
      <w:pPr>
        <w:pStyle w:val="Paragraphedeliste"/>
        <w:numPr>
          <w:ilvl w:val="0"/>
          <w:numId w:val="4"/>
        </w:numPr>
        <w:bidi/>
        <w:spacing w:line="276" w:lineRule="auto"/>
        <w:jc w:val="both"/>
        <w:rPr>
          <w:rFonts w:ascii="Simplified Arabic" w:hAnsi="Simplified Arabic" w:cs="Simplified Arabic"/>
          <w:b/>
          <w:bCs/>
          <w:sz w:val="30"/>
          <w:szCs w:val="30"/>
          <w:rtl/>
        </w:rPr>
      </w:pPr>
      <w:r w:rsidRPr="00E476DA">
        <w:rPr>
          <w:rFonts w:ascii="Simplified Arabic" w:hAnsi="Simplified Arabic" w:cs="Simplified Arabic"/>
          <w:b/>
          <w:bCs/>
          <w:sz w:val="30"/>
          <w:szCs w:val="30"/>
          <w:rtl/>
        </w:rPr>
        <w:t>ميثاق الأمم المتحدة</w:t>
      </w:r>
      <w:r w:rsidRPr="009417BE">
        <w:rPr>
          <w:rFonts w:ascii="Simplified Arabic" w:hAnsi="Simplified Arabic" w:cs="Simplified Arabic"/>
          <w:sz w:val="30"/>
          <w:szCs w:val="30"/>
          <w:rtl/>
        </w:rPr>
        <w:t xml:space="preserve"> وقع في 26 حزيران 1945 في سان فرانسيسكو، وأصبح نافدا في 24 أكتوبر 1945م.</w:t>
      </w:r>
    </w:p>
    <w:p w:rsidR="00217893" w:rsidRPr="00217893" w:rsidRDefault="00217893" w:rsidP="004F4FD4">
      <w:pPr>
        <w:pStyle w:val="Paragraphedeliste"/>
        <w:numPr>
          <w:ilvl w:val="0"/>
          <w:numId w:val="4"/>
        </w:numPr>
        <w:bidi/>
        <w:spacing w:line="276" w:lineRule="auto"/>
        <w:jc w:val="both"/>
        <w:rPr>
          <w:rFonts w:ascii="Simplified Arabic" w:hAnsi="Simplified Arabic" w:cs="Simplified Arabic"/>
          <w:sz w:val="30"/>
          <w:szCs w:val="30"/>
          <w:rtl/>
        </w:rPr>
      </w:pPr>
      <w:r w:rsidRPr="00A647D1">
        <w:rPr>
          <w:rFonts w:ascii="Simplified Arabic" w:hAnsi="Simplified Arabic" w:cs="Simplified Arabic"/>
          <w:b/>
          <w:bCs/>
          <w:sz w:val="30"/>
          <w:szCs w:val="30"/>
          <w:rtl/>
        </w:rPr>
        <w:t>الإعلان العالمي لحقوق الإنسان</w:t>
      </w:r>
      <w:r w:rsidRPr="00A647D1">
        <w:rPr>
          <w:rFonts w:ascii="Simplified Arabic" w:hAnsi="Simplified Arabic" w:cs="Simplified Arabic"/>
          <w:sz w:val="30"/>
          <w:szCs w:val="30"/>
          <w:rtl/>
        </w:rPr>
        <w:t>، صدر في 10 ديسمبر 1948، أقرته الجمعية العامة للأمم المتحدة في الدورة 03 بموجب قرارها 217، صادقت عليه الجزائر بموجب المادة 11 من دستور 1963.</w:t>
      </w:r>
    </w:p>
    <w:p w:rsidR="00217893" w:rsidRPr="00217893" w:rsidRDefault="002D2E04" w:rsidP="004F4FD4">
      <w:pPr>
        <w:pStyle w:val="Paragraphedeliste"/>
        <w:numPr>
          <w:ilvl w:val="0"/>
          <w:numId w:val="4"/>
        </w:numPr>
        <w:bidi/>
        <w:spacing w:line="276" w:lineRule="auto"/>
        <w:jc w:val="both"/>
        <w:rPr>
          <w:rFonts w:ascii="Simplified Arabic" w:hAnsi="Simplified Arabic" w:cs="Simplified Arabic"/>
          <w:sz w:val="30"/>
          <w:szCs w:val="30"/>
        </w:rPr>
      </w:pPr>
      <w:r w:rsidRPr="00217893">
        <w:rPr>
          <w:rFonts w:ascii="Simplified Arabic" w:hAnsi="Simplified Arabic" w:cs="Simplified Arabic" w:hint="cs"/>
          <w:b/>
          <w:bCs/>
          <w:sz w:val="30"/>
          <w:szCs w:val="30"/>
          <w:rtl/>
          <w:lang w:bidi="ar-DZ"/>
        </w:rPr>
        <w:lastRenderedPageBreak/>
        <w:t>الاتفاقية</w:t>
      </w:r>
      <w:r w:rsidRPr="00217893">
        <w:rPr>
          <w:rFonts w:ascii="Simplified Arabic" w:hAnsi="Simplified Arabic" w:cs="Simplified Arabic"/>
          <w:b/>
          <w:bCs/>
          <w:sz w:val="30"/>
          <w:szCs w:val="30"/>
          <w:rtl/>
          <w:lang w:bidi="ar-DZ"/>
        </w:rPr>
        <w:t xml:space="preserve"> الدولية بشأن الحقوق السياسية للمرأة عام 1952</w:t>
      </w:r>
      <w:r w:rsidRPr="00217893">
        <w:rPr>
          <w:rFonts w:ascii="Simplified Arabic" w:hAnsi="Simplified Arabic" w:cs="Simplified Arabic"/>
          <w:b/>
          <w:bCs/>
          <w:sz w:val="30"/>
          <w:szCs w:val="30"/>
          <w:rtl/>
        </w:rPr>
        <w:t>ا</w:t>
      </w:r>
      <w:r w:rsidRPr="007A6A55">
        <w:rPr>
          <w:rFonts w:ascii="Simplified Arabic" w:hAnsi="Simplified Arabic" w:cs="Simplified Arabic"/>
          <w:sz w:val="30"/>
          <w:szCs w:val="30"/>
          <w:rtl/>
        </w:rPr>
        <w:t>تفاقية</w:t>
      </w:r>
      <w:r w:rsidRPr="005B0EC6">
        <w:rPr>
          <w:rFonts w:ascii="Simplified Arabic" w:hAnsi="Simplified Arabic" w:cs="Simplified Arabic"/>
          <w:sz w:val="30"/>
          <w:szCs w:val="30"/>
          <w:rtl/>
        </w:rPr>
        <w:t xml:space="preserve"> اعتماد وعرضت للتصديق والانضمام بموجب قرار640 (د-7) الجمعية العامة للأمم المتحدة (ها6) (٠-٦) (المؤرخ في 20 كانون الأول / ديسمبر 1952تاريخ بدا </w:t>
      </w:r>
      <w:r w:rsidRPr="005B0EC6">
        <w:rPr>
          <w:rFonts w:ascii="Simplified Arabic" w:hAnsi="Simplified Arabic" w:cs="Simplified Arabic" w:hint="cs"/>
          <w:sz w:val="30"/>
          <w:szCs w:val="30"/>
          <w:rtl/>
        </w:rPr>
        <w:t>النفاذ</w:t>
      </w:r>
      <w:r w:rsidRPr="005B0EC6">
        <w:rPr>
          <w:rFonts w:ascii="Simplified Arabic" w:hAnsi="Simplified Arabic" w:cs="Simplified Arabic"/>
          <w:sz w:val="30"/>
          <w:szCs w:val="30"/>
          <w:rtl/>
        </w:rPr>
        <w:t xml:space="preserve"> أن </w:t>
      </w:r>
      <w:r w:rsidR="00217893">
        <w:rPr>
          <w:rFonts w:ascii="Simplified Arabic" w:hAnsi="Simplified Arabic" w:cs="Simplified Arabic" w:hint="cs"/>
          <w:sz w:val="30"/>
          <w:szCs w:val="30"/>
          <w:rtl/>
        </w:rPr>
        <w:t xml:space="preserve">07 </w:t>
      </w:r>
      <w:r w:rsidRPr="005B0EC6">
        <w:rPr>
          <w:rFonts w:ascii="Simplified Arabic" w:hAnsi="Simplified Arabic" w:cs="Simplified Arabic"/>
          <w:sz w:val="30"/>
          <w:szCs w:val="30"/>
          <w:rtl/>
        </w:rPr>
        <w:t xml:space="preserve">جويلية 1954 وفقا لأحكام المادة 06، انضمت وصادقت عليه الجزائر بموجب المرسوم الرئاسي رقم 04- </w:t>
      </w:r>
      <w:r w:rsidRPr="005B0EC6">
        <w:rPr>
          <w:rFonts w:ascii="Simplified Arabic" w:hAnsi="Simplified Arabic" w:cs="Simplified Arabic" w:hint="cs"/>
          <w:sz w:val="30"/>
          <w:szCs w:val="30"/>
          <w:rtl/>
        </w:rPr>
        <w:t>126، المؤرخ</w:t>
      </w:r>
      <w:r w:rsidRPr="005B0EC6">
        <w:rPr>
          <w:rFonts w:ascii="Simplified Arabic" w:hAnsi="Simplified Arabic" w:cs="Simplified Arabic"/>
          <w:sz w:val="30"/>
          <w:szCs w:val="30"/>
          <w:rtl/>
        </w:rPr>
        <w:t xml:space="preserve"> في 19 </w:t>
      </w:r>
      <w:r w:rsidRPr="005B0EC6">
        <w:rPr>
          <w:rFonts w:ascii="Simplified Arabic" w:hAnsi="Simplified Arabic" w:cs="Simplified Arabic" w:hint="cs"/>
          <w:sz w:val="30"/>
          <w:szCs w:val="30"/>
          <w:rtl/>
        </w:rPr>
        <w:t>أفريل</w:t>
      </w:r>
      <w:r w:rsidRPr="005B0EC6">
        <w:rPr>
          <w:rFonts w:ascii="Simplified Arabic" w:hAnsi="Simplified Arabic" w:cs="Simplified Arabic"/>
          <w:sz w:val="30"/>
          <w:szCs w:val="30"/>
          <w:rtl/>
        </w:rPr>
        <w:t xml:space="preserve"> 2004، الجريدة الرسمية رقم </w:t>
      </w:r>
      <w:r w:rsidRPr="005B0EC6">
        <w:rPr>
          <w:rFonts w:ascii="Simplified Arabic" w:hAnsi="Simplified Arabic" w:cs="Simplified Arabic" w:hint="cs"/>
          <w:sz w:val="30"/>
          <w:szCs w:val="30"/>
          <w:rtl/>
        </w:rPr>
        <w:t>26،</w:t>
      </w:r>
      <w:r w:rsidRPr="005B0EC6">
        <w:rPr>
          <w:rFonts w:ascii="Simplified Arabic" w:hAnsi="Simplified Arabic" w:cs="Simplified Arabic"/>
          <w:sz w:val="30"/>
          <w:szCs w:val="30"/>
          <w:rtl/>
        </w:rPr>
        <w:t xml:space="preserve"> الصادرة </w:t>
      </w:r>
      <w:r w:rsidRPr="005B0EC6">
        <w:rPr>
          <w:rFonts w:ascii="Simplified Arabic" w:hAnsi="Simplified Arabic" w:cs="Simplified Arabic" w:hint="cs"/>
          <w:sz w:val="30"/>
          <w:szCs w:val="30"/>
          <w:rtl/>
        </w:rPr>
        <w:t>بتاريخ</w:t>
      </w:r>
      <w:r w:rsidRPr="005B0EC6">
        <w:rPr>
          <w:rFonts w:ascii="Simplified Arabic" w:hAnsi="Simplified Arabic" w:cs="Simplified Arabic"/>
          <w:sz w:val="30"/>
          <w:szCs w:val="30"/>
          <w:rtl/>
        </w:rPr>
        <w:t xml:space="preserve"> 25 </w:t>
      </w:r>
      <w:r w:rsidRPr="005B0EC6">
        <w:rPr>
          <w:rFonts w:ascii="Simplified Arabic" w:hAnsi="Simplified Arabic" w:cs="Simplified Arabic" w:hint="cs"/>
          <w:sz w:val="30"/>
          <w:szCs w:val="30"/>
          <w:rtl/>
        </w:rPr>
        <w:t>أفريل</w:t>
      </w:r>
      <w:r w:rsidRPr="005B0EC6">
        <w:rPr>
          <w:rFonts w:ascii="Simplified Arabic" w:hAnsi="Simplified Arabic" w:cs="Simplified Arabic"/>
          <w:sz w:val="30"/>
          <w:szCs w:val="30"/>
          <w:rtl/>
        </w:rPr>
        <w:t xml:space="preserve"> 2004.</w:t>
      </w:r>
    </w:p>
    <w:p w:rsidR="002D2E04" w:rsidRPr="005B0EC6" w:rsidRDefault="007F4981" w:rsidP="004F4FD4">
      <w:pPr>
        <w:pStyle w:val="Paragraphedeliste"/>
        <w:numPr>
          <w:ilvl w:val="0"/>
          <w:numId w:val="4"/>
        </w:numPr>
        <w:bidi/>
        <w:spacing w:line="276" w:lineRule="auto"/>
        <w:jc w:val="both"/>
        <w:rPr>
          <w:rFonts w:ascii="Simplified Arabic" w:hAnsi="Simplified Arabic" w:cs="Simplified Arabic"/>
          <w:b/>
          <w:bCs/>
          <w:sz w:val="30"/>
          <w:szCs w:val="30"/>
        </w:rPr>
      </w:pPr>
      <w:r>
        <w:rPr>
          <w:rFonts w:ascii="Simplified Arabic" w:hAnsi="Simplified Arabic" w:cs="Simplified Arabic"/>
          <w:b/>
          <w:bCs/>
          <w:sz w:val="30"/>
          <w:szCs w:val="30"/>
          <w:rtl/>
        </w:rPr>
        <w:t xml:space="preserve">العهد الدولي </w:t>
      </w:r>
      <w:r>
        <w:rPr>
          <w:rFonts w:ascii="Simplified Arabic" w:hAnsi="Simplified Arabic" w:cs="Simplified Arabic" w:hint="cs"/>
          <w:b/>
          <w:bCs/>
          <w:sz w:val="30"/>
          <w:szCs w:val="30"/>
          <w:rtl/>
        </w:rPr>
        <w:t>لل</w:t>
      </w:r>
      <w:r w:rsidR="002D2E04" w:rsidRPr="00217893">
        <w:rPr>
          <w:rFonts w:ascii="Simplified Arabic" w:hAnsi="Simplified Arabic" w:cs="Simplified Arabic"/>
          <w:b/>
          <w:bCs/>
          <w:sz w:val="30"/>
          <w:szCs w:val="30"/>
          <w:rtl/>
        </w:rPr>
        <w:t>حقوق المدنية والسياسية</w:t>
      </w:r>
      <w:r w:rsidR="002D2E04" w:rsidRPr="009417BE">
        <w:rPr>
          <w:rFonts w:ascii="Simplified Arabic" w:hAnsi="Simplified Arabic" w:cs="Simplified Arabic"/>
          <w:sz w:val="30"/>
          <w:szCs w:val="30"/>
          <w:rtl/>
        </w:rPr>
        <w:t>، اعتمد وعرض للتوقيع والتصديق والانضمام بقرار الجمعية العامة 2200 ألف، المؤرخ في 16 أفريل 1966، دخل حيز التنفيذ 23 مارس 1976، طبقا المادة 49 منه.</w:t>
      </w:r>
    </w:p>
    <w:p w:rsidR="00217893" w:rsidRPr="00217893" w:rsidRDefault="00217893" w:rsidP="004F4FD4">
      <w:pPr>
        <w:pStyle w:val="Paragraphedeliste"/>
        <w:numPr>
          <w:ilvl w:val="0"/>
          <w:numId w:val="4"/>
        </w:numPr>
        <w:bidi/>
        <w:spacing w:line="276" w:lineRule="auto"/>
        <w:jc w:val="both"/>
        <w:rPr>
          <w:rFonts w:ascii="Simplified Arabic" w:hAnsi="Simplified Arabic" w:cs="Simplified Arabic"/>
          <w:sz w:val="30"/>
          <w:szCs w:val="30"/>
          <w:lang w:bidi="ar-DZ"/>
        </w:rPr>
      </w:pPr>
      <w:r w:rsidRPr="00A647D1">
        <w:rPr>
          <w:rFonts w:ascii="Simplified Arabic" w:hAnsi="Simplified Arabic" w:cs="Simplified Arabic"/>
          <w:b/>
          <w:bCs/>
          <w:sz w:val="30"/>
          <w:szCs w:val="30"/>
          <w:rtl/>
        </w:rPr>
        <w:t>الاتفاقية الخاصة بالقضاء على جميع أشكال التمييز ضد المرأة،</w:t>
      </w:r>
      <w:r w:rsidRPr="00A647D1">
        <w:rPr>
          <w:rFonts w:ascii="Simplified Arabic" w:hAnsi="Simplified Arabic" w:cs="Simplified Arabic"/>
          <w:sz w:val="30"/>
          <w:szCs w:val="30"/>
          <w:rtl/>
        </w:rPr>
        <w:t xml:space="preserve"> اعتمدت من طرف الجمعية العامة التي عرضتها للتوقيع والتصديق والانضمام بقرارها رقم 34/ 180 المؤرخ في 18 ديسمبر (كانون الأول) 1979م، ودخلت حيز التنفيذ في 3 سبتمبر (أيلول) 1981، طبقا لأحكام 27/اً.</w:t>
      </w:r>
      <w:r w:rsidRPr="00A647D1">
        <w:rPr>
          <w:rFonts w:ascii="Simplified Arabic" w:hAnsi="Simplified Arabic" w:cs="Simplified Arabic"/>
          <w:sz w:val="30"/>
          <w:szCs w:val="30"/>
          <w:rtl/>
          <w:lang w:bidi="ar-DZ"/>
        </w:rPr>
        <w:t>.</w:t>
      </w:r>
    </w:p>
    <w:p w:rsidR="002D2E04" w:rsidRDefault="002D2E04" w:rsidP="004F4FD4">
      <w:pPr>
        <w:pStyle w:val="Paragraphedeliste"/>
        <w:numPr>
          <w:ilvl w:val="0"/>
          <w:numId w:val="4"/>
        </w:numPr>
        <w:bidi/>
        <w:spacing w:line="276" w:lineRule="auto"/>
        <w:jc w:val="both"/>
        <w:rPr>
          <w:rFonts w:ascii="Simplified Arabic" w:hAnsi="Simplified Arabic" w:cs="Simplified Arabic"/>
          <w:sz w:val="30"/>
          <w:szCs w:val="30"/>
        </w:rPr>
      </w:pPr>
      <w:r w:rsidRPr="002D2E04">
        <w:rPr>
          <w:rFonts w:ascii="Simplified Arabic" w:hAnsi="Simplified Arabic" w:cs="Simplified Arabic"/>
          <w:b/>
          <w:bCs/>
          <w:sz w:val="30"/>
          <w:szCs w:val="30"/>
          <w:rtl/>
        </w:rPr>
        <w:t>العهد الدولي الحقوق المدنية والسياسية</w:t>
      </w:r>
      <w:r w:rsidRPr="00A647D1">
        <w:rPr>
          <w:rFonts w:ascii="Simplified Arabic" w:hAnsi="Simplified Arabic" w:cs="Simplified Arabic"/>
          <w:sz w:val="30"/>
          <w:szCs w:val="30"/>
          <w:rtl/>
        </w:rPr>
        <w:t>، اعتمد وعرض على التوقيع والتصديق والانضمام بموجب قرار الجمعية العامة العام المتحدة 2200 ألف، مؤرخ 16 ديسمبر 1966 تاريخ بدى النفاذ 23 مارس 1976، وفقا المادة 49 وصادقة عليه الجزائر في 16 ماي 1989 ولم يتم نشره في الجريدة الرسمية الا في 26 فيفري 1997.</w:t>
      </w:r>
    </w:p>
    <w:p w:rsidR="00C85C65" w:rsidRPr="00112FAB" w:rsidRDefault="00217893" w:rsidP="00112FAB">
      <w:pPr>
        <w:pStyle w:val="Paragraphedeliste"/>
        <w:numPr>
          <w:ilvl w:val="0"/>
          <w:numId w:val="4"/>
        </w:numPr>
        <w:bidi/>
        <w:spacing w:line="276" w:lineRule="auto"/>
        <w:jc w:val="both"/>
        <w:rPr>
          <w:rFonts w:ascii="Simplified Arabic" w:hAnsi="Simplified Arabic" w:cs="Simplified Arabic"/>
          <w:b/>
          <w:bCs/>
          <w:sz w:val="30"/>
          <w:szCs w:val="30"/>
          <w:rtl/>
        </w:rPr>
      </w:pPr>
      <w:r w:rsidRPr="00217893">
        <w:rPr>
          <w:rFonts w:ascii="Simplified Arabic" w:hAnsi="Simplified Arabic" w:cs="Simplified Arabic"/>
          <w:b/>
          <w:bCs/>
          <w:sz w:val="30"/>
          <w:szCs w:val="30"/>
          <w:rtl/>
        </w:rPr>
        <w:t>وثائق بروتوكول الميثاق الإفريقي لحقوق الإنسان والشعوب</w:t>
      </w:r>
      <w:r w:rsidRPr="009417BE">
        <w:rPr>
          <w:rFonts w:ascii="Simplified Arabic" w:hAnsi="Simplified Arabic" w:cs="Simplified Arabic"/>
          <w:sz w:val="30"/>
          <w:szCs w:val="30"/>
          <w:rtl/>
        </w:rPr>
        <w:t xml:space="preserve"> بشأن حقوق المرأة في إفريقيا، صحافة جديدة لوطن </w:t>
      </w:r>
      <w:r w:rsidR="00194EDC" w:rsidRPr="009417BE">
        <w:rPr>
          <w:rFonts w:ascii="Simplified Arabic" w:hAnsi="Simplified Arabic" w:cs="Simplified Arabic" w:hint="cs"/>
          <w:sz w:val="30"/>
          <w:szCs w:val="30"/>
          <w:rtl/>
        </w:rPr>
        <w:t>جديد،</w:t>
      </w:r>
      <w:r w:rsidR="00194EDC" w:rsidRPr="009417BE">
        <w:rPr>
          <w:rFonts w:ascii="Simplified Arabic" w:hAnsi="Simplified Arabic" w:cs="Simplified Arabic"/>
          <w:sz w:val="30"/>
          <w:szCs w:val="30"/>
        </w:rPr>
        <w:t xml:space="preserve"> sudan</w:t>
      </w:r>
      <w:r w:rsidR="00CB7D58">
        <w:rPr>
          <w:rFonts w:ascii="Simplified Arabic" w:hAnsi="Simplified Arabic" w:cs="Simplified Arabic"/>
          <w:sz w:val="30"/>
          <w:szCs w:val="30"/>
        </w:rPr>
        <w:t xml:space="preserve"> </w:t>
      </w:r>
      <w:r w:rsidRPr="009417BE">
        <w:rPr>
          <w:rFonts w:ascii="Simplified Arabic" w:hAnsi="Simplified Arabic" w:cs="Simplified Arabic"/>
          <w:sz w:val="30"/>
          <w:szCs w:val="30"/>
        </w:rPr>
        <w:t>voices</w:t>
      </w:r>
      <w:r w:rsidRPr="009417BE">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14 </w:t>
      </w:r>
      <w:r w:rsidRPr="009417BE">
        <w:rPr>
          <w:rFonts w:ascii="Simplified Arabic" w:hAnsi="Simplified Arabic" w:cs="Simplified Arabic"/>
          <w:sz w:val="30"/>
          <w:szCs w:val="30"/>
          <w:rtl/>
        </w:rPr>
        <w:t>أغسطس 2015م.</w:t>
      </w:r>
    </w:p>
    <w:p w:rsidR="00BA551D" w:rsidRPr="00112FAB" w:rsidRDefault="00E476DA" w:rsidP="0085667C">
      <w:pPr>
        <w:bidi/>
        <w:spacing w:line="276" w:lineRule="auto"/>
        <w:jc w:val="both"/>
        <w:rPr>
          <w:rFonts w:ascii="Simplified Arabic" w:hAnsi="Simplified Arabic" w:cs="Simplified Arabic"/>
          <w:b/>
          <w:bCs/>
          <w:sz w:val="30"/>
          <w:szCs w:val="30"/>
          <w:rtl/>
        </w:rPr>
      </w:pPr>
      <w:r w:rsidRPr="00112FAB">
        <w:rPr>
          <w:rFonts w:ascii="Simplified Arabic" w:hAnsi="Simplified Arabic" w:cs="Simplified Arabic" w:hint="cs"/>
          <w:b/>
          <w:bCs/>
          <w:sz w:val="30"/>
          <w:szCs w:val="30"/>
          <w:rtl/>
        </w:rPr>
        <w:t>ه</w:t>
      </w:r>
      <w:r w:rsidR="00BA551D" w:rsidRPr="00112FAB">
        <w:rPr>
          <w:rFonts w:ascii="Simplified Arabic" w:hAnsi="Simplified Arabic" w:cs="Simplified Arabic"/>
          <w:b/>
          <w:bCs/>
          <w:sz w:val="30"/>
          <w:szCs w:val="30"/>
          <w:rtl/>
        </w:rPr>
        <w:t>/2- التشريع العادي:</w:t>
      </w:r>
    </w:p>
    <w:p w:rsidR="00DB295E" w:rsidRPr="00AE6440"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Pr>
          <w:rFonts w:ascii="Simplified Arabic" w:eastAsia="Calibri" w:hAnsi="Simplified Arabic" w:cs="Simplified Arabic" w:hint="cs"/>
          <w:sz w:val="30"/>
          <w:szCs w:val="30"/>
          <w:rtl/>
        </w:rPr>
        <w:t>قانون رقم 89-11</w:t>
      </w:r>
      <w:r w:rsidRPr="007B17DC">
        <w:rPr>
          <w:rFonts w:ascii="Simplified Arabic" w:eastAsia="Calibri" w:hAnsi="Simplified Arabic" w:cs="Simplified Arabic"/>
          <w:sz w:val="30"/>
          <w:szCs w:val="30"/>
          <w:rtl/>
          <w:lang w:bidi="ar-DZ"/>
        </w:rPr>
        <w:t xml:space="preserve">، المؤرخ في 05 جويلية 1989، </w:t>
      </w:r>
      <w:r w:rsidRPr="007B17DC">
        <w:rPr>
          <w:rFonts w:ascii="Simplified Arabic" w:eastAsia="Calibri" w:hAnsi="Simplified Arabic" w:cs="Simplified Arabic"/>
          <w:b/>
          <w:bCs/>
          <w:sz w:val="30"/>
          <w:szCs w:val="30"/>
          <w:rtl/>
          <w:lang w:bidi="ar-DZ"/>
        </w:rPr>
        <w:t>المتعلق بالجمعيات ذات الطابع السياسي</w:t>
      </w:r>
      <w:r w:rsidRPr="007B17DC">
        <w:rPr>
          <w:rFonts w:ascii="Simplified Arabic" w:eastAsia="Calibri" w:hAnsi="Simplified Arabic" w:cs="Simplified Arabic"/>
          <w:sz w:val="30"/>
          <w:szCs w:val="30"/>
          <w:rtl/>
          <w:lang w:bidi="ar-DZ"/>
        </w:rPr>
        <w:t>، ج ر، عدد 27، الصادرة بتاريخ 05 جويلية 1989.</w:t>
      </w:r>
    </w:p>
    <w:p w:rsidR="00DB295E" w:rsidRPr="00AE6440"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sidRPr="007B17DC">
        <w:rPr>
          <w:rFonts w:ascii="Simplified Arabic" w:hAnsi="Simplified Arabic" w:cs="Simplified Arabic"/>
          <w:sz w:val="30"/>
          <w:szCs w:val="30"/>
          <w:rtl/>
        </w:rPr>
        <w:lastRenderedPageBreak/>
        <w:t xml:space="preserve">أمر رقم </w:t>
      </w:r>
      <w:r w:rsidRPr="007B17DC">
        <w:rPr>
          <w:rFonts w:ascii="Simplified Arabic" w:hAnsi="Simplified Arabic" w:cs="Simplified Arabic"/>
          <w:sz w:val="30"/>
          <w:szCs w:val="30"/>
          <w:rtl/>
          <w:lang w:bidi="ar-DZ"/>
        </w:rPr>
        <w:t>04-15</w:t>
      </w:r>
      <w:r w:rsidR="00833C75">
        <w:rPr>
          <w:rFonts w:ascii="Simplified Arabic" w:hAnsi="Simplified Arabic" w:cs="Simplified Arabic" w:hint="cs"/>
          <w:sz w:val="30"/>
          <w:szCs w:val="30"/>
          <w:rtl/>
          <w:lang w:bidi="ar-DZ"/>
        </w:rPr>
        <w:t>،</w:t>
      </w:r>
      <w:r w:rsidRPr="007B17DC">
        <w:rPr>
          <w:rFonts w:ascii="Simplified Arabic" w:hAnsi="Simplified Arabic" w:cs="Simplified Arabic"/>
          <w:sz w:val="30"/>
          <w:szCs w:val="30"/>
          <w:rtl/>
          <w:lang w:bidi="ar-DZ"/>
        </w:rPr>
        <w:t xml:space="preserve"> </w:t>
      </w:r>
      <w:r w:rsidRPr="007B17DC">
        <w:rPr>
          <w:rFonts w:ascii="Simplified Arabic" w:hAnsi="Simplified Arabic" w:cs="Simplified Arabic"/>
          <w:sz w:val="30"/>
          <w:szCs w:val="30"/>
          <w:rtl/>
        </w:rPr>
        <w:t xml:space="preserve">مؤرخ في 27 رمضان عام 1425 الموافق ل 10 نوفمبر 2004، يعدل ويتمم </w:t>
      </w:r>
      <w:r w:rsidR="001B3807" w:rsidRPr="007B17DC">
        <w:rPr>
          <w:rFonts w:ascii="Simplified Arabic" w:hAnsi="Simplified Arabic" w:cs="Simplified Arabic" w:hint="cs"/>
          <w:sz w:val="30"/>
          <w:szCs w:val="30"/>
          <w:rtl/>
        </w:rPr>
        <w:t>أمر</w:t>
      </w:r>
      <w:r w:rsidRPr="007B17DC">
        <w:rPr>
          <w:rFonts w:ascii="Simplified Arabic" w:hAnsi="Simplified Arabic" w:cs="Simplified Arabic"/>
          <w:sz w:val="30"/>
          <w:szCs w:val="30"/>
          <w:rtl/>
        </w:rPr>
        <w:t xml:space="preserve"> رقم 66-156 المؤرخ في 18 صفر عام 1386، الموافق ل 8 يونيو سنة 1966 </w:t>
      </w:r>
      <w:r w:rsidRPr="007B17DC">
        <w:rPr>
          <w:rFonts w:ascii="Simplified Arabic" w:hAnsi="Simplified Arabic" w:cs="Simplified Arabic"/>
          <w:b/>
          <w:bCs/>
          <w:sz w:val="30"/>
          <w:szCs w:val="30"/>
          <w:rtl/>
        </w:rPr>
        <w:t>والمتضمن قانون العقوبات</w:t>
      </w:r>
      <w:r w:rsidRPr="007B17DC">
        <w:rPr>
          <w:rFonts w:ascii="Simplified Arabic" w:hAnsi="Simplified Arabic" w:cs="Simplified Arabic"/>
          <w:sz w:val="30"/>
          <w:szCs w:val="30"/>
          <w:rtl/>
        </w:rPr>
        <w:t>، الجريدة الرسمية عدد 71 الصادرة بتاريخ 10 نوفمبر 2004.</w:t>
      </w:r>
    </w:p>
    <w:p w:rsidR="00DB295E" w:rsidRPr="00C00B39" w:rsidRDefault="00DB295E" w:rsidP="00112FAB">
      <w:pPr>
        <w:pStyle w:val="Paragraphedeliste"/>
        <w:numPr>
          <w:ilvl w:val="0"/>
          <w:numId w:val="61"/>
        </w:numPr>
        <w:bidi/>
        <w:spacing w:line="276" w:lineRule="auto"/>
        <w:jc w:val="both"/>
        <w:rPr>
          <w:rFonts w:ascii="Simplified Arabic" w:eastAsia="Calibri" w:hAnsi="Simplified Arabic" w:cs="Simplified Arabic"/>
          <w:color w:val="000000" w:themeColor="text1"/>
          <w:sz w:val="30"/>
          <w:szCs w:val="30"/>
          <w:lang w:bidi="ar-DZ"/>
        </w:rPr>
      </w:pPr>
      <w:r w:rsidRPr="00C00B39">
        <w:rPr>
          <w:rFonts w:ascii="Simplified Arabic" w:eastAsia="Calibri" w:hAnsi="Simplified Arabic" w:cs="Simplified Arabic"/>
          <w:color w:val="000000" w:themeColor="text1"/>
          <w:sz w:val="30"/>
          <w:szCs w:val="30"/>
          <w:rtl/>
          <w:lang w:bidi="ar-DZ"/>
        </w:rPr>
        <w:t>أمر رقم 05-</w:t>
      </w:r>
      <w:r w:rsidR="00833C75" w:rsidRPr="00C00B39">
        <w:rPr>
          <w:rFonts w:ascii="Simplified Arabic" w:eastAsia="Calibri" w:hAnsi="Simplified Arabic" w:cs="Simplified Arabic" w:hint="cs"/>
          <w:color w:val="000000" w:themeColor="text1"/>
          <w:sz w:val="30"/>
          <w:szCs w:val="30"/>
          <w:rtl/>
          <w:lang w:bidi="ar-DZ"/>
        </w:rPr>
        <w:t>01، المؤرخ</w:t>
      </w:r>
      <w:r w:rsidRPr="00C00B39">
        <w:rPr>
          <w:rFonts w:ascii="Simplified Arabic" w:eastAsia="Calibri" w:hAnsi="Simplified Arabic" w:cs="Simplified Arabic"/>
          <w:color w:val="000000" w:themeColor="text1"/>
          <w:sz w:val="30"/>
          <w:szCs w:val="30"/>
          <w:rtl/>
          <w:lang w:bidi="ar-DZ"/>
        </w:rPr>
        <w:t xml:space="preserve"> في 18 محرم عام 1426 الموافق</w:t>
      </w:r>
      <w:r w:rsidR="004E4BAA">
        <w:rPr>
          <w:rFonts w:ascii="Simplified Arabic" w:eastAsia="Calibri" w:hAnsi="Simplified Arabic" w:cs="Simplified Arabic"/>
          <w:color w:val="000000" w:themeColor="text1"/>
          <w:sz w:val="30"/>
          <w:szCs w:val="30"/>
          <w:rtl/>
          <w:lang w:bidi="ar-DZ"/>
        </w:rPr>
        <w:t xml:space="preserve"> ل 27 فبراير 2005، يعدل ويتمم </w:t>
      </w:r>
      <w:r w:rsidRPr="00C00B39">
        <w:rPr>
          <w:rFonts w:ascii="Simplified Arabic" w:eastAsia="Calibri" w:hAnsi="Simplified Arabic" w:cs="Simplified Arabic"/>
          <w:color w:val="000000" w:themeColor="text1"/>
          <w:sz w:val="30"/>
          <w:szCs w:val="30"/>
          <w:rtl/>
          <w:lang w:bidi="ar-DZ"/>
        </w:rPr>
        <w:t xml:space="preserve">أمر رقم 70 - 86 المؤرخ في 17 شوال عام 1390 الموافق ل 15 ديسمبر 1970 </w:t>
      </w:r>
      <w:r w:rsidRPr="00C00B39">
        <w:rPr>
          <w:rFonts w:ascii="Simplified Arabic" w:eastAsia="Calibri" w:hAnsi="Simplified Arabic" w:cs="Simplified Arabic"/>
          <w:b/>
          <w:bCs/>
          <w:color w:val="000000" w:themeColor="text1"/>
          <w:sz w:val="30"/>
          <w:szCs w:val="30"/>
          <w:rtl/>
          <w:lang w:bidi="ar-DZ"/>
        </w:rPr>
        <w:t>المتضمن قانون الجنسية الجزائرية</w:t>
      </w:r>
      <w:r w:rsidRPr="00C00B39">
        <w:rPr>
          <w:rFonts w:ascii="Simplified Arabic" w:eastAsia="Calibri" w:hAnsi="Simplified Arabic" w:cs="Simplified Arabic"/>
          <w:color w:val="000000" w:themeColor="text1"/>
          <w:sz w:val="30"/>
          <w:szCs w:val="30"/>
          <w:rtl/>
          <w:lang w:bidi="ar-DZ"/>
        </w:rPr>
        <w:t>، الجريدة الرسمية عدد 15 الصادرة في 27 فبراير 2005.</w:t>
      </w:r>
    </w:p>
    <w:p w:rsidR="00DB295E" w:rsidRPr="00C00B39" w:rsidRDefault="00DB295E" w:rsidP="00112FAB">
      <w:pPr>
        <w:pStyle w:val="Paragraphedeliste"/>
        <w:numPr>
          <w:ilvl w:val="0"/>
          <w:numId w:val="61"/>
        </w:numPr>
        <w:bidi/>
        <w:spacing w:line="276" w:lineRule="auto"/>
        <w:jc w:val="both"/>
        <w:rPr>
          <w:rFonts w:ascii="Simplified Arabic" w:eastAsia="Calibri" w:hAnsi="Simplified Arabic" w:cs="Simplified Arabic"/>
          <w:color w:val="000000" w:themeColor="text1"/>
          <w:sz w:val="30"/>
          <w:szCs w:val="30"/>
          <w:lang w:bidi="ar-DZ"/>
        </w:rPr>
      </w:pPr>
      <w:r w:rsidRPr="00C00B39">
        <w:rPr>
          <w:rFonts w:ascii="Simplified Arabic" w:eastAsia="Calibri" w:hAnsi="Simplified Arabic" w:cs="Simplified Arabic"/>
          <w:color w:val="000000" w:themeColor="text1"/>
          <w:sz w:val="30"/>
          <w:szCs w:val="30"/>
          <w:rtl/>
          <w:lang w:bidi="ar-DZ"/>
        </w:rPr>
        <w:t>أمر رقم 05-02</w:t>
      </w:r>
      <w:r w:rsidR="00833C75">
        <w:rPr>
          <w:rFonts w:ascii="Simplified Arabic" w:eastAsia="Calibri" w:hAnsi="Simplified Arabic" w:cs="Simplified Arabic" w:hint="cs"/>
          <w:color w:val="000000" w:themeColor="text1"/>
          <w:sz w:val="30"/>
          <w:szCs w:val="30"/>
          <w:rtl/>
          <w:lang w:bidi="ar-DZ"/>
        </w:rPr>
        <w:t>،</w:t>
      </w:r>
      <w:r w:rsidRPr="00C00B39">
        <w:rPr>
          <w:rFonts w:ascii="Simplified Arabic" w:eastAsia="Calibri" w:hAnsi="Simplified Arabic" w:cs="Simplified Arabic"/>
          <w:color w:val="000000" w:themeColor="text1"/>
          <w:sz w:val="30"/>
          <w:szCs w:val="30"/>
          <w:rtl/>
          <w:lang w:bidi="ar-DZ"/>
        </w:rPr>
        <w:t xml:space="preserve"> المؤرخ في 18 محرم عام 1426هـ الموافق</w:t>
      </w:r>
      <w:r w:rsidR="004E4BAA">
        <w:rPr>
          <w:rFonts w:ascii="Simplified Arabic" w:eastAsia="Calibri" w:hAnsi="Simplified Arabic" w:cs="Simplified Arabic"/>
          <w:color w:val="000000" w:themeColor="text1"/>
          <w:sz w:val="30"/>
          <w:szCs w:val="30"/>
          <w:rtl/>
          <w:lang w:bidi="ar-DZ"/>
        </w:rPr>
        <w:t xml:space="preserve"> ل 27 فبراير 2005، يعدل ويتمم </w:t>
      </w:r>
      <w:r w:rsidRPr="00C00B39">
        <w:rPr>
          <w:rFonts w:ascii="Simplified Arabic" w:eastAsia="Calibri" w:hAnsi="Simplified Arabic" w:cs="Simplified Arabic"/>
          <w:color w:val="000000" w:themeColor="text1"/>
          <w:sz w:val="30"/>
          <w:szCs w:val="30"/>
          <w:rtl/>
          <w:lang w:bidi="ar-DZ"/>
        </w:rPr>
        <w:t xml:space="preserve">قانون رقم 84-11 المؤرخ في 09 رمضان 1404هـ الموافق ل 9 جوان سنة 1984 </w:t>
      </w:r>
      <w:r w:rsidRPr="00C00B39">
        <w:rPr>
          <w:rFonts w:ascii="Simplified Arabic" w:eastAsia="Calibri" w:hAnsi="Simplified Arabic" w:cs="Simplified Arabic"/>
          <w:b/>
          <w:bCs/>
          <w:color w:val="000000" w:themeColor="text1"/>
          <w:sz w:val="30"/>
          <w:szCs w:val="30"/>
          <w:rtl/>
          <w:lang w:bidi="ar-DZ"/>
        </w:rPr>
        <w:t>والمتضمن قانون الأسرة</w:t>
      </w:r>
      <w:r w:rsidRPr="00C00B39">
        <w:rPr>
          <w:rFonts w:ascii="Simplified Arabic" w:eastAsia="Calibri" w:hAnsi="Simplified Arabic" w:cs="Simplified Arabic"/>
          <w:color w:val="000000" w:themeColor="text1"/>
          <w:sz w:val="30"/>
          <w:szCs w:val="30"/>
          <w:rtl/>
          <w:lang w:bidi="ar-DZ"/>
        </w:rPr>
        <w:t>، الجريدة الرسمية رقم 15 الصادرة بتاريخ 27 فبراير 2005.</w:t>
      </w:r>
    </w:p>
    <w:p w:rsidR="00674F46" w:rsidRPr="00C00B39" w:rsidRDefault="00BB27D5" w:rsidP="00112FAB">
      <w:pPr>
        <w:pStyle w:val="Paragraphedeliste"/>
        <w:numPr>
          <w:ilvl w:val="0"/>
          <w:numId w:val="61"/>
        </w:numPr>
        <w:bidi/>
        <w:spacing w:line="276" w:lineRule="auto"/>
        <w:jc w:val="both"/>
        <w:rPr>
          <w:rFonts w:ascii="Simplified Arabic" w:eastAsia="Calibri" w:hAnsi="Simplified Arabic" w:cs="Simplified Arabic"/>
          <w:color w:val="000000" w:themeColor="text1"/>
          <w:sz w:val="30"/>
          <w:szCs w:val="30"/>
          <w:rtl/>
          <w:lang w:bidi="ar-DZ"/>
        </w:rPr>
      </w:pPr>
      <w:r w:rsidRPr="00C00B39">
        <w:rPr>
          <w:rFonts w:ascii="Simplified Arabic" w:hAnsi="Simplified Arabic" w:cs="Simplified Arabic" w:hint="cs"/>
          <w:sz w:val="30"/>
          <w:szCs w:val="30"/>
          <w:rtl/>
        </w:rPr>
        <w:t>أمر</w:t>
      </w:r>
      <w:r w:rsidR="00674F46" w:rsidRPr="00C00B39">
        <w:rPr>
          <w:rFonts w:ascii="Simplified Arabic" w:hAnsi="Simplified Arabic" w:cs="Simplified Arabic"/>
          <w:sz w:val="30"/>
          <w:szCs w:val="30"/>
          <w:rtl/>
        </w:rPr>
        <w:t xml:space="preserve"> 08-</w:t>
      </w:r>
      <w:r w:rsidR="00674F46" w:rsidRPr="00C00B39">
        <w:rPr>
          <w:rFonts w:ascii="Simplified Arabic" w:hAnsi="Simplified Arabic" w:cs="Simplified Arabic" w:hint="cs"/>
          <w:sz w:val="30"/>
          <w:szCs w:val="30"/>
          <w:rtl/>
        </w:rPr>
        <w:t>02، المؤر</w:t>
      </w:r>
      <w:r w:rsidR="00674F46" w:rsidRPr="00C00B39">
        <w:rPr>
          <w:rFonts w:ascii="Simplified Arabic" w:hAnsi="Simplified Arabic" w:cs="Simplified Arabic" w:hint="eastAsia"/>
          <w:sz w:val="30"/>
          <w:szCs w:val="30"/>
          <w:rtl/>
        </w:rPr>
        <w:t>خ</w:t>
      </w:r>
      <w:r w:rsidR="00674F46" w:rsidRPr="00C00B39">
        <w:rPr>
          <w:rFonts w:ascii="Simplified Arabic" w:hAnsi="Simplified Arabic" w:cs="Simplified Arabic" w:hint="cs"/>
          <w:sz w:val="30"/>
          <w:szCs w:val="30"/>
          <w:rtl/>
        </w:rPr>
        <w:t xml:space="preserve"> في 21 رجب عام 1429 الموافق 24 يوليو 2008، </w:t>
      </w:r>
      <w:r w:rsidR="00674F46" w:rsidRPr="00C00B39">
        <w:rPr>
          <w:rFonts w:ascii="Simplified Arabic" w:hAnsi="Simplified Arabic" w:cs="Simplified Arabic" w:hint="cs"/>
          <w:b/>
          <w:bCs/>
          <w:sz w:val="30"/>
          <w:szCs w:val="30"/>
          <w:rtl/>
        </w:rPr>
        <w:t>يتضمن قانون المالية التكميلي لسنة 2008</w:t>
      </w:r>
      <w:r w:rsidR="00674F46" w:rsidRPr="00C00B39">
        <w:rPr>
          <w:rFonts w:ascii="Simplified Arabic" w:hAnsi="Simplified Arabic" w:cs="Simplified Arabic" w:hint="cs"/>
          <w:sz w:val="30"/>
          <w:szCs w:val="30"/>
          <w:rtl/>
        </w:rPr>
        <w:t xml:space="preserve">، ج ر 42 </w:t>
      </w:r>
      <w:r w:rsidR="00674F46" w:rsidRPr="00C00B39">
        <w:rPr>
          <w:rFonts w:ascii="Simplified Arabic" w:hAnsi="Simplified Arabic" w:cs="Simplified Arabic"/>
          <w:sz w:val="30"/>
          <w:szCs w:val="30"/>
          <w:rtl/>
        </w:rPr>
        <w:t>صادرة بتاريخ</w:t>
      </w:r>
      <w:r w:rsidR="00674F46" w:rsidRPr="00C00B39">
        <w:rPr>
          <w:rFonts w:ascii="Simplified Arabic" w:hAnsi="Simplified Arabic" w:cs="Simplified Arabic" w:hint="cs"/>
          <w:sz w:val="30"/>
          <w:szCs w:val="30"/>
          <w:rtl/>
        </w:rPr>
        <w:t xml:space="preserve"> 27 يوليو 2008.</w:t>
      </w:r>
    </w:p>
    <w:p w:rsidR="00DB295E" w:rsidRPr="003C35FF" w:rsidRDefault="00DB295E" w:rsidP="00112FAB">
      <w:pPr>
        <w:pStyle w:val="Notedebasdepage"/>
        <w:numPr>
          <w:ilvl w:val="0"/>
          <w:numId w:val="61"/>
        </w:numPr>
        <w:bidi/>
        <w:spacing w:line="276" w:lineRule="auto"/>
        <w:jc w:val="both"/>
        <w:rPr>
          <w:rFonts w:ascii="Simplified Arabic" w:hAnsi="Simplified Arabic" w:cs="Simplified Arabic"/>
          <w:sz w:val="30"/>
          <w:szCs w:val="30"/>
          <w:rtl/>
          <w:lang w:bidi="ar-DZ"/>
        </w:rPr>
      </w:pPr>
      <w:r w:rsidRPr="003C35FF">
        <w:rPr>
          <w:rFonts w:ascii="Simplified Arabic" w:hAnsi="Simplified Arabic" w:cs="Simplified Arabic"/>
          <w:sz w:val="30"/>
          <w:szCs w:val="30"/>
          <w:rtl/>
        </w:rPr>
        <w:t>قانون رقم 11-10، مؤرخ في 20 رجب عام 1432 الموافق 22 يونيو 2011</w:t>
      </w:r>
      <w:r w:rsidRPr="003C35FF">
        <w:rPr>
          <w:rFonts w:ascii="Simplified Arabic" w:hAnsi="Simplified Arabic" w:cs="Simplified Arabic"/>
          <w:b/>
          <w:bCs/>
          <w:sz w:val="30"/>
          <w:szCs w:val="30"/>
          <w:rtl/>
        </w:rPr>
        <w:t>، يتعلق بالبلدية</w:t>
      </w:r>
      <w:r w:rsidRPr="003C35FF">
        <w:rPr>
          <w:rFonts w:ascii="Simplified Arabic" w:hAnsi="Simplified Arabic" w:cs="Simplified Arabic"/>
          <w:sz w:val="30"/>
          <w:szCs w:val="30"/>
          <w:rtl/>
        </w:rPr>
        <w:t>، ج ر عدد 37، صادرة بتاريخ أول شعبان عام 1432 الموافق ل 3يوليو سنة 2011.</w:t>
      </w:r>
    </w:p>
    <w:p w:rsidR="00DB295E" w:rsidRPr="00C00B39" w:rsidRDefault="00833C75" w:rsidP="00112FAB">
      <w:pPr>
        <w:pStyle w:val="Paragraphedeliste"/>
        <w:numPr>
          <w:ilvl w:val="0"/>
          <w:numId w:val="61"/>
        </w:numPr>
        <w:bidi/>
        <w:spacing w:line="276" w:lineRule="auto"/>
        <w:jc w:val="both"/>
        <w:rPr>
          <w:rFonts w:ascii="Simplified Arabic" w:hAnsi="Simplified Arabic" w:cs="Simplified Arabic"/>
          <w:b/>
          <w:bCs/>
          <w:sz w:val="30"/>
          <w:szCs w:val="30"/>
        </w:rPr>
      </w:pPr>
      <w:r>
        <w:rPr>
          <w:rFonts w:ascii="Simplified Arabic" w:hAnsi="Simplified Arabic" w:cs="Simplified Arabic"/>
          <w:sz w:val="30"/>
          <w:szCs w:val="30"/>
          <w:rtl/>
        </w:rPr>
        <w:t xml:space="preserve">قانون </w:t>
      </w:r>
      <w:r w:rsidR="00DB295E" w:rsidRPr="00C00B39">
        <w:rPr>
          <w:rFonts w:ascii="Simplified Arabic" w:hAnsi="Simplified Arabic" w:cs="Simplified Arabic"/>
          <w:sz w:val="30"/>
          <w:szCs w:val="30"/>
          <w:rtl/>
        </w:rPr>
        <w:t xml:space="preserve">عضوي رقم 12 </w:t>
      </w:r>
      <w:r>
        <w:rPr>
          <w:rFonts w:ascii="Simplified Arabic" w:hAnsi="Simplified Arabic" w:cs="Simplified Arabic"/>
          <w:sz w:val="30"/>
          <w:szCs w:val="30"/>
          <w:rtl/>
        </w:rPr>
        <w:t>–</w:t>
      </w:r>
      <w:r w:rsidR="00DB295E" w:rsidRPr="00C00B39">
        <w:rPr>
          <w:rFonts w:ascii="Simplified Arabic" w:hAnsi="Simplified Arabic" w:cs="Simplified Arabic"/>
          <w:sz w:val="30"/>
          <w:szCs w:val="30"/>
          <w:rtl/>
        </w:rPr>
        <w:t xml:space="preserve"> 03</w:t>
      </w:r>
      <w:r>
        <w:rPr>
          <w:rFonts w:ascii="Simplified Arabic" w:hAnsi="Simplified Arabic" w:cs="Simplified Arabic" w:hint="cs"/>
          <w:sz w:val="30"/>
          <w:szCs w:val="30"/>
          <w:rtl/>
        </w:rPr>
        <w:t>،</w:t>
      </w:r>
      <w:r w:rsidR="00DB295E" w:rsidRPr="00C00B39">
        <w:rPr>
          <w:rFonts w:ascii="Simplified Arabic" w:hAnsi="Simplified Arabic" w:cs="Simplified Arabic"/>
          <w:sz w:val="30"/>
          <w:szCs w:val="30"/>
          <w:rtl/>
        </w:rPr>
        <w:t xml:space="preserve"> مؤرخ في 18 صفر عام 1433 الموافق 12 يناير سنة 2012، </w:t>
      </w:r>
      <w:r w:rsidR="00DB295E" w:rsidRPr="00C00B39">
        <w:rPr>
          <w:rFonts w:ascii="Simplified Arabic" w:hAnsi="Simplified Arabic" w:cs="Simplified Arabic"/>
          <w:b/>
          <w:bCs/>
          <w:sz w:val="30"/>
          <w:szCs w:val="30"/>
          <w:rtl/>
        </w:rPr>
        <w:t>يحدد كيفيات توسيع حظوظ تمثيل المرأة في المجالس المنتخبة</w:t>
      </w:r>
      <w:r w:rsidR="00DB295E" w:rsidRPr="00C00B39">
        <w:rPr>
          <w:rFonts w:ascii="Simplified Arabic" w:hAnsi="Simplified Arabic" w:cs="Simplified Arabic"/>
          <w:sz w:val="30"/>
          <w:szCs w:val="30"/>
          <w:rtl/>
        </w:rPr>
        <w:t>، جريدة رسمية عدد 01، الصادرة بتاريخ السبت 20 صفر عام 1433 هـ الموافق ل 14 يناير سنة 2012.</w:t>
      </w:r>
    </w:p>
    <w:p w:rsidR="00DB295E"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sidRPr="007B17DC">
        <w:rPr>
          <w:rFonts w:ascii="Simplified Arabic" w:hAnsi="Simplified Arabic" w:cs="Simplified Arabic"/>
          <w:sz w:val="30"/>
          <w:szCs w:val="30"/>
          <w:rtl/>
        </w:rPr>
        <w:lastRenderedPageBreak/>
        <w:t>قـانـون عـضـوي رقم 12- 04</w:t>
      </w:r>
      <w:r w:rsidR="00833C75">
        <w:rPr>
          <w:rFonts w:ascii="Simplified Arabic" w:hAnsi="Simplified Arabic" w:cs="Simplified Arabic" w:hint="cs"/>
          <w:sz w:val="30"/>
          <w:szCs w:val="30"/>
          <w:rtl/>
        </w:rPr>
        <w:t>،</w:t>
      </w:r>
      <w:r w:rsidRPr="007B17DC">
        <w:rPr>
          <w:rFonts w:ascii="Simplified Arabic" w:hAnsi="Simplified Arabic" w:cs="Simplified Arabic"/>
          <w:sz w:val="30"/>
          <w:szCs w:val="30"/>
          <w:rtl/>
        </w:rPr>
        <w:t xml:space="preserve"> مـؤرخ في 18 صـفـر عام المــــوافـق 12 يــنـــايــر ســـنــة2012 </w:t>
      </w:r>
      <w:r w:rsidRPr="007B17DC">
        <w:rPr>
          <w:rFonts w:ascii="Simplified Arabic" w:hAnsi="Simplified Arabic" w:cs="Simplified Arabic"/>
          <w:b/>
          <w:bCs/>
          <w:sz w:val="30"/>
          <w:szCs w:val="30"/>
          <w:rtl/>
        </w:rPr>
        <w:t>يــتـــعــلـــق بــالأحــزاب السياسية،</w:t>
      </w:r>
      <w:r w:rsidRPr="007B17DC">
        <w:rPr>
          <w:rFonts w:ascii="Simplified Arabic" w:hAnsi="Simplified Arabic" w:cs="Simplified Arabic"/>
          <w:sz w:val="30"/>
          <w:szCs w:val="30"/>
          <w:rtl/>
        </w:rPr>
        <w:t xml:space="preserve"> جريدة رسمية عدد 02، الصادرة بتاريخ 21 صفر عام 1433 الموافق ل 15 يناير سنة 2012.</w:t>
      </w:r>
    </w:p>
    <w:p w:rsidR="00C00B39"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sidRPr="007B17DC">
        <w:rPr>
          <w:rFonts w:ascii="Simplified Arabic" w:hAnsi="Simplified Arabic" w:cs="Simplified Arabic"/>
          <w:sz w:val="30"/>
          <w:szCs w:val="30"/>
          <w:rtl/>
        </w:rPr>
        <w:t xml:space="preserve">قانون رقم 12-07، مؤرخ 28 ربيع الأول عام 1433 الموافق 21فبراير سنة 2012 </w:t>
      </w:r>
      <w:r w:rsidRPr="007B17DC">
        <w:rPr>
          <w:rFonts w:ascii="Simplified Arabic" w:hAnsi="Simplified Arabic" w:cs="Simplified Arabic"/>
          <w:b/>
          <w:bCs/>
          <w:sz w:val="30"/>
          <w:szCs w:val="30"/>
          <w:rtl/>
        </w:rPr>
        <w:t>يتعلق بالولاية</w:t>
      </w:r>
      <w:r w:rsidRPr="007B17DC">
        <w:rPr>
          <w:rFonts w:ascii="Simplified Arabic" w:hAnsi="Simplified Arabic" w:cs="Simplified Arabic"/>
          <w:sz w:val="30"/>
          <w:szCs w:val="30"/>
          <w:rtl/>
        </w:rPr>
        <w:t>، ج ر عدد 12، الصادرة 7ربيع الثاني عام 1433 الموافق 29 فبراير سنة 2012.</w:t>
      </w:r>
    </w:p>
    <w:p w:rsidR="00DB295E" w:rsidRPr="00C00B39"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sidRPr="00C00B39">
        <w:rPr>
          <w:rFonts w:ascii="Simplified Arabic" w:hAnsi="Simplified Arabic" w:cs="Simplified Arabic"/>
          <w:sz w:val="30"/>
          <w:szCs w:val="30"/>
          <w:rtl/>
        </w:rPr>
        <w:t xml:space="preserve">قانون رقم </w:t>
      </w:r>
      <w:r w:rsidRPr="00C00B39">
        <w:rPr>
          <w:rFonts w:ascii="Simplified Arabic" w:hAnsi="Simplified Arabic" w:cs="Simplified Arabic" w:hint="cs"/>
          <w:sz w:val="30"/>
          <w:szCs w:val="30"/>
          <w:rtl/>
        </w:rPr>
        <w:t>16-01</w:t>
      </w:r>
      <w:r w:rsidR="00833C75">
        <w:rPr>
          <w:rFonts w:ascii="Simplified Arabic" w:hAnsi="Simplified Arabic" w:cs="Simplified Arabic" w:hint="cs"/>
          <w:sz w:val="30"/>
          <w:szCs w:val="30"/>
          <w:rtl/>
        </w:rPr>
        <w:t>،</w:t>
      </w:r>
      <w:r w:rsidRPr="00C00B39">
        <w:rPr>
          <w:rFonts w:ascii="Simplified Arabic" w:hAnsi="Simplified Arabic" w:cs="Simplified Arabic" w:hint="cs"/>
          <w:sz w:val="30"/>
          <w:szCs w:val="30"/>
          <w:rtl/>
        </w:rPr>
        <w:t xml:space="preserve"> </w:t>
      </w:r>
      <w:r w:rsidRPr="00C00B39">
        <w:rPr>
          <w:rFonts w:ascii="Simplified Arabic" w:hAnsi="Simplified Arabic" w:cs="Simplified Arabic"/>
          <w:sz w:val="30"/>
          <w:szCs w:val="30"/>
          <w:rtl/>
        </w:rPr>
        <w:t xml:space="preserve">المؤرخ في 18 ربيع </w:t>
      </w:r>
      <w:r w:rsidR="005F5DEE">
        <w:rPr>
          <w:rFonts w:ascii="Simplified Arabic" w:hAnsi="Simplified Arabic" w:cs="Simplified Arabic"/>
          <w:sz w:val="30"/>
          <w:szCs w:val="30"/>
          <w:rtl/>
        </w:rPr>
        <w:t xml:space="preserve">الثاني عام 1434 الموافق الـ 28 </w:t>
      </w:r>
      <w:r w:rsidR="005F5DEE">
        <w:rPr>
          <w:rFonts w:ascii="Simplified Arabic" w:hAnsi="Simplified Arabic" w:cs="Simplified Arabic" w:hint="cs"/>
          <w:sz w:val="30"/>
          <w:szCs w:val="30"/>
          <w:rtl/>
          <w:lang w:bidi="ar-DZ"/>
        </w:rPr>
        <w:t>يناير</w:t>
      </w:r>
      <w:r w:rsidRPr="00C00B39">
        <w:rPr>
          <w:rFonts w:ascii="Simplified Arabic" w:hAnsi="Simplified Arabic" w:cs="Simplified Arabic"/>
          <w:sz w:val="30"/>
          <w:szCs w:val="30"/>
          <w:rtl/>
        </w:rPr>
        <w:t xml:space="preserve"> (2016</w:t>
      </w:r>
      <w:r w:rsidRPr="00C00B39">
        <w:rPr>
          <w:rFonts w:ascii="Simplified Arabic" w:hAnsi="Simplified Arabic" w:cs="Simplified Arabic"/>
          <w:b/>
          <w:bCs/>
          <w:sz w:val="30"/>
          <w:szCs w:val="30"/>
          <w:rtl/>
        </w:rPr>
        <w:t>) يتعلق بمشروع القانون المضمن التعديل الدستوري.</w:t>
      </w:r>
    </w:p>
    <w:p w:rsidR="00BA551D" w:rsidRPr="00DB295E" w:rsidRDefault="00DB295E" w:rsidP="00112FAB">
      <w:pPr>
        <w:pStyle w:val="Notedebasdepage"/>
        <w:numPr>
          <w:ilvl w:val="0"/>
          <w:numId w:val="61"/>
        </w:numPr>
        <w:bidi/>
        <w:spacing w:line="276" w:lineRule="auto"/>
        <w:jc w:val="both"/>
        <w:rPr>
          <w:rFonts w:ascii="Simplified Arabic" w:hAnsi="Simplified Arabic" w:cs="Simplified Arabic"/>
          <w:sz w:val="30"/>
          <w:szCs w:val="30"/>
          <w:lang w:bidi="ar-DZ"/>
        </w:rPr>
      </w:pPr>
      <w:r w:rsidRPr="007B17DC">
        <w:rPr>
          <w:rFonts w:ascii="Simplified Arabic" w:hAnsi="Simplified Arabic" w:cs="Simplified Arabic"/>
          <w:sz w:val="30"/>
          <w:szCs w:val="30"/>
          <w:rtl/>
        </w:rPr>
        <w:t>أمر رقم 21-</w:t>
      </w:r>
      <w:r w:rsidR="00833C75" w:rsidRPr="007B17DC">
        <w:rPr>
          <w:rFonts w:ascii="Simplified Arabic" w:hAnsi="Simplified Arabic" w:cs="Simplified Arabic" w:hint="cs"/>
          <w:sz w:val="30"/>
          <w:szCs w:val="30"/>
          <w:rtl/>
        </w:rPr>
        <w:t>01، مؤرخ</w:t>
      </w:r>
      <w:r w:rsidRPr="007B17DC">
        <w:rPr>
          <w:rFonts w:ascii="Simplified Arabic" w:hAnsi="Simplified Arabic" w:cs="Simplified Arabic"/>
          <w:sz w:val="30"/>
          <w:szCs w:val="30"/>
          <w:rtl/>
        </w:rPr>
        <w:t xml:space="preserve"> في 26 رجب عام 1442 الموافق 10 مارس سنة 2021، </w:t>
      </w:r>
      <w:r w:rsidRPr="007B17DC">
        <w:rPr>
          <w:rFonts w:ascii="Simplified Arabic" w:hAnsi="Simplified Arabic" w:cs="Simplified Arabic"/>
          <w:b/>
          <w:bCs/>
          <w:sz w:val="30"/>
          <w:szCs w:val="30"/>
          <w:rtl/>
        </w:rPr>
        <w:t>يتضمن القانون العضوي المتعلق بنظام الانتخابات</w:t>
      </w:r>
      <w:r w:rsidRPr="007B17DC">
        <w:rPr>
          <w:rFonts w:ascii="Simplified Arabic" w:hAnsi="Simplified Arabic" w:cs="Simplified Arabic"/>
          <w:sz w:val="30"/>
          <w:szCs w:val="30"/>
          <w:rtl/>
        </w:rPr>
        <w:t>، جريدة رسمية العدد 17، الصادرة بتاريخ 26 رجب عام 1442 هـ الموافق ل 10 مارس سنة 2021 م.</w:t>
      </w:r>
    </w:p>
    <w:p w:rsidR="00BA551D" w:rsidRPr="00112FAB" w:rsidRDefault="00E476DA" w:rsidP="0085667C">
      <w:pPr>
        <w:bidi/>
        <w:spacing w:line="276" w:lineRule="auto"/>
        <w:rPr>
          <w:rFonts w:ascii="Simplified Arabic" w:hAnsi="Simplified Arabic" w:cs="Simplified Arabic"/>
          <w:b/>
          <w:bCs/>
          <w:sz w:val="30"/>
          <w:szCs w:val="30"/>
          <w:rtl/>
        </w:rPr>
      </w:pPr>
      <w:r w:rsidRPr="00112FAB">
        <w:rPr>
          <w:rFonts w:ascii="Simplified Arabic" w:hAnsi="Simplified Arabic" w:cs="Simplified Arabic" w:hint="cs"/>
          <w:b/>
          <w:bCs/>
          <w:sz w:val="30"/>
          <w:szCs w:val="30"/>
          <w:rtl/>
        </w:rPr>
        <w:t>ه</w:t>
      </w:r>
      <w:r w:rsidR="00BA551D" w:rsidRPr="00112FAB">
        <w:rPr>
          <w:rFonts w:ascii="Simplified Arabic" w:hAnsi="Simplified Arabic" w:cs="Simplified Arabic"/>
          <w:b/>
          <w:bCs/>
          <w:sz w:val="30"/>
          <w:szCs w:val="30"/>
          <w:rtl/>
        </w:rPr>
        <w:t>/3- التشريع الفرعي</w:t>
      </w:r>
      <w:r w:rsidR="00BA551D" w:rsidRPr="00112FAB">
        <w:rPr>
          <w:rFonts w:ascii="Simplified Arabic" w:hAnsi="Simplified Arabic" w:cs="Simplified Arabic"/>
          <w:b/>
          <w:bCs/>
          <w:sz w:val="30"/>
          <w:szCs w:val="30"/>
        </w:rPr>
        <w:t>:</w:t>
      </w:r>
    </w:p>
    <w:p w:rsidR="00C85C65" w:rsidRPr="00112FAB" w:rsidRDefault="00E476DA" w:rsidP="00C85C65">
      <w:pPr>
        <w:bidi/>
        <w:spacing w:line="276" w:lineRule="auto"/>
        <w:jc w:val="both"/>
        <w:rPr>
          <w:rFonts w:ascii="Simplified Arabic" w:hAnsi="Simplified Arabic" w:cs="Simplified Arabic"/>
          <w:b/>
          <w:bCs/>
          <w:sz w:val="30"/>
          <w:szCs w:val="30"/>
          <w:rtl/>
        </w:rPr>
      </w:pPr>
      <w:r w:rsidRPr="00112FAB">
        <w:rPr>
          <w:rFonts w:ascii="Simplified Arabic" w:hAnsi="Simplified Arabic" w:cs="Simplified Arabic" w:hint="cs"/>
          <w:b/>
          <w:bCs/>
          <w:sz w:val="30"/>
          <w:szCs w:val="30"/>
          <w:rtl/>
        </w:rPr>
        <w:t>ه</w:t>
      </w:r>
      <w:r w:rsidR="00BA551D" w:rsidRPr="00112FAB">
        <w:rPr>
          <w:rFonts w:ascii="Simplified Arabic" w:hAnsi="Simplified Arabic" w:cs="Simplified Arabic"/>
          <w:b/>
          <w:bCs/>
          <w:sz w:val="30"/>
          <w:szCs w:val="30"/>
          <w:rtl/>
        </w:rPr>
        <w:t>/3/أ- المر</w:t>
      </w:r>
      <w:r w:rsidRPr="00112FAB">
        <w:rPr>
          <w:rFonts w:ascii="Simplified Arabic" w:hAnsi="Simplified Arabic" w:cs="Simplified Arabic" w:hint="cs"/>
          <w:b/>
          <w:bCs/>
          <w:sz w:val="30"/>
          <w:szCs w:val="30"/>
          <w:rtl/>
        </w:rPr>
        <w:t>ا</w:t>
      </w:r>
      <w:r w:rsidRPr="00112FAB">
        <w:rPr>
          <w:rFonts w:ascii="Simplified Arabic" w:hAnsi="Simplified Arabic" w:cs="Simplified Arabic"/>
          <w:b/>
          <w:bCs/>
          <w:sz w:val="30"/>
          <w:szCs w:val="30"/>
          <w:rtl/>
        </w:rPr>
        <w:t>س</w:t>
      </w:r>
      <w:r w:rsidRPr="00112FAB">
        <w:rPr>
          <w:rFonts w:ascii="Simplified Arabic" w:hAnsi="Simplified Arabic" w:cs="Simplified Arabic" w:hint="cs"/>
          <w:b/>
          <w:bCs/>
          <w:sz w:val="30"/>
          <w:szCs w:val="30"/>
          <w:rtl/>
        </w:rPr>
        <w:t>ي</w:t>
      </w:r>
      <w:r w:rsidR="00BA551D" w:rsidRPr="00112FAB">
        <w:rPr>
          <w:rFonts w:ascii="Simplified Arabic" w:hAnsi="Simplified Arabic" w:cs="Simplified Arabic"/>
          <w:b/>
          <w:bCs/>
          <w:sz w:val="30"/>
          <w:szCs w:val="30"/>
          <w:rtl/>
        </w:rPr>
        <w:t>م الرئاسي:</w:t>
      </w:r>
    </w:p>
    <w:p w:rsidR="00C85C65" w:rsidRPr="00C85C65" w:rsidRDefault="00833C75" w:rsidP="00112FAB">
      <w:pPr>
        <w:pStyle w:val="Paragraphedeliste"/>
        <w:numPr>
          <w:ilvl w:val="0"/>
          <w:numId w:val="58"/>
        </w:numPr>
        <w:bidi/>
        <w:spacing w:line="276" w:lineRule="auto"/>
        <w:jc w:val="both"/>
        <w:rPr>
          <w:rFonts w:ascii="Simplified Arabic" w:hAnsi="Simplified Arabic" w:cs="Simplified Arabic"/>
          <w:b/>
          <w:bCs/>
          <w:color w:val="FF0000"/>
          <w:sz w:val="30"/>
          <w:szCs w:val="30"/>
        </w:rPr>
      </w:pPr>
      <w:r>
        <w:rPr>
          <w:rFonts w:ascii="Simplified Arabic" w:eastAsia="Calibri" w:hAnsi="Simplified Arabic" w:cs="Simplified Arabic"/>
          <w:color w:val="000000" w:themeColor="text1"/>
          <w:sz w:val="30"/>
          <w:szCs w:val="30"/>
          <w:rtl/>
          <w:lang w:bidi="ar-DZ"/>
        </w:rPr>
        <w:t xml:space="preserve">مرسوم </w:t>
      </w:r>
      <w:r w:rsidR="00DB295E" w:rsidRPr="00C85C65">
        <w:rPr>
          <w:rFonts w:ascii="Simplified Arabic" w:eastAsia="Calibri" w:hAnsi="Simplified Arabic" w:cs="Simplified Arabic"/>
          <w:color w:val="000000" w:themeColor="text1"/>
          <w:sz w:val="30"/>
          <w:szCs w:val="30"/>
          <w:rtl/>
          <w:lang w:bidi="ar-DZ"/>
        </w:rPr>
        <w:t>رئاسي رقم 08-</w:t>
      </w:r>
      <w:r>
        <w:rPr>
          <w:rFonts w:ascii="Simplified Arabic" w:eastAsia="Calibri" w:hAnsi="Simplified Arabic" w:cs="Simplified Arabic" w:hint="cs"/>
          <w:color w:val="000000" w:themeColor="text1"/>
          <w:sz w:val="30"/>
          <w:szCs w:val="30"/>
          <w:rtl/>
          <w:lang w:bidi="ar-DZ"/>
        </w:rPr>
        <w:t>426،</w:t>
      </w:r>
      <w:r w:rsidRPr="00C85C65">
        <w:rPr>
          <w:rFonts w:ascii="Simplified Arabic" w:eastAsia="Calibri" w:hAnsi="Simplified Arabic" w:cs="Simplified Arabic" w:hint="cs"/>
          <w:color w:val="000000" w:themeColor="text1"/>
          <w:sz w:val="30"/>
          <w:szCs w:val="30"/>
          <w:rtl/>
          <w:lang w:bidi="ar-DZ"/>
        </w:rPr>
        <w:t xml:space="preserve"> المؤرخ</w:t>
      </w:r>
      <w:r w:rsidR="00DB295E" w:rsidRPr="00C85C65">
        <w:rPr>
          <w:rFonts w:ascii="Simplified Arabic" w:eastAsia="Calibri" w:hAnsi="Simplified Arabic" w:cs="Simplified Arabic"/>
          <w:color w:val="000000" w:themeColor="text1"/>
          <w:sz w:val="30"/>
          <w:szCs w:val="30"/>
          <w:rtl/>
          <w:lang w:bidi="ar-DZ"/>
        </w:rPr>
        <w:t xml:space="preserve"> في 28 ديسمبر 2008، </w:t>
      </w:r>
      <w:r w:rsidR="00DB295E" w:rsidRPr="00C85C65">
        <w:rPr>
          <w:rFonts w:ascii="Simplified Arabic" w:eastAsia="Calibri" w:hAnsi="Simplified Arabic" w:cs="Simplified Arabic"/>
          <w:b/>
          <w:bCs/>
          <w:color w:val="000000" w:themeColor="text1"/>
          <w:sz w:val="30"/>
          <w:szCs w:val="30"/>
          <w:rtl/>
          <w:lang w:bidi="ar-DZ"/>
        </w:rPr>
        <w:t>يتضمن رفع تحفظ الجمهورية الجزائرية الديمقراطية الشعبية حول المادة 09 فقرة 02 من اتفاقية القضاء على كافة أوجه التمييز ضد المرأة لسنة 1979</w:t>
      </w:r>
      <w:r w:rsidR="00DB295E" w:rsidRPr="00C85C65">
        <w:rPr>
          <w:rFonts w:ascii="Simplified Arabic" w:eastAsia="Calibri" w:hAnsi="Simplified Arabic" w:cs="Simplified Arabic"/>
          <w:color w:val="000000" w:themeColor="text1"/>
          <w:sz w:val="30"/>
          <w:szCs w:val="30"/>
          <w:rtl/>
          <w:lang w:bidi="ar-DZ"/>
        </w:rPr>
        <w:t>.ج ر عدد 05 صادرة في 11 يناير سنة 2009.</w:t>
      </w:r>
    </w:p>
    <w:p w:rsidR="00DB295E" w:rsidRPr="00C85C65" w:rsidRDefault="00DB295E" w:rsidP="00112FAB">
      <w:pPr>
        <w:pStyle w:val="Paragraphedeliste"/>
        <w:numPr>
          <w:ilvl w:val="0"/>
          <w:numId w:val="58"/>
        </w:numPr>
        <w:bidi/>
        <w:spacing w:line="276" w:lineRule="auto"/>
        <w:jc w:val="both"/>
        <w:rPr>
          <w:rFonts w:ascii="Simplified Arabic" w:hAnsi="Simplified Arabic" w:cs="Simplified Arabic"/>
          <w:sz w:val="30"/>
          <w:szCs w:val="30"/>
          <w:rtl/>
          <w:lang w:bidi="ar-DZ"/>
        </w:rPr>
      </w:pPr>
      <w:r w:rsidRPr="00C85C65">
        <w:rPr>
          <w:rFonts w:ascii="Simplified Arabic" w:hAnsi="Simplified Arabic" w:cs="Simplified Arabic"/>
          <w:sz w:val="30"/>
          <w:szCs w:val="30"/>
          <w:rtl/>
        </w:rPr>
        <w:t xml:space="preserve">مرسوم رئاسي رقم 20-442، مؤرخ في 15 جمادى الأول عام 1442 الموافق 30 ديسمبر 2020، </w:t>
      </w:r>
      <w:r w:rsidRPr="00C85C65">
        <w:rPr>
          <w:rFonts w:ascii="Simplified Arabic" w:hAnsi="Simplified Arabic" w:cs="Simplified Arabic"/>
          <w:b/>
          <w:bCs/>
          <w:sz w:val="30"/>
          <w:szCs w:val="30"/>
          <w:rtl/>
        </w:rPr>
        <w:t>يتعلق بإصدار التعديل الدستوري المصادق عليه في استفتاء أول نوفمبر سنة 2020</w:t>
      </w:r>
      <w:r w:rsidRPr="00C85C65">
        <w:rPr>
          <w:rFonts w:ascii="Simplified Arabic" w:hAnsi="Simplified Arabic" w:cs="Simplified Arabic"/>
          <w:sz w:val="30"/>
          <w:szCs w:val="30"/>
          <w:rtl/>
        </w:rPr>
        <w:t>، ج ر عدد 82، الصادرة 30 ديسمبر 2020.</w:t>
      </w:r>
    </w:p>
    <w:p w:rsidR="00E476DA" w:rsidRDefault="00DB295E" w:rsidP="00112FAB">
      <w:pPr>
        <w:pStyle w:val="Notedebasdepage"/>
        <w:numPr>
          <w:ilvl w:val="0"/>
          <w:numId w:val="58"/>
        </w:numPr>
        <w:bidi/>
        <w:spacing w:line="276" w:lineRule="auto"/>
        <w:jc w:val="both"/>
        <w:rPr>
          <w:rFonts w:ascii="Simplified Arabic" w:hAnsi="Simplified Arabic" w:cs="Simplified Arabic"/>
          <w:sz w:val="30"/>
          <w:szCs w:val="30"/>
          <w:lang w:bidi="ar-DZ"/>
        </w:rPr>
      </w:pPr>
      <w:r w:rsidRPr="007B17DC">
        <w:rPr>
          <w:rFonts w:ascii="Simplified Arabic" w:hAnsi="Simplified Arabic" w:cs="Simplified Arabic"/>
          <w:sz w:val="30"/>
          <w:szCs w:val="30"/>
          <w:rtl/>
        </w:rPr>
        <w:t>مرسوم رئاسي رقم 21-77</w:t>
      </w:r>
      <w:r w:rsidR="00833C75">
        <w:rPr>
          <w:rFonts w:ascii="Simplified Arabic" w:hAnsi="Simplified Arabic" w:cs="Simplified Arabic" w:hint="cs"/>
          <w:sz w:val="30"/>
          <w:szCs w:val="30"/>
          <w:rtl/>
        </w:rPr>
        <w:t>،</w:t>
      </w:r>
      <w:r w:rsidRPr="007B17DC">
        <w:rPr>
          <w:rFonts w:ascii="Simplified Arabic" w:hAnsi="Simplified Arabic" w:cs="Simplified Arabic"/>
          <w:sz w:val="30"/>
          <w:szCs w:val="30"/>
          <w:rtl/>
        </w:rPr>
        <w:t xml:space="preserve"> مؤرخ في 21 فبراير سنة 2021، </w:t>
      </w:r>
      <w:r w:rsidRPr="007B17DC">
        <w:rPr>
          <w:rFonts w:ascii="Simplified Arabic" w:hAnsi="Simplified Arabic" w:cs="Simplified Arabic"/>
          <w:b/>
          <w:bCs/>
          <w:sz w:val="30"/>
          <w:szCs w:val="30"/>
          <w:rtl/>
        </w:rPr>
        <w:t xml:space="preserve">يتضمن حل المجلس الشعبي الوطني، </w:t>
      </w:r>
      <w:r w:rsidRPr="007B17DC">
        <w:rPr>
          <w:rFonts w:ascii="Simplified Arabic" w:hAnsi="Simplified Arabic" w:cs="Simplified Arabic"/>
          <w:sz w:val="30"/>
          <w:szCs w:val="30"/>
          <w:rtl/>
        </w:rPr>
        <w:t>جريدة رسمية رقم 14، صادرة بتاريخ 28 فبراير 2021.</w:t>
      </w:r>
    </w:p>
    <w:p w:rsidR="00F04557" w:rsidRPr="00E476DA" w:rsidRDefault="00F04557" w:rsidP="00F04557">
      <w:pPr>
        <w:pStyle w:val="Notedebasdepage"/>
        <w:bidi/>
        <w:spacing w:line="276" w:lineRule="auto"/>
        <w:jc w:val="both"/>
        <w:rPr>
          <w:rFonts w:ascii="Simplified Arabic" w:hAnsi="Simplified Arabic" w:cs="Simplified Arabic"/>
          <w:sz w:val="30"/>
          <w:szCs w:val="30"/>
          <w:lang w:bidi="ar-DZ"/>
        </w:rPr>
      </w:pPr>
    </w:p>
    <w:p w:rsidR="00385BBB" w:rsidRPr="00112FAB" w:rsidRDefault="00E476DA" w:rsidP="0085667C">
      <w:pPr>
        <w:bidi/>
        <w:spacing w:line="276" w:lineRule="auto"/>
        <w:jc w:val="both"/>
        <w:rPr>
          <w:rFonts w:ascii="Simplified Arabic" w:hAnsi="Simplified Arabic" w:cs="Simplified Arabic"/>
          <w:b/>
          <w:bCs/>
          <w:sz w:val="30"/>
          <w:szCs w:val="30"/>
          <w:rtl/>
        </w:rPr>
      </w:pPr>
      <w:r w:rsidRPr="00112FAB">
        <w:rPr>
          <w:rFonts w:ascii="Simplified Arabic" w:hAnsi="Simplified Arabic" w:cs="Simplified Arabic" w:hint="cs"/>
          <w:b/>
          <w:bCs/>
          <w:sz w:val="30"/>
          <w:szCs w:val="30"/>
          <w:rtl/>
        </w:rPr>
        <w:lastRenderedPageBreak/>
        <w:t>ه</w:t>
      </w:r>
      <w:r w:rsidR="00385BBB" w:rsidRPr="00112FAB">
        <w:rPr>
          <w:rFonts w:ascii="Simplified Arabic" w:hAnsi="Simplified Arabic" w:cs="Simplified Arabic"/>
          <w:b/>
          <w:bCs/>
          <w:sz w:val="30"/>
          <w:szCs w:val="30"/>
          <w:rtl/>
        </w:rPr>
        <w:t>/3/ب- المراسيم التنفيذية:</w:t>
      </w:r>
    </w:p>
    <w:p w:rsidR="00DB295E" w:rsidRPr="007B17DC" w:rsidRDefault="00833C75" w:rsidP="00112FAB">
      <w:pPr>
        <w:pStyle w:val="Notedebasdepage"/>
        <w:numPr>
          <w:ilvl w:val="0"/>
          <w:numId w:val="59"/>
        </w:numPr>
        <w:bidi/>
        <w:spacing w:line="276" w:lineRule="auto"/>
        <w:jc w:val="both"/>
        <w:rPr>
          <w:rFonts w:ascii="Simplified Arabic" w:hAnsi="Simplified Arabic" w:cs="Simplified Arabic"/>
          <w:sz w:val="30"/>
          <w:szCs w:val="30"/>
          <w:rtl/>
          <w:lang w:bidi="ar-DZ"/>
        </w:rPr>
      </w:pPr>
      <w:r>
        <w:rPr>
          <w:rFonts w:ascii="Simplified Arabic" w:hAnsi="Simplified Arabic" w:cs="Simplified Arabic"/>
          <w:sz w:val="30"/>
          <w:szCs w:val="30"/>
          <w:rtl/>
        </w:rPr>
        <w:t xml:space="preserve">مرسوم </w:t>
      </w:r>
      <w:r w:rsidR="00DB295E" w:rsidRPr="007B17DC">
        <w:rPr>
          <w:rFonts w:ascii="Simplified Arabic" w:hAnsi="Simplified Arabic" w:cs="Simplified Arabic"/>
          <w:sz w:val="30"/>
          <w:szCs w:val="30"/>
          <w:rtl/>
        </w:rPr>
        <w:t>تنفيذي رقم 06-421</w:t>
      </w:r>
      <w:r>
        <w:rPr>
          <w:rFonts w:ascii="Simplified Arabic" w:hAnsi="Simplified Arabic" w:cs="Simplified Arabic" w:hint="cs"/>
          <w:sz w:val="30"/>
          <w:szCs w:val="30"/>
          <w:rtl/>
        </w:rPr>
        <w:t>،</w:t>
      </w:r>
      <w:r w:rsidR="00DB295E" w:rsidRPr="007B17DC">
        <w:rPr>
          <w:rFonts w:ascii="Simplified Arabic" w:hAnsi="Simplified Arabic" w:cs="Simplified Arabic"/>
          <w:sz w:val="30"/>
          <w:szCs w:val="30"/>
          <w:rtl/>
        </w:rPr>
        <w:t xml:space="preserve"> المؤرخ في اذي القعدة الموافق 22 نوفمبر 2006، </w:t>
      </w:r>
      <w:r w:rsidR="00DB295E" w:rsidRPr="007B17DC">
        <w:rPr>
          <w:rFonts w:ascii="Simplified Arabic" w:hAnsi="Simplified Arabic" w:cs="Simplified Arabic"/>
          <w:b/>
          <w:bCs/>
          <w:sz w:val="30"/>
          <w:szCs w:val="30"/>
          <w:rtl/>
        </w:rPr>
        <w:t>إنشاء مجلس وطني للأسرة والمرأة</w:t>
      </w:r>
      <w:r w:rsidR="00DB295E" w:rsidRPr="007B17DC">
        <w:rPr>
          <w:rFonts w:ascii="Simplified Arabic" w:hAnsi="Simplified Arabic" w:cs="Simplified Arabic"/>
          <w:sz w:val="30"/>
          <w:szCs w:val="30"/>
          <w:rtl/>
        </w:rPr>
        <w:t>، الجريدة الرسمية، ع. 75 نوفمبر 2006.</w:t>
      </w:r>
    </w:p>
    <w:p w:rsidR="00385BBB" w:rsidRPr="003F7A08" w:rsidRDefault="00833C75" w:rsidP="00112FAB">
      <w:pPr>
        <w:pStyle w:val="Notedebasdepage"/>
        <w:numPr>
          <w:ilvl w:val="0"/>
          <w:numId w:val="59"/>
        </w:numPr>
        <w:bidi/>
        <w:spacing w:line="276" w:lineRule="auto"/>
        <w:jc w:val="both"/>
        <w:rPr>
          <w:rFonts w:ascii="Simplified Arabic" w:hAnsi="Simplified Arabic" w:cs="Simplified Arabic"/>
          <w:color w:val="000000" w:themeColor="text1"/>
          <w:sz w:val="30"/>
          <w:szCs w:val="30"/>
          <w:lang w:bidi="ar-DZ"/>
        </w:rPr>
      </w:pPr>
      <w:r>
        <w:rPr>
          <w:rFonts w:ascii="Simplified Arabic" w:eastAsia="Calibri" w:hAnsi="Simplified Arabic" w:cs="Simplified Arabic"/>
          <w:color w:val="000000" w:themeColor="text1"/>
          <w:sz w:val="30"/>
          <w:szCs w:val="30"/>
          <w:rtl/>
          <w:lang w:bidi="ar-DZ"/>
        </w:rPr>
        <w:t xml:space="preserve">مرسوم </w:t>
      </w:r>
      <w:r w:rsidR="00DB295E" w:rsidRPr="007B17DC">
        <w:rPr>
          <w:rFonts w:ascii="Simplified Arabic" w:eastAsia="Calibri" w:hAnsi="Simplified Arabic" w:cs="Simplified Arabic"/>
          <w:color w:val="000000" w:themeColor="text1"/>
          <w:sz w:val="30"/>
          <w:szCs w:val="30"/>
          <w:rtl/>
          <w:lang w:bidi="ar-DZ"/>
        </w:rPr>
        <w:t>تنفيذي رقم 13-134</w:t>
      </w:r>
      <w:r>
        <w:rPr>
          <w:rFonts w:ascii="Simplified Arabic" w:eastAsia="Calibri" w:hAnsi="Simplified Arabic" w:cs="Simplified Arabic" w:hint="cs"/>
          <w:color w:val="000000" w:themeColor="text1"/>
          <w:sz w:val="30"/>
          <w:szCs w:val="30"/>
          <w:rtl/>
          <w:lang w:bidi="ar-DZ"/>
        </w:rPr>
        <w:t>،</w:t>
      </w:r>
      <w:r w:rsidR="00DB295E" w:rsidRPr="007B17DC">
        <w:rPr>
          <w:rFonts w:ascii="Simplified Arabic" w:eastAsia="Calibri" w:hAnsi="Simplified Arabic" w:cs="Simplified Arabic"/>
          <w:color w:val="000000" w:themeColor="text1"/>
          <w:sz w:val="30"/>
          <w:szCs w:val="30"/>
          <w:rtl/>
          <w:lang w:bidi="ar-DZ"/>
        </w:rPr>
        <w:t xml:space="preserve"> مؤرخ في 29 جمادى الأولى عام 1434 الموافق ل 10 </w:t>
      </w:r>
      <w:r w:rsidR="00DB295E" w:rsidRPr="007B17DC">
        <w:rPr>
          <w:rFonts w:ascii="Simplified Arabic" w:eastAsia="Calibri" w:hAnsi="Simplified Arabic" w:cs="Simplified Arabic" w:hint="cs"/>
          <w:color w:val="000000" w:themeColor="text1"/>
          <w:sz w:val="30"/>
          <w:szCs w:val="30"/>
          <w:rtl/>
          <w:lang w:bidi="ar-DZ"/>
        </w:rPr>
        <w:t>أفريل</w:t>
      </w:r>
      <w:r w:rsidR="00DB295E" w:rsidRPr="007B17DC">
        <w:rPr>
          <w:rFonts w:ascii="Simplified Arabic" w:eastAsia="Calibri" w:hAnsi="Simplified Arabic" w:cs="Simplified Arabic"/>
          <w:color w:val="000000" w:themeColor="text1"/>
          <w:sz w:val="30"/>
          <w:szCs w:val="30"/>
          <w:rtl/>
          <w:lang w:bidi="ar-DZ"/>
        </w:rPr>
        <w:t xml:space="preserve"> 2013 </w:t>
      </w:r>
      <w:r w:rsidR="00DB295E" w:rsidRPr="007B17DC">
        <w:rPr>
          <w:rFonts w:ascii="Simplified Arabic" w:eastAsia="Calibri" w:hAnsi="Simplified Arabic" w:cs="Simplified Arabic"/>
          <w:b/>
          <w:bCs/>
          <w:color w:val="000000" w:themeColor="text1"/>
          <w:sz w:val="30"/>
          <w:szCs w:val="30"/>
          <w:rtl/>
          <w:lang w:bidi="ar-DZ"/>
        </w:rPr>
        <w:t>يحدد صلاحيات وزير التضامن الوطني و</w:t>
      </w:r>
      <w:r w:rsidR="001B3807" w:rsidRPr="007B17DC">
        <w:rPr>
          <w:rFonts w:ascii="Simplified Arabic" w:eastAsia="Calibri" w:hAnsi="Simplified Arabic" w:cs="Simplified Arabic" w:hint="cs"/>
          <w:b/>
          <w:bCs/>
          <w:color w:val="000000" w:themeColor="text1"/>
          <w:sz w:val="30"/>
          <w:szCs w:val="30"/>
          <w:rtl/>
          <w:lang w:bidi="ar-DZ"/>
        </w:rPr>
        <w:t>الأسرة</w:t>
      </w:r>
      <w:r w:rsidR="00DB295E" w:rsidRPr="007B17DC">
        <w:rPr>
          <w:rFonts w:ascii="Simplified Arabic" w:eastAsia="Calibri" w:hAnsi="Simplified Arabic" w:cs="Simplified Arabic"/>
          <w:b/>
          <w:bCs/>
          <w:color w:val="000000" w:themeColor="text1"/>
          <w:sz w:val="30"/>
          <w:szCs w:val="30"/>
          <w:rtl/>
          <w:lang w:bidi="ar-DZ"/>
        </w:rPr>
        <w:t xml:space="preserve"> وقضايا المرأة،</w:t>
      </w:r>
      <w:r w:rsidR="00DB295E" w:rsidRPr="007B17DC">
        <w:rPr>
          <w:rFonts w:ascii="Simplified Arabic" w:eastAsia="Calibri" w:hAnsi="Simplified Arabic" w:cs="Simplified Arabic"/>
          <w:color w:val="000000" w:themeColor="text1"/>
          <w:sz w:val="30"/>
          <w:szCs w:val="30"/>
          <w:rtl/>
          <w:lang w:bidi="ar-DZ"/>
        </w:rPr>
        <w:t xml:space="preserve"> الجريدة الرسمية عدد 20، الصادرة في 21 أفريل 2013.</w:t>
      </w:r>
    </w:p>
    <w:p w:rsidR="00385BBB" w:rsidRPr="00112FAB" w:rsidRDefault="00E476DA" w:rsidP="0085667C">
      <w:pPr>
        <w:bidi/>
        <w:spacing w:line="276" w:lineRule="auto"/>
        <w:jc w:val="both"/>
        <w:rPr>
          <w:rFonts w:ascii="Simplified Arabic" w:hAnsi="Simplified Arabic" w:cs="Simplified Arabic"/>
          <w:b/>
          <w:bCs/>
          <w:sz w:val="30"/>
          <w:szCs w:val="30"/>
          <w:rtl/>
        </w:rPr>
      </w:pPr>
      <w:r w:rsidRPr="00112FAB">
        <w:rPr>
          <w:rFonts w:ascii="Simplified Arabic" w:hAnsi="Simplified Arabic" w:cs="Simplified Arabic" w:hint="cs"/>
          <w:b/>
          <w:bCs/>
          <w:sz w:val="30"/>
          <w:szCs w:val="30"/>
          <w:rtl/>
        </w:rPr>
        <w:t xml:space="preserve">ح- </w:t>
      </w:r>
      <w:r w:rsidR="00934C5D" w:rsidRPr="00112FAB">
        <w:rPr>
          <w:rFonts w:ascii="Simplified Arabic" w:hAnsi="Simplified Arabic" w:cs="Simplified Arabic" w:hint="cs"/>
          <w:b/>
          <w:bCs/>
          <w:sz w:val="30"/>
          <w:szCs w:val="30"/>
          <w:rtl/>
        </w:rPr>
        <w:t>مواقع الانترنت:</w:t>
      </w:r>
    </w:p>
    <w:p w:rsidR="00934C5D" w:rsidRPr="007A67F8" w:rsidRDefault="00934C5D" w:rsidP="007A67F8">
      <w:pPr>
        <w:pStyle w:val="Paragraphedeliste"/>
        <w:numPr>
          <w:ilvl w:val="0"/>
          <w:numId w:val="66"/>
        </w:numPr>
        <w:bidi/>
        <w:spacing w:line="256" w:lineRule="auto"/>
        <w:jc w:val="both"/>
        <w:rPr>
          <w:rFonts w:ascii="Simplified Arabic" w:hAnsi="Simplified Arabic" w:cs="Simplified Arabic"/>
          <w:sz w:val="30"/>
          <w:szCs w:val="30"/>
          <w:rtl/>
        </w:rPr>
      </w:pPr>
      <w:r w:rsidRPr="007A67F8">
        <w:rPr>
          <w:rFonts w:ascii="Simplified Arabic" w:hAnsi="Simplified Arabic" w:cs="Simplified Arabic"/>
          <w:sz w:val="30"/>
          <w:szCs w:val="30"/>
          <w:rtl/>
        </w:rPr>
        <w:t xml:space="preserve">فاطمة محررة، </w:t>
      </w:r>
      <w:r w:rsidRPr="007A67F8">
        <w:rPr>
          <w:rFonts w:ascii="Simplified Arabic" w:hAnsi="Simplified Arabic" w:cs="Simplified Arabic"/>
          <w:bCs/>
          <w:sz w:val="30"/>
          <w:szCs w:val="30"/>
          <w:rtl/>
        </w:rPr>
        <w:t xml:space="preserve">الحقوق السياسية للمرأة في المغرب بين التشريعات الدولية والقوانين </w:t>
      </w:r>
      <w:r w:rsidR="007A67F8" w:rsidRPr="007A67F8">
        <w:rPr>
          <w:rFonts w:ascii="Simplified Arabic" w:hAnsi="Simplified Arabic" w:cs="Simplified Arabic" w:hint="cs"/>
          <w:bCs/>
          <w:sz w:val="30"/>
          <w:szCs w:val="30"/>
          <w:rtl/>
        </w:rPr>
        <w:t>الوطنية</w:t>
      </w:r>
      <w:r w:rsidR="007A67F8" w:rsidRPr="007A67F8">
        <w:rPr>
          <w:rFonts w:ascii="Simplified Arabic" w:hAnsi="Simplified Arabic" w:cs="Simplified Arabic" w:hint="cs"/>
          <w:sz w:val="30"/>
          <w:szCs w:val="30"/>
          <w:rtl/>
        </w:rPr>
        <w:t xml:space="preserve"> مقال</w:t>
      </w:r>
      <w:r w:rsidRPr="007A67F8">
        <w:rPr>
          <w:rFonts w:ascii="Simplified Arabic" w:hAnsi="Simplified Arabic" w:cs="Simplified Arabic"/>
          <w:sz w:val="30"/>
          <w:szCs w:val="30"/>
          <w:rtl/>
        </w:rPr>
        <w:t xml:space="preserve"> منشور بموقع المركز الديمقراطي العربي، </w:t>
      </w:r>
      <w:hyperlink r:id="rId29" w:history="1">
        <w:r w:rsidRPr="007A67F8">
          <w:rPr>
            <w:rStyle w:val="Lienhypertexte"/>
            <w:rFonts w:ascii="Simplified Arabic" w:hAnsi="Simplified Arabic" w:cs="Simplified Arabic"/>
            <w:color w:val="1155CC"/>
            <w:sz w:val="30"/>
            <w:szCs w:val="30"/>
          </w:rPr>
          <w:t>https://democraticac.de/#</w:t>
        </w:r>
      </w:hyperlink>
      <w:r w:rsidRPr="007A67F8">
        <w:rPr>
          <w:rFonts w:ascii="Simplified Arabic" w:hAnsi="Simplified Arabic" w:cs="Simplified Arabic"/>
          <w:sz w:val="30"/>
          <w:szCs w:val="30"/>
          <w:rtl/>
        </w:rPr>
        <w:t xml:space="preserve"> تمت </w:t>
      </w:r>
      <w:r w:rsidR="00BB27D5" w:rsidRPr="007A67F8">
        <w:rPr>
          <w:rFonts w:ascii="Simplified Arabic" w:hAnsi="Simplified Arabic" w:cs="Simplified Arabic" w:hint="cs"/>
          <w:sz w:val="30"/>
          <w:szCs w:val="30"/>
          <w:rtl/>
        </w:rPr>
        <w:t>زيارته</w:t>
      </w:r>
      <w:r w:rsidRPr="007A67F8">
        <w:rPr>
          <w:rFonts w:ascii="Simplified Arabic" w:hAnsi="Simplified Arabic" w:cs="Simplified Arabic"/>
          <w:sz w:val="30"/>
          <w:szCs w:val="30"/>
          <w:rtl/>
        </w:rPr>
        <w:t xml:space="preserve"> يوم 01 جوان 2023 على الساعة 21:58.</w:t>
      </w:r>
    </w:p>
    <w:p w:rsidR="00427648" w:rsidRPr="005545D4" w:rsidRDefault="00934C5D" w:rsidP="007A67F8">
      <w:pPr>
        <w:pStyle w:val="Notedebasdepage"/>
        <w:numPr>
          <w:ilvl w:val="0"/>
          <w:numId w:val="66"/>
        </w:numPr>
        <w:bidi/>
        <w:jc w:val="both"/>
        <w:rPr>
          <w:rStyle w:val="Lienhypertexte"/>
          <w:rFonts w:ascii="Simplified Arabic" w:hAnsi="Simplified Arabic" w:cs="Simplified Arabic"/>
          <w:color w:val="auto"/>
          <w:sz w:val="30"/>
          <w:szCs w:val="30"/>
          <w:u w:val="none"/>
        </w:rPr>
      </w:pPr>
      <w:r w:rsidRPr="007B17DC">
        <w:rPr>
          <w:rFonts w:ascii="Simplified Arabic" w:hAnsi="Simplified Arabic" w:cs="Simplified Arabic"/>
          <w:sz w:val="30"/>
          <w:szCs w:val="30"/>
          <w:rtl/>
        </w:rPr>
        <w:t xml:space="preserve">أشرف عوض وباحثون آخرون، </w:t>
      </w:r>
      <w:r w:rsidRPr="007B17DC">
        <w:rPr>
          <w:rFonts w:ascii="Simplified Arabic" w:hAnsi="Simplified Arabic" w:cs="Simplified Arabic"/>
          <w:b/>
          <w:bCs/>
          <w:sz w:val="30"/>
          <w:szCs w:val="30"/>
          <w:rtl/>
        </w:rPr>
        <w:t>دور المرأة في الحياة السياسية، دراسة مقارنة للمشاركة السياسية للمرأة العربية والغربية المركز الديمقراطي العربي</w:t>
      </w:r>
      <w:r w:rsidRPr="007B17DC">
        <w:rPr>
          <w:rFonts w:ascii="Simplified Arabic" w:hAnsi="Simplified Arabic" w:cs="Simplified Arabic"/>
          <w:sz w:val="30"/>
          <w:szCs w:val="30"/>
          <w:rtl/>
        </w:rPr>
        <w:t xml:space="preserve">، ص 06، منشور على الموقع الالكتروني، </w:t>
      </w:r>
      <w:hyperlink r:id="rId30" w:history="1">
        <w:r w:rsidRPr="007B17DC">
          <w:rPr>
            <w:rStyle w:val="Lienhypertexte"/>
            <w:rFonts w:ascii="Simplified Arabic" w:hAnsi="Simplified Arabic" w:cs="Simplified Arabic"/>
            <w:sz w:val="30"/>
            <w:szCs w:val="30"/>
          </w:rPr>
          <w:t>www.http/demociatica.de</w:t>
        </w:r>
      </w:hyperlink>
    </w:p>
    <w:p w:rsidR="00427648" w:rsidRPr="00E476DA" w:rsidRDefault="005545D4" w:rsidP="007A67F8">
      <w:pPr>
        <w:pStyle w:val="Notedebasdepage"/>
        <w:numPr>
          <w:ilvl w:val="0"/>
          <w:numId w:val="66"/>
        </w:numPr>
        <w:bidi/>
        <w:rPr>
          <w:rStyle w:val="Lienhypertexte"/>
          <w:rFonts w:ascii="Simplified Arabic" w:hAnsi="Simplified Arabic" w:cs="Simplified Arabic"/>
          <w:color w:val="auto"/>
          <w:sz w:val="30"/>
          <w:szCs w:val="30"/>
          <w:u w:val="none"/>
          <w:lang w:bidi="ar-DZ"/>
        </w:rPr>
      </w:pPr>
      <w:r>
        <w:rPr>
          <w:rFonts w:ascii="Simplified Arabic" w:hAnsi="Simplified Arabic" w:cs="Simplified Arabic" w:hint="cs"/>
          <w:noProof/>
          <w:sz w:val="30"/>
          <w:szCs w:val="30"/>
          <w:rtl/>
          <w:lang w:eastAsia="fr-FR"/>
        </w:rPr>
        <w:t>الموقع الرسمي ل</w:t>
      </w:r>
      <w:r w:rsidRPr="007B17DC">
        <w:rPr>
          <w:rFonts w:ascii="Simplified Arabic" w:hAnsi="Simplified Arabic" w:cs="Simplified Arabic"/>
          <w:noProof/>
          <w:sz w:val="30"/>
          <w:szCs w:val="30"/>
          <w:rtl/>
          <w:lang w:eastAsia="fr-FR"/>
        </w:rPr>
        <w:t>وزارة الداخلية والجماعات المحلية</w:t>
      </w:r>
      <w:r w:rsidRPr="007B17DC">
        <w:rPr>
          <w:rFonts w:ascii="Simplified Arabic" w:hAnsi="Simplified Arabic" w:cs="Simplified Arabic"/>
          <w:noProof/>
          <w:color w:val="FF0000"/>
          <w:sz w:val="30"/>
          <w:szCs w:val="30"/>
          <w:lang w:eastAsia="fr-FR"/>
        </w:rPr>
        <w:t xml:space="preserve">. </w:t>
      </w:r>
      <w:hyperlink r:id="rId31" w:history="1">
        <w:r w:rsidRPr="007B17DC">
          <w:rPr>
            <w:rStyle w:val="Lienhypertexte"/>
            <w:rFonts w:ascii="Simplified Arabic" w:hAnsi="Simplified Arabic" w:cs="Simplified Arabic"/>
            <w:noProof/>
            <w:sz w:val="30"/>
            <w:szCs w:val="30"/>
            <w:lang w:eastAsia="fr-FR"/>
          </w:rPr>
          <w:t>https://www.interieur.gov.dz/index.php/ar/</w:t>
        </w:r>
      </w:hyperlink>
    </w:p>
    <w:p w:rsidR="00E476DA" w:rsidRDefault="00E476DA" w:rsidP="007A67F8">
      <w:pPr>
        <w:pStyle w:val="Notedebasdepage"/>
        <w:numPr>
          <w:ilvl w:val="0"/>
          <w:numId w:val="66"/>
        </w:numPr>
        <w:bidi/>
        <w:jc w:val="both"/>
        <w:rPr>
          <w:rFonts w:ascii="Simplified Arabic" w:hAnsi="Simplified Arabic" w:cs="Simplified Arabic"/>
          <w:sz w:val="30"/>
          <w:szCs w:val="30"/>
        </w:rPr>
      </w:pPr>
      <w:r w:rsidRPr="007B17DC">
        <w:rPr>
          <w:rFonts w:ascii="Simplified Arabic" w:hAnsi="Simplified Arabic" w:cs="Simplified Arabic"/>
          <w:sz w:val="30"/>
          <w:szCs w:val="30"/>
          <w:rtl/>
        </w:rPr>
        <w:t>التقرير الوطني للجمهورية ال</w:t>
      </w:r>
      <w:r w:rsidR="00BB27D5">
        <w:rPr>
          <w:rFonts w:ascii="Simplified Arabic" w:hAnsi="Simplified Arabic" w:cs="Simplified Arabic"/>
          <w:sz w:val="30"/>
          <w:szCs w:val="30"/>
          <w:rtl/>
        </w:rPr>
        <w:t>جزائرية الديمقراطية الشعبية، بي</w:t>
      </w:r>
      <w:r w:rsidR="00BB27D5">
        <w:rPr>
          <w:rFonts w:ascii="Simplified Arabic" w:hAnsi="Simplified Arabic" w:cs="Simplified Arabic" w:hint="cs"/>
          <w:sz w:val="30"/>
          <w:szCs w:val="30"/>
          <w:rtl/>
        </w:rPr>
        <w:t>ج</w:t>
      </w:r>
      <w:r w:rsidRPr="007B17DC">
        <w:rPr>
          <w:rFonts w:ascii="Simplified Arabic" w:hAnsi="Simplified Arabic" w:cs="Simplified Arabic"/>
          <w:sz w:val="30"/>
          <w:szCs w:val="30"/>
          <w:rtl/>
        </w:rPr>
        <w:t xml:space="preserve">ين 15 إعداد الوزارة المنتدبة </w:t>
      </w:r>
      <w:r w:rsidR="007A67F8">
        <w:rPr>
          <w:rFonts w:ascii="Simplified Arabic" w:hAnsi="Simplified Arabic" w:cs="Simplified Arabic"/>
          <w:sz w:val="30"/>
          <w:szCs w:val="30"/>
          <w:rtl/>
        </w:rPr>
        <w:t>المكلفة</w:t>
      </w:r>
      <w:r w:rsidR="007A67F8">
        <w:rPr>
          <w:rFonts w:ascii="Simplified Arabic" w:hAnsi="Simplified Arabic" w:cs="Simplified Arabic" w:hint="cs"/>
          <w:sz w:val="30"/>
          <w:szCs w:val="30"/>
          <w:rtl/>
        </w:rPr>
        <w:t xml:space="preserve"> </w:t>
      </w:r>
      <w:r w:rsidRPr="00E476DA">
        <w:rPr>
          <w:rFonts w:ascii="Simplified Arabic" w:hAnsi="Simplified Arabic" w:cs="Simplified Arabic"/>
          <w:sz w:val="30"/>
          <w:szCs w:val="30"/>
          <w:rtl/>
        </w:rPr>
        <w:t xml:space="preserve">بالأسرة وقضايا المرأة في </w:t>
      </w:r>
      <w:hyperlink r:id="rId32" w:history="1">
        <w:r w:rsidRPr="00517E88">
          <w:rPr>
            <w:rStyle w:val="Lienhypertexte"/>
            <w:rFonts w:ascii="Simplified Arabic" w:hAnsi="Simplified Arabic" w:cs="Simplified Arabic"/>
            <w:sz w:val="30"/>
            <w:szCs w:val="30"/>
          </w:rPr>
          <w:t>http://www.un.org/womenwatch/daw/Review/responses/algeria-arabic</w:t>
        </w:r>
      </w:hyperlink>
    </w:p>
    <w:p w:rsidR="00A16E99" w:rsidRPr="00045EDB" w:rsidRDefault="00A16E99" w:rsidP="00B76EB5">
      <w:pPr>
        <w:pStyle w:val="Notedebasdepage"/>
        <w:numPr>
          <w:ilvl w:val="0"/>
          <w:numId w:val="66"/>
        </w:numPr>
        <w:bidi/>
        <w:jc w:val="both"/>
        <w:rPr>
          <w:rFonts w:ascii="Simplified Arabic" w:hAnsi="Simplified Arabic" w:cs="Simplified Arabic"/>
          <w:sz w:val="30"/>
          <w:szCs w:val="30"/>
          <w:rtl/>
          <w:lang w:bidi="ar-DZ"/>
        </w:rPr>
      </w:pPr>
      <w:r w:rsidRPr="00045EDB">
        <w:rPr>
          <w:rFonts w:ascii="Simplified Arabic" w:hAnsi="Simplified Arabic" w:cs="Simplified Arabic"/>
          <w:sz w:val="30"/>
          <w:szCs w:val="30"/>
          <w:rtl/>
        </w:rPr>
        <w:t>نسيم براهيمي، الكوتا تقحم المرأة الجزائري في الساحة السياسية بقوة القانون. أنظر الموقع:</w:t>
      </w:r>
    </w:p>
    <w:p w:rsidR="00A16E99" w:rsidRPr="00A16E99" w:rsidRDefault="0076150F" w:rsidP="007A67F8">
      <w:pPr>
        <w:pStyle w:val="Notedebasdepage"/>
        <w:bidi/>
        <w:ind w:left="360"/>
        <w:jc w:val="both"/>
        <w:rPr>
          <w:rFonts w:ascii="Simplified Arabic" w:hAnsi="Simplified Arabic" w:cs="Simplified Arabic"/>
          <w:sz w:val="30"/>
          <w:szCs w:val="30"/>
          <w:rtl/>
        </w:rPr>
      </w:pPr>
      <w:hyperlink r:id="rId33" w:history="1">
        <w:r w:rsidR="007A67F8" w:rsidRPr="00986F63">
          <w:rPr>
            <w:rStyle w:val="Lienhypertexte"/>
            <w:rFonts w:ascii="Simplified Arabic" w:eastAsia="Times New Roman" w:hAnsi="Simplified Arabic" w:cs="Simplified Arabic"/>
            <w:sz w:val="30"/>
            <w:szCs w:val="30"/>
          </w:rPr>
          <w:t>http://arabic.babelmed.net/agenda/60/754-2016-03-25-12-19-30.html</w:t>
        </w:r>
      </w:hyperlink>
    </w:p>
    <w:p w:rsidR="00FE17C7" w:rsidRPr="00B76EB5" w:rsidRDefault="005A7641" w:rsidP="00B76EB5">
      <w:pPr>
        <w:pStyle w:val="Paragraphedeliste"/>
        <w:numPr>
          <w:ilvl w:val="0"/>
          <w:numId w:val="66"/>
        </w:numPr>
        <w:bidi/>
        <w:rPr>
          <w:rFonts w:ascii="Times New Roman" w:hAnsi="Times New Roman" w:cs="Times New Roman"/>
          <w:sz w:val="30"/>
          <w:szCs w:val="30"/>
        </w:rPr>
      </w:pPr>
      <w:r w:rsidRPr="00B76EB5">
        <w:rPr>
          <w:rFonts w:ascii="Simplified Arabic" w:hAnsi="Simplified Arabic" w:cs="Simplified Arabic"/>
          <w:sz w:val="30"/>
          <w:szCs w:val="30"/>
          <w:rtl/>
        </w:rPr>
        <w:lastRenderedPageBreak/>
        <w:t>حنا عيسى، حقوق المرأة في المواثيق الدولية، دنيا الوطن، تاريخ</w:t>
      </w:r>
      <w:r w:rsidRPr="00B76EB5">
        <w:rPr>
          <w:rFonts w:ascii="Simplified Arabic" w:hAnsi="Simplified Arabic" w:cs="Simplified Arabic" w:hint="cs"/>
          <w:sz w:val="30"/>
          <w:szCs w:val="30"/>
          <w:rtl/>
        </w:rPr>
        <w:t xml:space="preserve"> النشر 01</w:t>
      </w:r>
      <w:r w:rsidRPr="00B76EB5">
        <w:rPr>
          <w:rFonts w:ascii="Simplified Arabic" w:hAnsi="Simplified Arabic" w:cs="Simplified Arabic" w:hint="cs"/>
          <w:sz w:val="30"/>
          <w:szCs w:val="30"/>
          <w:rtl/>
          <w:lang w:bidi="ar-DZ"/>
        </w:rPr>
        <w:t>-12-2015، تمت زيارة الموقع يوم 03 جوان على الساعة 23:06.</w:t>
      </w:r>
      <w:hyperlink r:id="rId34" w:history="1">
        <w:r w:rsidR="00FE17C7" w:rsidRPr="00B76EB5">
          <w:rPr>
            <w:rStyle w:val="Lienhypertexte"/>
            <w:rFonts w:ascii="Times New Roman" w:hAnsi="Times New Roman" w:cs="Times New Roman"/>
            <w:color w:val="1155CC"/>
            <w:sz w:val="30"/>
            <w:szCs w:val="30"/>
          </w:rPr>
          <w:t>https://pulpit.alwatanvoice.com/articles/2015/12/01/386289.html</w:t>
        </w:r>
      </w:hyperlink>
    </w:p>
    <w:p w:rsidR="00181582" w:rsidRPr="00B76EB5" w:rsidRDefault="00181582" w:rsidP="00B76EB5">
      <w:pPr>
        <w:pStyle w:val="Paragraphedeliste"/>
        <w:numPr>
          <w:ilvl w:val="0"/>
          <w:numId w:val="66"/>
        </w:numPr>
        <w:bidi/>
        <w:rPr>
          <w:rFonts w:ascii="Simplified Arabic" w:hAnsi="Simplified Arabic" w:cs="Simplified Arabic"/>
          <w:sz w:val="30"/>
          <w:szCs w:val="30"/>
        </w:rPr>
      </w:pPr>
      <w:r w:rsidRPr="00B76EB5">
        <w:rPr>
          <w:rFonts w:ascii="Simplified Arabic" w:hAnsi="Simplified Arabic" w:cs="Simplified Arabic"/>
          <w:sz w:val="30"/>
          <w:szCs w:val="30"/>
          <w:rtl/>
        </w:rPr>
        <w:t>بلقاسم بن زنين، المرأة الجزائرية والتغيير: دراسة حول دور وأداء السياسات العمومية في:</w:t>
      </w:r>
      <w:r w:rsidRPr="00B76EB5">
        <w:rPr>
          <w:rFonts w:ascii="Simplified Arabic" w:hAnsi="Simplified Arabic" w:cs="Simplified Arabic" w:hint="cs"/>
          <w:sz w:val="30"/>
          <w:szCs w:val="30"/>
          <w:rtl/>
        </w:rPr>
        <w:t xml:space="preserve"> تم زيارة الموقع يوم 03 جوان 2023 على الساعة 23:49.</w:t>
      </w:r>
    </w:p>
    <w:p w:rsidR="005A7641" w:rsidRPr="007A67F8" w:rsidRDefault="0076150F" w:rsidP="007A67F8">
      <w:pPr>
        <w:bidi/>
        <w:spacing w:line="276" w:lineRule="auto"/>
        <w:ind w:left="360"/>
        <w:jc w:val="both"/>
        <w:rPr>
          <w:rFonts w:ascii="Simplified Arabic" w:hAnsi="Simplified Arabic" w:cs="Simplified Arabic"/>
          <w:b/>
          <w:bCs/>
          <w:color w:val="00B050"/>
          <w:sz w:val="30"/>
          <w:szCs w:val="30"/>
          <w:rtl/>
          <w:lang w:bidi="ar-DZ"/>
        </w:rPr>
      </w:pPr>
      <w:hyperlink r:id="rId35" w:history="1">
        <w:r w:rsidR="00181582" w:rsidRPr="007A67F8">
          <w:rPr>
            <w:rStyle w:val="Lienhypertexte"/>
            <w:rFonts w:ascii="Simplified Arabic" w:hAnsi="Simplified Arabic" w:cs="Simplified Arabic"/>
            <w:color w:val="1155CC"/>
            <w:sz w:val="30"/>
            <w:szCs w:val="30"/>
          </w:rPr>
          <w:t>https://doi.org/10.4000/insaniyat.13678</w:t>
        </w:r>
      </w:hyperlink>
    </w:p>
    <w:p w:rsidR="001E341C" w:rsidRPr="0011595F" w:rsidRDefault="001E341C" w:rsidP="0011595F">
      <w:pPr>
        <w:pStyle w:val="Paragraphedeliste"/>
        <w:numPr>
          <w:ilvl w:val="0"/>
          <w:numId w:val="66"/>
        </w:numPr>
        <w:bidi/>
        <w:spacing w:line="276" w:lineRule="auto"/>
        <w:rPr>
          <w:rStyle w:val="Lienhypertexte"/>
          <w:rFonts w:ascii="Simplified Arabic" w:hAnsi="Simplified Arabic" w:cs="Simplified Arabic"/>
          <w:b/>
          <w:bCs/>
          <w:color w:val="auto"/>
          <w:sz w:val="30"/>
          <w:szCs w:val="30"/>
          <w:u w:val="none"/>
          <w:lang w:bidi="ar-DZ"/>
        </w:rPr>
      </w:pPr>
      <w:r w:rsidRPr="0011595F">
        <w:rPr>
          <w:rFonts w:ascii="Simplified Arabic" w:hAnsi="Simplified Arabic" w:cs="Simplified Arabic"/>
          <w:sz w:val="30"/>
          <w:szCs w:val="30"/>
          <w:rtl/>
        </w:rPr>
        <w:t>التقرير الوطني للجمهورية الجزائرية الديمقرا</w:t>
      </w:r>
      <w:r w:rsidR="001B3807" w:rsidRPr="0011595F">
        <w:rPr>
          <w:rFonts w:ascii="Simplified Arabic" w:hAnsi="Simplified Arabic" w:cs="Simplified Arabic"/>
          <w:sz w:val="30"/>
          <w:szCs w:val="30"/>
          <w:rtl/>
        </w:rPr>
        <w:t>طية الشعبية، بي</w:t>
      </w:r>
      <w:r w:rsidR="001B3807" w:rsidRPr="0011595F">
        <w:rPr>
          <w:rFonts w:ascii="Simplified Arabic" w:hAnsi="Simplified Arabic" w:cs="Simplified Arabic" w:hint="cs"/>
          <w:sz w:val="30"/>
          <w:szCs w:val="30"/>
          <w:rtl/>
          <w:lang w:bidi="ar-DZ"/>
        </w:rPr>
        <w:t>ج</w:t>
      </w:r>
      <w:r w:rsidRPr="0011595F">
        <w:rPr>
          <w:rFonts w:ascii="Simplified Arabic" w:hAnsi="Simplified Arabic" w:cs="Simplified Arabic"/>
          <w:sz w:val="30"/>
          <w:szCs w:val="30"/>
          <w:rtl/>
        </w:rPr>
        <w:t>ين 15 إعداد الوزارة المنتدبة المكلفة بالأسرة وقضايا المرأة. انظر الموقع:</w:t>
      </w:r>
      <w:hyperlink r:id="rId36" w:history="1">
        <w:r w:rsidRPr="0011595F">
          <w:rPr>
            <w:rStyle w:val="Lienhypertexte"/>
            <w:rFonts w:ascii="Simplified Arabic" w:hAnsi="Simplified Arabic" w:cs="Simplified Arabic"/>
            <w:color w:val="1155CC"/>
            <w:sz w:val="30"/>
            <w:szCs w:val="30"/>
          </w:rPr>
          <w:t>https://digitallibrary.un.org/record/1309846</w:t>
        </w:r>
      </w:hyperlink>
    </w:p>
    <w:p w:rsidR="00C43FD5" w:rsidRPr="00112FAB" w:rsidRDefault="00C43FD5" w:rsidP="0011595F">
      <w:pPr>
        <w:pStyle w:val="Notedebasdepage"/>
        <w:numPr>
          <w:ilvl w:val="0"/>
          <w:numId w:val="66"/>
        </w:numPr>
        <w:bidi/>
        <w:spacing w:line="276" w:lineRule="auto"/>
        <w:jc w:val="both"/>
        <w:rPr>
          <w:rFonts w:ascii="Simplified Arabic" w:hAnsi="Simplified Arabic" w:cs="Simplified Arabic"/>
          <w:sz w:val="30"/>
          <w:szCs w:val="30"/>
          <w:rtl/>
          <w:lang w:bidi="ar-DZ"/>
        </w:rPr>
      </w:pPr>
      <w:r w:rsidRPr="00112FAB">
        <w:rPr>
          <w:rFonts w:ascii="Simplified Arabic" w:hAnsi="Simplified Arabic" w:cs="Simplified Arabic"/>
          <w:sz w:val="30"/>
          <w:szCs w:val="30"/>
          <w:rtl/>
        </w:rPr>
        <w:t>سمي</w:t>
      </w:r>
      <w:r w:rsidRPr="00112FAB">
        <w:rPr>
          <w:rFonts w:ascii="Simplified Arabic" w:hAnsi="Simplified Arabic" w:cs="Simplified Arabic"/>
          <w:sz w:val="30"/>
          <w:szCs w:val="30"/>
          <w:rtl/>
          <w:lang w:bidi="ar-DZ"/>
        </w:rPr>
        <w:t>ن</w:t>
      </w:r>
      <w:r w:rsidRPr="00112FAB">
        <w:rPr>
          <w:rFonts w:ascii="Simplified Arabic" w:hAnsi="Simplified Arabic" w:cs="Simplified Arabic"/>
          <w:sz w:val="30"/>
          <w:szCs w:val="30"/>
          <w:rtl/>
        </w:rPr>
        <w:t xml:space="preserve">ة نعيمة، </w:t>
      </w:r>
      <w:r w:rsidRPr="00112FAB">
        <w:rPr>
          <w:rFonts w:ascii="Simplified Arabic" w:hAnsi="Simplified Arabic" w:cs="Simplified Arabic"/>
          <w:b/>
          <w:bCs/>
          <w:sz w:val="30"/>
          <w:szCs w:val="30"/>
          <w:rtl/>
        </w:rPr>
        <w:t xml:space="preserve">قراءة في مسار تمثيل النساء بالبرلمان الجزائري من الاستقلال إلى </w:t>
      </w:r>
      <w:r w:rsidRPr="00112FAB">
        <w:rPr>
          <w:rFonts w:ascii="Simplified Arabic" w:hAnsi="Simplified Arabic" w:cs="Simplified Arabic" w:hint="cs"/>
          <w:b/>
          <w:bCs/>
          <w:sz w:val="30"/>
          <w:szCs w:val="30"/>
          <w:rtl/>
        </w:rPr>
        <w:t>اليوم،</w:t>
      </w:r>
      <w:r w:rsidR="00FC2F7D">
        <w:rPr>
          <w:rFonts w:ascii="Simplified Arabic" w:hAnsi="Simplified Arabic" w:cs="Simplified Arabic" w:hint="cs"/>
          <w:b/>
          <w:bCs/>
          <w:sz w:val="30"/>
          <w:szCs w:val="30"/>
          <w:rtl/>
        </w:rPr>
        <w:t xml:space="preserve"> </w:t>
      </w:r>
      <w:r w:rsidR="00112FAB" w:rsidRPr="00112FAB">
        <w:rPr>
          <w:rFonts w:ascii="Simplified Arabic" w:hAnsi="Simplified Arabic" w:cs="Simplified Arabic" w:hint="cs"/>
          <w:b/>
          <w:bCs/>
          <w:sz w:val="30"/>
          <w:szCs w:val="30"/>
          <w:rtl/>
        </w:rPr>
        <w:t>أنظر الموق</w:t>
      </w:r>
      <w:r w:rsidR="00112FAB" w:rsidRPr="00112FAB">
        <w:rPr>
          <w:rFonts w:ascii="Simplified Arabic" w:hAnsi="Simplified Arabic" w:cs="Simplified Arabic" w:hint="eastAsia"/>
          <w:b/>
          <w:bCs/>
          <w:sz w:val="30"/>
          <w:szCs w:val="30"/>
          <w:rtl/>
        </w:rPr>
        <w:t>ع</w:t>
      </w:r>
      <w:r w:rsidRPr="00112FAB">
        <w:rPr>
          <w:rFonts w:ascii="Simplified Arabic" w:hAnsi="Simplified Arabic" w:cs="Simplified Arabic"/>
          <w:b/>
          <w:bCs/>
          <w:sz w:val="30"/>
          <w:szCs w:val="30"/>
          <w:rtl/>
        </w:rPr>
        <w:t>: تاريخ تصفح الموقع 04-04-2023</w:t>
      </w:r>
    </w:p>
    <w:p w:rsidR="0011595F" w:rsidRPr="00F04557" w:rsidRDefault="0076150F" w:rsidP="00F04557">
      <w:pPr>
        <w:pStyle w:val="Notedebasdepage"/>
        <w:numPr>
          <w:ilvl w:val="0"/>
          <w:numId w:val="53"/>
        </w:numPr>
        <w:bidi/>
        <w:spacing w:line="276" w:lineRule="auto"/>
        <w:rPr>
          <w:rFonts w:ascii="Simplified Arabic" w:hAnsi="Simplified Arabic" w:cs="Simplified Arabic"/>
          <w:sz w:val="30"/>
          <w:szCs w:val="30"/>
          <w:lang w:bidi="ar-DZ"/>
        </w:rPr>
      </w:pPr>
      <w:hyperlink r:id="rId37" w:history="1">
        <w:r w:rsidR="00C43FD5" w:rsidRPr="004767EC">
          <w:rPr>
            <w:rStyle w:val="Lienhypertexte"/>
            <w:rFonts w:ascii="Simplified Arabic" w:hAnsi="Simplified Arabic" w:cs="Simplified Arabic"/>
            <w:b/>
            <w:bCs/>
            <w:sz w:val="30"/>
            <w:szCs w:val="30"/>
          </w:rPr>
          <w:t>https://www.ahewar.org/debat/show.art.asp?aid=303229</w:t>
        </w:r>
      </w:hyperlink>
    </w:p>
    <w:p w:rsidR="0043126F" w:rsidRDefault="0043126F" w:rsidP="0011595F">
      <w:pPr>
        <w:bidi/>
        <w:spacing w:line="276" w:lineRule="auto"/>
        <w:jc w:val="both"/>
        <w:rPr>
          <w:rFonts w:ascii="Simplified Arabic" w:hAnsi="Simplified Arabic" w:cs="Simplified Arabic"/>
          <w:b/>
          <w:bCs/>
          <w:sz w:val="30"/>
          <w:szCs w:val="30"/>
          <w:rtl/>
          <w:lang w:bidi="ar-DZ"/>
        </w:rPr>
      </w:pPr>
    </w:p>
    <w:p w:rsidR="0043126F" w:rsidRDefault="0043126F" w:rsidP="0043126F">
      <w:pPr>
        <w:bidi/>
        <w:spacing w:line="276" w:lineRule="auto"/>
        <w:jc w:val="both"/>
        <w:rPr>
          <w:rFonts w:ascii="Simplified Arabic" w:hAnsi="Simplified Arabic" w:cs="Simplified Arabic"/>
          <w:b/>
          <w:bCs/>
          <w:sz w:val="30"/>
          <w:szCs w:val="30"/>
          <w:rtl/>
          <w:lang w:bidi="ar-DZ"/>
        </w:rPr>
      </w:pPr>
    </w:p>
    <w:p w:rsidR="00385BBB" w:rsidRPr="009417BE" w:rsidRDefault="00385BBB" w:rsidP="0043126F">
      <w:pPr>
        <w:bidi/>
        <w:spacing w:line="276" w:lineRule="auto"/>
        <w:jc w:val="both"/>
        <w:rPr>
          <w:rFonts w:ascii="Simplified Arabic" w:hAnsi="Simplified Arabic" w:cs="Simplified Arabic"/>
          <w:b/>
          <w:bCs/>
          <w:sz w:val="30"/>
          <w:szCs w:val="30"/>
          <w:rtl/>
          <w:lang w:bidi="ar-DZ"/>
        </w:rPr>
      </w:pPr>
      <w:r w:rsidRPr="009417BE">
        <w:rPr>
          <w:rFonts w:ascii="Simplified Arabic" w:hAnsi="Simplified Arabic" w:cs="Simplified Arabic"/>
          <w:b/>
          <w:bCs/>
          <w:sz w:val="30"/>
          <w:szCs w:val="30"/>
          <w:rtl/>
          <w:lang w:bidi="ar-DZ"/>
        </w:rPr>
        <w:t>ثانيا: بالغة الفرنسية</w:t>
      </w:r>
    </w:p>
    <w:p w:rsidR="00AF3596" w:rsidRDefault="00AF3596" w:rsidP="00353FFA">
      <w:pPr>
        <w:numPr>
          <w:ilvl w:val="0"/>
          <w:numId w:val="2"/>
        </w:numPr>
        <w:spacing w:line="276" w:lineRule="auto"/>
        <w:rPr>
          <w:rFonts w:ascii="Simplified Arabic" w:hAnsi="Simplified Arabic" w:cs="Simplified Arabic"/>
          <w:b/>
          <w:bCs/>
          <w:sz w:val="30"/>
          <w:szCs w:val="30"/>
          <w:lang w:bidi="ar-DZ"/>
        </w:rPr>
      </w:pPr>
      <w:r>
        <w:rPr>
          <w:rFonts w:ascii="Simplified Arabic" w:hAnsi="Simplified Arabic" w:cs="Simplified Arabic"/>
          <w:b/>
          <w:bCs/>
          <w:sz w:val="30"/>
          <w:szCs w:val="30"/>
          <w:lang w:bidi="ar-DZ"/>
        </w:rPr>
        <w:t>Ouvrage :</w:t>
      </w:r>
    </w:p>
    <w:p w:rsidR="00D2115C" w:rsidRPr="003F7A08" w:rsidRDefault="00D2115C" w:rsidP="003F7A08">
      <w:pPr>
        <w:pStyle w:val="Paragraphedeliste"/>
        <w:numPr>
          <w:ilvl w:val="0"/>
          <w:numId w:val="63"/>
        </w:numPr>
        <w:spacing w:line="276" w:lineRule="auto"/>
        <w:jc w:val="both"/>
        <w:rPr>
          <w:rFonts w:ascii="Simplified Arabic" w:hAnsi="Simplified Arabic" w:cs="Simplified Arabic"/>
          <w:b/>
          <w:bCs/>
          <w:sz w:val="30"/>
          <w:szCs w:val="30"/>
        </w:rPr>
      </w:pPr>
      <w:r w:rsidRPr="003F7A08">
        <w:rPr>
          <w:rFonts w:ascii="Simplified Arabic" w:hAnsi="Simplified Arabic" w:cs="Simplified Arabic"/>
          <w:sz w:val="30"/>
          <w:szCs w:val="30"/>
        </w:rPr>
        <w:t xml:space="preserve">ACHIN Catherine : </w:t>
      </w:r>
      <w:r w:rsidRPr="003F7A08">
        <w:rPr>
          <w:rFonts w:ascii="Simplified Arabic" w:hAnsi="Simplified Arabic" w:cs="Simplified Arabic"/>
          <w:b/>
          <w:bCs/>
          <w:sz w:val="30"/>
          <w:szCs w:val="30"/>
        </w:rPr>
        <w:t xml:space="preserve">Femme en politique, </w:t>
      </w:r>
      <w:r w:rsidRPr="003F7A08">
        <w:rPr>
          <w:rFonts w:ascii="Simplified Arabic" w:hAnsi="Simplified Arabic" w:cs="Simplified Arabic"/>
          <w:sz w:val="30"/>
          <w:szCs w:val="30"/>
        </w:rPr>
        <w:t>La découverte,2006.</w:t>
      </w:r>
    </w:p>
    <w:p w:rsidR="00D2115C" w:rsidRPr="0043126F" w:rsidRDefault="008146E0" w:rsidP="003F7A08">
      <w:pPr>
        <w:pStyle w:val="Notedebasdepage"/>
        <w:numPr>
          <w:ilvl w:val="0"/>
          <w:numId w:val="63"/>
        </w:numPr>
        <w:spacing w:line="276" w:lineRule="auto"/>
        <w:jc w:val="both"/>
        <w:rPr>
          <w:rFonts w:ascii="Times New Roman" w:hAnsi="Times New Roman" w:cs="Times New Roman"/>
          <w:sz w:val="30"/>
          <w:szCs w:val="30"/>
          <w:vertAlign w:val="superscript"/>
        </w:rPr>
      </w:pPr>
      <w:r>
        <w:rPr>
          <w:rFonts w:ascii="Times New Roman" w:hAnsi="Times New Roman" w:cs="Times New Roman"/>
          <w:sz w:val="30"/>
          <w:szCs w:val="30"/>
        </w:rPr>
        <w:t>GIL</w:t>
      </w:r>
      <w:r w:rsidR="00D2115C" w:rsidRPr="00D2115C">
        <w:rPr>
          <w:rFonts w:ascii="Times New Roman" w:hAnsi="Times New Roman" w:cs="Times New Roman"/>
          <w:sz w:val="30"/>
          <w:szCs w:val="30"/>
        </w:rPr>
        <w:t xml:space="preserve">LE CHAMPAGNE. </w:t>
      </w:r>
      <w:r w:rsidR="00D2115C" w:rsidRPr="00D2115C">
        <w:rPr>
          <w:rFonts w:ascii="Times New Roman" w:hAnsi="Times New Roman" w:cs="Times New Roman"/>
          <w:b/>
          <w:bCs/>
          <w:sz w:val="30"/>
          <w:szCs w:val="30"/>
        </w:rPr>
        <w:t>LESSENTIEL DU DROIT CONSTITUTIONNEL. THEORIE GENERAL DU DROIT CONSTI :TUTIONNEL.</w:t>
      </w:r>
      <w:r w:rsidR="00D2115C" w:rsidRPr="00D2115C">
        <w:rPr>
          <w:rStyle w:val="Appelnotedebasdep"/>
          <w:rFonts w:ascii="Times New Roman" w:hAnsi="Times New Roman" w:cs="Times New Roman"/>
          <w:sz w:val="30"/>
          <w:szCs w:val="30"/>
        </w:rPr>
        <w:t xml:space="preserve"> 3EME </w:t>
      </w:r>
      <w:r w:rsidR="00D2115C" w:rsidRPr="00D2115C">
        <w:rPr>
          <w:rStyle w:val="Appelnotedebasdep"/>
          <w:rFonts w:ascii="Times New Roman" w:hAnsi="Times New Roman" w:cs="Times New Roman"/>
          <w:sz w:val="30"/>
          <w:szCs w:val="30"/>
          <w:vertAlign w:val="baseline"/>
        </w:rPr>
        <w:t>EDITION . GUALUNOEDITE PARIS . 2002. P 48.</w:t>
      </w:r>
    </w:p>
    <w:p w:rsidR="0043126F" w:rsidRPr="00D2115C" w:rsidRDefault="0043126F" w:rsidP="0043126F">
      <w:pPr>
        <w:pStyle w:val="Notedebasdepage"/>
        <w:spacing w:line="276" w:lineRule="auto"/>
        <w:ind w:left="1080"/>
        <w:jc w:val="both"/>
        <w:rPr>
          <w:rFonts w:ascii="Times New Roman" w:hAnsi="Times New Roman" w:cs="Times New Roman"/>
          <w:sz w:val="30"/>
          <w:szCs w:val="30"/>
          <w:vertAlign w:val="superscript"/>
        </w:rPr>
      </w:pPr>
    </w:p>
    <w:p w:rsidR="00446BE7" w:rsidRPr="009417BE" w:rsidRDefault="00446BE7" w:rsidP="00353FFA">
      <w:pPr>
        <w:numPr>
          <w:ilvl w:val="0"/>
          <w:numId w:val="2"/>
        </w:numPr>
        <w:spacing w:line="276" w:lineRule="auto"/>
        <w:rPr>
          <w:rFonts w:ascii="Simplified Arabic" w:hAnsi="Simplified Arabic" w:cs="Simplified Arabic"/>
          <w:b/>
          <w:bCs/>
          <w:sz w:val="30"/>
          <w:szCs w:val="30"/>
          <w:lang w:bidi="ar-DZ"/>
        </w:rPr>
      </w:pPr>
      <w:r w:rsidRPr="009417BE">
        <w:rPr>
          <w:rFonts w:ascii="Simplified Arabic" w:hAnsi="Simplified Arabic" w:cs="Simplified Arabic"/>
          <w:b/>
          <w:bCs/>
          <w:sz w:val="30"/>
          <w:szCs w:val="30"/>
          <w:lang w:bidi="ar-DZ"/>
        </w:rPr>
        <w:lastRenderedPageBreak/>
        <w:t>Articles</w:t>
      </w:r>
    </w:p>
    <w:p w:rsidR="00D2115C" w:rsidRPr="00D2115C" w:rsidRDefault="00D2115C" w:rsidP="003F7A08">
      <w:pPr>
        <w:pStyle w:val="Paragraphedeliste"/>
        <w:numPr>
          <w:ilvl w:val="0"/>
          <w:numId w:val="60"/>
        </w:numPr>
        <w:spacing w:line="276" w:lineRule="auto"/>
        <w:jc w:val="both"/>
        <w:rPr>
          <w:rFonts w:ascii="Simplified Arabic" w:hAnsi="Simplified Arabic" w:cs="Simplified Arabic"/>
          <w:b/>
          <w:bCs/>
          <w:sz w:val="30"/>
          <w:szCs w:val="30"/>
          <w:rtl/>
        </w:rPr>
      </w:pPr>
      <w:r w:rsidRPr="00E222EF">
        <w:rPr>
          <w:rFonts w:ascii="Simplified Arabic" w:hAnsi="Simplified Arabic" w:cs="Simplified Arabic"/>
          <w:sz w:val="30"/>
          <w:szCs w:val="30"/>
        </w:rPr>
        <w:t>DUBUSLAFF Valerie</w:t>
      </w:r>
      <w:r>
        <w:rPr>
          <w:rFonts w:ascii="Simplified Arabic" w:hAnsi="Simplified Arabic" w:cs="Simplified Arabic"/>
          <w:b/>
          <w:bCs/>
          <w:sz w:val="30"/>
          <w:szCs w:val="30"/>
        </w:rPr>
        <w:t xml:space="preserve"> : Les femmes en quête de pouvoir, le défi de la participation politique,</w:t>
      </w:r>
      <w:r w:rsidRPr="00AF3596">
        <w:rPr>
          <w:rFonts w:ascii="Simplified Arabic" w:hAnsi="Simplified Arabic" w:cs="Simplified Arabic"/>
          <w:sz w:val="30"/>
          <w:szCs w:val="30"/>
          <w:u w:val="single"/>
        </w:rPr>
        <w:t xml:space="preserve"> CAIRN INFO,</w:t>
      </w:r>
      <w:r w:rsidRPr="00AF3596">
        <w:rPr>
          <w:rFonts w:ascii="Simplified Arabic" w:hAnsi="Simplified Arabic" w:cs="Simplified Arabic"/>
          <w:sz w:val="30"/>
          <w:szCs w:val="30"/>
        </w:rPr>
        <w:t xml:space="preserve"> N01, 2014, p.p.33,43.</w:t>
      </w:r>
    </w:p>
    <w:p w:rsidR="00D2115C" w:rsidRPr="00E222EF" w:rsidRDefault="00D2115C" w:rsidP="003F7A08">
      <w:pPr>
        <w:pStyle w:val="Paragraphedeliste"/>
        <w:numPr>
          <w:ilvl w:val="0"/>
          <w:numId w:val="60"/>
        </w:numPr>
        <w:spacing w:line="276" w:lineRule="auto"/>
        <w:jc w:val="both"/>
        <w:rPr>
          <w:rFonts w:ascii="Simplified Arabic" w:hAnsi="Simplified Arabic" w:cs="Simplified Arabic"/>
          <w:b/>
          <w:bCs/>
          <w:sz w:val="30"/>
          <w:szCs w:val="30"/>
        </w:rPr>
      </w:pPr>
      <w:r w:rsidRPr="00367113">
        <w:rPr>
          <w:rFonts w:ascii="Simplified Arabic" w:hAnsi="Simplified Arabic" w:cs="Simplified Arabic"/>
          <w:sz w:val="30"/>
          <w:szCs w:val="30"/>
        </w:rPr>
        <w:t>GODMET Laurent, MARREL Guillaume </w:t>
      </w:r>
      <w:r w:rsidRPr="00367113">
        <w:rPr>
          <w:rFonts w:ascii="Simplified Arabic" w:hAnsi="Simplified Arabic" w:cs="Simplified Arabic"/>
          <w:b/>
          <w:bCs/>
          <w:sz w:val="30"/>
          <w:szCs w:val="30"/>
        </w:rPr>
        <w:t>: La politique au quotidien, l’agenda et l’emploi du temps d’une femme politique,</w:t>
      </w:r>
      <w:r w:rsidRPr="00367113">
        <w:rPr>
          <w:rFonts w:ascii="Simplified Arabic" w:hAnsi="Simplified Arabic" w:cs="Simplified Arabic"/>
          <w:sz w:val="30"/>
          <w:szCs w:val="30"/>
        </w:rPr>
        <w:t xml:space="preserve"> Lyon ENS, </w:t>
      </w:r>
      <w:r w:rsidRPr="00D2115C">
        <w:rPr>
          <w:rFonts w:ascii="Simplified Arabic" w:hAnsi="Simplified Arabic" w:cs="Simplified Arabic"/>
          <w:sz w:val="30"/>
          <w:szCs w:val="30"/>
          <w:u w:val="single"/>
        </w:rPr>
        <w:t>Coll gouvernement en questions</w:t>
      </w:r>
      <w:r w:rsidRPr="00367113">
        <w:rPr>
          <w:rFonts w:ascii="Simplified Arabic" w:hAnsi="Simplified Arabic" w:cs="Simplified Arabic"/>
          <w:sz w:val="30"/>
          <w:szCs w:val="30"/>
        </w:rPr>
        <w:t>, 2015, p.p.233, 243.</w:t>
      </w:r>
    </w:p>
    <w:p w:rsidR="00446BE7" w:rsidRDefault="00446BE7" w:rsidP="0085667C">
      <w:pPr>
        <w:bidi/>
        <w:spacing w:line="276" w:lineRule="auto"/>
        <w:rPr>
          <w:rFonts w:ascii="Simplified Arabic" w:hAnsi="Simplified Arabic" w:cs="Simplified Arabic"/>
          <w:b/>
          <w:bCs/>
          <w:sz w:val="32"/>
          <w:szCs w:val="32"/>
          <w:rtl/>
        </w:rPr>
      </w:pPr>
    </w:p>
    <w:p w:rsidR="00446BE7" w:rsidRPr="00E95349" w:rsidRDefault="00446BE7" w:rsidP="00E95349">
      <w:pPr>
        <w:bidi/>
        <w:rPr>
          <w:rFonts w:ascii="Simplified Arabic" w:hAnsi="Simplified Arabic" w:cs="Simplified Arabic"/>
          <w:sz w:val="32"/>
          <w:szCs w:val="32"/>
          <w:rtl/>
          <w:lang w:bidi="ar-DZ"/>
        </w:rPr>
        <w:sectPr w:rsidR="00446BE7" w:rsidRPr="00E95349">
          <w:headerReference w:type="default" r:id="rId38"/>
          <w:footnotePr>
            <w:numRestart w:val="eachPage"/>
          </w:footnotePr>
          <w:pgSz w:w="11906" w:h="16838"/>
          <w:pgMar w:top="1417" w:right="1417" w:bottom="1417" w:left="1417" w:header="708" w:footer="708" w:gutter="0"/>
          <w:cols w:space="708"/>
          <w:docGrid w:linePitch="360"/>
        </w:sectPr>
      </w:pPr>
    </w:p>
    <w:p w:rsidR="00446BE7" w:rsidRDefault="00446BE7" w:rsidP="000B5EE3">
      <w:pPr>
        <w:bidi/>
        <w:spacing w:line="276" w:lineRule="auto"/>
        <w:rPr>
          <w:rFonts w:ascii="Simplified Arabic" w:hAnsi="Simplified Arabic" w:cs="Simplified Arabic"/>
          <w:sz w:val="144"/>
          <w:szCs w:val="144"/>
          <w:rtl/>
          <w:lang w:bidi="ar-DZ"/>
        </w:rPr>
      </w:pPr>
      <w:bookmarkStart w:id="7" w:name="_Toc75953831"/>
    </w:p>
    <w:p w:rsidR="001535BB" w:rsidRDefault="001535BB" w:rsidP="001535BB">
      <w:pPr>
        <w:bidi/>
        <w:spacing w:line="276" w:lineRule="auto"/>
        <w:rPr>
          <w:rFonts w:ascii="Simplified Arabic" w:hAnsi="Simplified Arabic" w:cs="Simplified Arabic"/>
          <w:sz w:val="144"/>
          <w:szCs w:val="144"/>
          <w:rtl/>
          <w:lang w:bidi="ar-DZ"/>
        </w:rPr>
      </w:pPr>
    </w:p>
    <w:p w:rsidR="00BA551D" w:rsidRDefault="00446BE7" w:rsidP="00446BE7">
      <w:pPr>
        <w:bidi/>
        <w:spacing w:line="276" w:lineRule="auto"/>
        <w:jc w:val="center"/>
        <w:rPr>
          <w:rFonts w:ascii="Simplified Arabic" w:hAnsi="Simplified Arabic" w:cs="Simplified Arabic"/>
          <w:sz w:val="144"/>
          <w:szCs w:val="144"/>
          <w:rtl/>
          <w:lang w:bidi="ar-DZ"/>
        </w:rPr>
      </w:pPr>
      <w:r>
        <w:rPr>
          <w:rFonts w:ascii="Simplified Arabic" w:hAnsi="Simplified Arabic" w:cs="Simplified Arabic" w:hint="cs"/>
          <w:sz w:val="144"/>
          <w:szCs w:val="144"/>
          <w:rtl/>
          <w:lang w:bidi="ar-DZ"/>
        </w:rPr>
        <w:t>الفهرس</w:t>
      </w:r>
      <w:bookmarkEnd w:id="7"/>
    </w:p>
    <w:p w:rsidR="00446BE7" w:rsidRDefault="00446BE7" w:rsidP="00446BE7">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sz w:val="30"/>
          <w:szCs w:val="30"/>
          <w:rtl/>
          <w:lang w:bidi="ar-DZ"/>
        </w:rPr>
      </w:pPr>
    </w:p>
    <w:p w:rsidR="00346EFB" w:rsidRDefault="00346EFB" w:rsidP="00346EFB">
      <w:pPr>
        <w:bidi/>
        <w:spacing w:line="276" w:lineRule="auto"/>
        <w:rPr>
          <w:rFonts w:ascii="Simplified Arabic" w:hAnsi="Simplified Arabic" w:cs="Simplified Arabic"/>
          <w:b/>
          <w:bCs/>
          <w:sz w:val="30"/>
          <w:szCs w:val="30"/>
          <w:rtl/>
          <w:lang w:bidi="ar-DZ"/>
        </w:rPr>
        <w:sectPr w:rsidR="00346EFB">
          <w:headerReference w:type="default" r:id="rId39"/>
          <w:footnotePr>
            <w:numRestart w:val="eachPage"/>
          </w:footnotePr>
          <w:pgSz w:w="11906" w:h="16838"/>
          <w:pgMar w:top="1417" w:right="1417" w:bottom="1417" w:left="1417" w:header="708" w:footer="708" w:gutter="0"/>
          <w:cols w:space="708"/>
          <w:docGrid w:linePitch="360"/>
        </w:sectPr>
      </w:pPr>
    </w:p>
    <w:tbl>
      <w:tblPr>
        <w:tblStyle w:val="Grilledutableau"/>
        <w:bidiVisual/>
        <w:tblW w:w="0" w:type="auto"/>
        <w:tblLook w:val="04A0" w:firstRow="1" w:lastRow="0" w:firstColumn="1" w:lastColumn="0" w:noHBand="0" w:noVBand="1"/>
      </w:tblPr>
      <w:tblGrid>
        <w:gridCol w:w="7367"/>
        <w:gridCol w:w="1695"/>
      </w:tblGrid>
      <w:tr w:rsidR="001E782A" w:rsidTr="0015534A">
        <w:tc>
          <w:tcPr>
            <w:tcW w:w="7367" w:type="dxa"/>
          </w:tcPr>
          <w:p w:rsidR="001E782A" w:rsidRDefault="001E782A" w:rsidP="001E782A">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lastRenderedPageBreak/>
              <w:t>العناوين</w:t>
            </w:r>
          </w:p>
        </w:tc>
        <w:tc>
          <w:tcPr>
            <w:tcW w:w="1695" w:type="dxa"/>
            <w:tcBorders>
              <w:bottom w:val="single" w:sz="4" w:space="0" w:color="auto"/>
            </w:tcBorders>
          </w:tcPr>
          <w:p w:rsidR="001E782A" w:rsidRDefault="001E782A" w:rsidP="001E782A">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الصفحة</w:t>
            </w:r>
          </w:p>
        </w:tc>
      </w:tr>
      <w:tr w:rsidR="001E782A" w:rsidTr="0015534A">
        <w:tc>
          <w:tcPr>
            <w:tcW w:w="7367" w:type="dxa"/>
          </w:tcPr>
          <w:p w:rsidR="001E782A" w:rsidRDefault="00BB27D5" w:rsidP="00346EFB">
            <w:pPr>
              <w:bidi/>
              <w:spacing w:line="276" w:lineRule="auto"/>
              <w:rPr>
                <w:rFonts w:ascii="Simplified Arabic" w:hAnsi="Simplified Arabic" w:cs="Simplified Arabic"/>
                <w:sz w:val="30"/>
                <w:szCs w:val="30"/>
                <w:rtl/>
                <w:lang w:bidi="ar-DZ"/>
              </w:rPr>
            </w:pPr>
            <w:r w:rsidRPr="005658A6">
              <w:rPr>
                <w:rFonts w:ascii="Simplified Arabic" w:hAnsi="Simplified Arabic" w:cs="Simplified Arabic" w:hint="cs"/>
                <w:sz w:val="30"/>
                <w:szCs w:val="30"/>
                <w:rtl/>
                <w:lang w:bidi="ar-DZ"/>
              </w:rPr>
              <w:t>الإهداء</w:t>
            </w:r>
          </w:p>
        </w:tc>
        <w:tc>
          <w:tcPr>
            <w:tcW w:w="1695" w:type="dxa"/>
            <w:tcBorders>
              <w:bottom w:val="nil"/>
            </w:tcBorders>
          </w:tcPr>
          <w:p w:rsidR="001E782A" w:rsidRPr="008168E8" w:rsidRDefault="001E782A" w:rsidP="008168E8">
            <w:pPr>
              <w:bidi/>
              <w:spacing w:line="276" w:lineRule="auto"/>
              <w:jc w:val="center"/>
              <w:rPr>
                <w:rFonts w:ascii="Simplified Arabic" w:hAnsi="Simplified Arabic" w:cs="Simplified Arabic"/>
                <w:b/>
                <w:bCs/>
                <w:sz w:val="30"/>
                <w:szCs w:val="30"/>
                <w:rtl/>
                <w:lang w:bidi="ar-DZ"/>
              </w:rPr>
            </w:pPr>
          </w:p>
        </w:tc>
      </w:tr>
      <w:tr w:rsidR="001E782A" w:rsidTr="0015534A">
        <w:tc>
          <w:tcPr>
            <w:tcW w:w="7367" w:type="dxa"/>
          </w:tcPr>
          <w:p w:rsidR="001E782A" w:rsidRDefault="001E782A" w:rsidP="00346EFB">
            <w:pPr>
              <w:bidi/>
              <w:spacing w:line="276" w:lineRule="auto"/>
              <w:rPr>
                <w:rFonts w:ascii="Simplified Arabic" w:hAnsi="Simplified Arabic" w:cs="Simplified Arabic"/>
                <w:sz w:val="30"/>
                <w:szCs w:val="30"/>
                <w:rtl/>
                <w:lang w:bidi="ar-DZ"/>
              </w:rPr>
            </w:pPr>
            <w:r w:rsidRPr="005658A6">
              <w:rPr>
                <w:rFonts w:ascii="Simplified Arabic" w:hAnsi="Simplified Arabic" w:cs="Simplified Arabic"/>
                <w:sz w:val="30"/>
                <w:szCs w:val="30"/>
                <w:rtl/>
                <w:lang w:bidi="ar-DZ"/>
              </w:rPr>
              <w:t>شكر وتقدير</w:t>
            </w:r>
          </w:p>
        </w:tc>
        <w:tc>
          <w:tcPr>
            <w:tcW w:w="1695" w:type="dxa"/>
            <w:tcBorders>
              <w:top w:val="nil"/>
              <w:bottom w:val="nil"/>
            </w:tcBorders>
          </w:tcPr>
          <w:p w:rsidR="001E782A" w:rsidRPr="008168E8" w:rsidRDefault="001E782A" w:rsidP="008168E8">
            <w:pPr>
              <w:bidi/>
              <w:spacing w:line="276" w:lineRule="auto"/>
              <w:jc w:val="center"/>
              <w:rPr>
                <w:rFonts w:ascii="Simplified Arabic" w:hAnsi="Simplified Arabic" w:cs="Simplified Arabic"/>
                <w:b/>
                <w:bCs/>
                <w:sz w:val="30"/>
                <w:szCs w:val="30"/>
                <w:rtl/>
                <w:lang w:bidi="ar-DZ"/>
              </w:rPr>
            </w:pPr>
          </w:p>
        </w:tc>
      </w:tr>
      <w:tr w:rsidR="001E782A" w:rsidTr="0015534A">
        <w:tc>
          <w:tcPr>
            <w:tcW w:w="7367" w:type="dxa"/>
          </w:tcPr>
          <w:p w:rsidR="001E782A" w:rsidRDefault="008168E8" w:rsidP="00346EFB">
            <w:pPr>
              <w:bidi/>
              <w:spacing w:line="276"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قائمة المختصرات</w:t>
            </w:r>
          </w:p>
        </w:tc>
        <w:tc>
          <w:tcPr>
            <w:tcW w:w="1695" w:type="dxa"/>
            <w:tcBorders>
              <w:top w:val="nil"/>
            </w:tcBorders>
          </w:tcPr>
          <w:p w:rsidR="001E782A" w:rsidRDefault="001E782A" w:rsidP="0015534A">
            <w:pPr>
              <w:bidi/>
              <w:spacing w:line="276" w:lineRule="auto"/>
              <w:jc w:val="center"/>
              <w:rPr>
                <w:rFonts w:ascii="Simplified Arabic" w:hAnsi="Simplified Arabic" w:cs="Simplified Arabic"/>
                <w:sz w:val="30"/>
                <w:szCs w:val="30"/>
                <w:rtl/>
                <w:lang w:bidi="ar-DZ"/>
              </w:rPr>
            </w:pPr>
          </w:p>
        </w:tc>
      </w:tr>
      <w:tr w:rsidR="001E782A" w:rsidTr="001E782A">
        <w:tc>
          <w:tcPr>
            <w:tcW w:w="7367" w:type="dxa"/>
          </w:tcPr>
          <w:p w:rsidR="001E782A" w:rsidRDefault="00417CC2" w:rsidP="00346EFB">
            <w:pPr>
              <w:bidi/>
              <w:spacing w:line="276" w:lineRule="auto"/>
              <w:rPr>
                <w:rFonts w:ascii="Simplified Arabic" w:hAnsi="Simplified Arabic" w:cs="Simplified Arabic"/>
                <w:sz w:val="30"/>
                <w:szCs w:val="30"/>
                <w:rtl/>
                <w:lang w:bidi="ar-DZ"/>
              </w:rPr>
            </w:pPr>
            <w:r w:rsidRPr="005658A6">
              <w:rPr>
                <w:rFonts w:ascii="Simplified Arabic" w:hAnsi="Simplified Arabic" w:cs="Simplified Arabic" w:hint="cs"/>
                <w:sz w:val="30"/>
                <w:szCs w:val="30"/>
                <w:rtl/>
                <w:lang w:bidi="ar-DZ"/>
              </w:rPr>
              <w:t>مقدمة</w:t>
            </w:r>
          </w:p>
        </w:tc>
        <w:tc>
          <w:tcPr>
            <w:tcW w:w="1695" w:type="dxa"/>
          </w:tcPr>
          <w:p w:rsidR="001E782A" w:rsidRDefault="008168E8" w:rsidP="00417C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7-10</w:t>
            </w:r>
          </w:p>
        </w:tc>
      </w:tr>
      <w:tr w:rsidR="001E782A" w:rsidTr="001E782A">
        <w:tc>
          <w:tcPr>
            <w:tcW w:w="7367" w:type="dxa"/>
          </w:tcPr>
          <w:p w:rsidR="001E782A" w:rsidRPr="001C036D" w:rsidRDefault="00B110A7" w:rsidP="00B110A7">
            <w:pPr>
              <w:bidi/>
              <w:spacing w:after="200" w:line="276" w:lineRule="auto"/>
              <w:rPr>
                <w:rFonts w:ascii="Simplified Arabic" w:eastAsiaTheme="minorEastAsia" w:hAnsi="Simplified Arabic" w:cs="Simplified Arabic"/>
                <w:b/>
                <w:bCs/>
                <w:sz w:val="30"/>
                <w:szCs w:val="30"/>
                <w:rtl/>
                <w:lang w:val="en-GB" w:eastAsia="fr-FR"/>
              </w:rPr>
            </w:pPr>
            <w:r w:rsidRPr="001C036D">
              <w:rPr>
                <w:rFonts w:ascii="Simplified Arabic" w:eastAsiaTheme="minorEastAsia" w:hAnsi="Simplified Arabic" w:cs="Simplified Arabic"/>
                <w:b/>
                <w:bCs/>
                <w:sz w:val="30"/>
                <w:szCs w:val="30"/>
                <w:rtl/>
                <w:lang w:eastAsia="fr-FR"/>
              </w:rPr>
              <w:t xml:space="preserve">الفصل </w:t>
            </w:r>
            <w:r w:rsidR="002E5334" w:rsidRPr="001C036D">
              <w:rPr>
                <w:rFonts w:ascii="Simplified Arabic" w:eastAsiaTheme="minorEastAsia" w:hAnsi="Simplified Arabic" w:cs="Simplified Arabic" w:hint="cs"/>
                <w:b/>
                <w:bCs/>
                <w:sz w:val="30"/>
                <w:szCs w:val="30"/>
                <w:rtl/>
                <w:lang w:eastAsia="fr-FR"/>
              </w:rPr>
              <w:t>الأول</w:t>
            </w:r>
            <w:r w:rsidR="002E5334" w:rsidRPr="001C036D">
              <w:rPr>
                <w:rFonts w:ascii="Simplified Arabic" w:eastAsiaTheme="minorEastAsia" w:hAnsi="Simplified Arabic" w:cs="Simplified Arabic" w:hint="cs"/>
                <w:b/>
                <w:bCs/>
                <w:sz w:val="30"/>
                <w:szCs w:val="30"/>
                <w:rtl/>
                <w:lang w:val="en-GB" w:eastAsia="fr-FR"/>
              </w:rPr>
              <w:t>:</w:t>
            </w:r>
            <w:r w:rsidR="002E5334" w:rsidRPr="001C036D">
              <w:rPr>
                <w:rFonts w:ascii="Simplified Arabic" w:eastAsiaTheme="minorEastAsia" w:hAnsi="Simplified Arabic" w:cs="Simplified Arabic" w:hint="cs"/>
                <w:b/>
                <w:bCs/>
                <w:sz w:val="30"/>
                <w:szCs w:val="30"/>
                <w:rtl/>
                <w:lang w:eastAsia="fr-FR"/>
              </w:rPr>
              <w:t xml:space="preserve"> المنظوم</w:t>
            </w:r>
            <w:r w:rsidR="002E5334" w:rsidRPr="001C036D">
              <w:rPr>
                <w:rFonts w:ascii="Simplified Arabic" w:eastAsiaTheme="minorEastAsia" w:hAnsi="Simplified Arabic" w:cs="Simplified Arabic" w:hint="eastAsia"/>
                <w:b/>
                <w:bCs/>
                <w:sz w:val="30"/>
                <w:szCs w:val="30"/>
                <w:rtl/>
                <w:lang w:eastAsia="fr-FR"/>
              </w:rPr>
              <w:t>ة</w:t>
            </w:r>
            <w:r w:rsidRPr="001C036D">
              <w:rPr>
                <w:rFonts w:ascii="Simplified Arabic" w:eastAsiaTheme="minorEastAsia" w:hAnsi="Simplified Arabic" w:cs="Simplified Arabic"/>
                <w:b/>
                <w:bCs/>
                <w:sz w:val="30"/>
                <w:szCs w:val="30"/>
                <w:rtl/>
                <w:lang w:eastAsia="fr-FR"/>
              </w:rPr>
              <w:t xml:space="preserve"> القانونية لحق التمثيل السياسي </w:t>
            </w:r>
            <w:r w:rsidRPr="001C036D">
              <w:rPr>
                <w:rFonts w:ascii="Simplified Arabic" w:eastAsiaTheme="minorEastAsia" w:hAnsi="Simplified Arabic" w:cs="Simplified Arabic" w:hint="cs"/>
                <w:b/>
                <w:bCs/>
                <w:sz w:val="30"/>
                <w:szCs w:val="30"/>
                <w:rtl/>
                <w:lang w:eastAsia="fr-FR"/>
              </w:rPr>
              <w:t>للمرأَة في</w:t>
            </w:r>
            <w:r w:rsidRPr="001C036D">
              <w:rPr>
                <w:rFonts w:ascii="Simplified Arabic" w:eastAsiaTheme="minorEastAsia" w:hAnsi="Simplified Arabic" w:cs="Simplified Arabic"/>
                <w:b/>
                <w:bCs/>
                <w:sz w:val="30"/>
                <w:szCs w:val="30"/>
                <w:rtl/>
                <w:lang w:eastAsia="fr-FR"/>
              </w:rPr>
              <w:t xml:space="preserve"> الجزائر</w:t>
            </w:r>
          </w:p>
        </w:tc>
        <w:tc>
          <w:tcPr>
            <w:tcW w:w="1695" w:type="dxa"/>
          </w:tcPr>
          <w:p w:rsidR="001E782A"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w:t>
            </w:r>
          </w:p>
        </w:tc>
      </w:tr>
      <w:tr w:rsidR="001E782A" w:rsidTr="001E782A">
        <w:tc>
          <w:tcPr>
            <w:tcW w:w="7367" w:type="dxa"/>
          </w:tcPr>
          <w:p w:rsidR="001E782A" w:rsidRPr="001C036D" w:rsidRDefault="00B110A7"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b/>
                <w:bCs/>
                <w:sz w:val="30"/>
                <w:szCs w:val="30"/>
                <w:rtl/>
                <w:lang w:eastAsia="fr-FR"/>
              </w:rPr>
              <w:t xml:space="preserve">المبحث </w:t>
            </w:r>
            <w:r w:rsidR="002E5334" w:rsidRPr="001C036D">
              <w:rPr>
                <w:rFonts w:ascii="Simplified Arabic" w:eastAsiaTheme="minorEastAsia" w:hAnsi="Simplified Arabic" w:cs="Simplified Arabic" w:hint="cs"/>
                <w:b/>
                <w:bCs/>
                <w:sz w:val="30"/>
                <w:szCs w:val="30"/>
                <w:rtl/>
                <w:lang w:eastAsia="fr-FR"/>
              </w:rPr>
              <w:t>الأول: التأطي</w:t>
            </w:r>
            <w:r w:rsidR="002E5334" w:rsidRPr="001C036D">
              <w:rPr>
                <w:rFonts w:ascii="Simplified Arabic" w:eastAsiaTheme="minorEastAsia" w:hAnsi="Simplified Arabic" w:cs="Simplified Arabic" w:hint="eastAsia"/>
                <w:b/>
                <w:bCs/>
                <w:sz w:val="30"/>
                <w:szCs w:val="30"/>
                <w:rtl/>
                <w:lang w:eastAsia="fr-FR"/>
              </w:rPr>
              <w:t>ر</w:t>
            </w:r>
            <w:r w:rsidRPr="001C036D">
              <w:rPr>
                <w:rFonts w:ascii="Simplified Arabic" w:eastAsiaTheme="minorEastAsia" w:hAnsi="Simplified Arabic" w:cs="Simplified Arabic"/>
                <w:b/>
                <w:bCs/>
                <w:sz w:val="30"/>
                <w:szCs w:val="30"/>
                <w:rtl/>
                <w:lang w:eastAsia="fr-FR"/>
              </w:rPr>
              <w:t xml:space="preserve"> القانوني لحق المرأة في الترشح</w:t>
            </w:r>
          </w:p>
        </w:tc>
        <w:tc>
          <w:tcPr>
            <w:tcW w:w="1695" w:type="dxa"/>
          </w:tcPr>
          <w:p w:rsidR="001E782A"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13</w:t>
            </w:r>
          </w:p>
        </w:tc>
      </w:tr>
      <w:tr w:rsidR="001E782A" w:rsidTr="001E782A">
        <w:tc>
          <w:tcPr>
            <w:tcW w:w="7367" w:type="dxa"/>
          </w:tcPr>
          <w:p w:rsidR="001E782A"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b/>
                <w:bCs/>
                <w:sz w:val="30"/>
                <w:szCs w:val="30"/>
                <w:rtl/>
                <w:lang w:eastAsia="fr-FR"/>
              </w:rPr>
              <w:t>المطلب الأول</w:t>
            </w:r>
            <w:r w:rsidRPr="001C036D">
              <w:rPr>
                <w:rFonts w:ascii="Simplified Arabic" w:eastAsiaTheme="minorEastAsia" w:hAnsi="Simplified Arabic" w:cs="Simplified Arabic"/>
                <w:b/>
                <w:bCs/>
                <w:sz w:val="30"/>
                <w:szCs w:val="30"/>
                <w:rtl/>
                <w:lang w:val="en-GB" w:eastAsia="fr-FR"/>
              </w:rPr>
              <w:t xml:space="preserve">: </w:t>
            </w:r>
            <w:r w:rsidRPr="001C036D">
              <w:rPr>
                <w:rFonts w:ascii="Simplified Arabic" w:eastAsiaTheme="minorEastAsia" w:hAnsi="Simplified Arabic" w:cs="Simplified Arabic"/>
                <w:b/>
                <w:bCs/>
                <w:sz w:val="30"/>
                <w:szCs w:val="30"/>
                <w:rtl/>
                <w:lang w:eastAsia="fr-FR"/>
              </w:rPr>
              <w:t xml:space="preserve">مبدأ المساواة بإطار عام لممارسة كل الحقوق </w:t>
            </w:r>
            <w:r w:rsidRPr="001C036D">
              <w:rPr>
                <w:rFonts w:ascii="Simplified Arabic" w:eastAsiaTheme="minorEastAsia" w:hAnsi="Simplified Arabic" w:cs="Simplified Arabic" w:hint="cs"/>
                <w:b/>
                <w:bCs/>
                <w:sz w:val="30"/>
                <w:szCs w:val="30"/>
                <w:rtl/>
                <w:lang w:eastAsia="fr-FR"/>
              </w:rPr>
              <w:t>والحريات</w:t>
            </w:r>
          </w:p>
        </w:tc>
        <w:tc>
          <w:tcPr>
            <w:tcW w:w="1695" w:type="dxa"/>
          </w:tcPr>
          <w:p w:rsidR="001E782A"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14</w:t>
            </w:r>
          </w:p>
        </w:tc>
      </w:tr>
      <w:tr w:rsidR="00417CC2" w:rsidTr="001E782A">
        <w:tc>
          <w:tcPr>
            <w:tcW w:w="7367" w:type="dxa"/>
          </w:tcPr>
          <w:p w:rsidR="00417CC2"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الفرع الأول: المساواة أمام القانون</w:t>
            </w:r>
          </w:p>
        </w:tc>
        <w:tc>
          <w:tcPr>
            <w:tcW w:w="1695" w:type="dxa"/>
          </w:tcPr>
          <w:p w:rsidR="00417CC2"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15</w:t>
            </w:r>
          </w:p>
        </w:tc>
      </w:tr>
      <w:tr w:rsidR="00417CC2" w:rsidTr="001E782A">
        <w:tc>
          <w:tcPr>
            <w:tcW w:w="7367" w:type="dxa"/>
          </w:tcPr>
          <w:p w:rsidR="00417CC2"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أولا: المفهوم </w:t>
            </w:r>
            <w:r w:rsidR="002E5334" w:rsidRPr="001C036D">
              <w:rPr>
                <w:rFonts w:ascii="Simplified Arabic" w:eastAsiaTheme="minorEastAsia" w:hAnsi="Simplified Arabic" w:cs="Simplified Arabic" w:hint="cs"/>
                <w:sz w:val="30"/>
                <w:szCs w:val="30"/>
                <w:rtl/>
                <w:lang w:eastAsia="fr-FR"/>
              </w:rPr>
              <w:t>المادي للمساوا</w:t>
            </w:r>
            <w:r w:rsidR="002E5334" w:rsidRPr="001C036D">
              <w:rPr>
                <w:rFonts w:ascii="Simplified Arabic" w:eastAsiaTheme="minorEastAsia" w:hAnsi="Simplified Arabic" w:cs="Simplified Arabic" w:hint="eastAsia"/>
                <w:sz w:val="30"/>
                <w:szCs w:val="30"/>
                <w:rtl/>
                <w:lang w:eastAsia="fr-FR"/>
              </w:rPr>
              <w:t>ة</w:t>
            </w:r>
            <w:r w:rsidR="0095052D" w:rsidRPr="001C036D">
              <w:rPr>
                <w:rFonts w:ascii="Simplified Arabic" w:eastAsiaTheme="minorEastAsia" w:hAnsi="Simplified Arabic" w:cs="Simplified Arabic"/>
                <w:sz w:val="30"/>
                <w:szCs w:val="30"/>
                <w:rtl/>
                <w:lang w:eastAsia="fr-FR"/>
              </w:rPr>
              <w:t xml:space="preserve"> أمام القانون</w:t>
            </w:r>
          </w:p>
        </w:tc>
        <w:tc>
          <w:tcPr>
            <w:tcW w:w="1695" w:type="dxa"/>
          </w:tcPr>
          <w:p w:rsidR="00417CC2"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16</w:t>
            </w:r>
          </w:p>
        </w:tc>
      </w:tr>
      <w:tr w:rsidR="00417CC2" w:rsidTr="001E782A">
        <w:tc>
          <w:tcPr>
            <w:tcW w:w="7367" w:type="dxa"/>
          </w:tcPr>
          <w:p w:rsidR="00417CC2" w:rsidRPr="001C036D" w:rsidRDefault="00B110A7"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hint="cs"/>
                <w:sz w:val="30"/>
                <w:szCs w:val="30"/>
                <w:rtl/>
                <w:lang w:eastAsia="fr-FR"/>
              </w:rPr>
              <w:t>ثانيا:</w:t>
            </w:r>
            <w:r w:rsidRPr="001C036D">
              <w:rPr>
                <w:rFonts w:ascii="Simplified Arabic" w:eastAsiaTheme="minorEastAsia" w:hAnsi="Simplified Arabic" w:cs="Simplified Arabic"/>
                <w:sz w:val="30"/>
                <w:szCs w:val="30"/>
                <w:rtl/>
                <w:lang w:eastAsia="fr-FR"/>
              </w:rPr>
              <w:t xml:space="preserve"> المفهوم الشكلي</w:t>
            </w:r>
            <w:r w:rsidR="0095052D" w:rsidRPr="001C036D">
              <w:rPr>
                <w:rFonts w:ascii="Simplified Arabic" w:eastAsiaTheme="minorEastAsia" w:hAnsi="Simplified Arabic" w:cs="Simplified Arabic" w:hint="cs"/>
                <w:sz w:val="30"/>
                <w:szCs w:val="30"/>
                <w:rtl/>
                <w:lang w:eastAsia="fr-FR"/>
              </w:rPr>
              <w:t xml:space="preserve"> لل</w:t>
            </w:r>
            <w:r w:rsidR="0095052D" w:rsidRPr="001C036D">
              <w:rPr>
                <w:rFonts w:ascii="Simplified Arabic" w:eastAsiaTheme="minorEastAsia" w:hAnsi="Simplified Arabic" w:cs="Simplified Arabic"/>
                <w:sz w:val="30"/>
                <w:szCs w:val="30"/>
                <w:rtl/>
                <w:lang w:eastAsia="fr-FR"/>
              </w:rPr>
              <w:t>مساواة أمام القانون</w:t>
            </w:r>
          </w:p>
        </w:tc>
        <w:tc>
          <w:tcPr>
            <w:tcW w:w="1695" w:type="dxa"/>
          </w:tcPr>
          <w:p w:rsidR="00417CC2"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17</w:t>
            </w:r>
          </w:p>
        </w:tc>
      </w:tr>
      <w:tr w:rsidR="00417CC2" w:rsidTr="001E782A">
        <w:tc>
          <w:tcPr>
            <w:tcW w:w="7367" w:type="dxa"/>
          </w:tcPr>
          <w:p w:rsidR="00417CC2" w:rsidRPr="001C036D" w:rsidRDefault="00B110A7"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sz w:val="30"/>
                <w:szCs w:val="30"/>
                <w:rtl/>
                <w:lang w:eastAsia="fr-FR"/>
              </w:rPr>
              <w:t>الفرع الثاني: نسبية تطبيق مبدأ المساواة</w:t>
            </w:r>
          </w:p>
        </w:tc>
        <w:tc>
          <w:tcPr>
            <w:tcW w:w="1695" w:type="dxa"/>
          </w:tcPr>
          <w:p w:rsidR="00417CC2"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18</w:t>
            </w:r>
          </w:p>
        </w:tc>
      </w:tr>
      <w:tr w:rsidR="00417CC2" w:rsidTr="001E782A">
        <w:tc>
          <w:tcPr>
            <w:tcW w:w="7367" w:type="dxa"/>
          </w:tcPr>
          <w:p w:rsidR="00417CC2" w:rsidRPr="001C036D" w:rsidRDefault="00B110A7" w:rsidP="007F237C">
            <w:pPr>
              <w:bidi/>
              <w:spacing w:after="200" w:line="276" w:lineRule="auto"/>
              <w:jc w:val="both"/>
              <w:rPr>
                <w:rFonts w:ascii="Simplified Arabic" w:eastAsiaTheme="minorEastAsia" w:hAnsi="Simplified Arabic" w:cs="Simplified Arabic"/>
                <w:b/>
                <w:bCs/>
                <w:sz w:val="30"/>
                <w:szCs w:val="30"/>
                <w:rtl/>
                <w:lang w:eastAsia="fr-FR"/>
              </w:rPr>
            </w:pPr>
            <w:r w:rsidRPr="001C036D">
              <w:rPr>
                <w:rFonts w:ascii="Simplified Arabic" w:eastAsiaTheme="minorEastAsia" w:hAnsi="Simplified Arabic" w:cs="Simplified Arabic"/>
                <w:b/>
                <w:bCs/>
                <w:sz w:val="30"/>
                <w:szCs w:val="30"/>
                <w:rtl/>
                <w:lang w:eastAsia="fr-FR"/>
              </w:rPr>
              <w:t>المطلب الثاني: التمثيل السياسي للمرأة في المجالس المنتخبة في إطار الدساتير الجزائرية المتعاقبة</w:t>
            </w:r>
          </w:p>
        </w:tc>
        <w:tc>
          <w:tcPr>
            <w:tcW w:w="1695" w:type="dxa"/>
          </w:tcPr>
          <w:p w:rsidR="00417CC2" w:rsidRDefault="008168E8"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19</w:t>
            </w:r>
          </w:p>
        </w:tc>
      </w:tr>
      <w:tr w:rsidR="00417CC2" w:rsidTr="001E782A">
        <w:tc>
          <w:tcPr>
            <w:tcW w:w="7367" w:type="dxa"/>
          </w:tcPr>
          <w:p w:rsidR="00417CC2" w:rsidRPr="001C036D" w:rsidRDefault="00B110A7" w:rsidP="007F237C">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الفرع الأول: التمثيل السياسي للمرأة في المجالس المنتخبة في ظل الأحادية الحزبية</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20</w:t>
            </w:r>
          </w:p>
        </w:tc>
      </w:tr>
      <w:tr w:rsidR="00417CC2" w:rsidTr="001E782A">
        <w:tc>
          <w:tcPr>
            <w:tcW w:w="7367" w:type="dxa"/>
          </w:tcPr>
          <w:p w:rsidR="00417CC2" w:rsidRPr="001C036D" w:rsidRDefault="00B110A7"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hint="cs"/>
                <w:sz w:val="30"/>
                <w:szCs w:val="30"/>
                <w:rtl/>
                <w:lang w:eastAsia="fr-FR"/>
              </w:rPr>
              <w:t>أولا:</w:t>
            </w:r>
            <w:r w:rsidRPr="001C036D">
              <w:rPr>
                <w:rFonts w:ascii="Simplified Arabic" w:eastAsiaTheme="minorEastAsia" w:hAnsi="Simplified Arabic" w:cs="Simplified Arabic"/>
                <w:sz w:val="30"/>
                <w:szCs w:val="30"/>
                <w:rtl/>
                <w:lang w:eastAsia="fr-FR"/>
              </w:rPr>
              <w:t xml:space="preserve"> في ظل دستور 1963</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20</w:t>
            </w:r>
          </w:p>
        </w:tc>
      </w:tr>
      <w:tr w:rsidR="00417CC2" w:rsidTr="001E782A">
        <w:tc>
          <w:tcPr>
            <w:tcW w:w="7367" w:type="dxa"/>
          </w:tcPr>
          <w:p w:rsidR="00417CC2"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t>ثانيا:</w:t>
            </w:r>
            <w:r w:rsidRPr="001C036D">
              <w:rPr>
                <w:rFonts w:ascii="Simplified Arabic" w:eastAsiaTheme="minorEastAsia" w:hAnsi="Simplified Arabic" w:cs="Simplified Arabic"/>
                <w:sz w:val="30"/>
                <w:szCs w:val="30"/>
                <w:rtl/>
                <w:lang w:eastAsia="fr-FR"/>
              </w:rPr>
              <w:t xml:space="preserve"> في ظل دستور 1976</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21</w:t>
            </w:r>
          </w:p>
        </w:tc>
      </w:tr>
      <w:tr w:rsidR="00417CC2" w:rsidTr="001E782A">
        <w:tc>
          <w:tcPr>
            <w:tcW w:w="7367" w:type="dxa"/>
          </w:tcPr>
          <w:p w:rsidR="00417CC2" w:rsidRPr="001C036D" w:rsidRDefault="00B110A7" w:rsidP="007F237C">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الثاني:</w:t>
            </w:r>
            <w:r w:rsidRPr="001C036D">
              <w:rPr>
                <w:rFonts w:ascii="Simplified Arabic" w:eastAsiaTheme="minorEastAsia" w:hAnsi="Simplified Arabic" w:cs="Simplified Arabic"/>
                <w:sz w:val="30"/>
                <w:szCs w:val="30"/>
                <w:rtl/>
                <w:lang w:eastAsia="fr-FR"/>
              </w:rPr>
              <w:t xml:space="preserve"> التمثيل السياسي للمرأة في المجالس المنتخبة في ظل التعددية الحزبية</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21</w:t>
            </w:r>
          </w:p>
        </w:tc>
      </w:tr>
      <w:tr w:rsidR="00417CC2" w:rsidTr="001E782A">
        <w:tc>
          <w:tcPr>
            <w:tcW w:w="7367" w:type="dxa"/>
          </w:tcPr>
          <w:p w:rsidR="00417CC2"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lastRenderedPageBreak/>
              <w:t>أولا:</w:t>
            </w:r>
            <w:r w:rsidRPr="001C036D">
              <w:rPr>
                <w:rFonts w:ascii="Simplified Arabic" w:eastAsiaTheme="minorEastAsia" w:hAnsi="Simplified Arabic" w:cs="Simplified Arabic"/>
                <w:sz w:val="30"/>
                <w:szCs w:val="30"/>
                <w:rtl/>
                <w:lang w:eastAsia="fr-FR"/>
              </w:rPr>
              <w:t xml:space="preserve"> في ظل دستور 1989</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21</w:t>
            </w:r>
          </w:p>
        </w:tc>
      </w:tr>
      <w:tr w:rsidR="00417CC2" w:rsidTr="001E782A">
        <w:tc>
          <w:tcPr>
            <w:tcW w:w="7367" w:type="dxa"/>
          </w:tcPr>
          <w:p w:rsidR="00417CC2" w:rsidRPr="001C036D" w:rsidRDefault="00B110A7"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hint="cs"/>
                <w:sz w:val="30"/>
                <w:szCs w:val="30"/>
                <w:rtl/>
                <w:lang w:eastAsia="fr-FR"/>
              </w:rPr>
              <w:t>ثانيا: في</w:t>
            </w:r>
            <w:r w:rsidRPr="001C036D">
              <w:rPr>
                <w:rFonts w:ascii="Simplified Arabic" w:eastAsiaTheme="minorEastAsia" w:hAnsi="Simplified Arabic" w:cs="Simplified Arabic"/>
                <w:sz w:val="30"/>
                <w:szCs w:val="30"/>
                <w:rtl/>
                <w:lang w:eastAsia="fr-FR"/>
              </w:rPr>
              <w:t xml:space="preserve"> ظل دستور 1996</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22</w:t>
            </w:r>
          </w:p>
        </w:tc>
      </w:tr>
      <w:tr w:rsidR="00417CC2" w:rsidTr="001E782A">
        <w:tc>
          <w:tcPr>
            <w:tcW w:w="7367" w:type="dxa"/>
          </w:tcPr>
          <w:p w:rsidR="00417CC2" w:rsidRPr="001C036D" w:rsidRDefault="00B110A7" w:rsidP="007F237C">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الثالث:</w:t>
            </w:r>
            <w:r w:rsidRPr="001C036D">
              <w:rPr>
                <w:rFonts w:ascii="Simplified Arabic" w:eastAsiaTheme="minorEastAsia" w:hAnsi="Simplified Arabic" w:cs="Simplified Arabic"/>
                <w:sz w:val="30"/>
                <w:szCs w:val="30"/>
                <w:rtl/>
                <w:lang w:eastAsia="fr-FR"/>
              </w:rPr>
              <w:t xml:space="preserve"> التمثيل السياسي للمرأة في المجالس المنتخبة في ظل التعديل الدستوري</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24</w:t>
            </w:r>
          </w:p>
        </w:tc>
      </w:tr>
      <w:tr w:rsidR="00417CC2" w:rsidTr="001E782A">
        <w:tc>
          <w:tcPr>
            <w:tcW w:w="7367" w:type="dxa"/>
          </w:tcPr>
          <w:p w:rsidR="00417CC2" w:rsidRPr="001C036D" w:rsidRDefault="00B110A7" w:rsidP="00B110A7">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t>أولا:</w:t>
            </w:r>
            <w:r w:rsidRPr="001C036D">
              <w:rPr>
                <w:rFonts w:ascii="Simplified Arabic" w:eastAsiaTheme="minorEastAsia" w:hAnsi="Simplified Arabic" w:cs="Simplified Arabic"/>
                <w:sz w:val="30"/>
                <w:szCs w:val="30"/>
                <w:rtl/>
                <w:lang w:eastAsia="fr-FR"/>
              </w:rPr>
              <w:t xml:space="preserve"> في ظل </w:t>
            </w:r>
            <w:r w:rsidR="00B02B05">
              <w:rPr>
                <w:rFonts w:ascii="Simplified Arabic" w:eastAsiaTheme="minorEastAsia" w:hAnsi="Simplified Arabic" w:cs="Simplified Arabic" w:hint="cs"/>
                <w:sz w:val="30"/>
                <w:szCs w:val="30"/>
                <w:rtl/>
                <w:lang w:eastAsia="fr-FR"/>
              </w:rPr>
              <w:t>التعديل ال</w:t>
            </w:r>
            <w:r w:rsidRPr="001C036D">
              <w:rPr>
                <w:rFonts w:ascii="Simplified Arabic" w:eastAsiaTheme="minorEastAsia" w:hAnsi="Simplified Arabic" w:cs="Simplified Arabic"/>
                <w:sz w:val="30"/>
                <w:szCs w:val="30"/>
                <w:rtl/>
                <w:lang w:eastAsia="fr-FR"/>
              </w:rPr>
              <w:t>دستور</w:t>
            </w:r>
            <w:r w:rsidR="00B02B05">
              <w:rPr>
                <w:rFonts w:ascii="Simplified Arabic" w:eastAsiaTheme="minorEastAsia" w:hAnsi="Simplified Arabic" w:cs="Simplified Arabic" w:hint="cs"/>
                <w:sz w:val="30"/>
                <w:szCs w:val="30"/>
                <w:rtl/>
                <w:lang w:eastAsia="fr-FR"/>
              </w:rPr>
              <w:t>ي</w:t>
            </w:r>
            <w:r w:rsidR="007843C9">
              <w:rPr>
                <w:rFonts w:ascii="Simplified Arabic" w:eastAsiaTheme="minorEastAsia" w:hAnsi="Simplified Arabic" w:cs="Simplified Arabic" w:hint="cs"/>
                <w:sz w:val="30"/>
                <w:szCs w:val="30"/>
                <w:rtl/>
                <w:lang w:eastAsia="fr-FR"/>
              </w:rPr>
              <w:t xml:space="preserve"> </w:t>
            </w:r>
            <w:r w:rsidR="00B02B05">
              <w:rPr>
                <w:rFonts w:ascii="Simplified Arabic" w:eastAsiaTheme="minorEastAsia" w:hAnsi="Simplified Arabic" w:cs="Simplified Arabic" w:hint="cs"/>
                <w:sz w:val="30"/>
                <w:szCs w:val="30"/>
                <w:rtl/>
                <w:lang w:eastAsia="fr-FR"/>
              </w:rPr>
              <w:t xml:space="preserve">لسنة </w:t>
            </w:r>
            <w:r w:rsidRPr="001C036D">
              <w:rPr>
                <w:rFonts w:ascii="Simplified Arabic" w:eastAsiaTheme="minorEastAsia" w:hAnsi="Simplified Arabic" w:cs="Simplified Arabic"/>
                <w:sz w:val="30"/>
                <w:szCs w:val="30"/>
                <w:rtl/>
                <w:lang w:eastAsia="fr-FR"/>
              </w:rPr>
              <w:t>2008</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24</w:t>
            </w:r>
          </w:p>
        </w:tc>
      </w:tr>
      <w:tr w:rsidR="00417CC2" w:rsidTr="001E782A">
        <w:tc>
          <w:tcPr>
            <w:tcW w:w="7367" w:type="dxa"/>
          </w:tcPr>
          <w:p w:rsidR="00417CC2" w:rsidRPr="001C036D" w:rsidRDefault="00B110A7" w:rsidP="00466509">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hint="cs"/>
                <w:sz w:val="30"/>
                <w:szCs w:val="30"/>
                <w:rtl/>
                <w:lang w:eastAsia="fr-FR"/>
              </w:rPr>
              <w:t>ثانيا:</w:t>
            </w:r>
            <w:r w:rsidRPr="001C036D">
              <w:rPr>
                <w:rFonts w:ascii="Simplified Arabic" w:eastAsiaTheme="minorEastAsia" w:hAnsi="Simplified Arabic" w:cs="Simplified Arabic"/>
                <w:sz w:val="30"/>
                <w:szCs w:val="30"/>
                <w:rtl/>
                <w:lang w:eastAsia="fr-FR"/>
              </w:rPr>
              <w:t xml:space="preserve"> في ظل </w:t>
            </w:r>
            <w:r w:rsidR="00B02B05">
              <w:rPr>
                <w:rFonts w:ascii="Simplified Arabic" w:eastAsiaTheme="minorEastAsia" w:hAnsi="Simplified Arabic" w:cs="Simplified Arabic" w:hint="cs"/>
                <w:sz w:val="30"/>
                <w:szCs w:val="30"/>
                <w:rtl/>
                <w:lang w:eastAsia="fr-FR"/>
              </w:rPr>
              <w:t>التعديل ال</w:t>
            </w:r>
            <w:r w:rsidRPr="001C036D">
              <w:rPr>
                <w:rFonts w:ascii="Simplified Arabic" w:eastAsiaTheme="minorEastAsia" w:hAnsi="Simplified Arabic" w:cs="Simplified Arabic"/>
                <w:sz w:val="30"/>
                <w:szCs w:val="30"/>
                <w:rtl/>
                <w:lang w:eastAsia="fr-FR"/>
              </w:rPr>
              <w:t>دستور</w:t>
            </w:r>
            <w:r w:rsidR="00B02B05">
              <w:rPr>
                <w:rFonts w:ascii="Simplified Arabic" w:eastAsiaTheme="minorEastAsia" w:hAnsi="Simplified Arabic" w:cs="Simplified Arabic" w:hint="cs"/>
                <w:sz w:val="30"/>
                <w:szCs w:val="30"/>
                <w:rtl/>
                <w:lang w:eastAsia="fr-FR"/>
              </w:rPr>
              <w:t>ي لسنة</w:t>
            </w:r>
            <w:r w:rsidR="00466509">
              <w:rPr>
                <w:rFonts w:ascii="Simplified Arabic" w:eastAsiaTheme="minorEastAsia" w:hAnsi="Simplified Arabic" w:cs="Simplified Arabic" w:hint="cs"/>
                <w:sz w:val="30"/>
                <w:szCs w:val="30"/>
                <w:rtl/>
                <w:lang w:eastAsia="fr-FR"/>
              </w:rPr>
              <w:t>2016</w:t>
            </w:r>
          </w:p>
        </w:tc>
        <w:tc>
          <w:tcPr>
            <w:tcW w:w="1695" w:type="dxa"/>
          </w:tcPr>
          <w:p w:rsidR="00417CC2" w:rsidRDefault="003516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25</w:t>
            </w:r>
          </w:p>
        </w:tc>
      </w:tr>
      <w:tr w:rsidR="00466509" w:rsidTr="001E782A">
        <w:tc>
          <w:tcPr>
            <w:tcW w:w="7367" w:type="dxa"/>
          </w:tcPr>
          <w:p w:rsidR="00466509" w:rsidRPr="001C036D" w:rsidRDefault="00466509" w:rsidP="00346EFB">
            <w:pPr>
              <w:bidi/>
              <w:spacing w:line="276" w:lineRule="auto"/>
              <w:rPr>
                <w:rFonts w:ascii="Simplified Arabic" w:eastAsiaTheme="minorEastAsia" w:hAnsi="Simplified Arabic" w:cs="Simplified Arabic"/>
                <w:sz w:val="30"/>
                <w:szCs w:val="30"/>
                <w:rtl/>
                <w:lang w:eastAsia="fr-FR"/>
              </w:rPr>
            </w:pPr>
            <w:r>
              <w:rPr>
                <w:rFonts w:ascii="Simplified Arabic" w:eastAsiaTheme="minorEastAsia" w:hAnsi="Simplified Arabic" w:cs="Simplified Arabic" w:hint="cs"/>
                <w:sz w:val="30"/>
                <w:szCs w:val="30"/>
                <w:rtl/>
                <w:lang w:eastAsia="fr-FR"/>
              </w:rPr>
              <w:t xml:space="preserve">ثالثا : </w:t>
            </w:r>
            <w:r w:rsidRPr="001C036D">
              <w:rPr>
                <w:rFonts w:ascii="Simplified Arabic" w:eastAsiaTheme="minorEastAsia" w:hAnsi="Simplified Arabic" w:cs="Simplified Arabic"/>
                <w:sz w:val="30"/>
                <w:szCs w:val="30"/>
                <w:rtl/>
                <w:lang w:eastAsia="fr-FR"/>
              </w:rPr>
              <w:t xml:space="preserve">في ظل </w:t>
            </w:r>
            <w:r>
              <w:rPr>
                <w:rFonts w:ascii="Simplified Arabic" w:eastAsiaTheme="minorEastAsia" w:hAnsi="Simplified Arabic" w:cs="Simplified Arabic" w:hint="cs"/>
                <w:sz w:val="30"/>
                <w:szCs w:val="30"/>
                <w:rtl/>
                <w:lang w:eastAsia="fr-FR"/>
              </w:rPr>
              <w:t>التعديل ال</w:t>
            </w:r>
            <w:r w:rsidRPr="001C036D">
              <w:rPr>
                <w:rFonts w:ascii="Simplified Arabic" w:eastAsiaTheme="minorEastAsia" w:hAnsi="Simplified Arabic" w:cs="Simplified Arabic"/>
                <w:sz w:val="30"/>
                <w:szCs w:val="30"/>
                <w:rtl/>
                <w:lang w:eastAsia="fr-FR"/>
              </w:rPr>
              <w:t>دستور</w:t>
            </w:r>
            <w:r>
              <w:rPr>
                <w:rFonts w:ascii="Simplified Arabic" w:eastAsiaTheme="minorEastAsia" w:hAnsi="Simplified Arabic" w:cs="Simplified Arabic" w:hint="cs"/>
                <w:sz w:val="30"/>
                <w:szCs w:val="30"/>
                <w:rtl/>
                <w:lang w:eastAsia="fr-FR"/>
              </w:rPr>
              <w:t>ي لسنة</w:t>
            </w:r>
            <w:r w:rsidRPr="001C036D">
              <w:rPr>
                <w:rFonts w:ascii="Simplified Arabic" w:eastAsiaTheme="minorEastAsia" w:hAnsi="Simplified Arabic" w:cs="Simplified Arabic"/>
                <w:sz w:val="30"/>
                <w:szCs w:val="30"/>
                <w:rtl/>
                <w:lang w:eastAsia="fr-FR"/>
              </w:rPr>
              <w:t xml:space="preserve"> 2020</w:t>
            </w:r>
          </w:p>
        </w:tc>
        <w:tc>
          <w:tcPr>
            <w:tcW w:w="1695" w:type="dxa"/>
          </w:tcPr>
          <w:p w:rsidR="00466509" w:rsidRDefault="00351629" w:rsidP="00205AF6">
            <w:pPr>
              <w:bidi/>
              <w:spacing w:line="276" w:lineRule="auto"/>
              <w:jc w:val="center"/>
              <w:rPr>
                <w:rFonts w:ascii="Simplified Arabic" w:hAnsi="Simplified Arabic" w:cs="Simplified Arabic"/>
                <w:sz w:val="30"/>
                <w:szCs w:val="30"/>
                <w:lang w:bidi="ar-DZ"/>
              </w:rPr>
            </w:pPr>
            <w:r>
              <w:rPr>
                <w:rFonts w:ascii="Simplified Arabic" w:hAnsi="Simplified Arabic" w:cs="Simplified Arabic" w:hint="cs"/>
                <w:sz w:val="30"/>
                <w:szCs w:val="30"/>
                <w:rtl/>
                <w:lang w:bidi="ar-DZ"/>
              </w:rPr>
              <w:t>26</w:t>
            </w:r>
          </w:p>
        </w:tc>
      </w:tr>
      <w:tr w:rsidR="00417CC2" w:rsidTr="001E782A">
        <w:tc>
          <w:tcPr>
            <w:tcW w:w="7367" w:type="dxa"/>
          </w:tcPr>
          <w:p w:rsidR="00417CC2" w:rsidRPr="001C036D" w:rsidRDefault="0018062B" w:rsidP="0018062B">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b/>
                <w:bCs/>
                <w:sz w:val="30"/>
                <w:szCs w:val="30"/>
                <w:rtl/>
                <w:lang w:eastAsia="fr-FR"/>
              </w:rPr>
              <w:t xml:space="preserve">المطلب </w:t>
            </w:r>
            <w:r w:rsidRPr="001C036D">
              <w:rPr>
                <w:rFonts w:ascii="Simplified Arabic" w:eastAsiaTheme="minorEastAsia" w:hAnsi="Simplified Arabic" w:cs="Simplified Arabic" w:hint="cs"/>
                <w:b/>
                <w:bCs/>
                <w:sz w:val="30"/>
                <w:szCs w:val="30"/>
                <w:rtl/>
                <w:lang w:eastAsia="fr-FR"/>
              </w:rPr>
              <w:t>الثالث:</w:t>
            </w:r>
            <w:r w:rsidRPr="001C036D">
              <w:rPr>
                <w:rFonts w:ascii="Simplified Arabic" w:eastAsiaTheme="minorEastAsia" w:hAnsi="Simplified Arabic" w:cs="Simplified Arabic"/>
                <w:b/>
                <w:bCs/>
                <w:sz w:val="30"/>
                <w:szCs w:val="30"/>
                <w:rtl/>
                <w:lang w:eastAsia="fr-FR"/>
              </w:rPr>
              <w:t xml:space="preserve"> التمثيل السياسي للمرأة في المجالس المنتخبة في ظل القوانين العضوية</w:t>
            </w:r>
          </w:p>
        </w:tc>
        <w:tc>
          <w:tcPr>
            <w:tcW w:w="1695" w:type="dxa"/>
          </w:tcPr>
          <w:p w:rsidR="00417CC2"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27</w:t>
            </w:r>
          </w:p>
        </w:tc>
      </w:tr>
      <w:tr w:rsidR="004802C1" w:rsidTr="001E782A">
        <w:tc>
          <w:tcPr>
            <w:tcW w:w="7367" w:type="dxa"/>
          </w:tcPr>
          <w:p w:rsidR="004802C1" w:rsidRPr="001C036D" w:rsidRDefault="0018062B" w:rsidP="001C036D">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الأول:</w:t>
            </w:r>
            <w:r w:rsidR="00624AA7">
              <w:rPr>
                <w:rFonts w:ascii="Simplified Arabic" w:eastAsiaTheme="minorEastAsia" w:hAnsi="Simplified Arabic" w:cs="Simplified Arabic" w:hint="cs"/>
                <w:sz w:val="30"/>
                <w:szCs w:val="30"/>
                <w:rtl/>
                <w:lang w:eastAsia="fr-FR"/>
              </w:rPr>
              <w:t xml:space="preserve"> </w:t>
            </w:r>
            <w:r w:rsidR="001B3807" w:rsidRPr="001C036D">
              <w:rPr>
                <w:rFonts w:ascii="Simplified Arabic" w:eastAsiaTheme="minorEastAsia" w:hAnsi="Simplified Arabic" w:cs="Simplified Arabic" w:hint="cs"/>
                <w:sz w:val="30"/>
                <w:szCs w:val="30"/>
                <w:rtl/>
                <w:lang w:eastAsia="fr-FR"/>
              </w:rPr>
              <w:t>الاعتراف</w:t>
            </w:r>
            <w:r w:rsidRPr="001C036D">
              <w:rPr>
                <w:rFonts w:ascii="Simplified Arabic" w:eastAsiaTheme="minorEastAsia" w:hAnsi="Simplified Arabic" w:cs="Simplified Arabic"/>
                <w:sz w:val="30"/>
                <w:szCs w:val="30"/>
                <w:rtl/>
                <w:lang w:eastAsia="fr-FR"/>
              </w:rPr>
              <w:t xml:space="preserve"> القانوني بحق المرأة في الترشح وفقا لقانون المنتخبات رقم </w:t>
            </w:r>
            <w:r w:rsidR="001C036D">
              <w:rPr>
                <w:rFonts w:ascii="Simplified Arabic" w:eastAsiaTheme="minorEastAsia" w:hAnsi="Simplified Arabic" w:cs="Simplified Arabic" w:hint="cs"/>
                <w:sz w:val="30"/>
                <w:szCs w:val="30"/>
                <w:rtl/>
                <w:lang w:eastAsia="fr-FR"/>
              </w:rPr>
              <w:t>21-01</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27</w:t>
            </w:r>
          </w:p>
        </w:tc>
      </w:tr>
      <w:tr w:rsidR="004802C1" w:rsidTr="001E782A">
        <w:tc>
          <w:tcPr>
            <w:tcW w:w="7367" w:type="dxa"/>
          </w:tcPr>
          <w:p w:rsidR="004802C1" w:rsidRPr="001C036D" w:rsidRDefault="0018062B" w:rsidP="001C036D">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الثاني:</w:t>
            </w:r>
            <w:r w:rsidRPr="001C036D">
              <w:rPr>
                <w:rFonts w:ascii="Simplified Arabic" w:eastAsiaTheme="minorEastAsia" w:hAnsi="Simplified Arabic" w:cs="Simplified Arabic"/>
                <w:sz w:val="30"/>
                <w:szCs w:val="30"/>
                <w:rtl/>
                <w:lang w:eastAsia="fr-FR"/>
              </w:rPr>
              <w:t xml:space="preserve"> تأسيس حق التمثيل السياسي للمرأة في ظل </w:t>
            </w:r>
            <w:r w:rsidRPr="001C036D">
              <w:rPr>
                <w:rFonts w:ascii="Simplified Arabic" w:eastAsiaTheme="minorEastAsia" w:hAnsi="Simplified Arabic" w:cs="Simplified Arabic" w:hint="cs"/>
                <w:sz w:val="30"/>
                <w:szCs w:val="30"/>
                <w:rtl/>
                <w:lang w:eastAsia="fr-FR"/>
              </w:rPr>
              <w:t xml:space="preserve">القانون </w:t>
            </w:r>
            <w:r w:rsidR="001C036D" w:rsidRPr="001C036D">
              <w:rPr>
                <w:rFonts w:ascii="Simplified Arabic" w:eastAsiaTheme="minorEastAsia" w:hAnsi="Simplified Arabic" w:cs="Simplified Arabic" w:hint="cs"/>
                <w:sz w:val="30"/>
                <w:szCs w:val="30"/>
                <w:rtl/>
                <w:lang w:eastAsia="fr-FR"/>
              </w:rPr>
              <w:t>المتعلق بأحزا</w:t>
            </w:r>
            <w:r w:rsidR="001C036D" w:rsidRPr="001C036D">
              <w:rPr>
                <w:rFonts w:ascii="Simplified Arabic" w:eastAsiaTheme="minorEastAsia" w:hAnsi="Simplified Arabic" w:cs="Simplified Arabic" w:hint="eastAsia"/>
                <w:sz w:val="30"/>
                <w:szCs w:val="30"/>
                <w:rtl/>
                <w:lang w:eastAsia="fr-FR"/>
              </w:rPr>
              <w:t>ب</w:t>
            </w:r>
            <w:r w:rsidRPr="001C036D">
              <w:rPr>
                <w:rFonts w:ascii="Simplified Arabic" w:eastAsiaTheme="minorEastAsia" w:hAnsi="Simplified Arabic" w:cs="Simplified Arabic" w:hint="cs"/>
                <w:sz w:val="30"/>
                <w:szCs w:val="30"/>
                <w:rtl/>
                <w:lang w:eastAsia="fr-FR"/>
              </w:rPr>
              <w:t xml:space="preserve"> السياسية</w:t>
            </w:r>
            <w:r w:rsidRPr="001C036D">
              <w:rPr>
                <w:rFonts w:ascii="Simplified Arabic" w:eastAsiaTheme="minorEastAsia" w:hAnsi="Simplified Arabic" w:cs="Simplified Arabic"/>
                <w:sz w:val="30"/>
                <w:szCs w:val="30"/>
                <w:rtl/>
                <w:lang w:eastAsia="fr-FR"/>
              </w:rPr>
              <w:t xml:space="preserve"> رقم </w:t>
            </w:r>
            <w:r w:rsidR="001C036D">
              <w:rPr>
                <w:rFonts w:ascii="Simplified Arabic" w:eastAsiaTheme="minorEastAsia" w:hAnsi="Simplified Arabic" w:cs="Simplified Arabic" w:hint="cs"/>
                <w:sz w:val="30"/>
                <w:szCs w:val="30"/>
                <w:rtl/>
                <w:lang w:eastAsia="fr-FR"/>
              </w:rPr>
              <w:t>12-04</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30</w:t>
            </w:r>
          </w:p>
        </w:tc>
      </w:tr>
      <w:tr w:rsidR="004802C1" w:rsidTr="001E782A">
        <w:tc>
          <w:tcPr>
            <w:tcW w:w="7367" w:type="dxa"/>
          </w:tcPr>
          <w:p w:rsidR="004802C1" w:rsidRPr="001C036D" w:rsidRDefault="0018062B" w:rsidP="0018062B">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b/>
                <w:bCs/>
                <w:sz w:val="30"/>
                <w:szCs w:val="30"/>
                <w:rtl/>
                <w:lang w:eastAsia="fr-FR"/>
              </w:rPr>
              <w:t xml:space="preserve">المبحث </w:t>
            </w:r>
            <w:r w:rsidRPr="001C036D">
              <w:rPr>
                <w:rFonts w:ascii="Simplified Arabic" w:eastAsiaTheme="minorEastAsia" w:hAnsi="Simplified Arabic" w:cs="Simplified Arabic" w:hint="cs"/>
                <w:b/>
                <w:bCs/>
                <w:sz w:val="30"/>
                <w:szCs w:val="30"/>
                <w:rtl/>
                <w:lang w:eastAsia="fr-FR"/>
              </w:rPr>
              <w:t>الثاني:</w:t>
            </w:r>
            <w:r w:rsidRPr="001C036D">
              <w:rPr>
                <w:rFonts w:ascii="Simplified Arabic" w:eastAsiaTheme="minorEastAsia" w:hAnsi="Simplified Arabic" w:cs="Simplified Arabic"/>
                <w:b/>
                <w:bCs/>
                <w:sz w:val="30"/>
                <w:szCs w:val="30"/>
                <w:rtl/>
                <w:lang w:eastAsia="fr-FR"/>
              </w:rPr>
              <w:t xml:space="preserve"> واقع التمثيل السياسي للمرأة الجزائرية في المجالس المنتخبة</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33</w:t>
            </w:r>
          </w:p>
        </w:tc>
      </w:tr>
      <w:tr w:rsidR="004802C1" w:rsidTr="001E782A">
        <w:tc>
          <w:tcPr>
            <w:tcW w:w="7367" w:type="dxa"/>
          </w:tcPr>
          <w:p w:rsidR="004802C1" w:rsidRPr="001C036D" w:rsidRDefault="0018062B"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b/>
                <w:bCs/>
                <w:sz w:val="30"/>
                <w:szCs w:val="30"/>
                <w:rtl/>
                <w:lang w:eastAsia="fr-FR"/>
              </w:rPr>
              <w:t xml:space="preserve">المطلب </w:t>
            </w:r>
            <w:r w:rsidRPr="001C036D">
              <w:rPr>
                <w:rFonts w:ascii="Simplified Arabic" w:eastAsiaTheme="minorEastAsia" w:hAnsi="Simplified Arabic" w:cs="Simplified Arabic" w:hint="cs"/>
                <w:b/>
                <w:bCs/>
                <w:sz w:val="30"/>
                <w:szCs w:val="30"/>
                <w:rtl/>
                <w:lang w:eastAsia="fr-FR"/>
              </w:rPr>
              <w:t>الأول:</w:t>
            </w:r>
            <w:r w:rsidRPr="001C036D">
              <w:rPr>
                <w:rFonts w:ascii="Simplified Arabic" w:eastAsiaTheme="minorEastAsia" w:hAnsi="Simplified Arabic" w:cs="Simplified Arabic"/>
                <w:b/>
                <w:bCs/>
                <w:sz w:val="30"/>
                <w:szCs w:val="30"/>
                <w:rtl/>
                <w:lang w:eastAsia="fr-FR"/>
              </w:rPr>
              <w:t xml:space="preserve"> تطور تمثيل المرأة الجزائرية في المجالس المنتخبة</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34</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الأول:</w:t>
            </w:r>
            <w:r w:rsidRPr="001C036D">
              <w:rPr>
                <w:rFonts w:ascii="Simplified Arabic" w:eastAsiaTheme="minorEastAsia" w:hAnsi="Simplified Arabic" w:cs="Simplified Arabic"/>
                <w:sz w:val="30"/>
                <w:szCs w:val="30"/>
                <w:rtl/>
                <w:lang w:eastAsia="fr-FR"/>
              </w:rPr>
              <w:t xml:space="preserve"> دراسة تطور تمثيل المرأة في البرلمان</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35</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t>أولا:</w:t>
            </w:r>
            <w:r w:rsidRPr="001C036D">
              <w:rPr>
                <w:rFonts w:ascii="Simplified Arabic" w:eastAsiaTheme="minorEastAsia" w:hAnsi="Simplified Arabic" w:cs="Simplified Arabic"/>
                <w:sz w:val="30"/>
                <w:szCs w:val="30"/>
                <w:rtl/>
                <w:lang w:eastAsia="fr-FR"/>
              </w:rPr>
              <w:t xml:space="preserve"> تمثيل المرأة في المجلس الشعبي الوطني</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sz w:val="30"/>
                <w:szCs w:val="30"/>
                <w:lang w:bidi="ar-DZ"/>
              </w:rPr>
              <w:t>35</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t>ثانيا:</w:t>
            </w:r>
            <w:r w:rsidRPr="001C036D">
              <w:rPr>
                <w:rFonts w:ascii="Simplified Arabic" w:eastAsiaTheme="minorEastAsia" w:hAnsi="Simplified Arabic" w:cs="Simplified Arabic"/>
                <w:sz w:val="30"/>
                <w:szCs w:val="30"/>
                <w:rtl/>
                <w:lang w:eastAsia="fr-FR"/>
              </w:rPr>
              <w:t xml:space="preserve"> تمثيل المرأة الجزائرية في مجلس الأمة</w:t>
            </w:r>
          </w:p>
        </w:tc>
        <w:tc>
          <w:tcPr>
            <w:tcW w:w="1695" w:type="dxa"/>
          </w:tcPr>
          <w:p w:rsidR="004802C1" w:rsidRDefault="005B3329" w:rsidP="00205AF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37</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lastRenderedPageBreak/>
              <w:t xml:space="preserve">الفرع </w:t>
            </w:r>
            <w:r w:rsidRPr="001C036D">
              <w:rPr>
                <w:rFonts w:ascii="Simplified Arabic" w:eastAsiaTheme="minorEastAsia" w:hAnsi="Simplified Arabic" w:cs="Simplified Arabic" w:hint="cs"/>
                <w:sz w:val="30"/>
                <w:szCs w:val="30"/>
                <w:rtl/>
                <w:lang w:eastAsia="fr-FR"/>
              </w:rPr>
              <w:t>الثاني:</w:t>
            </w:r>
            <w:r w:rsidRPr="001C036D">
              <w:rPr>
                <w:rFonts w:ascii="Simplified Arabic" w:eastAsiaTheme="minorEastAsia" w:hAnsi="Simplified Arabic" w:cs="Simplified Arabic"/>
                <w:sz w:val="30"/>
                <w:szCs w:val="30"/>
                <w:rtl/>
                <w:lang w:eastAsia="fr-FR"/>
              </w:rPr>
              <w:t xml:space="preserve"> دراسة تطور تمثيل المرأة في المجالس المحلية</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40</w:t>
            </w:r>
          </w:p>
        </w:tc>
      </w:tr>
      <w:tr w:rsidR="004802C1" w:rsidTr="001E782A">
        <w:tc>
          <w:tcPr>
            <w:tcW w:w="7367" w:type="dxa"/>
          </w:tcPr>
          <w:p w:rsidR="004802C1" w:rsidRPr="001C036D" w:rsidRDefault="0018062B"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الثالث:</w:t>
            </w:r>
            <w:r w:rsidRPr="001C036D">
              <w:rPr>
                <w:rFonts w:ascii="Simplified Arabic" w:eastAsiaTheme="minorEastAsia" w:hAnsi="Simplified Arabic" w:cs="Simplified Arabic"/>
                <w:sz w:val="30"/>
                <w:szCs w:val="30"/>
                <w:rtl/>
                <w:lang w:eastAsia="fr-FR"/>
              </w:rPr>
              <w:t xml:space="preserve"> دراسة تطور تمثيل المرأة في الأحزاب السياسية</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41</w:t>
            </w:r>
          </w:p>
        </w:tc>
      </w:tr>
      <w:tr w:rsidR="004802C1" w:rsidTr="001E782A">
        <w:tc>
          <w:tcPr>
            <w:tcW w:w="7367" w:type="dxa"/>
          </w:tcPr>
          <w:p w:rsidR="004802C1" w:rsidRPr="001C036D" w:rsidRDefault="00B02B05" w:rsidP="001C036D">
            <w:pPr>
              <w:bidi/>
              <w:spacing w:after="200" w:line="276" w:lineRule="auto"/>
              <w:jc w:val="both"/>
              <w:rPr>
                <w:rFonts w:ascii="Simplified Arabic" w:eastAsiaTheme="minorEastAsia" w:hAnsi="Simplified Arabic" w:cs="Simplified Arabic"/>
                <w:sz w:val="30"/>
                <w:szCs w:val="30"/>
                <w:rtl/>
                <w:lang w:eastAsia="fr-FR"/>
              </w:rPr>
            </w:pPr>
            <w:r>
              <w:rPr>
                <w:rFonts w:ascii="Simplified Arabic" w:eastAsiaTheme="minorEastAsia" w:hAnsi="Simplified Arabic" w:cs="Simplified Arabic" w:hint="cs"/>
                <w:b/>
                <w:bCs/>
                <w:sz w:val="30"/>
                <w:szCs w:val="30"/>
                <w:rtl/>
                <w:lang w:eastAsia="fr-FR"/>
              </w:rPr>
              <w:t>ا</w:t>
            </w:r>
            <w:r w:rsidR="0018062B" w:rsidRPr="001C036D">
              <w:rPr>
                <w:rFonts w:ascii="Simplified Arabic" w:eastAsiaTheme="minorEastAsia" w:hAnsi="Simplified Arabic" w:cs="Simplified Arabic"/>
                <w:b/>
                <w:bCs/>
                <w:sz w:val="30"/>
                <w:szCs w:val="30"/>
                <w:rtl/>
                <w:lang w:eastAsia="fr-FR"/>
              </w:rPr>
              <w:t xml:space="preserve">لمطلب </w:t>
            </w:r>
            <w:r w:rsidR="0018062B" w:rsidRPr="001C036D">
              <w:rPr>
                <w:rFonts w:ascii="Simplified Arabic" w:eastAsiaTheme="minorEastAsia" w:hAnsi="Simplified Arabic" w:cs="Simplified Arabic" w:hint="cs"/>
                <w:b/>
                <w:bCs/>
                <w:sz w:val="30"/>
                <w:szCs w:val="30"/>
                <w:rtl/>
                <w:lang w:eastAsia="fr-FR"/>
              </w:rPr>
              <w:t>الثاني:</w:t>
            </w:r>
            <w:r w:rsidR="0018062B" w:rsidRPr="001C036D">
              <w:rPr>
                <w:rFonts w:ascii="Simplified Arabic" w:eastAsiaTheme="minorEastAsia" w:hAnsi="Simplified Arabic" w:cs="Simplified Arabic"/>
                <w:b/>
                <w:bCs/>
                <w:sz w:val="30"/>
                <w:szCs w:val="30"/>
                <w:rtl/>
                <w:lang w:eastAsia="fr-FR"/>
              </w:rPr>
              <w:t xml:space="preserve"> تبني النظام الإجباري للحصص بموجب القانون العضوي </w:t>
            </w:r>
            <w:r w:rsidR="001C036D">
              <w:rPr>
                <w:rFonts w:ascii="Simplified Arabic" w:eastAsiaTheme="minorEastAsia" w:hAnsi="Simplified Arabic" w:cs="Simplified Arabic" w:hint="cs"/>
                <w:b/>
                <w:bCs/>
                <w:sz w:val="30"/>
                <w:szCs w:val="30"/>
                <w:rtl/>
                <w:lang w:eastAsia="fr-FR"/>
              </w:rPr>
              <w:t>12-03</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43</w:t>
            </w:r>
          </w:p>
        </w:tc>
      </w:tr>
      <w:tr w:rsidR="004802C1" w:rsidTr="001E782A">
        <w:tc>
          <w:tcPr>
            <w:tcW w:w="7367" w:type="dxa"/>
          </w:tcPr>
          <w:p w:rsidR="004802C1" w:rsidRPr="001C036D" w:rsidRDefault="0018062B" w:rsidP="001C036D">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الأول: عرض</w:t>
            </w:r>
            <w:r w:rsidRPr="001C036D">
              <w:rPr>
                <w:rFonts w:ascii="Simplified Arabic" w:eastAsiaTheme="minorEastAsia" w:hAnsi="Simplified Arabic" w:cs="Simplified Arabic"/>
                <w:sz w:val="30"/>
                <w:szCs w:val="30"/>
                <w:rtl/>
                <w:lang w:eastAsia="fr-FR"/>
              </w:rPr>
              <w:t xml:space="preserve"> أسباب تبني النظام الإجباري للحصص بموجب القانون العضوي </w:t>
            </w:r>
            <w:r w:rsidR="001C036D">
              <w:rPr>
                <w:rFonts w:ascii="Simplified Arabic" w:eastAsiaTheme="minorEastAsia" w:hAnsi="Simplified Arabic" w:cs="Simplified Arabic" w:hint="cs"/>
                <w:sz w:val="30"/>
                <w:szCs w:val="30"/>
                <w:rtl/>
                <w:lang w:eastAsia="fr-FR"/>
              </w:rPr>
              <w:t>12-03</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44</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الثاني:</w:t>
            </w:r>
            <w:r w:rsidRPr="001C036D">
              <w:rPr>
                <w:rFonts w:ascii="Simplified Arabic" w:eastAsiaTheme="minorEastAsia" w:hAnsi="Simplified Arabic" w:cs="Simplified Arabic"/>
                <w:sz w:val="30"/>
                <w:szCs w:val="30"/>
                <w:rtl/>
                <w:lang w:eastAsia="fr-FR"/>
              </w:rPr>
              <w:t xml:space="preserve"> نسب ترشح النساء للمجالس المنتخبة</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48</w:t>
            </w:r>
          </w:p>
        </w:tc>
      </w:tr>
      <w:tr w:rsidR="004802C1" w:rsidTr="001E782A">
        <w:tc>
          <w:tcPr>
            <w:tcW w:w="7367" w:type="dxa"/>
          </w:tcPr>
          <w:p w:rsidR="004802C1" w:rsidRPr="001C036D" w:rsidRDefault="0018062B" w:rsidP="001C036D">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hint="cs"/>
                <w:sz w:val="30"/>
                <w:szCs w:val="30"/>
                <w:rtl/>
                <w:lang w:eastAsia="fr-FR"/>
              </w:rPr>
              <w:t>أولا:</w:t>
            </w:r>
            <w:r w:rsidRPr="001C036D">
              <w:rPr>
                <w:rFonts w:ascii="Simplified Arabic" w:eastAsiaTheme="minorEastAsia" w:hAnsi="Simplified Arabic" w:cs="Simplified Arabic"/>
                <w:sz w:val="30"/>
                <w:szCs w:val="30"/>
                <w:rtl/>
                <w:lang w:eastAsia="fr-FR"/>
              </w:rPr>
              <w:t xml:space="preserve"> ضمانات توسيع حظوظ </w:t>
            </w:r>
            <w:r w:rsidRPr="001C036D">
              <w:rPr>
                <w:rFonts w:ascii="Simplified Arabic" w:eastAsiaTheme="minorEastAsia" w:hAnsi="Simplified Arabic" w:cs="Simplified Arabic" w:hint="cs"/>
                <w:sz w:val="30"/>
                <w:szCs w:val="30"/>
                <w:rtl/>
                <w:lang w:eastAsia="fr-FR"/>
              </w:rPr>
              <w:t>المرأة في</w:t>
            </w:r>
            <w:r w:rsidRPr="001C036D">
              <w:rPr>
                <w:rFonts w:ascii="Simplified Arabic" w:eastAsiaTheme="minorEastAsia" w:hAnsi="Simplified Arabic" w:cs="Simplified Arabic"/>
                <w:sz w:val="30"/>
                <w:szCs w:val="30"/>
                <w:rtl/>
                <w:lang w:eastAsia="fr-FR"/>
              </w:rPr>
              <w:t xml:space="preserve"> المجالس ال</w:t>
            </w:r>
            <w:r w:rsidR="001C036D">
              <w:rPr>
                <w:rFonts w:ascii="Simplified Arabic" w:eastAsiaTheme="minorEastAsia" w:hAnsi="Simplified Arabic" w:cs="Simplified Arabic"/>
                <w:sz w:val="30"/>
                <w:szCs w:val="30"/>
                <w:rtl/>
                <w:lang w:eastAsia="fr-FR"/>
              </w:rPr>
              <w:t xml:space="preserve">منتخبة في إطار القانون العضوي </w:t>
            </w:r>
            <w:r w:rsidR="001C036D">
              <w:rPr>
                <w:rFonts w:ascii="Simplified Arabic" w:eastAsiaTheme="minorEastAsia" w:hAnsi="Simplified Arabic" w:cs="Simplified Arabic" w:hint="cs"/>
                <w:sz w:val="30"/>
                <w:szCs w:val="30"/>
                <w:rtl/>
                <w:lang w:eastAsia="fr-FR"/>
              </w:rPr>
              <w:t>12-03</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52</w:t>
            </w:r>
          </w:p>
        </w:tc>
      </w:tr>
      <w:tr w:rsidR="004802C1" w:rsidTr="001E782A">
        <w:tc>
          <w:tcPr>
            <w:tcW w:w="7367" w:type="dxa"/>
          </w:tcPr>
          <w:p w:rsidR="004802C1" w:rsidRPr="001C036D" w:rsidRDefault="0018062B"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hint="cs"/>
                <w:sz w:val="30"/>
                <w:szCs w:val="30"/>
                <w:rtl/>
                <w:lang w:eastAsia="fr-FR"/>
              </w:rPr>
              <w:t>ثانيا:</w:t>
            </w:r>
            <w:r w:rsidR="00986A33">
              <w:rPr>
                <w:rFonts w:ascii="Simplified Arabic" w:eastAsiaTheme="minorEastAsia" w:hAnsi="Simplified Arabic" w:cs="Simplified Arabic"/>
                <w:sz w:val="30"/>
                <w:szCs w:val="30"/>
                <w:rtl/>
                <w:lang w:eastAsia="fr-FR"/>
              </w:rPr>
              <w:t xml:space="preserve"> كيفية تو</w:t>
            </w:r>
            <w:r w:rsidR="00986A33">
              <w:rPr>
                <w:rFonts w:ascii="Simplified Arabic" w:eastAsiaTheme="minorEastAsia" w:hAnsi="Simplified Arabic" w:cs="Simplified Arabic" w:hint="cs"/>
                <w:sz w:val="30"/>
                <w:szCs w:val="30"/>
                <w:rtl/>
                <w:lang w:eastAsia="fr-FR"/>
              </w:rPr>
              <w:t>زيع</w:t>
            </w:r>
            <w:r w:rsidRPr="001C036D">
              <w:rPr>
                <w:rFonts w:ascii="Simplified Arabic" w:eastAsiaTheme="minorEastAsia" w:hAnsi="Simplified Arabic" w:cs="Simplified Arabic"/>
                <w:sz w:val="30"/>
                <w:szCs w:val="30"/>
                <w:rtl/>
                <w:lang w:eastAsia="fr-FR"/>
              </w:rPr>
              <w:t xml:space="preserve"> ال</w:t>
            </w:r>
            <w:r w:rsidR="00436E26">
              <w:rPr>
                <w:rFonts w:ascii="Simplified Arabic" w:eastAsiaTheme="minorEastAsia" w:hAnsi="Simplified Arabic" w:cs="Simplified Arabic" w:hint="cs"/>
                <w:sz w:val="30"/>
                <w:szCs w:val="30"/>
                <w:rtl/>
                <w:lang w:eastAsia="fr-FR"/>
              </w:rPr>
              <w:t>م</w:t>
            </w:r>
            <w:r w:rsidRPr="001C036D">
              <w:rPr>
                <w:rFonts w:ascii="Simplified Arabic" w:eastAsiaTheme="minorEastAsia" w:hAnsi="Simplified Arabic" w:cs="Simplified Arabic"/>
                <w:sz w:val="30"/>
                <w:szCs w:val="30"/>
                <w:rtl/>
                <w:lang w:eastAsia="fr-FR"/>
              </w:rPr>
              <w:t>قاعد</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55</w:t>
            </w:r>
          </w:p>
        </w:tc>
      </w:tr>
      <w:tr w:rsidR="004802C1" w:rsidTr="001E782A">
        <w:tc>
          <w:tcPr>
            <w:tcW w:w="7367" w:type="dxa"/>
          </w:tcPr>
          <w:p w:rsidR="004802C1" w:rsidRPr="001C036D" w:rsidRDefault="0018062B" w:rsidP="001C036D">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الثالث:</w:t>
            </w:r>
            <w:r w:rsidR="001C036D">
              <w:rPr>
                <w:rFonts w:ascii="Simplified Arabic" w:eastAsiaTheme="minorEastAsia" w:hAnsi="Simplified Arabic" w:cs="Simplified Arabic"/>
                <w:sz w:val="30"/>
                <w:szCs w:val="30"/>
                <w:rtl/>
                <w:lang w:eastAsia="fr-FR"/>
              </w:rPr>
              <w:t xml:space="preserve"> مدى دستورية القانون العضوي </w:t>
            </w:r>
            <w:r w:rsidR="001C036D">
              <w:rPr>
                <w:rFonts w:ascii="Simplified Arabic" w:eastAsiaTheme="minorEastAsia" w:hAnsi="Simplified Arabic" w:cs="Simplified Arabic" w:hint="cs"/>
                <w:sz w:val="30"/>
                <w:szCs w:val="30"/>
                <w:rtl/>
                <w:lang w:eastAsia="fr-FR"/>
              </w:rPr>
              <w:t xml:space="preserve">12-03 </w:t>
            </w:r>
            <w:r w:rsidRPr="001C036D">
              <w:rPr>
                <w:rFonts w:ascii="Simplified Arabic" w:eastAsiaTheme="minorEastAsia" w:hAnsi="Simplified Arabic" w:cs="Simplified Arabic"/>
                <w:sz w:val="30"/>
                <w:szCs w:val="30"/>
                <w:rtl/>
                <w:lang w:eastAsia="fr-FR"/>
              </w:rPr>
              <w:t xml:space="preserve">المتعلق بتحديد كيفيات توسيع تمثيل المرأة في المجالس المنتخبة </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57</w:t>
            </w:r>
          </w:p>
        </w:tc>
      </w:tr>
      <w:tr w:rsidR="004802C1" w:rsidTr="001E782A">
        <w:tc>
          <w:tcPr>
            <w:tcW w:w="7367" w:type="dxa"/>
          </w:tcPr>
          <w:p w:rsidR="004802C1" w:rsidRPr="001C036D" w:rsidRDefault="0018062B" w:rsidP="0018062B">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b/>
                <w:bCs/>
                <w:sz w:val="30"/>
                <w:szCs w:val="30"/>
                <w:rtl/>
                <w:lang w:eastAsia="fr-FR"/>
              </w:rPr>
              <w:t xml:space="preserve">المطلب </w:t>
            </w:r>
            <w:r w:rsidRPr="001C036D">
              <w:rPr>
                <w:rFonts w:ascii="Simplified Arabic" w:eastAsiaTheme="minorEastAsia" w:hAnsi="Simplified Arabic" w:cs="Simplified Arabic" w:hint="cs"/>
                <w:b/>
                <w:bCs/>
                <w:sz w:val="30"/>
                <w:szCs w:val="30"/>
                <w:rtl/>
                <w:lang w:eastAsia="fr-FR"/>
              </w:rPr>
              <w:t>الثالث:</w:t>
            </w:r>
            <w:r w:rsidRPr="001C036D">
              <w:rPr>
                <w:rFonts w:ascii="Simplified Arabic" w:eastAsiaTheme="minorEastAsia" w:hAnsi="Simplified Arabic" w:cs="Simplified Arabic"/>
                <w:b/>
                <w:bCs/>
                <w:sz w:val="30"/>
                <w:szCs w:val="30"/>
                <w:rtl/>
                <w:lang w:eastAsia="fr-FR"/>
              </w:rPr>
              <w:t xml:space="preserve"> تقييم تواجد المرأة في المجالس المنتخبة</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59</w:t>
            </w:r>
          </w:p>
        </w:tc>
      </w:tr>
      <w:tr w:rsidR="004802C1" w:rsidTr="001E782A">
        <w:tc>
          <w:tcPr>
            <w:tcW w:w="7367" w:type="dxa"/>
          </w:tcPr>
          <w:p w:rsidR="004802C1" w:rsidRPr="001C036D" w:rsidRDefault="0018062B" w:rsidP="0018062B">
            <w:pPr>
              <w:bidi/>
              <w:spacing w:after="200" w:line="276" w:lineRule="auto"/>
              <w:jc w:val="both"/>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الأول:</w:t>
            </w:r>
            <w:r w:rsidRPr="001C036D">
              <w:rPr>
                <w:rFonts w:ascii="Simplified Arabic" w:eastAsiaTheme="minorEastAsia" w:hAnsi="Simplified Arabic" w:cs="Simplified Arabic"/>
                <w:sz w:val="30"/>
                <w:szCs w:val="30"/>
                <w:rtl/>
                <w:lang w:eastAsia="fr-FR"/>
              </w:rPr>
              <w:t xml:space="preserve"> المكانة السياسية للمرأة الجزائرية في المجالس المنتخبة قبل تطبيق نظام الكوتا</w:t>
            </w:r>
          </w:p>
        </w:tc>
        <w:tc>
          <w:tcPr>
            <w:tcW w:w="1695" w:type="dxa"/>
          </w:tcPr>
          <w:p w:rsidR="004802C1" w:rsidRDefault="005B3329"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60</w:t>
            </w:r>
          </w:p>
        </w:tc>
      </w:tr>
      <w:tr w:rsidR="004802C1" w:rsidTr="001E782A">
        <w:tc>
          <w:tcPr>
            <w:tcW w:w="7367" w:type="dxa"/>
          </w:tcPr>
          <w:p w:rsidR="004802C1" w:rsidRPr="001C036D" w:rsidRDefault="0018062B" w:rsidP="0018062B">
            <w:pPr>
              <w:bidi/>
              <w:spacing w:line="276" w:lineRule="auto"/>
              <w:jc w:val="both"/>
              <w:rPr>
                <w:rFonts w:ascii="Simplified Arabic" w:hAnsi="Simplified Arabic" w:cs="Simplified Arabic"/>
                <w:sz w:val="30"/>
                <w:szCs w:val="30"/>
                <w:rtl/>
                <w:lang w:bidi="ar-DZ"/>
              </w:rPr>
            </w:pPr>
            <w:r w:rsidRPr="001C036D">
              <w:rPr>
                <w:rFonts w:ascii="Simplified Arabic" w:eastAsiaTheme="minorEastAsia" w:hAnsi="Simplified Arabic" w:cs="Simplified Arabic"/>
                <w:sz w:val="30"/>
                <w:szCs w:val="30"/>
                <w:rtl/>
                <w:lang w:eastAsia="fr-FR"/>
              </w:rPr>
              <w:t xml:space="preserve">الفرع </w:t>
            </w:r>
            <w:r w:rsidRPr="001C036D">
              <w:rPr>
                <w:rFonts w:ascii="Simplified Arabic" w:eastAsiaTheme="minorEastAsia" w:hAnsi="Simplified Arabic" w:cs="Simplified Arabic" w:hint="cs"/>
                <w:sz w:val="30"/>
                <w:szCs w:val="30"/>
                <w:rtl/>
                <w:lang w:eastAsia="fr-FR"/>
              </w:rPr>
              <w:t>الثاني: المكانة</w:t>
            </w:r>
            <w:r w:rsidRPr="001C036D">
              <w:rPr>
                <w:rFonts w:ascii="Simplified Arabic" w:eastAsiaTheme="minorEastAsia" w:hAnsi="Simplified Arabic" w:cs="Simplified Arabic"/>
                <w:sz w:val="30"/>
                <w:szCs w:val="30"/>
                <w:rtl/>
                <w:lang w:eastAsia="fr-FR"/>
              </w:rPr>
              <w:t xml:space="preserve"> السياسية للمرأة الجزائرية في المجالس المنتخبة بعد تطبيق نظام الكوتا</w:t>
            </w:r>
          </w:p>
        </w:tc>
        <w:tc>
          <w:tcPr>
            <w:tcW w:w="1695" w:type="dxa"/>
          </w:tcPr>
          <w:p w:rsidR="004802C1"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62</w:t>
            </w:r>
          </w:p>
        </w:tc>
      </w:tr>
      <w:tr w:rsidR="004802C1" w:rsidTr="001E782A">
        <w:tc>
          <w:tcPr>
            <w:tcW w:w="7367" w:type="dxa"/>
          </w:tcPr>
          <w:p w:rsidR="004802C1" w:rsidRPr="001C036D" w:rsidRDefault="0018062B" w:rsidP="00B02B05">
            <w:pPr>
              <w:bidi/>
              <w:spacing w:after="200" w:line="276" w:lineRule="auto"/>
              <w:rPr>
                <w:rFonts w:ascii="Simplified Arabic" w:eastAsiaTheme="minorEastAsia" w:hAnsi="Simplified Arabic" w:cs="Simplified Arabic"/>
                <w:sz w:val="30"/>
                <w:szCs w:val="30"/>
                <w:rtl/>
                <w:lang w:eastAsia="fr-FR"/>
              </w:rPr>
            </w:pPr>
            <w:r w:rsidRPr="001C036D">
              <w:rPr>
                <w:rFonts w:ascii="Simplified Arabic" w:eastAsiaTheme="minorEastAsia" w:hAnsi="Simplified Arabic" w:cs="Simplified Arabic"/>
                <w:b/>
                <w:bCs/>
                <w:sz w:val="30"/>
                <w:szCs w:val="30"/>
                <w:rtl/>
                <w:lang w:eastAsia="fr-FR"/>
              </w:rPr>
              <w:t xml:space="preserve">الفصل </w:t>
            </w:r>
            <w:r w:rsidRPr="001C036D">
              <w:rPr>
                <w:rFonts w:ascii="Simplified Arabic" w:eastAsiaTheme="minorEastAsia" w:hAnsi="Simplified Arabic" w:cs="Simplified Arabic" w:hint="cs"/>
                <w:b/>
                <w:bCs/>
                <w:sz w:val="30"/>
                <w:szCs w:val="30"/>
                <w:rtl/>
                <w:lang w:eastAsia="fr-FR"/>
              </w:rPr>
              <w:t>الثاني:</w:t>
            </w:r>
            <w:r w:rsidR="00436E26">
              <w:rPr>
                <w:rFonts w:ascii="Simplified Arabic" w:eastAsiaTheme="minorEastAsia" w:hAnsi="Simplified Arabic" w:cs="Simplified Arabic" w:hint="cs"/>
                <w:b/>
                <w:bCs/>
                <w:sz w:val="30"/>
                <w:szCs w:val="30"/>
                <w:rtl/>
                <w:lang w:eastAsia="fr-FR"/>
              </w:rPr>
              <w:t xml:space="preserve"> تقييم</w:t>
            </w:r>
            <w:r w:rsidRPr="001C036D">
              <w:rPr>
                <w:rFonts w:ascii="Simplified Arabic" w:eastAsiaTheme="minorEastAsia" w:hAnsi="Simplified Arabic" w:cs="Simplified Arabic"/>
                <w:b/>
                <w:bCs/>
                <w:sz w:val="30"/>
                <w:szCs w:val="30"/>
                <w:rtl/>
                <w:lang w:eastAsia="fr-FR"/>
              </w:rPr>
              <w:t xml:space="preserve"> المشاركة السياسية للمرأة في الأحزاب السياسية</w:t>
            </w:r>
          </w:p>
        </w:tc>
        <w:tc>
          <w:tcPr>
            <w:tcW w:w="1695" w:type="dxa"/>
          </w:tcPr>
          <w:p w:rsidR="004802C1" w:rsidRDefault="00C164ED" w:rsidP="00DA7C04">
            <w:pPr>
              <w:bidi/>
              <w:spacing w:line="276" w:lineRule="auto"/>
              <w:jc w:val="center"/>
              <w:rPr>
                <w:rFonts w:ascii="Simplified Arabic" w:hAnsi="Simplified Arabic" w:cs="Simplified Arabic"/>
                <w:sz w:val="30"/>
                <w:szCs w:val="30"/>
                <w:rtl/>
              </w:rPr>
            </w:pPr>
            <w:r>
              <w:rPr>
                <w:rFonts w:ascii="Simplified Arabic" w:hAnsi="Simplified Arabic" w:cs="Simplified Arabic" w:hint="cs"/>
                <w:sz w:val="30"/>
                <w:szCs w:val="30"/>
                <w:rtl/>
              </w:rPr>
              <w:t>64</w:t>
            </w:r>
          </w:p>
        </w:tc>
      </w:tr>
      <w:tr w:rsidR="004802C1" w:rsidTr="001E782A">
        <w:tc>
          <w:tcPr>
            <w:tcW w:w="7367" w:type="dxa"/>
          </w:tcPr>
          <w:p w:rsidR="004802C1" w:rsidRPr="001C036D" w:rsidRDefault="0018062B"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b/>
                <w:bCs/>
                <w:sz w:val="30"/>
                <w:szCs w:val="30"/>
                <w:rtl/>
                <w:lang w:eastAsia="fr-FR"/>
              </w:rPr>
              <w:t xml:space="preserve">المبحث </w:t>
            </w:r>
            <w:r w:rsidRPr="001C036D">
              <w:rPr>
                <w:rFonts w:ascii="Simplified Arabic" w:eastAsiaTheme="minorEastAsia" w:hAnsi="Simplified Arabic" w:cs="Simplified Arabic" w:hint="cs"/>
                <w:b/>
                <w:bCs/>
                <w:sz w:val="30"/>
                <w:szCs w:val="30"/>
                <w:rtl/>
                <w:lang w:eastAsia="fr-FR"/>
              </w:rPr>
              <w:t>الأول:</w:t>
            </w:r>
            <w:r w:rsidRPr="001C036D">
              <w:rPr>
                <w:rFonts w:ascii="Simplified Arabic" w:eastAsiaTheme="minorEastAsia" w:hAnsi="Simplified Arabic" w:cs="Simplified Arabic"/>
                <w:b/>
                <w:bCs/>
                <w:sz w:val="30"/>
                <w:szCs w:val="30"/>
                <w:rtl/>
                <w:lang w:eastAsia="fr-FR"/>
              </w:rPr>
              <w:t xml:space="preserve"> حق المشاركة السياسية للمرأة في الأحزاب السياسية</w:t>
            </w:r>
          </w:p>
        </w:tc>
        <w:tc>
          <w:tcPr>
            <w:tcW w:w="1695" w:type="dxa"/>
          </w:tcPr>
          <w:p w:rsidR="004802C1"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66</w:t>
            </w:r>
          </w:p>
        </w:tc>
      </w:tr>
      <w:tr w:rsidR="004802C1" w:rsidTr="001E782A">
        <w:tc>
          <w:tcPr>
            <w:tcW w:w="7367" w:type="dxa"/>
          </w:tcPr>
          <w:p w:rsidR="004802C1" w:rsidRPr="001C036D" w:rsidRDefault="0018062B" w:rsidP="00346EFB">
            <w:pPr>
              <w:bidi/>
              <w:spacing w:line="276" w:lineRule="auto"/>
              <w:rPr>
                <w:rFonts w:ascii="Simplified Arabic" w:hAnsi="Simplified Arabic" w:cs="Simplified Arabic"/>
                <w:sz w:val="30"/>
                <w:szCs w:val="30"/>
                <w:rtl/>
                <w:lang w:bidi="ar-DZ"/>
              </w:rPr>
            </w:pPr>
            <w:r w:rsidRPr="001C036D">
              <w:rPr>
                <w:rFonts w:ascii="Simplified Arabic" w:eastAsiaTheme="minorEastAsia" w:hAnsi="Simplified Arabic" w:cs="Simplified Arabic"/>
                <w:b/>
                <w:bCs/>
                <w:sz w:val="30"/>
                <w:szCs w:val="30"/>
                <w:rtl/>
                <w:lang w:eastAsia="fr-FR"/>
              </w:rPr>
              <w:t xml:space="preserve">المطلب </w:t>
            </w:r>
            <w:r w:rsidRPr="001C036D">
              <w:rPr>
                <w:rFonts w:ascii="Simplified Arabic" w:eastAsiaTheme="minorEastAsia" w:hAnsi="Simplified Arabic" w:cs="Simplified Arabic" w:hint="cs"/>
                <w:b/>
                <w:bCs/>
                <w:sz w:val="30"/>
                <w:szCs w:val="30"/>
                <w:rtl/>
                <w:lang w:eastAsia="fr-FR"/>
              </w:rPr>
              <w:t>الأول:</w:t>
            </w:r>
            <w:r w:rsidRPr="001C036D">
              <w:rPr>
                <w:rFonts w:ascii="Simplified Arabic" w:eastAsiaTheme="minorEastAsia" w:hAnsi="Simplified Arabic" w:cs="Simplified Arabic"/>
                <w:b/>
                <w:bCs/>
                <w:sz w:val="30"/>
                <w:szCs w:val="30"/>
                <w:rtl/>
                <w:lang w:eastAsia="fr-FR"/>
              </w:rPr>
              <w:t xml:space="preserve"> مفهوم المشاركة السياسية </w:t>
            </w:r>
            <w:r w:rsidRPr="001C036D">
              <w:rPr>
                <w:rFonts w:ascii="Simplified Arabic" w:eastAsiaTheme="minorEastAsia" w:hAnsi="Simplified Arabic" w:cs="Simplified Arabic" w:hint="cs"/>
                <w:b/>
                <w:bCs/>
                <w:sz w:val="30"/>
                <w:szCs w:val="30"/>
                <w:rtl/>
                <w:lang w:eastAsia="fr-FR"/>
              </w:rPr>
              <w:t>والأحزاب السياسية</w:t>
            </w:r>
          </w:p>
        </w:tc>
        <w:tc>
          <w:tcPr>
            <w:tcW w:w="1695" w:type="dxa"/>
          </w:tcPr>
          <w:p w:rsidR="004802C1"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67</w:t>
            </w:r>
          </w:p>
        </w:tc>
      </w:tr>
      <w:tr w:rsidR="004802C1" w:rsidTr="001E782A">
        <w:tc>
          <w:tcPr>
            <w:tcW w:w="7367" w:type="dxa"/>
          </w:tcPr>
          <w:p w:rsidR="004802C1" w:rsidRPr="001C036D" w:rsidRDefault="00E87A7B" w:rsidP="00E87A7B">
            <w:pPr>
              <w:bidi/>
              <w:jc w:val="both"/>
              <w:rPr>
                <w:rFonts w:ascii="Simplified Arabic" w:hAnsi="Simplified Arabic" w:cs="Simplified Arabic"/>
                <w:sz w:val="30"/>
                <w:szCs w:val="30"/>
                <w:rtl/>
              </w:rPr>
            </w:pPr>
            <w:r w:rsidRPr="001C036D">
              <w:rPr>
                <w:rFonts w:ascii="Simplified Arabic" w:hAnsi="Simplified Arabic" w:cs="Simplified Arabic"/>
                <w:sz w:val="30"/>
                <w:szCs w:val="30"/>
                <w:rtl/>
              </w:rPr>
              <w:lastRenderedPageBreak/>
              <w:t>الفرع الأول: المقصود بالمشاركة السياسية والأحزاب السياسية</w:t>
            </w:r>
          </w:p>
        </w:tc>
        <w:tc>
          <w:tcPr>
            <w:tcW w:w="1695" w:type="dxa"/>
          </w:tcPr>
          <w:p w:rsidR="004802C1"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68</w:t>
            </w:r>
          </w:p>
        </w:tc>
      </w:tr>
      <w:tr w:rsidR="00470756" w:rsidTr="001E782A">
        <w:tc>
          <w:tcPr>
            <w:tcW w:w="7367" w:type="dxa"/>
          </w:tcPr>
          <w:p w:rsidR="00470756" w:rsidRPr="001C036D" w:rsidRDefault="00E87A7B"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أولا: تعريف المشاركة السياسية</w:t>
            </w:r>
          </w:p>
        </w:tc>
        <w:tc>
          <w:tcPr>
            <w:tcW w:w="1695" w:type="dxa"/>
          </w:tcPr>
          <w:p w:rsidR="00470756"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68</w:t>
            </w:r>
          </w:p>
        </w:tc>
      </w:tr>
      <w:tr w:rsidR="007F237C" w:rsidTr="001E782A">
        <w:tc>
          <w:tcPr>
            <w:tcW w:w="7367" w:type="dxa"/>
          </w:tcPr>
          <w:p w:rsidR="007F237C" w:rsidRPr="001C036D" w:rsidRDefault="00E87A7B"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ثانيا: تعريف الأحزاب السياسية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69</w:t>
            </w:r>
          </w:p>
        </w:tc>
      </w:tr>
      <w:tr w:rsidR="007F237C" w:rsidTr="001E782A">
        <w:tc>
          <w:tcPr>
            <w:tcW w:w="7367" w:type="dxa"/>
          </w:tcPr>
          <w:p w:rsidR="007F237C" w:rsidRPr="001C036D" w:rsidRDefault="00E87A7B"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الفرع الثاني: أهمية المشاركة السياسية للمرأة في الأحزاب السياسية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70</w:t>
            </w:r>
          </w:p>
        </w:tc>
      </w:tr>
      <w:tr w:rsidR="007F237C" w:rsidTr="001E782A">
        <w:tc>
          <w:tcPr>
            <w:tcW w:w="7367" w:type="dxa"/>
          </w:tcPr>
          <w:p w:rsidR="007F237C" w:rsidRPr="001C036D" w:rsidRDefault="00257B93" w:rsidP="00257B93">
            <w:pPr>
              <w:bidi/>
              <w:spacing w:line="276" w:lineRule="auto"/>
              <w:jc w:val="both"/>
              <w:rPr>
                <w:rFonts w:ascii="Simplified Arabic" w:hAnsi="Simplified Arabic" w:cs="Simplified Arabic"/>
                <w:sz w:val="30"/>
                <w:szCs w:val="30"/>
                <w:rtl/>
                <w:lang w:bidi="ar-DZ"/>
              </w:rPr>
            </w:pPr>
            <w:r w:rsidRPr="001C036D">
              <w:rPr>
                <w:rFonts w:ascii="Simplified Arabic" w:hAnsi="Simplified Arabic" w:cs="Simplified Arabic"/>
                <w:b/>
                <w:bCs/>
                <w:sz w:val="30"/>
                <w:szCs w:val="30"/>
                <w:rtl/>
              </w:rPr>
              <w:t>المطلب الثاني: تضمين المواثيق الدولية حق المشاركة السياسية للمرأة في الأحزاب السياسية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72</w:t>
            </w:r>
          </w:p>
        </w:tc>
      </w:tr>
      <w:tr w:rsidR="007F237C" w:rsidTr="001E782A">
        <w:tc>
          <w:tcPr>
            <w:tcW w:w="7367" w:type="dxa"/>
          </w:tcPr>
          <w:p w:rsidR="007F237C" w:rsidRPr="001C036D" w:rsidRDefault="00B02B05" w:rsidP="00257B93">
            <w:pPr>
              <w:bidi/>
              <w:jc w:val="both"/>
              <w:rPr>
                <w:rtl/>
              </w:rPr>
            </w:pPr>
            <w:r>
              <w:rPr>
                <w:rFonts w:ascii="Simplified Arabic" w:hAnsi="Simplified Arabic" w:cs="Simplified Arabic" w:hint="cs"/>
                <w:sz w:val="30"/>
                <w:szCs w:val="30"/>
                <w:rtl/>
              </w:rPr>
              <w:t>ا</w:t>
            </w:r>
            <w:r w:rsidR="00257B93" w:rsidRPr="001C036D">
              <w:rPr>
                <w:rFonts w:ascii="Simplified Arabic" w:hAnsi="Simplified Arabic" w:cs="Simplified Arabic"/>
                <w:sz w:val="30"/>
                <w:szCs w:val="30"/>
                <w:rtl/>
              </w:rPr>
              <w:t>لفرع الأول: في ميثاق الأمم المتحدة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72</w:t>
            </w:r>
          </w:p>
        </w:tc>
      </w:tr>
      <w:tr w:rsidR="007F237C" w:rsidTr="001E782A">
        <w:tc>
          <w:tcPr>
            <w:tcW w:w="7367" w:type="dxa"/>
          </w:tcPr>
          <w:p w:rsidR="007F237C" w:rsidRPr="001C036D" w:rsidRDefault="00257B93" w:rsidP="00257B93">
            <w:pPr>
              <w:bidi/>
              <w:jc w:val="both"/>
              <w:rPr>
                <w:rtl/>
              </w:rPr>
            </w:pPr>
            <w:r w:rsidRPr="001C036D">
              <w:rPr>
                <w:rFonts w:ascii="Simplified Arabic" w:hAnsi="Simplified Arabic" w:cs="Simplified Arabic"/>
                <w:sz w:val="30"/>
                <w:szCs w:val="30"/>
                <w:rtl/>
              </w:rPr>
              <w:t>الفرع الثاني: في الإعلان العالمي لحقوق الإنسان 1948</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74</w:t>
            </w:r>
          </w:p>
        </w:tc>
      </w:tr>
      <w:tr w:rsidR="007F237C" w:rsidTr="001E782A">
        <w:tc>
          <w:tcPr>
            <w:tcW w:w="7367" w:type="dxa"/>
          </w:tcPr>
          <w:p w:rsidR="007F237C" w:rsidRPr="001C036D" w:rsidRDefault="00257B93" w:rsidP="00257B93">
            <w:pPr>
              <w:bidi/>
              <w:jc w:val="both"/>
              <w:rPr>
                <w:rtl/>
              </w:rPr>
            </w:pPr>
            <w:r w:rsidRPr="001C036D">
              <w:rPr>
                <w:rFonts w:ascii="Simplified Arabic" w:hAnsi="Simplified Arabic" w:cs="Simplified Arabic"/>
                <w:sz w:val="30"/>
                <w:szCs w:val="30"/>
                <w:rtl/>
              </w:rPr>
              <w:t>الفرع الثالث: في العهد الدولي الخاص بالحقوق المدنية والسياسية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75</w:t>
            </w:r>
          </w:p>
        </w:tc>
      </w:tr>
      <w:tr w:rsidR="007F237C" w:rsidTr="001E782A">
        <w:tc>
          <w:tcPr>
            <w:tcW w:w="7367" w:type="dxa"/>
          </w:tcPr>
          <w:p w:rsidR="007F237C" w:rsidRPr="001C036D" w:rsidRDefault="00257B93" w:rsidP="00257B93">
            <w:pPr>
              <w:bidi/>
              <w:jc w:val="both"/>
              <w:rPr>
                <w:rtl/>
              </w:rPr>
            </w:pPr>
            <w:r w:rsidRPr="001C036D">
              <w:rPr>
                <w:rFonts w:ascii="Simplified Arabic" w:hAnsi="Simplified Arabic" w:cs="Simplified Arabic"/>
                <w:sz w:val="30"/>
                <w:szCs w:val="30"/>
                <w:rtl/>
              </w:rPr>
              <w:t xml:space="preserve">الفرع الرابع: في </w:t>
            </w:r>
            <w:r w:rsidR="001B3807" w:rsidRPr="001C036D">
              <w:rPr>
                <w:rFonts w:ascii="Simplified Arabic" w:hAnsi="Simplified Arabic" w:cs="Simplified Arabic" w:hint="cs"/>
                <w:sz w:val="30"/>
                <w:szCs w:val="30"/>
                <w:rtl/>
              </w:rPr>
              <w:t>الاتفاقية</w:t>
            </w:r>
            <w:r w:rsidRPr="001C036D">
              <w:rPr>
                <w:rFonts w:ascii="Simplified Arabic" w:hAnsi="Simplified Arabic" w:cs="Simplified Arabic"/>
                <w:sz w:val="30"/>
                <w:szCs w:val="30"/>
                <w:rtl/>
              </w:rPr>
              <w:t xml:space="preserve"> الدولية بشأن الحقوق السياسية للمرأة لعام 1952</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76</w:t>
            </w:r>
          </w:p>
        </w:tc>
      </w:tr>
      <w:tr w:rsidR="007F237C" w:rsidTr="001E782A">
        <w:tc>
          <w:tcPr>
            <w:tcW w:w="7367" w:type="dxa"/>
          </w:tcPr>
          <w:p w:rsidR="007F237C" w:rsidRPr="001C036D" w:rsidRDefault="00257B93" w:rsidP="00257B93">
            <w:pPr>
              <w:bidi/>
              <w:jc w:val="both"/>
              <w:rPr>
                <w:rtl/>
              </w:rPr>
            </w:pPr>
            <w:r w:rsidRPr="001C036D">
              <w:rPr>
                <w:rFonts w:ascii="Simplified Arabic" w:hAnsi="Simplified Arabic" w:cs="Simplified Arabic"/>
                <w:sz w:val="30"/>
                <w:szCs w:val="30"/>
                <w:rtl/>
              </w:rPr>
              <w:t xml:space="preserve">الفرع الخامس: </w:t>
            </w:r>
            <w:r w:rsidR="001B3807" w:rsidRPr="001C036D">
              <w:rPr>
                <w:rFonts w:ascii="Simplified Arabic" w:hAnsi="Simplified Arabic" w:cs="Simplified Arabic" w:hint="cs"/>
                <w:sz w:val="30"/>
                <w:szCs w:val="30"/>
                <w:rtl/>
              </w:rPr>
              <w:t>الاتفاقية</w:t>
            </w:r>
            <w:r w:rsidRPr="001C036D">
              <w:rPr>
                <w:rFonts w:ascii="Simplified Arabic" w:hAnsi="Simplified Arabic" w:cs="Simplified Arabic"/>
                <w:sz w:val="30"/>
                <w:szCs w:val="30"/>
                <w:rtl/>
              </w:rPr>
              <w:t xml:space="preserve"> الدولية للقضاء على كافة أشكال التمييز ضد المرأة 1979</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77</w:t>
            </w:r>
          </w:p>
        </w:tc>
      </w:tr>
      <w:tr w:rsidR="007F237C" w:rsidTr="001E782A">
        <w:tc>
          <w:tcPr>
            <w:tcW w:w="7367" w:type="dxa"/>
          </w:tcPr>
          <w:p w:rsidR="007F237C" w:rsidRPr="001C036D" w:rsidRDefault="00257B93" w:rsidP="00BA3392">
            <w:pPr>
              <w:bidi/>
              <w:jc w:val="both"/>
              <w:rPr>
                <w:rtl/>
              </w:rPr>
            </w:pPr>
            <w:r w:rsidRPr="001C036D">
              <w:rPr>
                <w:rFonts w:ascii="Simplified Arabic" w:hAnsi="Simplified Arabic" w:cs="Simplified Arabic"/>
                <w:b/>
                <w:bCs/>
                <w:sz w:val="30"/>
                <w:szCs w:val="30"/>
                <w:rtl/>
              </w:rPr>
              <w:t>المطلب الثالث: تعزيز المشاركة السياسي</w:t>
            </w:r>
            <w:r w:rsidR="00BA3392">
              <w:rPr>
                <w:rFonts w:ascii="Simplified Arabic" w:hAnsi="Simplified Arabic" w:cs="Simplified Arabic"/>
                <w:b/>
                <w:bCs/>
                <w:sz w:val="30"/>
                <w:szCs w:val="30"/>
                <w:rtl/>
              </w:rPr>
              <w:t>ة للمرأة من خلال القانون العضوي</w:t>
            </w:r>
            <w:r w:rsidR="00BA3392">
              <w:rPr>
                <w:rFonts w:ascii="Simplified Arabic" w:hAnsi="Simplified Arabic" w:cs="Simplified Arabic" w:hint="cs"/>
                <w:b/>
                <w:bCs/>
                <w:sz w:val="30"/>
                <w:szCs w:val="30"/>
                <w:rtl/>
              </w:rPr>
              <w:t xml:space="preserve"> 12-04 </w:t>
            </w:r>
            <w:r w:rsidRPr="001C036D">
              <w:rPr>
                <w:rFonts w:ascii="Simplified Arabic" w:hAnsi="Simplified Arabic" w:cs="Simplified Arabic"/>
                <w:b/>
                <w:bCs/>
                <w:sz w:val="30"/>
                <w:szCs w:val="30"/>
                <w:rtl/>
              </w:rPr>
              <w:t>المتعلق بالأحزاب السياسية</w:t>
            </w:r>
          </w:p>
        </w:tc>
        <w:tc>
          <w:tcPr>
            <w:tcW w:w="1695" w:type="dxa"/>
          </w:tcPr>
          <w:p w:rsidR="007F237C" w:rsidRDefault="00C164ED" w:rsidP="00DA7C04">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79</w:t>
            </w:r>
          </w:p>
        </w:tc>
      </w:tr>
      <w:tr w:rsidR="007F237C" w:rsidTr="001E782A">
        <w:tc>
          <w:tcPr>
            <w:tcW w:w="7367" w:type="dxa"/>
          </w:tcPr>
          <w:p w:rsidR="007F237C" w:rsidRPr="001C036D" w:rsidRDefault="00B674D0" w:rsidP="00B02B05">
            <w:pPr>
              <w:bidi/>
              <w:jc w:val="both"/>
              <w:rPr>
                <w:rtl/>
              </w:rPr>
            </w:pPr>
            <w:r w:rsidRPr="001C036D">
              <w:rPr>
                <w:rFonts w:ascii="Simplified Arabic" w:hAnsi="Simplified Arabic" w:cs="Simplified Arabic"/>
                <w:sz w:val="30"/>
                <w:szCs w:val="30"/>
                <w:rtl/>
              </w:rPr>
              <w:t xml:space="preserve">الفرع الأول: مبادئ دستورية ونصوص قانونية داعمة لقانون الأحزاب </w:t>
            </w:r>
            <w:r w:rsidRPr="001C036D">
              <w:rPr>
                <w:rFonts w:ascii="Simplified Arabic" w:hAnsi="Simplified Arabic" w:cs="Simplified Arabic" w:hint="cs"/>
                <w:sz w:val="30"/>
                <w:szCs w:val="30"/>
                <w:rtl/>
              </w:rPr>
              <w:t xml:space="preserve">السياسية </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80</w:t>
            </w:r>
          </w:p>
        </w:tc>
      </w:tr>
      <w:tr w:rsidR="007F237C" w:rsidTr="001E782A">
        <w:tc>
          <w:tcPr>
            <w:tcW w:w="7367" w:type="dxa"/>
          </w:tcPr>
          <w:p w:rsidR="007F237C" w:rsidRPr="001C036D" w:rsidRDefault="00B674D0" w:rsidP="00B674D0">
            <w:pPr>
              <w:bidi/>
              <w:jc w:val="both"/>
              <w:rPr>
                <w:rtl/>
              </w:rPr>
            </w:pPr>
            <w:r w:rsidRPr="001C036D">
              <w:rPr>
                <w:rFonts w:ascii="Simplified Arabic" w:hAnsi="Simplified Arabic" w:cs="Simplified Arabic"/>
                <w:sz w:val="30"/>
                <w:szCs w:val="30"/>
                <w:rtl/>
              </w:rPr>
              <w:t>أولا: مبادئ دستورية</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80</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ثانيا: نصوص قانونية</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81</w:t>
            </w:r>
          </w:p>
        </w:tc>
      </w:tr>
      <w:tr w:rsidR="007F237C" w:rsidTr="001E782A">
        <w:tc>
          <w:tcPr>
            <w:tcW w:w="7367" w:type="dxa"/>
          </w:tcPr>
          <w:p w:rsidR="007F237C" w:rsidRPr="001C036D" w:rsidRDefault="00B674D0" w:rsidP="001C036D">
            <w:pPr>
              <w:bidi/>
              <w:jc w:val="both"/>
              <w:rPr>
                <w:rtl/>
              </w:rPr>
            </w:pPr>
            <w:r w:rsidRPr="001C036D">
              <w:rPr>
                <w:rFonts w:ascii="Simplified Arabic" w:hAnsi="Simplified Arabic" w:cs="Simplified Arabic"/>
                <w:sz w:val="30"/>
                <w:szCs w:val="30"/>
                <w:rtl/>
              </w:rPr>
              <w:t xml:space="preserve">الفرع الثاني: الضمانات القانونية لتدعيم المشاركة السياسية للمرأة من خلال قانون العضوي </w:t>
            </w:r>
            <w:r w:rsidR="001C036D">
              <w:rPr>
                <w:rFonts w:ascii="Simplified Arabic" w:hAnsi="Simplified Arabic" w:cs="Simplified Arabic" w:hint="cs"/>
                <w:sz w:val="30"/>
                <w:szCs w:val="30"/>
                <w:rtl/>
              </w:rPr>
              <w:t>12-04</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82</w:t>
            </w:r>
          </w:p>
        </w:tc>
      </w:tr>
      <w:tr w:rsidR="007F237C" w:rsidTr="001E782A">
        <w:tc>
          <w:tcPr>
            <w:tcW w:w="7367" w:type="dxa"/>
          </w:tcPr>
          <w:p w:rsidR="007F237C" w:rsidRPr="001C036D" w:rsidRDefault="00B674D0" w:rsidP="00B674D0">
            <w:pPr>
              <w:bidi/>
              <w:jc w:val="both"/>
              <w:rPr>
                <w:rtl/>
              </w:rPr>
            </w:pPr>
            <w:r w:rsidRPr="001C036D">
              <w:rPr>
                <w:rFonts w:ascii="Simplified Arabic" w:hAnsi="Simplified Arabic" w:cs="Simplified Arabic"/>
                <w:sz w:val="30"/>
                <w:szCs w:val="30"/>
                <w:rtl/>
              </w:rPr>
              <w:t>أولا: تعريف الحزب السياسي غير مؤسس على تمييز بين الرجل والمرأة</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82</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ثانيا: ترقية الحقوق السياسية للمرأة من مهام الحزب السياسي</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83</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ثالثا: وجوبية تمثيل النساء في كل مراحل تأسيس الحزب السياسي</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83</w:t>
            </w:r>
          </w:p>
        </w:tc>
      </w:tr>
      <w:tr w:rsidR="00B02B05" w:rsidTr="001E782A">
        <w:tc>
          <w:tcPr>
            <w:tcW w:w="7367" w:type="dxa"/>
          </w:tcPr>
          <w:p w:rsidR="00B02B05" w:rsidRPr="001C036D" w:rsidRDefault="00B02B05" w:rsidP="00346EFB">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1 مرحلة التصريح بتأسيس الحزب السياسي</w:t>
            </w:r>
          </w:p>
        </w:tc>
        <w:tc>
          <w:tcPr>
            <w:tcW w:w="1695" w:type="dxa"/>
          </w:tcPr>
          <w:p w:rsidR="00B02B05"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84</w:t>
            </w:r>
          </w:p>
        </w:tc>
      </w:tr>
      <w:tr w:rsidR="00B02B05" w:rsidTr="001E782A">
        <w:tc>
          <w:tcPr>
            <w:tcW w:w="7367" w:type="dxa"/>
          </w:tcPr>
          <w:p w:rsidR="00B02B05" w:rsidRDefault="00B02B05" w:rsidP="00346EFB">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lastRenderedPageBreak/>
              <w:t xml:space="preserve">2 بالنسبة للمؤتمر التأسيسي للحزب </w:t>
            </w:r>
          </w:p>
        </w:tc>
        <w:tc>
          <w:tcPr>
            <w:tcW w:w="1695" w:type="dxa"/>
          </w:tcPr>
          <w:p w:rsidR="00B02B05"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84</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رابعا: تدعيم تواجد النساء في البنية الحزبية</w:t>
            </w:r>
          </w:p>
        </w:tc>
        <w:tc>
          <w:tcPr>
            <w:tcW w:w="1695" w:type="dxa"/>
          </w:tcPr>
          <w:p w:rsidR="007F237C" w:rsidRDefault="00C164ED"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85</w:t>
            </w:r>
          </w:p>
        </w:tc>
      </w:tr>
      <w:tr w:rsidR="00B02B05" w:rsidTr="001E782A">
        <w:tc>
          <w:tcPr>
            <w:tcW w:w="7367" w:type="dxa"/>
          </w:tcPr>
          <w:p w:rsidR="00B02B05" w:rsidRPr="001C036D" w:rsidRDefault="00B02B05" w:rsidP="00346EFB">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1 على مستوى هيئة المداولة و الهيئة التنفيذية </w:t>
            </w:r>
          </w:p>
        </w:tc>
        <w:tc>
          <w:tcPr>
            <w:tcW w:w="1695" w:type="dxa"/>
          </w:tcPr>
          <w:p w:rsidR="00B02B05"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85</w:t>
            </w:r>
          </w:p>
        </w:tc>
      </w:tr>
      <w:tr w:rsidR="00B02B05" w:rsidTr="001E782A">
        <w:tc>
          <w:tcPr>
            <w:tcW w:w="7367" w:type="dxa"/>
          </w:tcPr>
          <w:p w:rsidR="00B02B05" w:rsidRDefault="00B02B05" w:rsidP="00346EFB">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2 على مستوى الهيئة القيادية </w:t>
            </w:r>
          </w:p>
        </w:tc>
        <w:tc>
          <w:tcPr>
            <w:tcW w:w="1695" w:type="dxa"/>
          </w:tcPr>
          <w:p w:rsidR="00B02B05"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86</w:t>
            </w:r>
          </w:p>
        </w:tc>
      </w:tr>
      <w:tr w:rsidR="00C50588" w:rsidTr="001E782A">
        <w:tc>
          <w:tcPr>
            <w:tcW w:w="7367" w:type="dxa"/>
          </w:tcPr>
          <w:p w:rsidR="00C50588" w:rsidRPr="001C036D" w:rsidRDefault="00C50588" w:rsidP="00E661A3">
            <w:pPr>
              <w:bidi/>
              <w:jc w:val="both"/>
              <w:rPr>
                <w:rtl/>
              </w:rPr>
            </w:pPr>
            <w:r w:rsidRPr="001C036D">
              <w:rPr>
                <w:rFonts w:ascii="Simplified Arabic" w:hAnsi="Simplified Arabic" w:cs="Simplified Arabic"/>
                <w:sz w:val="30"/>
                <w:szCs w:val="30"/>
                <w:rtl/>
              </w:rPr>
              <w:t xml:space="preserve">خامسا: الدعم المالي للأحزاب السياسية حسب عدد المنتخبات في المجالس المنتخبة </w:t>
            </w:r>
          </w:p>
        </w:tc>
        <w:tc>
          <w:tcPr>
            <w:tcW w:w="1695" w:type="dxa"/>
          </w:tcPr>
          <w:p w:rsidR="00C50588"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86</w:t>
            </w:r>
          </w:p>
        </w:tc>
      </w:tr>
      <w:tr w:rsidR="007F237C" w:rsidTr="001E782A">
        <w:tc>
          <w:tcPr>
            <w:tcW w:w="7367" w:type="dxa"/>
          </w:tcPr>
          <w:p w:rsidR="007F237C" w:rsidRPr="001C036D" w:rsidRDefault="00B674D0" w:rsidP="00D9490F">
            <w:pPr>
              <w:bidi/>
              <w:jc w:val="both"/>
              <w:rPr>
                <w:rtl/>
              </w:rPr>
            </w:pPr>
            <w:r w:rsidRPr="001C036D">
              <w:rPr>
                <w:rFonts w:ascii="Simplified Arabic" w:hAnsi="Simplified Arabic" w:cs="Simplified Arabic"/>
                <w:b/>
                <w:bCs/>
                <w:sz w:val="30"/>
                <w:szCs w:val="30"/>
                <w:rtl/>
              </w:rPr>
              <w:t xml:space="preserve">المبحث الثاني: </w:t>
            </w:r>
            <w:r w:rsidR="00D9490F">
              <w:rPr>
                <w:rFonts w:ascii="Simplified Arabic" w:hAnsi="Simplified Arabic" w:cs="Simplified Arabic" w:hint="cs"/>
                <w:b/>
                <w:bCs/>
                <w:sz w:val="30"/>
                <w:szCs w:val="30"/>
                <w:rtl/>
              </w:rPr>
              <w:t>مقومات</w:t>
            </w:r>
            <w:r w:rsidRPr="001C036D">
              <w:rPr>
                <w:rFonts w:ascii="Simplified Arabic" w:hAnsi="Simplified Arabic" w:cs="Simplified Arabic"/>
                <w:b/>
                <w:bCs/>
                <w:sz w:val="30"/>
                <w:szCs w:val="30"/>
                <w:rtl/>
              </w:rPr>
              <w:t xml:space="preserve"> التمكين السياسي لتفعيل مشاركة المرأة في الأحزاب السياسية</w:t>
            </w:r>
          </w:p>
        </w:tc>
        <w:tc>
          <w:tcPr>
            <w:tcW w:w="1695" w:type="dxa"/>
          </w:tcPr>
          <w:p w:rsidR="007F237C"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87</w:t>
            </w:r>
          </w:p>
        </w:tc>
      </w:tr>
      <w:tr w:rsidR="007F237C" w:rsidTr="001E782A">
        <w:tc>
          <w:tcPr>
            <w:tcW w:w="7367" w:type="dxa"/>
          </w:tcPr>
          <w:p w:rsidR="007F237C" w:rsidRPr="001C036D" w:rsidRDefault="00B674D0" w:rsidP="00B674D0">
            <w:pPr>
              <w:bidi/>
              <w:jc w:val="both"/>
              <w:rPr>
                <w:rtl/>
              </w:rPr>
            </w:pPr>
            <w:r w:rsidRPr="001C036D">
              <w:rPr>
                <w:rFonts w:ascii="Simplified Arabic" w:hAnsi="Simplified Arabic" w:cs="Simplified Arabic"/>
                <w:sz w:val="30"/>
                <w:szCs w:val="30"/>
                <w:rtl/>
              </w:rPr>
              <w:t>المطلب الأول: أسباب ضعف المشاركة السياسية للمرأة في الأحزاب السياسية</w:t>
            </w:r>
          </w:p>
        </w:tc>
        <w:tc>
          <w:tcPr>
            <w:tcW w:w="1695" w:type="dxa"/>
          </w:tcPr>
          <w:p w:rsidR="007F237C"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87</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الفرع الأول: الأسباب العامة لضعف المشاركة السياسية للمرأة</w:t>
            </w:r>
          </w:p>
        </w:tc>
        <w:tc>
          <w:tcPr>
            <w:tcW w:w="1695" w:type="dxa"/>
          </w:tcPr>
          <w:p w:rsidR="007F237C"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88</w:t>
            </w:r>
          </w:p>
        </w:tc>
      </w:tr>
      <w:tr w:rsidR="007F237C" w:rsidTr="001E782A">
        <w:tc>
          <w:tcPr>
            <w:tcW w:w="7367" w:type="dxa"/>
          </w:tcPr>
          <w:p w:rsidR="007F237C" w:rsidRPr="001C036D" w:rsidRDefault="00B674D0"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أولا: البنية الأبوية للأسرة الجزائرية</w:t>
            </w:r>
          </w:p>
        </w:tc>
        <w:tc>
          <w:tcPr>
            <w:tcW w:w="1695" w:type="dxa"/>
          </w:tcPr>
          <w:p w:rsidR="007F237C"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88</w:t>
            </w:r>
          </w:p>
        </w:tc>
      </w:tr>
      <w:tr w:rsidR="007F237C" w:rsidTr="001E782A">
        <w:tc>
          <w:tcPr>
            <w:tcW w:w="7367" w:type="dxa"/>
          </w:tcPr>
          <w:p w:rsidR="007F237C" w:rsidRPr="001C036D" w:rsidRDefault="00B674D0" w:rsidP="00B674D0">
            <w:pPr>
              <w:bidi/>
              <w:jc w:val="both"/>
              <w:rPr>
                <w:rtl/>
              </w:rPr>
            </w:pPr>
            <w:r w:rsidRPr="001C036D">
              <w:rPr>
                <w:rFonts w:ascii="Simplified Arabic" w:hAnsi="Simplified Arabic" w:cs="Simplified Arabic"/>
                <w:sz w:val="30"/>
                <w:szCs w:val="30"/>
                <w:rtl/>
              </w:rPr>
              <w:t>ثانيا: التنشئة الاجتماعية التقليدية</w:t>
            </w:r>
          </w:p>
        </w:tc>
        <w:tc>
          <w:tcPr>
            <w:tcW w:w="1695" w:type="dxa"/>
          </w:tcPr>
          <w:p w:rsidR="007F237C"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89</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ثالثا: المورث الثقافي</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89</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رابعا: صعوبات تتعلق بالمرأة ذاتها</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90</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خامسا: عوامل اقتصادية</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91</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الفرع الثاني: الأسباب المتعلقة بالأحزاب السياسية</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91</w:t>
            </w:r>
          </w:p>
        </w:tc>
      </w:tr>
      <w:tr w:rsidR="00B674D0" w:rsidTr="001E782A">
        <w:tc>
          <w:tcPr>
            <w:tcW w:w="7367" w:type="dxa"/>
          </w:tcPr>
          <w:p w:rsidR="00B674D0" w:rsidRPr="001C036D" w:rsidRDefault="00580989" w:rsidP="00D9490F">
            <w:pPr>
              <w:bidi/>
              <w:jc w:val="both"/>
              <w:rPr>
                <w:rtl/>
              </w:rPr>
            </w:pPr>
            <w:r w:rsidRPr="001C036D">
              <w:rPr>
                <w:rFonts w:ascii="Simplified Arabic" w:hAnsi="Simplified Arabic" w:cs="Simplified Arabic"/>
                <w:sz w:val="30"/>
                <w:szCs w:val="30"/>
                <w:rtl/>
              </w:rPr>
              <w:t xml:space="preserve">المطلب الثاني: تصورات </w:t>
            </w:r>
            <w:r w:rsidR="00D9490F">
              <w:rPr>
                <w:rFonts w:ascii="Simplified Arabic" w:hAnsi="Simplified Arabic" w:cs="Simplified Arabic" w:hint="cs"/>
                <w:sz w:val="30"/>
                <w:szCs w:val="30"/>
                <w:rtl/>
              </w:rPr>
              <w:t>مقومات</w:t>
            </w:r>
            <w:r w:rsidR="00B02B05">
              <w:rPr>
                <w:rFonts w:ascii="Simplified Arabic" w:hAnsi="Simplified Arabic" w:cs="Simplified Arabic"/>
                <w:sz w:val="30"/>
                <w:szCs w:val="30"/>
                <w:rtl/>
              </w:rPr>
              <w:t xml:space="preserve"> التمكين السياسي من أ</w:t>
            </w:r>
            <w:r w:rsidR="00B02B05">
              <w:rPr>
                <w:rFonts w:ascii="Simplified Arabic" w:hAnsi="Simplified Arabic" w:cs="Simplified Arabic" w:hint="cs"/>
                <w:sz w:val="30"/>
                <w:szCs w:val="30"/>
                <w:rtl/>
              </w:rPr>
              <w:t>ج</w:t>
            </w:r>
            <w:r w:rsidRPr="001C036D">
              <w:rPr>
                <w:rFonts w:ascii="Simplified Arabic" w:hAnsi="Simplified Arabic" w:cs="Simplified Arabic"/>
                <w:sz w:val="30"/>
                <w:szCs w:val="30"/>
                <w:rtl/>
              </w:rPr>
              <w:t>ل تفعيل دور المرأة في الأحزاب السياسية</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93</w:t>
            </w:r>
          </w:p>
        </w:tc>
      </w:tr>
      <w:tr w:rsidR="00B674D0" w:rsidTr="001E782A">
        <w:tc>
          <w:tcPr>
            <w:tcW w:w="7367" w:type="dxa"/>
          </w:tcPr>
          <w:p w:rsidR="00B674D0" w:rsidRPr="001C036D" w:rsidRDefault="00580989" w:rsidP="00580989">
            <w:pPr>
              <w:bidi/>
              <w:jc w:val="both"/>
              <w:rPr>
                <w:rtl/>
              </w:rPr>
            </w:pPr>
            <w:r w:rsidRPr="001C036D">
              <w:rPr>
                <w:rFonts w:ascii="Simplified Arabic" w:hAnsi="Simplified Arabic" w:cs="Simplified Arabic"/>
                <w:sz w:val="30"/>
                <w:szCs w:val="30"/>
                <w:rtl/>
              </w:rPr>
              <w:t>الفرع الأول: على المستوى السياسي</w:t>
            </w:r>
          </w:p>
        </w:tc>
        <w:tc>
          <w:tcPr>
            <w:tcW w:w="1695" w:type="dxa"/>
          </w:tcPr>
          <w:p w:rsidR="00B674D0" w:rsidRDefault="00E94D67" w:rsidP="007046F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95</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الفرع الثاني: على المستوى الحزبي</w:t>
            </w:r>
          </w:p>
        </w:tc>
        <w:tc>
          <w:tcPr>
            <w:tcW w:w="1695" w:type="dxa"/>
          </w:tcPr>
          <w:p w:rsidR="00B674D0"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97</w:t>
            </w:r>
          </w:p>
        </w:tc>
      </w:tr>
      <w:tr w:rsidR="00571E67" w:rsidTr="001E782A">
        <w:tc>
          <w:tcPr>
            <w:tcW w:w="7367" w:type="dxa"/>
          </w:tcPr>
          <w:p w:rsidR="00571E67" w:rsidRPr="001C036D" w:rsidRDefault="00571E67" w:rsidP="00D9490F">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أولا: </w:t>
            </w:r>
            <w:r w:rsidR="00D9490F">
              <w:rPr>
                <w:rFonts w:ascii="Simplified Arabic" w:hAnsi="Simplified Arabic" w:cs="Simplified Arabic" w:hint="cs"/>
                <w:sz w:val="30"/>
                <w:szCs w:val="30"/>
                <w:rtl/>
              </w:rPr>
              <w:t>المقومات</w:t>
            </w:r>
            <w:r>
              <w:rPr>
                <w:rFonts w:ascii="Simplified Arabic" w:hAnsi="Simplified Arabic" w:cs="Simplified Arabic" w:hint="cs"/>
                <w:sz w:val="30"/>
                <w:szCs w:val="30"/>
                <w:rtl/>
              </w:rPr>
              <w:t xml:space="preserve"> على مستوى التنظيم الداخلي للأحزاب ذاتها وتمويلها</w:t>
            </w:r>
          </w:p>
        </w:tc>
        <w:tc>
          <w:tcPr>
            <w:tcW w:w="1695" w:type="dxa"/>
          </w:tcPr>
          <w:p w:rsidR="00571E67"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98</w:t>
            </w:r>
          </w:p>
        </w:tc>
      </w:tr>
      <w:tr w:rsidR="00571E67" w:rsidTr="001E782A">
        <w:tc>
          <w:tcPr>
            <w:tcW w:w="7367" w:type="dxa"/>
          </w:tcPr>
          <w:p w:rsidR="00571E67" w:rsidRDefault="00571E67" w:rsidP="00D9490F">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ثانيا: </w:t>
            </w:r>
            <w:r w:rsidR="00D9490F">
              <w:rPr>
                <w:rFonts w:ascii="Simplified Arabic" w:hAnsi="Simplified Arabic" w:cs="Simplified Arabic" w:hint="cs"/>
                <w:sz w:val="30"/>
                <w:szCs w:val="30"/>
                <w:rtl/>
              </w:rPr>
              <w:t>المقومات</w:t>
            </w:r>
            <w:r>
              <w:rPr>
                <w:rFonts w:ascii="Simplified Arabic" w:hAnsi="Simplified Arabic" w:cs="Simplified Arabic" w:hint="cs"/>
                <w:sz w:val="30"/>
                <w:szCs w:val="30"/>
                <w:rtl/>
              </w:rPr>
              <w:t xml:space="preserve"> في مرحلة الانتخابات </w:t>
            </w:r>
          </w:p>
        </w:tc>
        <w:tc>
          <w:tcPr>
            <w:tcW w:w="1695" w:type="dxa"/>
          </w:tcPr>
          <w:p w:rsidR="00571E67"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98</w:t>
            </w:r>
          </w:p>
        </w:tc>
      </w:tr>
      <w:tr w:rsidR="00B674D0" w:rsidTr="001E782A">
        <w:tc>
          <w:tcPr>
            <w:tcW w:w="7367" w:type="dxa"/>
          </w:tcPr>
          <w:p w:rsidR="00B674D0" w:rsidRPr="001C036D" w:rsidRDefault="00580989" w:rsidP="00580989">
            <w:pPr>
              <w:bidi/>
              <w:jc w:val="both"/>
              <w:rPr>
                <w:rtl/>
              </w:rPr>
            </w:pPr>
            <w:r w:rsidRPr="001C036D">
              <w:rPr>
                <w:rFonts w:ascii="Simplified Arabic" w:hAnsi="Simplified Arabic" w:cs="Simplified Arabic"/>
                <w:sz w:val="30"/>
                <w:szCs w:val="30"/>
                <w:rtl/>
              </w:rPr>
              <w:t>المطلب الثالث: معوقات المشاركة السياسية للمرأة في الجزائر ر آليات الحد منها</w:t>
            </w:r>
          </w:p>
        </w:tc>
        <w:tc>
          <w:tcPr>
            <w:tcW w:w="1695" w:type="dxa"/>
          </w:tcPr>
          <w:p w:rsidR="00B674D0"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100</w:t>
            </w:r>
          </w:p>
        </w:tc>
      </w:tr>
      <w:tr w:rsidR="00B674D0" w:rsidTr="001E782A">
        <w:tc>
          <w:tcPr>
            <w:tcW w:w="7367" w:type="dxa"/>
          </w:tcPr>
          <w:p w:rsidR="00B674D0" w:rsidRPr="001C036D" w:rsidRDefault="00580989" w:rsidP="00580989">
            <w:pPr>
              <w:bidi/>
              <w:jc w:val="both"/>
              <w:rPr>
                <w:rtl/>
              </w:rPr>
            </w:pPr>
            <w:r w:rsidRPr="001C036D">
              <w:rPr>
                <w:rFonts w:ascii="Simplified Arabic" w:hAnsi="Simplified Arabic" w:cs="Simplified Arabic"/>
                <w:sz w:val="30"/>
                <w:szCs w:val="30"/>
                <w:rtl/>
              </w:rPr>
              <w:lastRenderedPageBreak/>
              <w:t>الفرع الأول: معوقات المشارك السياسية للمرأة</w:t>
            </w:r>
          </w:p>
        </w:tc>
        <w:tc>
          <w:tcPr>
            <w:tcW w:w="1695" w:type="dxa"/>
          </w:tcPr>
          <w:p w:rsidR="00B674D0"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100</w:t>
            </w:r>
          </w:p>
        </w:tc>
      </w:tr>
      <w:tr w:rsidR="00B674D0" w:rsidTr="001E782A">
        <w:tc>
          <w:tcPr>
            <w:tcW w:w="7367" w:type="dxa"/>
          </w:tcPr>
          <w:p w:rsidR="00B674D0"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أولا: المعوقات القانونية</w:t>
            </w:r>
          </w:p>
        </w:tc>
        <w:tc>
          <w:tcPr>
            <w:tcW w:w="1695" w:type="dxa"/>
          </w:tcPr>
          <w:p w:rsidR="00B674D0"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100</w:t>
            </w:r>
          </w:p>
        </w:tc>
      </w:tr>
      <w:tr w:rsidR="00580989" w:rsidTr="001E782A">
        <w:tc>
          <w:tcPr>
            <w:tcW w:w="7367" w:type="dxa"/>
          </w:tcPr>
          <w:p w:rsidR="00580989" w:rsidRPr="001C036D" w:rsidRDefault="00580989" w:rsidP="00580989">
            <w:pPr>
              <w:bidi/>
              <w:jc w:val="both"/>
              <w:rPr>
                <w:rtl/>
              </w:rPr>
            </w:pPr>
            <w:r w:rsidRPr="001C036D">
              <w:rPr>
                <w:rFonts w:ascii="Simplified Arabic" w:hAnsi="Simplified Arabic" w:cs="Simplified Arabic"/>
                <w:sz w:val="30"/>
                <w:szCs w:val="30"/>
                <w:rtl/>
              </w:rPr>
              <w:t xml:space="preserve">ثانيا: المعوقات </w:t>
            </w:r>
            <w:r w:rsidR="001B3807" w:rsidRPr="001C036D">
              <w:rPr>
                <w:rFonts w:ascii="Simplified Arabic" w:hAnsi="Simplified Arabic" w:cs="Simplified Arabic" w:hint="cs"/>
                <w:sz w:val="30"/>
                <w:szCs w:val="30"/>
                <w:rtl/>
              </w:rPr>
              <w:t>الاجتماعية</w:t>
            </w:r>
            <w:r w:rsidRPr="001C036D">
              <w:rPr>
                <w:rFonts w:ascii="Simplified Arabic" w:hAnsi="Simplified Arabic" w:cs="Simplified Arabic"/>
                <w:sz w:val="30"/>
                <w:szCs w:val="30"/>
                <w:rtl/>
              </w:rPr>
              <w:t xml:space="preserve"> والثقافية</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101</w:t>
            </w:r>
          </w:p>
        </w:tc>
      </w:tr>
      <w:tr w:rsidR="00580989" w:rsidTr="001E782A">
        <w:tc>
          <w:tcPr>
            <w:tcW w:w="7367" w:type="dxa"/>
          </w:tcPr>
          <w:p w:rsidR="00580989"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ثالثا: المعوقات السياسية</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102</w:t>
            </w:r>
          </w:p>
        </w:tc>
      </w:tr>
      <w:tr w:rsidR="00580989" w:rsidTr="001E782A">
        <w:tc>
          <w:tcPr>
            <w:tcW w:w="7367" w:type="dxa"/>
          </w:tcPr>
          <w:p w:rsidR="00580989" w:rsidRPr="001C036D" w:rsidRDefault="00580989" w:rsidP="00580989">
            <w:pPr>
              <w:bidi/>
              <w:jc w:val="both"/>
              <w:rPr>
                <w:rtl/>
              </w:rPr>
            </w:pPr>
            <w:r w:rsidRPr="001C036D">
              <w:rPr>
                <w:rFonts w:ascii="Simplified Arabic" w:hAnsi="Simplified Arabic" w:cs="Simplified Arabic"/>
                <w:sz w:val="30"/>
                <w:szCs w:val="30"/>
                <w:rtl/>
              </w:rPr>
              <w:t>رابعا: المعوقات الاقتصادية</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103</w:t>
            </w:r>
          </w:p>
        </w:tc>
      </w:tr>
      <w:tr w:rsidR="00580989" w:rsidTr="001E782A">
        <w:tc>
          <w:tcPr>
            <w:tcW w:w="7367" w:type="dxa"/>
          </w:tcPr>
          <w:p w:rsidR="00580989"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خامسا: معوقات خاصة بالمرأة</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104</w:t>
            </w:r>
          </w:p>
        </w:tc>
      </w:tr>
      <w:tr w:rsidR="00580989" w:rsidTr="001E782A">
        <w:tc>
          <w:tcPr>
            <w:tcW w:w="7367" w:type="dxa"/>
          </w:tcPr>
          <w:p w:rsidR="00580989" w:rsidRPr="001C036D" w:rsidRDefault="00580989" w:rsidP="00580989">
            <w:pPr>
              <w:bidi/>
              <w:jc w:val="both"/>
              <w:rPr>
                <w:rtl/>
              </w:rPr>
            </w:pPr>
            <w:r w:rsidRPr="001C036D">
              <w:rPr>
                <w:rFonts w:ascii="Simplified Arabic" w:hAnsi="Simplified Arabic" w:cs="Simplified Arabic"/>
                <w:sz w:val="30"/>
                <w:szCs w:val="30"/>
                <w:rtl/>
              </w:rPr>
              <w:t>الفرع الثاني: آليات تفعيل المشاركة السياسية للمرأة</w:t>
            </w:r>
            <w:r w:rsidR="00571E67">
              <w:rPr>
                <w:rFonts w:ascii="Simplified Arabic" w:hAnsi="Simplified Arabic" w:cs="Simplified Arabic" w:hint="cs"/>
                <w:sz w:val="30"/>
                <w:szCs w:val="30"/>
                <w:rtl/>
              </w:rPr>
              <w:t xml:space="preserve"> و الجهود الرامية لتجاوز المعوقات </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105</w:t>
            </w:r>
          </w:p>
        </w:tc>
      </w:tr>
      <w:tr w:rsidR="00580989" w:rsidTr="001E782A">
        <w:tc>
          <w:tcPr>
            <w:tcW w:w="7367" w:type="dxa"/>
          </w:tcPr>
          <w:p w:rsidR="00580989" w:rsidRPr="001C036D" w:rsidRDefault="00580989" w:rsidP="00346EFB">
            <w:pPr>
              <w:bidi/>
              <w:spacing w:line="276" w:lineRule="auto"/>
              <w:rPr>
                <w:rFonts w:ascii="Simplified Arabic" w:hAnsi="Simplified Arabic" w:cs="Simplified Arabic"/>
                <w:sz w:val="30"/>
                <w:szCs w:val="30"/>
                <w:rtl/>
                <w:lang w:bidi="ar-DZ"/>
              </w:rPr>
            </w:pPr>
            <w:r w:rsidRPr="001C036D">
              <w:rPr>
                <w:rFonts w:ascii="Simplified Arabic" w:hAnsi="Simplified Arabic" w:cs="Simplified Arabic"/>
                <w:sz w:val="30"/>
                <w:szCs w:val="30"/>
                <w:rtl/>
              </w:rPr>
              <w:t xml:space="preserve">أولا: </w:t>
            </w:r>
            <w:r w:rsidR="00571E67" w:rsidRPr="001C036D">
              <w:rPr>
                <w:rFonts w:ascii="Simplified Arabic" w:hAnsi="Simplified Arabic" w:cs="Simplified Arabic"/>
                <w:sz w:val="30"/>
                <w:szCs w:val="30"/>
                <w:rtl/>
              </w:rPr>
              <w:t xml:space="preserve">آليات تفعيل المشاركة السياسية </w:t>
            </w:r>
            <w:r w:rsidR="008A0F0D" w:rsidRPr="001C036D">
              <w:rPr>
                <w:rFonts w:ascii="Simplified Arabic" w:hAnsi="Simplified Arabic" w:cs="Simplified Arabic" w:hint="cs"/>
                <w:sz w:val="30"/>
                <w:szCs w:val="30"/>
                <w:rtl/>
              </w:rPr>
              <w:t xml:space="preserve">للمرأة </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105</w:t>
            </w:r>
          </w:p>
        </w:tc>
      </w:tr>
      <w:tr w:rsidR="00571E67" w:rsidTr="001E782A">
        <w:tc>
          <w:tcPr>
            <w:tcW w:w="7367" w:type="dxa"/>
          </w:tcPr>
          <w:p w:rsidR="00571E67" w:rsidRPr="001C036D" w:rsidRDefault="00571E67" w:rsidP="00346EFB">
            <w:pPr>
              <w:bidi/>
              <w:spacing w:line="276" w:lineRule="auto"/>
              <w:rPr>
                <w:rFonts w:ascii="Simplified Arabic" w:hAnsi="Simplified Arabic" w:cs="Simplified Arabic"/>
                <w:sz w:val="30"/>
                <w:szCs w:val="30"/>
                <w:rtl/>
              </w:rPr>
            </w:pPr>
            <w:r>
              <w:rPr>
                <w:rFonts w:ascii="Simplified Arabic" w:hAnsi="Simplified Arabic" w:cs="Simplified Arabic" w:hint="cs"/>
                <w:sz w:val="30"/>
                <w:szCs w:val="30"/>
                <w:rtl/>
              </w:rPr>
              <w:t>1</w:t>
            </w:r>
            <w:r w:rsidRPr="001C036D">
              <w:rPr>
                <w:rFonts w:ascii="Simplified Arabic" w:hAnsi="Simplified Arabic" w:cs="Simplified Arabic"/>
                <w:sz w:val="30"/>
                <w:szCs w:val="30"/>
                <w:rtl/>
              </w:rPr>
              <w:t xml:space="preserve"> تحدي الدولة القوية</w:t>
            </w:r>
          </w:p>
        </w:tc>
        <w:tc>
          <w:tcPr>
            <w:tcW w:w="1695" w:type="dxa"/>
          </w:tcPr>
          <w:p w:rsidR="00571E67"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105</w:t>
            </w:r>
          </w:p>
        </w:tc>
      </w:tr>
      <w:tr w:rsidR="00580989" w:rsidTr="001E782A">
        <w:tc>
          <w:tcPr>
            <w:tcW w:w="7367" w:type="dxa"/>
          </w:tcPr>
          <w:p w:rsidR="00580989" w:rsidRPr="001C036D" w:rsidRDefault="00571E67" w:rsidP="00580989">
            <w:pPr>
              <w:bidi/>
              <w:jc w:val="both"/>
              <w:rPr>
                <w:rtl/>
              </w:rPr>
            </w:pPr>
            <w:r>
              <w:rPr>
                <w:rFonts w:ascii="Simplified Arabic" w:hAnsi="Simplified Arabic" w:cs="Simplified Arabic" w:hint="cs"/>
                <w:sz w:val="30"/>
                <w:szCs w:val="30"/>
                <w:rtl/>
              </w:rPr>
              <w:t xml:space="preserve">2 </w:t>
            </w:r>
            <w:r w:rsidR="00580989" w:rsidRPr="001C036D">
              <w:rPr>
                <w:rFonts w:ascii="Simplified Arabic" w:hAnsi="Simplified Arabic" w:cs="Simplified Arabic"/>
                <w:sz w:val="30"/>
                <w:szCs w:val="30"/>
                <w:rtl/>
              </w:rPr>
              <w:t>تحدي الأحزاب السياسية</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106</w:t>
            </w:r>
          </w:p>
        </w:tc>
      </w:tr>
      <w:tr w:rsidR="00571E67" w:rsidTr="001E782A">
        <w:tc>
          <w:tcPr>
            <w:tcW w:w="7367" w:type="dxa"/>
          </w:tcPr>
          <w:p w:rsidR="00571E67" w:rsidRPr="001C036D" w:rsidRDefault="00571E67" w:rsidP="00580989">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3 </w:t>
            </w:r>
            <w:r w:rsidRPr="001C036D">
              <w:rPr>
                <w:rFonts w:ascii="Simplified Arabic" w:hAnsi="Simplified Arabic" w:cs="Simplified Arabic"/>
                <w:sz w:val="30"/>
                <w:szCs w:val="30"/>
                <w:rtl/>
              </w:rPr>
              <w:t>تحدي النساء أنفسهن</w:t>
            </w:r>
          </w:p>
        </w:tc>
        <w:tc>
          <w:tcPr>
            <w:tcW w:w="1695" w:type="dxa"/>
          </w:tcPr>
          <w:p w:rsidR="00571E67"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106</w:t>
            </w:r>
          </w:p>
        </w:tc>
      </w:tr>
      <w:tr w:rsidR="00580989" w:rsidTr="001E782A">
        <w:tc>
          <w:tcPr>
            <w:tcW w:w="7367" w:type="dxa"/>
          </w:tcPr>
          <w:p w:rsidR="00580989" w:rsidRPr="00571E67" w:rsidRDefault="00571E67" w:rsidP="00571E67">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4 </w:t>
            </w:r>
            <w:r w:rsidRPr="001C036D">
              <w:rPr>
                <w:rFonts w:ascii="Simplified Arabic" w:hAnsi="Simplified Arabic" w:cs="Simplified Arabic"/>
                <w:sz w:val="30"/>
                <w:szCs w:val="30"/>
                <w:rtl/>
              </w:rPr>
              <w:t>تحدي الإعلام</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107</w:t>
            </w:r>
          </w:p>
        </w:tc>
      </w:tr>
      <w:tr w:rsidR="00580989" w:rsidTr="001E782A">
        <w:tc>
          <w:tcPr>
            <w:tcW w:w="7367" w:type="dxa"/>
          </w:tcPr>
          <w:p w:rsidR="00580989" w:rsidRPr="001C036D" w:rsidRDefault="00571E67" w:rsidP="00580989">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5 </w:t>
            </w:r>
            <w:r w:rsidR="004365DE">
              <w:rPr>
                <w:rFonts w:ascii="Simplified Arabic" w:hAnsi="Simplified Arabic" w:cs="Simplified Arabic" w:hint="cs"/>
                <w:sz w:val="30"/>
                <w:szCs w:val="30"/>
                <w:rtl/>
              </w:rPr>
              <w:t xml:space="preserve">تحدي </w:t>
            </w:r>
            <w:r w:rsidRPr="001C036D">
              <w:rPr>
                <w:rFonts w:ascii="Simplified Arabic" w:hAnsi="Simplified Arabic" w:cs="Simplified Arabic"/>
                <w:sz w:val="30"/>
                <w:szCs w:val="30"/>
                <w:rtl/>
              </w:rPr>
              <w:t>المنظمات العاملة في محال تعزيز حقوق المرأة وحقوق الإنسان</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108</w:t>
            </w:r>
          </w:p>
        </w:tc>
      </w:tr>
      <w:tr w:rsidR="00580989" w:rsidTr="001E782A">
        <w:tc>
          <w:tcPr>
            <w:tcW w:w="7367" w:type="dxa"/>
          </w:tcPr>
          <w:p w:rsidR="00580989" w:rsidRPr="001C036D" w:rsidRDefault="00571E67" w:rsidP="00580989">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ثانيا :الجهود الرامية لتجاوز المعوقات </w:t>
            </w:r>
          </w:p>
        </w:tc>
        <w:tc>
          <w:tcPr>
            <w:tcW w:w="1695" w:type="dxa"/>
          </w:tcPr>
          <w:p w:rsidR="00580989"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108</w:t>
            </w:r>
          </w:p>
        </w:tc>
      </w:tr>
      <w:tr w:rsidR="00571E67" w:rsidTr="001E782A">
        <w:tc>
          <w:tcPr>
            <w:tcW w:w="7367" w:type="dxa"/>
          </w:tcPr>
          <w:p w:rsidR="00571E67" w:rsidRDefault="00571E67" w:rsidP="00580989">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 الجهود التشريعية في سبيل تذليل الصعوبات </w:t>
            </w:r>
          </w:p>
        </w:tc>
        <w:tc>
          <w:tcPr>
            <w:tcW w:w="1695" w:type="dxa"/>
          </w:tcPr>
          <w:p w:rsidR="00571E67" w:rsidRDefault="00E94D67" w:rsidP="002726C2">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108</w:t>
            </w:r>
          </w:p>
        </w:tc>
      </w:tr>
      <w:tr w:rsidR="00571E67" w:rsidTr="001E782A">
        <w:tc>
          <w:tcPr>
            <w:tcW w:w="7367" w:type="dxa"/>
          </w:tcPr>
          <w:p w:rsidR="00571E67" w:rsidRPr="00C457E9" w:rsidRDefault="00C457E9" w:rsidP="00C457E9">
            <w:pPr>
              <w:bidi/>
              <w:jc w:val="both"/>
              <w:rPr>
                <w:rFonts w:ascii="Simplified Arabic" w:hAnsi="Simplified Arabic" w:cs="Simplified Arabic"/>
                <w:sz w:val="30"/>
                <w:szCs w:val="30"/>
                <w:rtl/>
              </w:rPr>
            </w:pPr>
            <w:r>
              <w:rPr>
                <w:rFonts w:ascii="Simplified Arabic" w:hAnsi="Simplified Arabic" w:cs="Simplified Arabic" w:hint="cs"/>
                <w:sz w:val="30"/>
                <w:szCs w:val="30"/>
                <w:rtl/>
              </w:rPr>
              <w:t>2</w:t>
            </w:r>
            <w:r w:rsidR="00571E67" w:rsidRPr="00C457E9">
              <w:rPr>
                <w:rFonts w:ascii="Simplified Arabic" w:hAnsi="Simplified Arabic" w:cs="Simplified Arabic" w:hint="cs"/>
                <w:sz w:val="30"/>
                <w:szCs w:val="30"/>
                <w:rtl/>
              </w:rPr>
              <w:t xml:space="preserve">الجهود المؤسساتية في سبيل تذليل الصعوبات </w:t>
            </w:r>
          </w:p>
        </w:tc>
        <w:tc>
          <w:tcPr>
            <w:tcW w:w="1695" w:type="dxa"/>
          </w:tcPr>
          <w:p w:rsidR="00571E67"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111</w:t>
            </w:r>
          </w:p>
        </w:tc>
      </w:tr>
      <w:tr w:rsidR="00571E67" w:rsidTr="001E782A">
        <w:tc>
          <w:tcPr>
            <w:tcW w:w="7367" w:type="dxa"/>
          </w:tcPr>
          <w:p w:rsidR="00571E67" w:rsidRPr="00C457E9" w:rsidRDefault="00C457E9" w:rsidP="00C457E9">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أ- </w:t>
            </w:r>
            <w:r w:rsidR="00571E67" w:rsidRPr="00C457E9">
              <w:rPr>
                <w:rFonts w:ascii="Simplified Arabic" w:hAnsi="Simplified Arabic" w:cs="Simplified Arabic" w:hint="cs"/>
                <w:sz w:val="30"/>
                <w:szCs w:val="30"/>
                <w:rtl/>
              </w:rPr>
              <w:t xml:space="preserve">الوزارة المنتدبة المكلفة بالأسرة و حقوق المرأة </w:t>
            </w:r>
          </w:p>
        </w:tc>
        <w:tc>
          <w:tcPr>
            <w:tcW w:w="1695" w:type="dxa"/>
          </w:tcPr>
          <w:p w:rsidR="00571E67"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111</w:t>
            </w:r>
          </w:p>
        </w:tc>
      </w:tr>
      <w:tr w:rsidR="00571E67" w:rsidTr="001E782A">
        <w:tc>
          <w:tcPr>
            <w:tcW w:w="7367" w:type="dxa"/>
          </w:tcPr>
          <w:p w:rsidR="00571E67" w:rsidRPr="00571E67" w:rsidRDefault="00C457E9" w:rsidP="00571E67">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ب- المجلس الوطني للأسرة و المرأة </w:t>
            </w:r>
          </w:p>
        </w:tc>
        <w:tc>
          <w:tcPr>
            <w:tcW w:w="1695" w:type="dxa"/>
          </w:tcPr>
          <w:p w:rsidR="00571E67"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113</w:t>
            </w:r>
          </w:p>
        </w:tc>
      </w:tr>
      <w:tr w:rsidR="00C457E9" w:rsidTr="001E782A">
        <w:tc>
          <w:tcPr>
            <w:tcW w:w="7367" w:type="dxa"/>
          </w:tcPr>
          <w:p w:rsidR="00C457E9" w:rsidRDefault="00C457E9" w:rsidP="00D9490F">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3 </w:t>
            </w:r>
            <w:r w:rsidR="00D9490F">
              <w:rPr>
                <w:rFonts w:ascii="Simplified Arabic" w:hAnsi="Simplified Arabic" w:cs="Simplified Arabic" w:hint="cs"/>
                <w:sz w:val="30"/>
                <w:szCs w:val="30"/>
                <w:rtl/>
              </w:rPr>
              <w:t>المقومات</w:t>
            </w:r>
            <w:r>
              <w:rPr>
                <w:rFonts w:ascii="Simplified Arabic" w:hAnsi="Simplified Arabic" w:cs="Simplified Arabic" w:hint="cs"/>
                <w:sz w:val="30"/>
                <w:szCs w:val="30"/>
                <w:rtl/>
              </w:rPr>
              <w:t xml:space="preserve"> و السياسات المعنية بتقليص الفجوة بين الجنسين </w:t>
            </w:r>
          </w:p>
        </w:tc>
        <w:tc>
          <w:tcPr>
            <w:tcW w:w="1695" w:type="dxa"/>
          </w:tcPr>
          <w:p w:rsidR="00C457E9"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113</w:t>
            </w:r>
          </w:p>
        </w:tc>
      </w:tr>
      <w:tr w:rsidR="00C457E9" w:rsidTr="001E782A">
        <w:tc>
          <w:tcPr>
            <w:tcW w:w="7367" w:type="dxa"/>
          </w:tcPr>
          <w:p w:rsidR="00C457E9" w:rsidRDefault="00C457E9" w:rsidP="00571E67">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ا </w:t>
            </w:r>
            <w:r w:rsidR="00441FD7">
              <w:rPr>
                <w:rFonts w:ascii="Simplified Arabic" w:hAnsi="Simplified Arabic" w:cs="Simplified Arabic" w:hint="cs"/>
                <w:sz w:val="30"/>
                <w:szCs w:val="30"/>
                <w:rtl/>
              </w:rPr>
              <w:t>-</w:t>
            </w:r>
            <w:r>
              <w:rPr>
                <w:rFonts w:ascii="Simplified Arabic" w:hAnsi="Simplified Arabic" w:cs="Simplified Arabic" w:hint="cs"/>
                <w:sz w:val="30"/>
                <w:szCs w:val="30"/>
                <w:rtl/>
              </w:rPr>
              <w:t xml:space="preserve">السياسة الوطنية بشان المساواة و تمكين المرأة </w:t>
            </w:r>
          </w:p>
        </w:tc>
        <w:tc>
          <w:tcPr>
            <w:tcW w:w="1695" w:type="dxa"/>
          </w:tcPr>
          <w:p w:rsidR="00C457E9"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113</w:t>
            </w:r>
          </w:p>
        </w:tc>
      </w:tr>
      <w:tr w:rsidR="00C457E9" w:rsidTr="001E782A">
        <w:tc>
          <w:tcPr>
            <w:tcW w:w="7367" w:type="dxa"/>
          </w:tcPr>
          <w:p w:rsidR="00C457E9" w:rsidRPr="00C457E9" w:rsidRDefault="00C457E9" w:rsidP="00D9490F">
            <w:pPr>
              <w:bidi/>
              <w:jc w:val="both"/>
              <w:rPr>
                <w:rFonts w:ascii="Simplified Arabic" w:hAnsi="Simplified Arabic" w:cs="Simplified Arabic"/>
                <w:sz w:val="30"/>
                <w:szCs w:val="30"/>
                <w:rtl/>
              </w:rPr>
            </w:pPr>
            <w:r>
              <w:rPr>
                <w:rFonts w:ascii="Simplified Arabic" w:hAnsi="Simplified Arabic" w:cs="Simplified Arabic" w:hint="cs"/>
                <w:sz w:val="30"/>
                <w:szCs w:val="30"/>
                <w:rtl/>
              </w:rPr>
              <w:t>ب-</w:t>
            </w:r>
            <w:r w:rsidR="001B3807">
              <w:rPr>
                <w:rFonts w:ascii="Simplified Arabic" w:hAnsi="Simplified Arabic" w:cs="Simplified Arabic" w:hint="cs"/>
                <w:sz w:val="30"/>
                <w:szCs w:val="30"/>
                <w:rtl/>
              </w:rPr>
              <w:t>إعداد</w:t>
            </w:r>
            <w:r w:rsidR="007843C9">
              <w:rPr>
                <w:rFonts w:ascii="Simplified Arabic" w:hAnsi="Simplified Arabic" w:cs="Simplified Arabic" w:hint="cs"/>
                <w:sz w:val="30"/>
                <w:szCs w:val="30"/>
                <w:rtl/>
              </w:rPr>
              <w:t xml:space="preserve"> </w:t>
            </w:r>
            <w:r w:rsidR="00D9490F">
              <w:rPr>
                <w:rFonts w:ascii="Simplified Arabic" w:hAnsi="Simplified Arabic" w:cs="Simplified Arabic" w:hint="cs"/>
                <w:sz w:val="30"/>
                <w:szCs w:val="30"/>
                <w:rtl/>
              </w:rPr>
              <w:t>مقومات</w:t>
            </w:r>
            <w:r>
              <w:rPr>
                <w:rFonts w:ascii="Simplified Arabic" w:hAnsi="Simplified Arabic" w:cs="Simplified Arabic" w:hint="cs"/>
                <w:sz w:val="30"/>
                <w:szCs w:val="30"/>
                <w:rtl/>
              </w:rPr>
              <w:t xml:space="preserve"> وطنية لمحاربة العنف ضد النساء </w:t>
            </w:r>
            <w:r w:rsidR="000A57BD">
              <w:rPr>
                <w:rFonts w:ascii="Simplified Arabic" w:hAnsi="Simplified Arabic" w:cs="Simplified Arabic" w:hint="cs"/>
                <w:sz w:val="30"/>
                <w:szCs w:val="30"/>
                <w:rtl/>
              </w:rPr>
              <w:t>(2006)</w:t>
            </w:r>
          </w:p>
        </w:tc>
        <w:tc>
          <w:tcPr>
            <w:tcW w:w="1695" w:type="dxa"/>
          </w:tcPr>
          <w:p w:rsidR="00C457E9" w:rsidRDefault="00E94D67" w:rsidP="002C64C6">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114</w:t>
            </w:r>
          </w:p>
        </w:tc>
      </w:tr>
      <w:tr w:rsidR="00C457E9" w:rsidTr="001E782A">
        <w:tc>
          <w:tcPr>
            <w:tcW w:w="7367" w:type="dxa"/>
          </w:tcPr>
          <w:p w:rsidR="00C457E9" w:rsidRPr="000A57BD" w:rsidRDefault="000A57BD" w:rsidP="00D9490F">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ج- </w:t>
            </w:r>
            <w:r w:rsidR="001B3807">
              <w:rPr>
                <w:rFonts w:ascii="Simplified Arabic" w:hAnsi="Simplified Arabic" w:cs="Simplified Arabic" w:hint="cs"/>
                <w:sz w:val="30"/>
                <w:szCs w:val="30"/>
                <w:rtl/>
              </w:rPr>
              <w:t>إعداد</w:t>
            </w:r>
            <w:r w:rsidR="007843C9">
              <w:rPr>
                <w:rFonts w:ascii="Simplified Arabic" w:hAnsi="Simplified Arabic" w:cs="Simplified Arabic" w:hint="cs"/>
                <w:sz w:val="30"/>
                <w:szCs w:val="30"/>
                <w:rtl/>
              </w:rPr>
              <w:t xml:space="preserve"> </w:t>
            </w:r>
            <w:r w:rsidR="00D9490F">
              <w:rPr>
                <w:rFonts w:ascii="Simplified Arabic" w:hAnsi="Simplified Arabic" w:cs="Simplified Arabic" w:hint="cs"/>
                <w:sz w:val="30"/>
                <w:szCs w:val="30"/>
                <w:rtl/>
              </w:rPr>
              <w:t>مقومات</w:t>
            </w:r>
            <w:r>
              <w:rPr>
                <w:rFonts w:ascii="Simplified Arabic" w:hAnsi="Simplified Arabic" w:cs="Simplified Arabic" w:hint="cs"/>
                <w:sz w:val="30"/>
                <w:szCs w:val="30"/>
                <w:rtl/>
              </w:rPr>
              <w:t xml:space="preserve"> وطنية لترقية و </w:t>
            </w:r>
            <w:r w:rsidR="001B3807">
              <w:rPr>
                <w:rFonts w:ascii="Simplified Arabic" w:hAnsi="Simplified Arabic" w:cs="Simplified Arabic" w:hint="cs"/>
                <w:sz w:val="30"/>
                <w:szCs w:val="30"/>
                <w:rtl/>
              </w:rPr>
              <w:t>إدماج</w:t>
            </w:r>
            <w:r>
              <w:rPr>
                <w:rFonts w:ascii="Simplified Arabic" w:hAnsi="Simplified Arabic" w:cs="Simplified Arabic" w:hint="cs"/>
                <w:sz w:val="30"/>
                <w:szCs w:val="30"/>
                <w:rtl/>
              </w:rPr>
              <w:t xml:space="preserve"> المرأة و مخططها التنفيذي </w:t>
            </w:r>
          </w:p>
        </w:tc>
        <w:tc>
          <w:tcPr>
            <w:tcW w:w="1695" w:type="dxa"/>
          </w:tcPr>
          <w:p w:rsidR="00C457E9" w:rsidRDefault="00E94D67" w:rsidP="00BD03B9">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114</w:t>
            </w:r>
          </w:p>
        </w:tc>
      </w:tr>
      <w:tr w:rsidR="000A57BD" w:rsidTr="001E782A">
        <w:tc>
          <w:tcPr>
            <w:tcW w:w="7367" w:type="dxa"/>
          </w:tcPr>
          <w:p w:rsidR="000A57BD" w:rsidRDefault="000A57BD" w:rsidP="00C457E9">
            <w:pPr>
              <w:bidi/>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د-البرنامج الوطني المتعلق فترة ما قبل الولادة و ما بعده</w:t>
            </w:r>
            <w:r>
              <w:rPr>
                <w:rFonts w:ascii="Simplified Arabic" w:hAnsi="Simplified Arabic" w:cs="Simplified Arabic" w:hint="eastAsia"/>
                <w:sz w:val="30"/>
                <w:szCs w:val="30"/>
                <w:rtl/>
              </w:rPr>
              <w:t>ا</w:t>
            </w:r>
            <w:r>
              <w:rPr>
                <w:rFonts w:ascii="Simplified Arabic" w:hAnsi="Simplified Arabic" w:cs="Simplified Arabic" w:hint="cs"/>
                <w:sz w:val="30"/>
                <w:szCs w:val="30"/>
                <w:rtl/>
              </w:rPr>
              <w:t xml:space="preserve"> و طب المواليد حديثي الولادة </w:t>
            </w:r>
          </w:p>
        </w:tc>
        <w:tc>
          <w:tcPr>
            <w:tcW w:w="1695" w:type="dxa"/>
          </w:tcPr>
          <w:p w:rsidR="000A57BD" w:rsidRDefault="00E94D67" w:rsidP="00BD03B9">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115</w:t>
            </w:r>
          </w:p>
        </w:tc>
      </w:tr>
      <w:tr w:rsidR="000A57BD" w:rsidTr="00B55BAE">
        <w:tc>
          <w:tcPr>
            <w:tcW w:w="7367" w:type="dxa"/>
          </w:tcPr>
          <w:p w:rsidR="000A57BD" w:rsidRDefault="000A57BD" w:rsidP="00C457E9">
            <w:pPr>
              <w:bidi/>
              <w:jc w:val="both"/>
              <w:rPr>
                <w:rFonts w:ascii="Simplified Arabic" w:hAnsi="Simplified Arabic" w:cs="Simplified Arabic"/>
                <w:sz w:val="30"/>
                <w:szCs w:val="30"/>
                <w:rtl/>
              </w:rPr>
            </w:pPr>
            <w:r>
              <w:rPr>
                <w:rFonts w:ascii="Simplified Arabic" w:hAnsi="Simplified Arabic" w:cs="Simplified Arabic" w:hint="cs"/>
                <w:sz w:val="30"/>
                <w:szCs w:val="30"/>
                <w:rtl/>
              </w:rPr>
              <w:t>و-برنامج التجديد الريفي (2007-2013)</w:t>
            </w:r>
          </w:p>
        </w:tc>
        <w:tc>
          <w:tcPr>
            <w:tcW w:w="1695" w:type="dxa"/>
            <w:tcBorders>
              <w:bottom w:val="single" w:sz="4" w:space="0" w:color="auto"/>
            </w:tcBorders>
          </w:tcPr>
          <w:p w:rsidR="000A57BD" w:rsidRDefault="00E94D67" w:rsidP="00BD03B9">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115</w:t>
            </w:r>
          </w:p>
        </w:tc>
      </w:tr>
      <w:tr w:rsidR="00D25C73" w:rsidTr="00E94D67">
        <w:tc>
          <w:tcPr>
            <w:tcW w:w="7367" w:type="dxa"/>
          </w:tcPr>
          <w:p w:rsidR="00D25C73" w:rsidRPr="001C036D" w:rsidRDefault="00F975BD" w:rsidP="00580989">
            <w:pPr>
              <w:bidi/>
              <w:jc w:val="both"/>
              <w:rPr>
                <w:rFonts w:ascii="Simplified Arabic" w:hAnsi="Simplified Arabic" w:cs="Simplified Arabic"/>
                <w:sz w:val="30"/>
                <w:szCs w:val="30"/>
                <w:rtl/>
                <w:lang w:bidi="ar-DZ"/>
              </w:rPr>
            </w:pPr>
            <w:r w:rsidRPr="001C036D">
              <w:rPr>
                <w:rFonts w:ascii="Simplified Arabic" w:hAnsi="Simplified Arabic" w:cs="Simplified Arabic"/>
                <w:sz w:val="30"/>
                <w:szCs w:val="30"/>
                <w:rtl/>
                <w:lang w:bidi="ar-DZ"/>
              </w:rPr>
              <w:t>خاتمة</w:t>
            </w:r>
          </w:p>
        </w:tc>
        <w:tc>
          <w:tcPr>
            <w:tcW w:w="1695" w:type="dxa"/>
            <w:tcBorders>
              <w:top w:val="single" w:sz="4" w:space="0" w:color="auto"/>
              <w:bottom w:val="single" w:sz="4" w:space="0" w:color="auto"/>
            </w:tcBorders>
          </w:tcPr>
          <w:p w:rsidR="00D25C73" w:rsidRDefault="00E94D67" w:rsidP="00E94D67">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117</w:t>
            </w:r>
            <w:r w:rsidR="007967FD">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120</w:t>
            </w:r>
          </w:p>
        </w:tc>
      </w:tr>
      <w:tr w:rsidR="00D25C73" w:rsidTr="00E94D67">
        <w:tc>
          <w:tcPr>
            <w:tcW w:w="7367" w:type="dxa"/>
          </w:tcPr>
          <w:p w:rsidR="00D25C73" w:rsidRPr="001C036D" w:rsidRDefault="00F975BD" w:rsidP="00580989">
            <w:pPr>
              <w:bidi/>
              <w:jc w:val="both"/>
              <w:rPr>
                <w:rFonts w:ascii="Simplified Arabic" w:hAnsi="Simplified Arabic" w:cs="Simplified Arabic"/>
                <w:sz w:val="30"/>
                <w:szCs w:val="30"/>
                <w:rtl/>
                <w:lang w:bidi="ar-DZ"/>
              </w:rPr>
            </w:pPr>
            <w:r w:rsidRPr="001C036D">
              <w:rPr>
                <w:rFonts w:ascii="Simplified Arabic" w:hAnsi="Simplified Arabic" w:cs="Simplified Arabic"/>
                <w:sz w:val="30"/>
                <w:szCs w:val="30"/>
                <w:rtl/>
                <w:lang w:bidi="ar-DZ"/>
              </w:rPr>
              <w:t>قائمة المراجع</w:t>
            </w:r>
          </w:p>
        </w:tc>
        <w:tc>
          <w:tcPr>
            <w:tcW w:w="1695" w:type="dxa"/>
            <w:tcBorders>
              <w:top w:val="single" w:sz="4" w:space="0" w:color="auto"/>
              <w:bottom w:val="single" w:sz="4" w:space="0" w:color="auto"/>
            </w:tcBorders>
          </w:tcPr>
          <w:p w:rsidR="00D25C73" w:rsidRDefault="00E94D67" w:rsidP="004F3CC0">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121-</w:t>
            </w:r>
            <w:r w:rsidR="004F3CC0">
              <w:rPr>
                <w:rFonts w:ascii="Simplified Arabic" w:hAnsi="Simplified Arabic" w:cs="Simplified Arabic" w:hint="cs"/>
                <w:sz w:val="30"/>
                <w:szCs w:val="30"/>
                <w:rtl/>
                <w:lang w:bidi="ar-DZ"/>
              </w:rPr>
              <w:t>135</w:t>
            </w:r>
          </w:p>
        </w:tc>
      </w:tr>
      <w:tr w:rsidR="00D25C73" w:rsidTr="00A6095D">
        <w:tc>
          <w:tcPr>
            <w:tcW w:w="7367" w:type="dxa"/>
          </w:tcPr>
          <w:p w:rsidR="00D25C73" w:rsidRPr="001C036D" w:rsidRDefault="00F975BD" w:rsidP="00580989">
            <w:pPr>
              <w:bidi/>
              <w:jc w:val="both"/>
              <w:rPr>
                <w:rFonts w:ascii="Simplified Arabic" w:hAnsi="Simplified Arabic" w:cs="Simplified Arabic"/>
                <w:sz w:val="30"/>
                <w:szCs w:val="30"/>
                <w:rtl/>
                <w:lang w:bidi="ar-DZ"/>
              </w:rPr>
            </w:pPr>
            <w:r w:rsidRPr="001C036D">
              <w:rPr>
                <w:rFonts w:ascii="Simplified Arabic" w:hAnsi="Simplified Arabic" w:cs="Simplified Arabic"/>
                <w:sz w:val="30"/>
                <w:szCs w:val="30"/>
                <w:rtl/>
                <w:lang w:bidi="ar-DZ"/>
              </w:rPr>
              <w:t>الفهرس</w:t>
            </w:r>
          </w:p>
        </w:tc>
        <w:tc>
          <w:tcPr>
            <w:tcW w:w="1695" w:type="dxa"/>
            <w:tcBorders>
              <w:top w:val="single" w:sz="4" w:space="0" w:color="auto"/>
              <w:bottom w:val="single" w:sz="4" w:space="0" w:color="auto"/>
            </w:tcBorders>
          </w:tcPr>
          <w:p w:rsidR="00D25C73" w:rsidRDefault="00A6095D" w:rsidP="00A6095D">
            <w:pPr>
              <w:bidi/>
              <w:spacing w:line="276" w:lineRule="auto"/>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136-143</w:t>
            </w:r>
          </w:p>
        </w:tc>
      </w:tr>
      <w:tr w:rsidR="00A6095D" w:rsidTr="00E94D67">
        <w:tc>
          <w:tcPr>
            <w:tcW w:w="7367" w:type="dxa"/>
          </w:tcPr>
          <w:p w:rsidR="00A6095D" w:rsidRPr="001C036D" w:rsidRDefault="00A6095D" w:rsidP="00580989">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الملخص</w:t>
            </w:r>
          </w:p>
        </w:tc>
        <w:tc>
          <w:tcPr>
            <w:tcW w:w="1695" w:type="dxa"/>
            <w:tcBorders>
              <w:top w:val="single" w:sz="4" w:space="0" w:color="auto"/>
            </w:tcBorders>
          </w:tcPr>
          <w:p w:rsidR="00A6095D" w:rsidRDefault="00A6095D" w:rsidP="00A6095D">
            <w:pPr>
              <w:bidi/>
              <w:spacing w:line="276" w:lineRule="auto"/>
              <w:jc w:val="center"/>
              <w:rPr>
                <w:rFonts w:ascii="Simplified Arabic" w:hAnsi="Simplified Arabic" w:cs="Simplified Arabic"/>
                <w:sz w:val="30"/>
                <w:szCs w:val="30"/>
                <w:rtl/>
                <w:lang w:bidi="ar-DZ"/>
              </w:rPr>
            </w:pPr>
          </w:p>
        </w:tc>
      </w:tr>
    </w:tbl>
    <w:p w:rsidR="00F354EC" w:rsidRDefault="00F354EC" w:rsidP="00346EFB">
      <w:pPr>
        <w:bidi/>
        <w:spacing w:line="276" w:lineRule="auto"/>
        <w:rPr>
          <w:rFonts w:ascii="Simplified Arabic" w:hAnsi="Simplified Arabic" w:cs="Simplified Arabic"/>
          <w:sz w:val="30"/>
          <w:szCs w:val="30"/>
          <w:rtl/>
          <w:lang w:bidi="ar-DZ"/>
        </w:rPr>
        <w:sectPr w:rsidR="00F354EC">
          <w:headerReference w:type="default" r:id="rId40"/>
          <w:footnotePr>
            <w:numRestart w:val="eachPage"/>
          </w:footnotePr>
          <w:pgSz w:w="11906" w:h="16838"/>
          <w:pgMar w:top="1417" w:right="1417" w:bottom="1417" w:left="1417" w:header="708" w:footer="708" w:gutter="0"/>
          <w:cols w:space="708"/>
          <w:docGrid w:linePitch="360"/>
        </w:sectPr>
      </w:pPr>
    </w:p>
    <w:p w:rsidR="00A537F9" w:rsidRPr="001B6652" w:rsidRDefault="00A537F9" w:rsidP="00A537F9">
      <w:pPr>
        <w:bidi/>
        <w:spacing w:line="276" w:lineRule="auto"/>
        <w:ind w:firstLine="708"/>
        <w:jc w:val="center"/>
        <w:rPr>
          <w:rFonts w:ascii="Simplified Arabic" w:hAnsi="Simplified Arabic" w:cs="Simplified Arabic"/>
          <w:b/>
          <w:bCs/>
          <w:color w:val="000000" w:themeColor="text1"/>
          <w:sz w:val="36"/>
          <w:szCs w:val="36"/>
          <w:rtl/>
        </w:rPr>
      </w:pPr>
      <w:r w:rsidRPr="001B6652">
        <w:rPr>
          <w:rFonts w:ascii="Simplified Arabic" w:hAnsi="Simplified Arabic" w:cs="Simplified Arabic" w:hint="cs"/>
          <w:b/>
          <w:bCs/>
          <w:color w:val="000000" w:themeColor="text1"/>
          <w:sz w:val="36"/>
          <w:szCs w:val="36"/>
          <w:rtl/>
        </w:rPr>
        <w:lastRenderedPageBreak/>
        <w:t>الملخص</w:t>
      </w:r>
    </w:p>
    <w:p w:rsidR="00A537F9" w:rsidRPr="00A537F9" w:rsidRDefault="00A537F9" w:rsidP="00E90C89">
      <w:pPr>
        <w:bidi/>
        <w:spacing w:line="276" w:lineRule="auto"/>
        <w:ind w:firstLine="708"/>
        <w:jc w:val="both"/>
        <w:rPr>
          <w:rFonts w:ascii="Simplified Arabic" w:hAnsi="Simplified Arabic" w:cs="Simplified Arabic"/>
          <w:color w:val="000000" w:themeColor="text1"/>
          <w:sz w:val="30"/>
          <w:szCs w:val="30"/>
        </w:rPr>
      </w:pPr>
      <w:r w:rsidRPr="00A537F9">
        <w:rPr>
          <w:rFonts w:ascii="Simplified Arabic" w:hAnsi="Simplified Arabic" w:cs="Simplified Arabic"/>
          <w:color w:val="000000" w:themeColor="text1"/>
          <w:sz w:val="30"/>
          <w:szCs w:val="30"/>
          <w:rtl/>
        </w:rPr>
        <w:t>يرتبط مفهوم ا</w:t>
      </w:r>
      <w:r w:rsidRPr="00D15A53">
        <w:rPr>
          <w:rFonts w:ascii="Simplified Arabic" w:hAnsi="Simplified Arabic" w:cs="Simplified Arabic"/>
          <w:b/>
          <w:bCs/>
          <w:color w:val="000000" w:themeColor="text1"/>
          <w:sz w:val="30"/>
          <w:szCs w:val="30"/>
          <w:rtl/>
        </w:rPr>
        <w:t xml:space="preserve">لديمقراطية </w:t>
      </w:r>
      <w:r w:rsidRPr="00A537F9">
        <w:rPr>
          <w:rFonts w:ascii="Simplified Arabic" w:hAnsi="Simplified Arabic" w:cs="Simplified Arabic"/>
          <w:color w:val="000000" w:themeColor="text1"/>
          <w:sz w:val="30"/>
          <w:szCs w:val="30"/>
          <w:rtl/>
        </w:rPr>
        <w:t xml:space="preserve">اليوم بمشاركة المرأة في المجالس المنتخبة إلى جانب </w:t>
      </w:r>
      <w:r w:rsidRPr="00A537F9">
        <w:rPr>
          <w:rFonts w:ascii="Simplified Arabic" w:hAnsi="Simplified Arabic" w:cs="Simplified Arabic" w:hint="cs"/>
          <w:color w:val="000000" w:themeColor="text1"/>
          <w:sz w:val="30"/>
          <w:szCs w:val="30"/>
          <w:rtl/>
        </w:rPr>
        <w:t>الرجل،</w:t>
      </w:r>
      <w:r w:rsidRPr="00A537F9">
        <w:rPr>
          <w:rFonts w:ascii="Simplified Arabic" w:hAnsi="Simplified Arabic" w:cs="Simplified Arabic"/>
          <w:color w:val="000000" w:themeColor="text1"/>
          <w:sz w:val="30"/>
          <w:szCs w:val="30"/>
          <w:rtl/>
        </w:rPr>
        <w:t xml:space="preserve"> لذلك من الضروري إعطاء الجميع فرصة </w:t>
      </w:r>
      <w:r w:rsidRPr="00D15A53">
        <w:rPr>
          <w:rFonts w:ascii="Simplified Arabic" w:hAnsi="Simplified Arabic" w:cs="Simplified Arabic"/>
          <w:b/>
          <w:bCs/>
          <w:color w:val="000000" w:themeColor="text1"/>
          <w:sz w:val="30"/>
          <w:szCs w:val="30"/>
          <w:rtl/>
        </w:rPr>
        <w:t>المشاركة السياسية</w:t>
      </w:r>
      <w:r w:rsidRPr="00A537F9">
        <w:rPr>
          <w:rFonts w:ascii="Simplified Arabic" w:hAnsi="Simplified Arabic" w:cs="Simplified Arabic"/>
          <w:color w:val="000000" w:themeColor="text1"/>
          <w:sz w:val="30"/>
          <w:szCs w:val="30"/>
          <w:rtl/>
        </w:rPr>
        <w:t xml:space="preserve"> دون تمييز أو تمييز بين الجنسين. وقد سعت المنظمات والجمعيات إلى وضع عدد من المبادئ والأهداف في إطار الاتفاقية الخاصة لحقوق المرأة من أجل التعجيل بتحقيق المساواة الفعلية وتمكينها من إعمال </w:t>
      </w:r>
      <w:r w:rsidRPr="00A537F9">
        <w:rPr>
          <w:rFonts w:ascii="Simplified Arabic" w:hAnsi="Simplified Arabic" w:cs="Simplified Arabic" w:hint="cs"/>
          <w:color w:val="000000" w:themeColor="text1"/>
          <w:sz w:val="30"/>
          <w:szCs w:val="30"/>
          <w:rtl/>
        </w:rPr>
        <w:t>حقوقها. وتتسار</w:t>
      </w:r>
      <w:r w:rsidRPr="00A537F9">
        <w:rPr>
          <w:rFonts w:ascii="Simplified Arabic" w:hAnsi="Simplified Arabic" w:cs="Simplified Arabic" w:hint="eastAsia"/>
          <w:color w:val="000000" w:themeColor="text1"/>
          <w:sz w:val="30"/>
          <w:szCs w:val="30"/>
          <w:rtl/>
        </w:rPr>
        <w:t>ع</w:t>
      </w:r>
      <w:r w:rsidRPr="00A537F9">
        <w:rPr>
          <w:rFonts w:ascii="Simplified Arabic" w:hAnsi="Simplified Arabic" w:cs="Simplified Arabic"/>
          <w:color w:val="000000" w:themeColor="text1"/>
          <w:sz w:val="30"/>
          <w:szCs w:val="30"/>
          <w:rtl/>
        </w:rPr>
        <w:t xml:space="preserve"> الجهود الرامية إلى اتخاذ عدد من الإجراءات والتدابير </w:t>
      </w:r>
      <w:r w:rsidRPr="00A537F9">
        <w:rPr>
          <w:rFonts w:ascii="Simplified Arabic" w:hAnsi="Simplified Arabic" w:cs="Simplified Arabic" w:hint="cs"/>
          <w:color w:val="000000" w:themeColor="text1"/>
          <w:sz w:val="30"/>
          <w:szCs w:val="30"/>
          <w:rtl/>
        </w:rPr>
        <w:t>الإيجابية،</w:t>
      </w:r>
      <w:r w:rsidRPr="00A537F9">
        <w:rPr>
          <w:rFonts w:ascii="Simplified Arabic" w:hAnsi="Simplified Arabic" w:cs="Simplified Arabic"/>
          <w:color w:val="000000" w:themeColor="text1"/>
          <w:sz w:val="30"/>
          <w:szCs w:val="30"/>
          <w:rtl/>
        </w:rPr>
        <w:t xml:space="preserve"> بما في ذلك </w:t>
      </w:r>
      <w:r w:rsidRPr="00D15A53">
        <w:rPr>
          <w:rFonts w:ascii="Simplified Arabic" w:hAnsi="Simplified Arabic" w:cs="Simplified Arabic"/>
          <w:b/>
          <w:bCs/>
          <w:color w:val="000000" w:themeColor="text1"/>
          <w:sz w:val="30"/>
          <w:szCs w:val="30"/>
          <w:rtl/>
        </w:rPr>
        <w:t>نظام الحصص</w:t>
      </w:r>
      <w:r w:rsidRPr="00A537F9">
        <w:rPr>
          <w:rFonts w:ascii="Simplified Arabic" w:hAnsi="Simplified Arabic" w:cs="Simplified Arabic"/>
          <w:color w:val="000000" w:themeColor="text1"/>
          <w:sz w:val="30"/>
          <w:szCs w:val="30"/>
          <w:rtl/>
        </w:rPr>
        <w:t>.</w:t>
      </w:r>
    </w:p>
    <w:p w:rsidR="00E90C89" w:rsidRDefault="00A537F9" w:rsidP="00E90C89">
      <w:pPr>
        <w:bidi/>
        <w:spacing w:line="276" w:lineRule="auto"/>
        <w:ind w:firstLine="708"/>
        <w:jc w:val="both"/>
        <w:rPr>
          <w:rFonts w:ascii="Simplified Arabic" w:hAnsi="Simplified Arabic" w:cs="Simplified Arabic"/>
          <w:color w:val="000000" w:themeColor="text1"/>
          <w:sz w:val="30"/>
          <w:szCs w:val="30"/>
          <w:rtl/>
        </w:rPr>
      </w:pPr>
      <w:r w:rsidRPr="00A537F9">
        <w:rPr>
          <w:rFonts w:ascii="Simplified Arabic" w:hAnsi="Simplified Arabic" w:cs="Simplified Arabic"/>
          <w:color w:val="000000" w:themeColor="text1"/>
          <w:sz w:val="30"/>
          <w:szCs w:val="30"/>
          <w:rtl/>
        </w:rPr>
        <w:t xml:space="preserve">ومع </w:t>
      </w:r>
      <w:r w:rsidRPr="00A537F9">
        <w:rPr>
          <w:rFonts w:ascii="Simplified Arabic" w:hAnsi="Simplified Arabic" w:cs="Simplified Arabic" w:hint="cs"/>
          <w:color w:val="000000" w:themeColor="text1"/>
          <w:sz w:val="30"/>
          <w:szCs w:val="30"/>
          <w:rtl/>
        </w:rPr>
        <w:t>ذلك،</w:t>
      </w:r>
      <w:r w:rsidRPr="00A537F9">
        <w:rPr>
          <w:rFonts w:ascii="Simplified Arabic" w:hAnsi="Simplified Arabic" w:cs="Simplified Arabic"/>
          <w:color w:val="000000" w:themeColor="text1"/>
          <w:sz w:val="30"/>
          <w:szCs w:val="30"/>
          <w:rtl/>
        </w:rPr>
        <w:t xml:space="preserve"> فإن رغم </w:t>
      </w:r>
      <w:r w:rsidRPr="00D15A53">
        <w:rPr>
          <w:rFonts w:ascii="Simplified Arabic" w:hAnsi="Simplified Arabic" w:cs="Simplified Arabic"/>
          <w:b/>
          <w:bCs/>
          <w:color w:val="000000" w:themeColor="text1"/>
          <w:sz w:val="30"/>
          <w:szCs w:val="30"/>
          <w:rtl/>
        </w:rPr>
        <w:t>الآليات القانونية</w:t>
      </w:r>
      <w:r w:rsidRPr="00A537F9">
        <w:rPr>
          <w:rFonts w:ascii="Simplified Arabic" w:hAnsi="Simplified Arabic" w:cs="Simplified Arabic"/>
          <w:color w:val="000000" w:themeColor="text1"/>
          <w:sz w:val="30"/>
          <w:szCs w:val="30"/>
          <w:rtl/>
        </w:rPr>
        <w:t xml:space="preserve"> التي تكرس حق المرأة في الترشح للمجالس المنتخبة والتي تسعى إلى تعزيز مشاركة المرأة في المجالس المنتخبة وأيضا من خلال الجهود الدولية للقضاء على عدم المساواة بين الجنسين التي اعتمدتها الجزائر تظهر أن مشاركتها لا تزال ضعيفة وغير فعالة حقا.</w:t>
      </w:r>
    </w:p>
    <w:p w:rsidR="00E90C89" w:rsidRPr="001B6652" w:rsidRDefault="00A537F9" w:rsidP="00E90C89">
      <w:pPr>
        <w:bidi/>
        <w:spacing w:line="276" w:lineRule="auto"/>
        <w:ind w:firstLine="708"/>
        <w:jc w:val="center"/>
        <w:rPr>
          <w:rFonts w:ascii="Simplified Arabic" w:hAnsi="Simplified Arabic" w:cs="Simplified Arabic"/>
          <w:b/>
          <w:bCs/>
          <w:color w:val="000000" w:themeColor="text1"/>
          <w:sz w:val="36"/>
          <w:szCs w:val="36"/>
        </w:rPr>
      </w:pPr>
      <w:r w:rsidRPr="001B6652">
        <w:rPr>
          <w:rFonts w:ascii="Simplified Arabic" w:hAnsi="Simplified Arabic" w:cs="Simplified Arabic"/>
          <w:b/>
          <w:bCs/>
          <w:color w:val="000000" w:themeColor="text1"/>
          <w:sz w:val="36"/>
          <w:szCs w:val="36"/>
        </w:rPr>
        <w:t>Résumé</w:t>
      </w:r>
    </w:p>
    <w:p w:rsidR="001B6652" w:rsidRDefault="001B6652" w:rsidP="001B6652">
      <w:pPr>
        <w:spacing w:line="276"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Aujourd’hui, le concept de démocratie est lié à la participation des femmes aux conseils élus aux côtés des hommes, il est donc nécessaire de donner à chacun la possibilité de participer à la politique sans discrimination ni discrimination entre les sexes. Les organisations et associations ont cherché à établir un certain nombre de principes et d’objectifs dans le cadre de la Convention spéciale sur les droits des femmes afin d’accélérer la réalisation de l’égalité de fait et de leur permettre de réaliser leurs droits. Les efforts visant à introduire un certain nombre d’actions et de mesures positives, y compris le système de quotas, s’accélère.</w:t>
      </w:r>
    </w:p>
    <w:p w:rsidR="00A537F9" w:rsidRPr="001B6652" w:rsidRDefault="001B6652" w:rsidP="001B6652">
      <w:pPr>
        <w:spacing w:line="276" w:lineRule="auto"/>
        <w:ind w:firstLine="708"/>
        <w:jc w:val="both"/>
        <w:rPr>
          <w:rFonts w:ascii="Times New Roman" w:hAnsi="Times New Roman" w:cs="Times New Roman"/>
          <w:sz w:val="30"/>
          <w:szCs w:val="30"/>
        </w:rPr>
      </w:pPr>
      <w:r>
        <w:rPr>
          <w:rFonts w:ascii="Times New Roman" w:eastAsia="Times New Roman" w:hAnsi="Times New Roman" w:cs="Times New Roman"/>
          <w:sz w:val="30"/>
          <w:szCs w:val="30"/>
        </w:rPr>
        <w:t>Cependant, malgré les mécanismes juridiques qui consacrent le droit des femmes à se présenter aux conseils élus et cherchent à renforcer la participation des femmes dans les conseils élus et aussi à travers les efforts</w:t>
      </w:r>
      <w:r>
        <w:rPr>
          <w:rFonts w:ascii="Times New Roman" w:eastAsia="Times New Roman" w:hAnsi="Times New Roman" w:cs="Times New Roman" w:hint="cs"/>
          <w:sz w:val="30"/>
          <w:szCs w:val="30"/>
          <w:rtl/>
        </w:rPr>
        <w:t>.</w:t>
      </w:r>
    </w:p>
    <w:sectPr w:rsidR="00A537F9" w:rsidRPr="001B6652" w:rsidSect="006944F0">
      <w:headerReference w:type="default" r:id="rId41"/>
      <w:footerReference w:type="default" r:id="rId42"/>
      <w:footnotePr>
        <w:numRestart w:val="eachPage"/>
      </w:footnotePr>
      <w:pgSz w:w="11906" w:h="16838"/>
      <w:pgMar w:top="1417" w:right="1417" w:bottom="1417" w:left="1417" w:header="708" w:footer="708" w:gutter="0"/>
      <w:pgBorders w:display="firstPage" w:offsetFrom="page">
        <w:top w:val="twistedLines1" w:sz="18" w:space="24" w:color="ED7D31" w:themeColor="accent2"/>
        <w:left w:val="twistedLines1" w:sz="18" w:space="24" w:color="ED7D31" w:themeColor="accent2"/>
        <w:bottom w:val="twistedLines1" w:sz="18" w:space="24" w:color="ED7D31" w:themeColor="accent2"/>
        <w:right w:val="twistedLines1" w:sz="18"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0F" w:rsidRDefault="0076150F" w:rsidP="00281526">
      <w:pPr>
        <w:spacing w:after="0" w:line="240" w:lineRule="auto"/>
      </w:pPr>
    </w:p>
  </w:endnote>
  <w:endnote w:type="continuationSeparator" w:id="0">
    <w:p w:rsidR="0076150F" w:rsidRDefault="0076150F" w:rsidP="00281526">
      <w:pPr>
        <w:spacing w:after="0" w:line="240" w:lineRule="auto"/>
      </w:pPr>
      <w:r>
        <w:continuationSeparator/>
      </w:r>
    </w:p>
  </w:endnote>
  <w:endnote w:id="1">
    <w:p w:rsidR="009403C3" w:rsidRDefault="009403C3" w:rsidP="00BF5594">
      <w:pPr>
        <w:pStyle w:val="Notedefin"/>
        <w:rPr>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53487B" w:rsidRDefault="009403C3" w:rsidP="0053487B">
    <w:pPr>
      <w:pStyle w:val="Pieddepage"/>
      <w:jc w:val="center"/>
      <w:rPr>
        <w:rFonts w:ascii="Simplified Arabic" w:hAnsi="Simplified Arabic" w:cs="Simplified Arabic"/>
        <w:b/>
        <w:bCs/>
        <w:sz w:val="24"/>
        <w:szCs w:val="24"/>
      </w:rPr>
    </w:pPr>
  </w:p>
  <w:p w:rsidR="009403C3" w:rsidRDefault="009403C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C03BD5" w:rsidRDefault="009403C3" w:rsidP="0015534A">
    <w:pPr>
      <w:pStyle w:val="Pieddepage"/>
      <w:jc w:val="center"/>
      <w:rPr>
        <w:rFonts w:ascii="Simplified Arabic" w:hAnsi="Simplified Arabic" w:cs="Simplified Arabic"/>
        <w:b/>
        <w:bCs/>
        <w:sz w:val="24"/>
        <w:szCs w:val="24"/>
      </w:rPr>
    </w:pPr>
  </w:p>
  <w:p w:rsidR="009403C3" w:rsidRDefault="009403C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C03BD5" w:rsidRDefault="009403C3" w:rsidP="0015534A">
    <w:pPr>
      <w:pStyle w:val="Pieddepage"/>
      <w:jc w:val="center"/>
      <w:rPr>
        <w:b/>
        <w:bCs/>
      </w:rPr>
    </w:pPr>
  </w:p>
  <w:p w:rsidR="009403C3" w:rsidRDefault="009403C3">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2009403988"/>
      <w:docPartObj>
        <w:docPartGallery w:val="Page Numbers (Bottom of Page)"/>
        <w:docPartUnique/>
      </w:docPartObj>
    </w:sdtPr>
    <w:sdtEndPr/>
    <w:sdtContent>
      <w:p w:rsidR="0015534A" w:rsidRPr="00C03BD5" w:rsidRDefault="0015534A">
        <w:pPr>
          <w:pStyle w:val="Pieddepage"/>
          <w:jc w:val="center"/>
          <w:rPr>
            <w:b/>
            <w:bCs/>
          </w:rPr>
        </w:pPr>
        <w:r w:rsidRPr="00C03BD5">
          <w:rPr>
            <w:rFonts w:ascii="Simplified Arabic" w:hAnsi="Simplified Arabic" w:cs="Simplified Arabic"/>
            <w:b/>
            <w:bCs/>
            <w:sz w:val="24"/>
            <w:szCs w:val="24"/>
          </w:rPr>
          <w:fldChar w:fldCharType="begin"/>
        </w:r>
        <w:r w:rsidRPr="00C03BD5">
          <w:rPr>
            <w:rFonts w:ascii="Simplified Arabic" w:hAnsi="Simplified Arabic" w:cs="Simplified Arabic"/>
            <w:b/>
            <w:bCs/>
            <w:sz w:val="24"/>
            <w:szCs w:val="24"/>
          </w:rPr>
          <w:instrText>PAGE   \* MERGEFORMAT</w:instrText>
        </w:r>
        <w:r w:rsidRPr="00C03BD5">
          <w:rPr>
            <w:rFonts w:ascii="Simplified Arabic" w:hAnsi="Simplified Arabic" w:cs="Simplified Arabic"/>
            <w:b/>
            <w:bCs/>
            <w:sz w:val="24"/>
            <w:szCs w:val="24"/>
          </w:rPr>
          <w:fldChar w:fldCharType="separate"/>
        </w:r>
        <w:r w:rsidR="00856379">
          <w:rPr>
            <w:rFonts w:ascii="Simplified Arabic" w:hAnsi="Simplified Arabic" w:cs="Simplified Arabic"/>
            <w:b/>
            <w:bCs/>
            <w:noProof/>
            <w:sz w:val="24"/>
            <w:szCs w:val="24"/>
          </w:rPr>
          <w:t>10</w:t>
        </w:r>
        <w:r w:rsidRPr="00C03BD5">
          <w:rPr>
            <w:rFonts w:ascii="Simplified Arabic" w:hAnsi="Simplified Arabic" w:cs="Simplified Arabic"/>
            <w:b/>
            <w:bCs/>
            <w:sz w:val="24"/>
            <w:szCs w:val="24"/>
          </w:rPr>
          <w:fldChar w:fldCharType="end"/>
        </w:r>
      </w:p>
    </w:sdtContent>
  </w:sdt>
  <w:p w:rsidR="0015534A" w:rsidRDefault="0015534A">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b/>
        <w:bCs/>
      </w:rPr>
      <w:id w:val="-814416734"/>
      <w:docPartObj>
        <w:docPartGallery w:val="Page Numbers (Bottom of Page)"/>
        <w:docPartUnique/>
      </w:docPartObj>
    </w:sdtPr>
    <w:sdtEndPr/>
    <w:sdtContent>
      <w:p w:rsidR="009403C3" w:rsidRPr="00A8523B" w:rsidRDefault="009403C3">
        <w:pPr>
          <w:pStyle w:val="Pieddepage"/>
          <w:jc w:val="center"/>
          <w:rPr>
            <w:rFonts w:ascii="Simplified Arabic" w:hAnsi="Simplified Arabic" w:cs="Simplified Arabic"/>
            <w:b/>
            <w:bCs/>
          </w:rPr>
        </w:pPr>
        <w:r w:rsidRPr="00A8523B">
          <w:rPr>
            <w:rFonts w:ascii="Simplified Arabic" w:hAnsi="Simplified Arabic" w:cs="Simplified Arabic"/>
            <w:b/>
            <w:bCs/>
          </w:rPr>
          <w:fldChar w:fldCharType="begin"/>
        </w:r>
        <w:r w:rsidRPr="00A8523B">
          <w:rPr>
            <w:rFonts w:ascii="Simplified Arabic" w:hAnsi="Simplified Arabic" w:cs="Simplified Arabic"/>
            <w:b/>
            <w:bCs/>
          </w:rPr>
          <w:instrText>PAGE   \* MERGEFORMAT</w:instrText>
        </w:r>
        <w:r w:rsidRPr="00A8523B">
          <w:rPr>
            <w:rFonts w:ascii="Simplified Arabic" w:hAnsi="Simplified Arabic" w:cs="Simplified Arabic"/>
            <w:b/>
            <w:bCs/>
          </w:rPr>
          <w:fldChar w:fldCharType="separate"/>
        </w:r>
        <w:r w:rsidR="00856379">
          <w:rPr>
            <w:rFonts w:ascii="Simplified Arabic" w:hAnsi="Simplified Arabic" w:cs="Simplified Arabic"/>
            <w:b/>
            <w:bCs/>
            <w:noProof/>
          </w:rPr>
          <w:t>64</w:t>
        </w:r>
        <w:r w:rsidRPr="00A8523B">
          <w:rPr>
            <w:rFonts w:ascii="Simplified Arabic" w:hAnsi="Simplified Arabic" w:cs="Simplified Arabic"/>
            <w:b/>
            <w:bCs/>
          </w:rPr>
          <w:fldChar w:fldCharType="end"/>
        </w:r>
      </w:p>
    </w:sdtContent>
  </w:sdt>
  <w:p w:rsidR="009403C3" w:rsidRDefault="009403C3">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8523B" w:rsidRDefault="009403C3" w:rsidP="00643A6F">
    <w:pPr>
      <w:pStyle w:val="Pieddepage"/>
      <w:jc w:val="center"/>
      <w:rPr>
        <w:rFonts w:ascii="Simplified Arabic" w:hAnsi="Simplified Arabic" w:cs="Simplified Arabic"/>
        <w:b/>
        <w:bCs/>
      </w:rPr>
    </w:pPr>
  </w:p>
  <w:p w:rsidR="009403C3" w:rsidRDefault="009403C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0F" w:rsidRPr="00111B10" w:rsidRDefault="0076150F" w:rsidP="00111B10">
      <w:pPr>
        <w:bidi/>
        <w:spacing w:after="0" w:line="240" w:lineRule="auto"/>
        <w:rPr>
          <w:sz w:val="24"/>
          <w:szCs w:val="24"/>
        </w:rPr>
      </w:pPr>
      <w:r w:rsidRPr="00111B10">
        <w:rPr>
          <w:sz w:val="24"/>
          <w:szCs w:val="24"/>
        </w:rPr>
        <w:separator/>
      </w:r>
    </w:p>
  </w:footnote>
  <w:footnote w:type="continuationSeparator" w:id="0">
    <w:p w:rsidR="0076150F" w:rsidRDefault="0076150F" w:rsidP="00281526">
      <w:pPr>
        <w:spacing w:after="0" w:line="240" w:lineRule="auto"/>
      </w:pPr>
      <w:r>
        <w:continuationSeparator/>
      </w:r>
    </w:p>
  </w:footnote>
  <w:footnote w:id="1">
    <w:p w:rsidR="009403C3" w:rsidRPr="00420D30" w:rsidRDefault="009403C3" w:rsidP="00420D30">
      <w:pPr>
        <w:bidi/>
        <w:spacing w:after="0" w:line="276" w:lineRule="auto"/>
        <w:jc w:val="both"/>
        <w:rPr>
          <w:rFonts w:ascii="Simplified Arabic" w:hAnsi="Simplified Arabic" w:cs="Simplified Arabic"/>
          <w:sz w:val="24"/>
          <w:szCs w:val="24"/>
          <w:lang w:bidi="ar-DZ"/>
        </w:rPr>
      </w:pPr>
      <w:r w:rsidRPr="00420D3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420D30">
        <w:rPr>
          <w:rFonts w:ascii="Simplified Arabic" w:hAnsi="Simplified Arabic" w:cs="Simplified Arabic"/>
          <w:sz w:val="24"/>
          <w:szCs w:val="24"/>
          <w:rtl/>
        </w:rPr>
        <w:t xml:space="preserve">دغیش نبیلة، بن سلیمان راضیة، </w:t>
      </w:r>
      <w:r w:rsidRPr="00420D30">
        <w:rPr>
          <w:rFonts w:ascii="Simplified Arabic" w:hAnsi="Simplified Arabic" w:cs="Simplified Arabic"/>
          <w:b/>
          <w:bCs/>
          <w:sz w:val="24"/>
          <w:szCs w:val="24"/>
          <w:rtl/>
        </w:rPr>
        <w:t xml:space="preserve">التمثيل السياسي للمرأة في المجالس المنتخبة، </w:t>
      </w:r>
      <w:r w:rsidRPr="00420D30">
        <w:rPr>
          <w:rFonts w:ascii="Simplified Arabic" w:hAnsi="Simplified Arabic" w:cs="Simplified Arabic"/>
          <w:sz w:val="24"/>
          <w:szCs w:val="24"/>
          <w:rtl/>
        </w:rPr>
        <w:t>مذكرة تخرج لنيل شهادة الماستر في الحقوق، تخصص: قانون الجماعات الإقليمية، فرع القـانون العام، قسم القـانون العام، كلية الحقوق والعلوم السياسية، جامعة عبد ا</w:t>
      </w:r>
      <w:r>
        <w:rPr>
          <w:rFonts w:ascii="Simplified Arabic" w:hAnsi="Simplified Arabic" w:cs="Simplified Arabic"/>
          <w:sz w:val="24"/>
          <w:szCs w:val="24"/>
          <w:rtl/>
        </w:rPr>
        <w:t>لرحمان ميرة –بجاية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2015-2016</w:t>
      </w:r>
      <w:r>
        <w:rPr>
          <w:rFonts w:ascii="Simplified Arabic" w:hAnsi="Simplified Arabic" w:cs="Simplified Arabic" w:hint="cs"/>
          <w:sz w:val="24"/>
          <w:szCs w:val="24"/>
          <w:rtl/>
        </w:rPr>
        <w:t xml:space="preserve">، ص 45. </w:t>
      </w:r>
    </w:p>
  </w:footnote>
  <w:footnote w:id="2">
    <w:p w:rsidR="009403C3" w:rsidRPr="00555E1B" w:rsidRDefault="009403C3" w:rsidP="00420D30">
      <w:pPr>
        <w:pStyle w:val="Notedebasdepage"/>
        <w:bidi/>
        <w:jc w:val="both"/>
        <w:rPr>
          <w:rStyle w:val="Appelnotedebasdep"/>
          <w:rtl/>
        </w:rPr>
      </w:pPr>
      <w:r w:rsidRPr="00555E1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E1B">
        <w:rPr>
          <w:rFonts w:ascii="Simplified Arabic" w:hAnsi="Simplified Arabic" w:cs="Simplified Arabic" w:hint="cs"/>
          <w:sz w:val="24"/>
          <w:szCs w:val="24"/>
          <w:rtl/>
        </w:rPr>
        <w:t xml:space="preserve">مختاري عبد الكريم، </w:t>
      </w:r>
      <w:r w:rsidRPr="00555E1B">
        <w:rPr>
          <w:rFonts w:ascii="Simplified Arabic" w:hAnsi="Simplified Arabic" w:cs="Simplified Arabic" w:hint="cs"/>
          <w:b/>
          <w:bCs/>
          <w:sz w:val="24"/>
          <w:szCs w:val="24"/>
          <w:rtl/>
        </w:rPr>
        <w:t>"</w:t>
      </w:r>
      <w:r w:rsidRPr="00555E1B">
        <w:rPr>
          <w:rFonts w:ascii="Simplified Arabic" w:hAnsi="Simplified Arabic" w:cs="Simplified Arabic" w:hint="cs"/>
          <w:b/>
          <w:bCs/>
          <w:sz w:val="24"/>
          <w:szCs w:val="24"/>
          <w:rtl/>
          <w:lang w:bidi="ar-DZ"/>
        </w:rPr>
        <w:t xml:space="preserve"> توسيع حظوظ المرأة في المجالس المنتخبة "طفوة أم كبوى "، </w:t>
      </w:r>
      <w:r w:rsidRPr="00555E1B">
        <w:rPr>
          <w:rFonts w:ascii="Simplified Arabic" w:hAnsi="Simplified Arabic" w:cs="Simplified Arabic" w:hint="cs"/>
          <w:sz w:val="24"/>
          <w:szCs w:val="24"/>
          <w:rtl/>
          <w:lang w:bidi="ar-DZ"/>
        </w:rPr>
        <w:t xml:space="preserve">الملتقى الوطني حول قانون الانتخابات الجزائري، واقع أفاق، يومي 3و4 مارس2013، جامعة قاصدي مرباح ورقلة، 2014، </w:t>
      </w:r>
      <w:r w:rsidRPr="00555E1B">
        <w:rPr>
          <w:rFonts w:ascii="Simplified Arabic" w:hAnsi="Simplified Arabic" w:cs="Simplified Arabic" w:hint="eastAsia"/>
          <w:sz w:val="24"/>
          <w:szCs w:val="24"/>
          <w:rtl/>
          <w:lang w:bidi="ar-DZ"/>
        </w:rPr>
        <w:t>ص</w:t>
      </w:r>
      <w:r w:rsidRPr="00555E1B">
        <w:rPr>
          <w:rFonts w:ascii="Simplified Arabic" w:hAnsi="Simplified Arabic" w:cs="Simplified Arabic" w:hint="cs"/>
          <w:sz w:val="24"/>
          <w:szCs w:val="24"/>
          <w:rtl/>
          <w:lang w:bidi="ar-DZ"/>
        </w:rPr>
        <w:t xml:space="preserve"> 15</w:t>
      </w:r>
      <w:r w:rsidRPr="00555E1B">
        <w:rPr>
          <w:rFonts w:ascii="Simplified Arabic" w:hAnsi="Simplified Arabic" w:cs="Simplified Arabic" w:hint="cs"/>
          <w:b/>
          <w:bCs/>
          <w:sz w:val="24"/>
          <w:szCs w:val="24"/>
          <w:rtl/>
          <w:lang w:bidi="ar-DZ"/>
        </w:rPr>
        <w:t>.</w:t>
      </w:r>
    </w:p>
  </w:footnote>
  <w:footnote w:id="3">
    <w:p w:rsidR="009403C3" w:rsidRPr="008131A2" w:rsidRDefault="009403C3" w:rsidP="00E937C3">
      <w:pPr>
        <w:pStyle w:val="Notedebasdepage"/>
        <w:bidi/>
        <w:jc w:val="both"/>
        <w:rPr>
          <w:rFonts w:ascii="Simplified Arabic" w:hAnsi="Simplified Arabic" w:cs="Simplified Arabic"/>
          <w:sz w:val="24"/>
          <w:szCs w:val="24"/>
          <w:rtl/>
          <w:lang w:bidi="ar-DZ"/>
        </w:rPr>
      </w:pPr>
      <w:r w:rsidRPr="008131A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دغیش نبیلة، بن سلیمان راضیة،</w:t>
      </w:r>
      <w:r>
        <w:rPr>
          <w:rFonts w:ascii="Simplified Arabic" w:hAnsi="Simplified Arabic" w:cs="Simplified Arabic" w:hint="cs"/>
          <w:sz w:val="24"/>
          <w:szCs w:val="24"/>
          <w:rtl/>
        </w:rPr>
        <w:t xml:space="preserve"> المرجع السابق، ص46. </w:t>
      </w:r>
    </w:p>
  </w:footnote>
  <w:footnote w:id="4">
    <w:p w:rsidR="009403C3" w:rsidRPr="008131A2" w:rsidRDefault="009403C3" w:rsidP="005A6427">
      <w:pPr>
        <w:bidi/>
        <w:spacing w:line="276" w:lineRule="auto"/>
        <w:jc w:val="both"/>
        <w:rPr>
          <w:rFonts w:ascii="Simplified Arabic" w:hAnsi="Simplified Arabic" w:cs="Simplified Arabic"/>
          <w:sz w:val="24"/>
          <w:szCs w:val="24"/>
          <w:lang w:bidi="ar-DZ"/>
        </w:rPr>
      </w:pPr>
      <w:r w:rsidRPr="008131A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131A2">
        <w:rPr>
          <w:rFonts w:ascii="Simplified Arabic" w:hAnsi="Simplified Arabic" w:cs="Simplified Arabic"/>
          <w:sz w:val="24"/>
          <w:szCs w:val="24"/>
          <w:rtl/>
          <w:lang w:bidi="ar-DZ"/>
        </w:rPr>
        <w:t>مسراتي سليمة</w:t>
      </w:r>
      <w:r w:rsidRPr="008131A2">
        <w:rPr>
          <w:rFonts w:ascii="Simplified Arabic" w:hAnsi="Simplified Arabic" w:cs="Simplified Arabic" w:hint="cs"/>
          <w:sz w:val="24"/>
          <w:szCs w:val="24"/>
          <w:rtl/>
          <w:lang w:bidi="ar-DZ"/>
        </w:rPr>
        <w:t>،</w:t>
      </w:r>
      <w:r w:rsidRPr="008131A2">
        <w:rPr>
          <w:rFonts w:ascii="Simplified Arabic" w:hAnsi="Simplified Arabic" w:cs="Simplified Arabic"/>
          <w:b/>
          <w:bCs/>
          <w:sz w:val="24"/>
          <w:szCs w:val="24"/>
          <w:lang w:bidi="ar-DZ"/>
        </w:rPr>
        <w:t>»</w:t>
      </w:r>
      <w:r w:rsidRPr="008131A2">
        <w:rPr>
          <w:rFonts w:ascii="Simplified Arabic" w:hAnsi="Simplified Arabic" w:cs="Simplified Arabic" w:hint="cs"/>
          <w:b/>
          <w:bCs/>
          <w:sz w:val="24"/>
          <w:szCs w:val="24"/>
          <w:rtl/>
          <w:lang w:bidi="ar-DZ"/>
        </w:rPr>
        <w:t xml:space="preserve"> المرأ</w:t>
      </w:r>
      <w:r w:rsidRPr="008131A2">
        <w:rPr>
          <w:rFonts w:ascii="Simplified Arabic" w:hAnsi="Simplified Arabic" w:cs="Simplified Arabic" w:hint="eastAsia"/>
          <w:b/>
          <w:bCs/>
          <w:sz w:val="24"/>
          <w:szCs w:val="24"/>
          <w:rtl/>
          <w:lang w:bidi="ar-DZ"/>
        </w:rPr>
        <w:t>ة</w:t>
      </w:r>
      <w:r w:rsidRPr="008131A2">
        <w:rPr>
          <w:rFonts w:ascii="Simplified Arabic" w:hAnsi="Simplified Arabic" w:cs="Simplified Arabic"/>
          <w:b/>
          <w:bCs/>
          <w:sz w:val="24"/>
          <w:szCs w:val="24"/>
          <w:rtl/>
          <w:lang w:bidi="ar-DZ"/>
        </w:rPr>
        <w:t xml:space="preserve"> الجزائرية وحق الترشح في المجالس المنتخبة بين الاعتراف القانوني ومحدودية الممارسة</w:t>
      </w:r>
      <w:r w:rsidRPr="008131A2">
        <w:rPr>
          <w:rFonts w:ascii="Simplified Arabic" w:hAnsi="Simplified Arabic" w:cs="Simplified Arabic"/>
          <w:sz w:val="24"/>
          <w:szCs w:val="24"/>
          <w:rtl/>
          <w:lang w:bidi="ar-DZ"/>
        </w:rPr>
        <w:t>»</w:t>
      </w:r>
      <w:r w:rsidRPr="008131A2">
        <w:rPr>
          <w:rFonts w:ascii="Simplified Arabic" w:hAnsi="Simplified Arabic" w:cs="Simplified Arabic"/>
          <w:b/>
          <w:bCs/>
          <w:sz w:val="24"/>
          <w:szCs w:val="24"/>
          <w:rtl/>
          <w:lang w:bidi="ar-DZ"/>
        </w:rPr>
        <w:t xml:space="preserve">، </w:t>
      </w:r>
      <w:r w:rsidRPr="008131A2">
        <w:rPr>
          <w:rFonts w:ascii="Simplified Arabic" w:hAnsi="Simplified Arabic" w:cs="Simplified Arabic"/>
          <w:sz w:val="24"/>
          <w:szCs w:val="24"/>
          <w:u w:val="single"/>
          <w:rtl/>
          <w:lang w:bidi="ar-DZ"/>
        </w:rPr>
        <w:t>مجلة المفكر</w:t>
      </w:r>
      <w:r w:rsidRPr="008131A2">
        <w:rPr>
          <w:rFonts w:ascii="Simplified Arabic" w:hAnsi="Simplified Arabic" w:cs="Simplified Arabic"/>
          <w:sz w:val="24"/>
          <w:szCs w:val="24"/>
          <w:rtl/>
          <w:lang w:bidi="ar-DZ"/>
        </w:rPr>
        <w:t xml:space="preserve">، كلية الحقوق </w:t>
      </w:r>
      <w:r w:rsidRPr="008131A2">
        <w:rPr>
          <w:rFonts w:ascii="Simplified Arabic" w:hAnsi="Simplified Arabic" w:cs="Simplified Arabic" w:hint="cs"/>
          <w:sz w:val="24"/>
          <w:szCs w:val="24"/>
          <w:rtl/>
          <w:lang w:bidi="ar-DZ"/>
        </w:rPr>
        <w:t>والعلوم السياسية</w:t>
      </w:r>
      <w:r w:rsidRPr="008131A2">
        <w:rPr>
          <w:rFonts w:ascii="Simplified Arabic" w:hAnsi="Simplified Arabic" w:cs="Simplified Arabic"/>
          <w:sz w:val="24"/>
          <w:szCs w:val="24"/>
          <w:rtl/>
          <w:lang w:bidi="ar-DZ"/>
        </w:rPr>
        <w:t xml:space="preserve">، جامعة محمد خيضر بسكرة، العدد </w:t>
      </w:r>
      <w:r w:rsidR="005A6427">
        <w:rPr>
          <w:rFonts w:ascii="Simplified Arabic" w:hAnsi="Simplified Arabic" w:cs="Simplified Arabic" w:hint="cs"/>
          <w:sz w:val="24"/>
          <w:szCs w:val="24"/>
          <w:rtl/>
          <w:lang w:bidi="ar-DZ"/>
        </w:rPr>
        <w:t xml:space="preserve">08 </w:t>
      </w:r>
      <w:r w:rsidRPr="008131A2">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2012، ص191.</w:t>
      </w:r>
    </w:p>
    <w:p w:rsidR="009403C3" w:rsidRPr="00B96554" w:rsidRDefault="009403C3" w:rsidP="008131A2">
      <w:pPr>
        <w:pStyle w:val="Notedebasdepage"/>
        <w:bidi/>
        <w:rPr>
          <w:rFonts w:ascii="Simplified Arabic" w:hAnsi="Simplified Arabic" w:cs="Simplified Arabic"/>
          <w:sz w:val="24"/>
          <w:szCs w:val="24"/>
          <w:rtl/>
          <w:lang w:bidi="ar-DZ"/>
        </w:rPr>
      </w:pPr>
    </w:p>
  </w:footnote>
  <w:footnote w:id="5">
    <w:p w:rsidR="009403C3" w:rsidRPr="00446295" w:rsidRDefault="009403C3" w:rsidP="00E1472C">
      <w:pPr>
        <w:pStyle w:val="Notedebasdepage"/>
        <w:bidi/>
        <w:jc w:val="both"/>
        <w:rPr>
          <w:rFonts w:ascii="Simplified Arabic" w:hAnsi="Simplified Arabic" w:cs="Simplified Arabic"/>
          <w:sz w:val="24"/>
          <w:szCs w:val="24"/>
          <w:rtl/>
          <w:lang w:bidi="ar-DZ"/>
        </w:rPr>
      </w:pPr>
      <w:r w:rsidRPr="0044629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446295">
        <w:rPr>
          <w:rFonts w:ascii="Simplified Arabic" w:hAnsi="Simplified Arabic" w:cs="Simplified Arabic"/>
          <w:sz w:val="24"/>
          <w:szCs w:val="24"/>
          <w:rtl/>
        </w:rPr>
        <w:t>زاد الخ</w:t>
      </w:r>
      <w:r w:rsidRPr="00446295">
        <w:rPr>
          <w:rFonts w:ascii="Simplified Arabic" w:hAnsi="Simplified Arabic" w:cs="Simplified Arabic" w:hint="cs"/>
          <w:sz w:val="24"/>
          <w:szCs w:val="24"/>
          <w:rtl/>
        </w:rPr>
        <w:t>ی</w:t>
      </w:r>
      <w:r w:rsidRPr="00446295">
        <w:rPr>
          <w:rFonts w:ascii="Simplified Arabic" w:hAnsi="Simplified Arabic" w:cs="Simplified Arabic" w:hint="eastAsia"/>
          <w:sz w:val="24"/>
          <w:szCs w:val="24"/>
          <w:rtl/>
        </w:rPr>
        <w:t>ر</w:t>
      </w:r>
      <w:r>
        <w:rPr>
          <w:rFonts w:ascii="Simplified Arabic" w:hAnsi="Simplified Arabic" w:cs="Simplified Arabic" w:hint="cs"/>
          <w:sz w:val="24"/>
          <w:szCs w:val="24"/>
          <w:rtl/>
        </w:rPr>
        <w:t xml:space="preserve"> </w:t>
      </w:r>
      <w:r w:rsidRPr="00446295">
        <w:rPr>
          <w:rFonts w:ascii="Simplified Arabic" w:hAnsi="Simplified Arabic" w:cs="Simplified Arabic" w:hint="cs"/>
          <w:sz w:val="24"/>
          <w:szCs w:val="24"/>
          <w:rtl/>
        </w:rPr>
        <w:t>طیطیلة</w:t>
      </w:r>
      <w:r>
        <w:rPr>
          <w:rFonts w:ascii="Simplified Arabic" w:hAnsi="Simplified Arabic" w:cs="Simplified Arabic" w:hint="cs"/>
          <w:sz w:val="24"/>
          <w:szCs w:val="24"/>
          <w:rtl/>
        </w:rPr>
        <w:t xml:space="preserve">، </w:t>
      </w:r>
      <w:r w:rsidRPr="007402DF">
        <w:rPr>
          <w:rFonts w:ascii="Simplified Arabic" w:hAnsi="Simplified Arabic" w:cs="Simplified Arabic" w:hint="cs"/>
          <w:b/>
          <w:bCs/>
          <w:sz w:val="24"/>
          <w:szCs w:val="24"/>
          <w:rtl/>
        </w:rPr>
        <w:t xml:space="preserve">ترقية </w:t>
      </w:r>
      <w:r w:rsidRPr="00446295">
        <w:rPr>
          <w:rFonts w:ascii="Simplified Arabic" w:hAnsi="Simplified Arabic" w:cs="Simplified Arabic" w:hint="cs"/>
          <w:b/>
          <w:bCs/>
          <w:sz w:val="24"/>
          <w:szCs w:val="24"/>
          <w:rtl/>
        </w:rPr>
        <w:t>تمثيل</w:t>
      </w:r>
      <w:r w:rsidRPr="00446295">
        <w:rPr>
          <w:rFonts w:ascii="Simplified Arabic" w:hAnsi="Simplified Arabic" w:cs="Simplified Arabic"/>
          <w:b/>
          <w:bCs/>
          <w:sz w:val="24"/>
          <w:szCs w:val="24"/>
          <w:rtl/>
        </w:rPr>
        <w:t xml:space="preserve"> المرأة الجزائرية في المجالس المنتخبة</w:t>
      </w:r>
      <w:r w:rsidRPr="00446295">
        <w:rPr>
          <w:rFonts w:ascii="Simplified Arabic" w:hAnsi="Simplified Arabic" w:cs="Simplified Arabic"/>
          <w:sz w:val="24"/>
          <w:szCs w:val="24"/>
          <w:rtl/>
        </w:rPr>
        <w:t xml:space="preserve">، مذكرة مقدمة لاستكمال متطلبات شهادة ماستر </w:t>
      </w:r>
      <w:r w:rsidRPr="00446295">
        <w:rPr>
          <w:rFonts w:ascii="Simplified Arabic" w:hAnsi="Simplified Arabic" w:cs="Simplified Arabic" w:hint="cs"/>
          <w:sz w:val="24"/>
          <w:szCs w:val="24"/>
          <w:rtl/>
        </w:rPr>
        <w:t>أكاديمي</w:t>
      </w:r>
      <w:r w:rsidRPr="00446295">
        <w:rPr>
          <w:rFonts w:ascii="Simplified Arabic" w:hAnsi="Simplified Arabic" w:cs="Simplified Arabic" w:hint="eastAsia"/>
          <w:sz w:val="24"/>
          <w:szCs w:val="24"/>
          <w:rtl/>
        </w:rPr>
        <w:t>،</w:t>
      </w:r>
      <w:r w:rsidRPr="00446295">
        <w:rPr>
          <w:rFonts w:ascii="Simplified Arabic" w:hAnsi="Simplified Arabic" w:cs="Simplified Arabic"/>
          <w:sz w:val="24"/>
          <w:szCs w:val="24"/>
          <w:rtl/>
        </w:rPr>
        <w:t xml:space="preserve"> التخصص: قانون إداري، الشعبة: الحقوق، الميدان: الحقوق والعلوم الس</w:t>
      </w:r>
      <w:r w:rsidRPr="00446295">
        <w:rPr>
          <w:rFonts w:ascii="Simplified Arabic" w:hAnsi="Simplified Arabic" w:cs="Simplified Arabic" w:hint="cs"/>
          <w:sz w:val="24"/>
          <w:szCs w:val="24"/>
          <w:rtl/>
        </w:rPr>
        <w:t>ی</w:t>
      </w:r>
      <w:r w:rsidRPr="00446295">
        <w:rPr>
          <w:rFonts w:ascii="Simplified Arabic" w:hAnsi="Simplified Arabic" w:cs="Simplified Arabic" w:hint="eastAsia"/>
          <w:sz w:val="24"/>
          <w:szCs w:val="24"/>
          <w:rtl/>
        </w:rPr>
        <w:t>اس</w:t>
      </w:r>
      <w:r w:rsidRPr="00446295">
        <w:rPr>
          <w:rFonts w:ascii="Simplified Arabic" w:hAnsi="Simplified Arabic" w:cs="Simplified Arabic" w:hint="cs"/>
          <w:sz w:val="24"/>
          <w:szCs w:val="24"/>
          <w:rtl/>
        </w:rPr>
        <w:t>ی</w:t>
      </w:r>
      <w:r w:rsidRPr="00446295">
        <w:rPr>
          <w:rFonts w:ascii="Simplified Arabic" w:hAnsi="Simplified Arabic" w:cs="Simplified Arabic" w:hint="eastAsia"/>
          <w:sz w:val="24"/>
          <w:szCs w:val="24"/>
          <w:rtl/>
        </w:rPr>
        <w:t>ة،</w:t>
      </w:r>
      <w:r w:rsidRPr="00446295">
        <w:rPr>
          <w:rFonts w:ascii="Simplified Arabic" w:hAnsi="Simplified Arabic" w:cs="Simplified Arabic"/>
          <w:sz w:val="24"/>
          <w:szCs w:val="24"/>
          <w:rtl/>
        </w:rPr>
        <w:t xml:space="preserve"> جامعة</w:t>
      </w:r>
      <w:r>
        <w:rPr>
          <w:rFonts w:ascii="Simplified Arabic" w:hAnsi="Simplified Arabic" w:cs="Simplified Arabic"/>
          <w:sz w:val="24"/>
          <w:szCs w:val="24"/>
          <w:rtl/>
        </w:rPr>
        <w:t xml:space="preserve"> قاصدي مرباح – ورقلة، 2013-2014</w:t>
      </w:r>
      <w:r>
        <w:rPr>
          <w:rFonts w:ascii="Simplified Arabic" w:hAnsi="Simplified Arabic" w:cs="Simplified Arabic" w:hint="cs"/>
          <w:sz w:val="24"/>
          <w:szCs w:val="24"/>
          <w:rtl/>
        </w:rPr>
        <w:t xml:space="preserve">، ص25. </w:t>
      </w:r>
    </w:p>
  </w:footnote>
  <w:footnote w:id="6">
    <w:p w:rsidR="009403C3" w:rsidRPr="00D854E0" w:rsidRDefault="009403C3" w:rsidP="008A76D1">
      <w:pPr>
        <w:pStyle w:val="Notedebasdepage"/>
        <w:bidi/>
        <w:jc w:val="both"/>
        <w:rPr>
          <w:rFonts w:ascii="Simplified Arabic" w:hAnsi="Simplified Arabic" w:cs="Simplified Arabic"/>
          <w:sz w:val="24"/>
          <w:szCs w:val="24"/>
          <w:rtl/>
          <w:lang w:bidi="ar-DZ"/>
        </w:rPr>
      </w:pPr>
      <w:r w:rsidRPr="00D854E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131A2">
        <w:rPr>
          <w:rFonts w:ascii="Simplified Arabic" w:hAnsi="Simplified Arabic" w:cs="Simplified Arabic"/>
          <w:sz w:val="24"/>
          <w:szCs w:val="24"/>
          <w:rtl/>
          <w:lang w:bidi="ar-DZ"/>
        </w:rPr>
        <w:t>مسراتي سليمة</w:t>
      </w:r>
      <w:r>
        <w:rPr>
          <w:rFonts w:ascii="Simplified Arabic" w:hAnsi="Simplified Arabic" w:cs="Simplified Arabic" w:hint="cs"/>
          <w:sz w:val="24"/>
          <w:szCs w:val="24"/>
          <w:rtl/>
          <w:lang w:bidi="ar-DZ"/>
        </w:rPr>
        <w:t>، المرجع السابق، ص 194.</w:t>
      </w:r>
    </w:p>
  </w:footnote>
  <w:footnote w:id="7">
    <w:p w:rsidR="009403C3" w:rsidRPr="00555E1B" w:rsidRDefault="009403C3" w:rsidP="00E1472C">
      <w:pPr>
        <w:pStyle w:val="Notedebasdepage"/>
        <w:bidi/>
        <w:spacing w:line="276" w:lineRule="auto"/>
        <w:jc w:val="both"/>
        <w:rPr>
          <w:rFonts w:ascii="Simplified Arabic" w:hAnsi="Simplified Arabic" w:cs="Simplified Arabic"/>
          <w:sz w:val="24"/>
          <w:szCs w:val="24"/>
          <w:rtl/>
          <w:lang w:bidi="ar-DZ"/>
        </w:rPr>
      </w:pPr>
      <w:r w:rsidRPr="00555E1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E1B">
        <w:rPr>
          <w:rFonts w:ascii="Simplified Arabic" w:hAnsi="Simplified Arabic" w:cs="Simplified Arabic" w:hint="cs"/>
          <w:sz w:val="24"/>
          <w:szCs w:val="24"/>
          <w:rtl/>
        </w:rPr>
        <w:t xml:space="preserve">ساي فاطمة الزهراء، </w:t>
      </w:r>
      <w:r w:rsidRPr="007D32FD">
        <w:rPr>
          <w:rFonts w:ascii="Simplified Arabic" w:hAnsi="Simplified Arabic" w:cs="Simplified Arabic" w:hint="cs"/>
          <w:b/>
          <w:bCs/>
          <w:sz w:val="24"/>
          <w:szCs w:val="24"/>
          <w:rtl/>
          <w:lang w:bidi="ar-DZ"/>
        </w:rPr>
        <w:t>&lt;&lt;</w:t>
      </w:r>
      <w:r>
        <w:rPr>
          <w:rFonts w:ascii="Simplified Arabic" w:hAnsi="Simplified Arabic" w:cs="Simplified Arabic" w:hint="cs"/>
          <w:b/>
          <w:bCs/>
          <w:sz w:val="24"/>
          <w:szCs w:val="24"/>
          <w:rtl/>
          <w:lang w:bidi="ar-DZ"/>
        </w:rPr>
        <w:t xml:space="preserve"> </w:t>
      </w:r>
      <w:r w:rsidRPr="007D32FD">
        <w:rPr>
          <w:rFonts w:ascii="Simplified Arabic" w:hAnsi="Simplified Arabic" w:cs="Simplified Arabic" w:hint="cs"/>
          <w:b/>
          <w:bCs/>
          <w:sz w:val="24"/>
          <w:szCs w:val="24"/>
          <w:rtl/>
        </w:rPr>
        <w:t>توصيات منتدى الجزائر للنساء العربيات السياسيات ...تحليل واقع.... وا</w:t>
      </w:r>
      <w:r>
        <w:rPr>
          <w:rFonts w:ascii="Simplified Arabic" w:hAnsi="Simplified Arabic" w:cs="Simplified Arabic" w:hint="cs"/>
          <w:b/>
          <w:bCs/>
          <w:sz w:val="24"/>
          <w:szCs w:val="24"/>
          <w:rtl/>
        </w:rPr>
        <w:t>ستشراق</w:t>
      </w:r>
      <w:r w:rsidRPr="007D32FD">
        <w:rPr>
          <w:rFonts w:ascii="Simplified Arabic" w:hAnsi="Simplified Arabic" w:cs="Simplified Arabic" w:hint="cs"/>
          <w:b/>
          <w:bCs/>
          <w:sz w:val="24"/>
          <w:szCs w:val="24"/>
          <w:rtl/>
        </w:rPr>
        <w:t xml:space="preserve"> أفاق المستقبل&gt;&gt;،</w:t>
      </w:r>
      <w:r w:rsidRPr="007D32FD">
        <w:rPr>
          <w:rFonts w:ascii="Simplified Arabic" w:hAnsi="Simplified Arabic" w:cs="Simplified Arabic" w:hint="cs"/>
          <w:sz w:val="24"/>
          <w:szCs w:val="24"/>
          <w:u w:val="single"/>
          <w:rtl/>
        </w:rPr>
        <w:t xml:space="preserve"> مجل</w:t>
      </w:r>
      <w:r w:rsidRPr="007D32FD">
        <w:rPr>
          <w:rFonts w:ascii="Simplified Arabic" w:hAnsi="Simplified Arabic" w:cs="Simplified Arabic" w:hint="eastAsia"/>
          <w:sz w:val="24"/>
          <w:szCs w:val="24"/>
          <w:u w:val="single"/>
          <w:rtl/>
        </w:rPr>
        <w:t>ة</w:t>
      </w:r>
      <w:r w:rsidRPr="007D32FD">
        <w:rPr>
          <w:rFonts w:ascii="Simplified Arabic" w:hAnsi="Simplified Arabic" w:cs="Simplified Arabic" w:hint="cs"/>
          <w:sz w:val="24"/>
          <w:szCs w:val="24"/>
          <w:u w:val="single"/>
          <w:rtl/>
        </w:rPr>
        <w:t xml:space="preserve"> الفكر البرلماني</w:t>
      </w:r>
      <w:r>
        <w:rPr>
          <w:rFonts w:ascii="Simplified Arabic" w:hAnsi="Simplified Arabic" w:cs="Simplified Arabic" w:hint="cs"/>
          <w:sz w:val="24"/>
          <w:szCs w:val="24"/>
          <w:rtl/>
        </w:rPr>
        <w:t xml:space="preserve">، العدد </w:t>
      </w:r>
      <w:r w:rsidRPr="00555E1B">
        <w:rPr>
          <w:rFonts w:ascii="Simplified Arabic" w:hAnsi="Simplified Arabic" w:cs="Simplified Arabic" w:hint="cs"/>
          <w:sz w:val="24"/>
          <w:szCs w:val="24"/>
          <w:rtl/>
        </w:rPr>
        <w:t>22</w:t>
      </w:r>
      <w:r w:rsidR="00BC0A4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555E1B">
        <w:rPr>
          <w:rFonts w:ascii="Simplified Arabic" w:hAnsi="Simplified Arabic" w:cs="Simplified Arabic" w:hint="cs"/>
          <w:sz w:val="24"/>
          <w:szCs w:val="24"/>
          <w:rtl/>
        </w:rPr>
        <w:t xml:space="preserve">مارس 2009، ص 132. </w:t>
      </w:r>
    </w:p>
  </w:footnote>
  <w:footnote w:id="8">
    <w:p w:rsidR="009403C3" w:rsidRPr="00555E1B" w:rsidRDefault="009403C3" w:rsidP="00E1472C">
      <w:pPr>
        <w:pStyle w:val="Notedebasdepage"/>
        <w:bidi/>
        <w:spacing w:line="276" w:lineRule="auto"/>
        <w:rPr>
          <w:rFonts w:ascii="Simplified Arabic" w:hAnsi="Simplified Arabic" w:cs="Simplified Arabic"/>
          <w:sz w:val="24"/>
          <w:szCs w:val="24"/>
          <w:rtl/>
          <w:lang w:bidi="ar-DZ"/>
        </w:rPr>
      </w:pPr>
      <w:r w:rsidRPr="00555E1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E1B">
        <w:rPr>
          <w:rFonts w:ascii="Simplified Arabic" w:hAnsi="Simplified Arabic" w:cs="Simplified Arabic" w:hint="cs"/>
          <w:sz w:val="24"/>
          <w:szCs w:val="24"/>
          <w:rtl/>
        </w:rPr>
        <w:t>ساي فاطمة الزهراء،</w:t>
      </w:r>
      <w:r w:rsidRPr="00555E1B">
        <w:rPr>
          <w:rFonts w:ascii="Simplified Arabic" w:hAnsi="Simplified Arabic" w:cs="Simplified Arabic"/>
          <w:sz w:val="24"/>
          <w:szCs w:val="24"/>
          <w:lang w:bidi="ar-DZ"/>
        </w:rPr>
        <w:t>»</w:t>
      </w:r>
      <w:r w:rsidRPr="00555E1B">
        <w:rPr>
          <w:rFonts w:ascii="Simplified Arabic" w:hAnsi="Simplified Arabic" w:cs="Simplified Arabic" w:hint="cs"/>
          <w:b/>
          <w:bCs/>
          <w:sz w:val="24"/>
          <w:szCs w:val="24"/>
          <w:rtl/>
          <w:lang w:bidi="ar-DZ"/>
        </w:rPr>
        <w:t xml:space="preserve"> تمثي</w:t>
      </w:r>
      <w:r w:rsidRPr="00555E1B">
        <w:rPr>
          <w:rFonts w:ascii="Simplified Arabic" w:hAnsi="Simplified Arabic" w:cs="Simplified Arabic" w:hint="eastAsia"/>
          <w:b/>
          <w:bCs/>
          <w:sz w:val="24"/>
          <w:szCs w:val="24"/>
          <w:rtl/>
          <w:lang w:bidi="ar-DZ"/>
        </w:rPr>
        <w:t>ل</w:t>
      </w:r>
      <w:r w:rsidRPr="00555E1B">
        <w:rPr>
          <w:rFonts w:ascii="Simplified Arabic" w:hAnsi="Simplified Arabic" w:cs="Simplified Arabic" w:hint="cs"/>
          <w:b/>
          <w:bCs/>
          <w:sz w:val="24"/>
          <w:szCs w:val="24"/>
          <w:rtl/>
        </w:rPr>
        <w:t xml:space="preserve"> النساء في البرلمان الجزائري</w:t>
      </w:r>
      <w:r w:rsidRPr="00555E1B">
        <w:rPr>
          <w:rFonts w:ascii="Simplified Arabic" w:hAnsi="Simplified Arabic" w:cs="Simplified Arabic" w:hint="cs"/>
          <w:b/>
          <w:bCs/>
          <w:sz w:val="24"/>
          <w:szCs w:val="24"/>
          <w:rtl/>
          <w:lang w:bidi="ar-DZ"/>
        </w:rPr>
        <w:t>»،</w:t>
      </w:r>
      <w:r w:rsidRPr="00555E1B">
        <w:rPr>
          <w:rFonts w:ascii="Simplified Arabic" w:hAnsi="Simplified Arabic" w:cs="Simplified Arabic" w:hint="cs"/>
          <w:sz w:val="24"/>
          <w:szCs w:val="24"/>
          <w:rtl/>
          <w:lang w:bidi="ar-DZ"/>
        </w:rPr>
        <w:t xml:space="preserve"> مجل</w:t>
      </w:r>
      <w:r w:rsidRPr="00555E1B">
        <w:rPr>
          <w:rFonts w:ascii="Simplified Arabic" w:hAnsi="Simplified Arabic" w:cs="Simplified Arabic" w:hint="eastAsia"/>
          <w:sz w:val="24"/>
          <w:szCs w:val="24"/>
          <w:rtl/>
          <w:lang w:bidi="ar-DZ"/>
        </w:rPr>
        <w:t>ة</w:t>
      </w:r>
      <w:r w:rsidRPr="00555E1B">
        <w:rPr>
          <w:rFonts w:ascii="Simplified Arabic" w:hAnsi="Simplified Arabic" w:cs="Simplified Arabic" w:hint="cs"/>
          <w:sz w:val="24"/>
          <w:szCs w:val="24"/>
          <w:rtl/>
          <w:lang w:bidi="ar-DZ"/>
        </w:rPr>
        <w:t xml:space="preserve"> الفكر البرلماني، العدد 22، 2009، ص 133.</w:t>
      </w:r>
    </w:p>
  </w:footnote>
  <w:footnote w:id="9">
    <w:p w:rsidR="009403C3" w:rsidRPr="005667B0" w:rsidRDefault="009403C3" w:rsidP="00E1472C">
      <w:pPr>
        <w:bidi/>
        <w:spacing w:line="276" w:lineRule="auto"/>
        <w:jc w:val="both"/>
        <w:rPr>
          <w:rFonts w:ascii="Simplified Arabic" w:hAnsi="Simplified Arabic" w:cs="Simplified Arabic"/>
          <w:b/>
          <w:bCs/>
          <w:sz w:val="24"/>
          <w:szCs w:val="24"/>
          <w:rtl/>
          <w:lang w:bidi="ar-DZ"/>
        </w:rPr>
      </w:pPr>
      <w:r w:rsidRPr="009819E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819E2">
        <w:rPr>
          <w:rFonts w:ascii="Simplified Arabic" w:hAnsi="Simplified Arabic" w:cs="Simplified Arabic" w:hint="cs"/>
          <w:sz w:val="24"/>
          <w:szCs w:val="24"/>
          <w:rtl/>
        </w:rPr>
        <w:t>أنظر المادتين 39</w:t>
      </w:r>
      <w:r>
        <w:rPr>
          <w:rFonts w:ascii="Simplified Arabic" w:hAnsi="Simplified Arabic" w:cs="Simplified Arabic" w:hint="cs"/>
          <w:sz w:val="24"/>
          <w:szCs w:val="24"/>
          <w:rtl/>
        </w:rPr>
        <w:t xml:space="preserve"> </w:t>
      </w:r>
      <w:r w:rsidRPr="009819E2">
        <w:rPr>
          <w:rFonts w:ascii="Simplified Arabic" w:hAnsi="Simplified Arabic" w:cs="Simplified Arabic" w:hint="cs"/>
          <w:sz w:val="24"/>
          <w:szCs w:val="24"/>
          <w:rtl/>
        </w:rPr>
        <w:t>و 40</w:t>
      </w:r>
      <w:r>
        <w:rPr>
          <w:rFonts w:ascii="Simplified Arabic" w:hAnsi="Simplified Arabic" w:cs="Simplified Arabic" w:hint="cs"/>
          <w:sz w:val="24"/>
          <w:szCs w:val="24"/>
          <w:rtl/>
        </w:rPr>
        <w:t xml:space="preserve"> </w:t>
      </w:r>
      <w:r w:rsidRPr="009819E2">
        <w:rPr>
          <w:rFonts w:ascii="Simplified Arabic" w:hAnsi="Simplified Arabic" w:cs="Simplified Arabic" w:hint="cs"/>
          <w:sz w:val="24"/>
          <w:szCs w:val="24"/>
          <w:rtl/>
        </w:rPr>
        <w:t xml:space="preserve">من </w:t>
      </w:r>
      <w:r w:rsidRPr="009819E2">
        <w:rPr>
          <w:rFonts w:ascii="Simplified Arabic" w:hAnsi="Simplified Arabic" w:cs="Simplified Arabic"/>
          <w:sz w:val="24"/>
          <w:szCs w:val="24"/>
          <w:rtl/>
          <w:lang w:bidi="ar-DZ"/>
        </w:rPr>
        <w:t>دستور الجمهورية الجزائرية الديمقراطية الشعبية لسنة 1976، الموافق عليه بموجب استف</w:t>
      </w:r>
      <w:r>
        <w:rPr>
          <w:rFonts w:ascii="Simplified Arabic" w:hAnsi="Simplified Arabic" w:cs="Simplified Arabic"/>
          <w:sz w:val="24"/>
          <w:szCs w:val="24"/>
          <w:rtl/>
          <w:lang w:bidi="ar-DZ"/>
        </w:rPr>
        <w:t xml:space="preserve">تاء 19 نوفمبر1976، صادر بموجب </w:t>
      </w:r>
      <w:r w:rsidRPr="009819E2">
        <w:rPr>
          <w:rFonts w:ascii="Simplified Arabic" w:hAnsi="Simplified Arabic" w:cs="Simplified Arabic"/>
          <w:sz w:val="24"/>
          <w:szCs w:val="24"/>
          <w:rtl/>
          <w:lang w:bidi="ar-DZ"/>
        </w:rPr>
        <w:t>أمر رقم 76-97، مؤرخ في22 نوفمبر 1976، ج.ر.ج.ج. د. ش، عدد 94، صادر في</w:t>
      </w:r>
      <w:r>
        <w:rPr>
          <w:rFonts w:ascii="Simplified Arabic" w:hAnsi="Simplified Arabic" w:cs="Simplified Arabic"/>
          <w:sz w:val="24"/>
          <w:szCs w:val="24"/>
          <w:rtl/>
          <w:lang w:bidi="ar-DZ"/>
        </w:rPr>
        <w:t xml:space="preserve"> 28 نوفمبر 1976، المعدل بموجب </w:t>
      </w:r>
      <w:r w:rsidRPr="009819E2">
        <w:rPr>
          <w:rFonts w:ascii="Simplified Arabic" w:hAnsi="Simplified Arabic" w:cs="Simplified Arabic"/>
          <w:sz w:val="24"/>
          <w:szCs w:val="24"/>
          <w:rtl/>
          <w:lang w:bidi="ar-DZ"/>
        </w:rPr>
        <w:t>قانون رقم 79-06، مؤرخ في 07 جويلية 1979، ج.ر.ج.ج. د.ش، عدد 28، صادر في 10 جويلية  1976,والقانون رقم 80-01، مؤرخ في 12 جانفي 1980، ج.ر.ج.ج.د.ش، عدد 03، صادر في15 جانفي  1980، وباستفتاء 03 نوفمبر 1988، المنشور بموجب المرسوم رقم 88-233، مؤرخ في 05 نوفمبر 1988، ج.ر.ج.ج.د.ش، عدد 45، صادر في 1988(ملغى).</w:t>
      </w:r>
    </w:p>
  </w:footnote>
  <w:footnote w:id="10">
    <w:p w:rsidR="009403C3" w:rsidRPr="005667B0" w:rsidRDefault="009403C3" w:rsidP="00E1472C">
      <w:pPr>
        <w:pStyle w:val="Notedebasdepage"/>
        <w:bidi/>
        <w:spacing w:line="276" w:lineRule="auto"/>
        <w:jc w:val="both"/>
        <w:rPr>
          <w:rFonts w:ascii="Simplified Arabic" w:hAnsi="Simplified Arabic" w:cs="Simplified Arabic"/>
          <w:sz w:val="24"/>
          <w:szCs w:val="24"/>
          <w:rtl/>
          <w:lang w:bidi="ar-DZ"/>
        </w:rPr>
      </w:pPr>
      <w:r w:rsidRPr="005667B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29 من </w:t>
      </w:r>
      <w:r w:rsidRPr="005667B0">
        <w:rPr>
          <w:rFonts w:ascii="Simplified Arabic" w:hAnsi="Simplified Arabic" w:cs="Simplified Arabic"/>
          <w:sz w:val="24"/>
          <w:szCs w:val="24"/>
          <w:rtl/>
        </w:rPr>
        <w:t xml:space="preserve">دستور الجمهورية الجزائرية الديمقراطية الشعبية لسنة 1996، المنشور بموجب مرسوم رئاسي رقم 96-483، مؤرخ في 07 ديسمبر 1996، </w:t>
      </w:r>
      <w:r w:rsidRPr="00B33C25">
        <w:rPr>
          <w:rFonts w:ascii="Simplified Arabic" w:hAnsi="Simplified Arabic" w:cs="Simplified Arabic"/>
          <w:b/>
          <w:bCs/>
          <w:sz w:val="24"/>
          <w:szCs w:val="24"/>
          <w:rtl/>
        </w:rPr>
        <w:t>يتعلق بنشر نص تعديل الدستور</w:t>
      </w:r>
      <w:r w:rsidRPr="005667B0">
        <w:rPr>
          <w:rFonts w:ascii="Simplified Arabic" w:hAnsi="Simplified Arabic" w:cs="Simplified Arabic"/>
          <w:sz w:val="24"/>
          <w:szCs w:val="24"/>
          <w:rtl/>
        </w:rPr>
        <w:t>، ج.ر.ج.ج.د.ش، عدد 76، صادر في 08 ديسمبر 1996، معدل و متمم بموجب قانون رقم 02-03، مؤرخ في 10 أفريل 2002، ج.ر.ج.ج .د.ش، عدد 25، صادر في 14 أفريل 2002، وبموجب قانون رقم 08-19، مؤرخ في 15 نوفمبر 2008، ج.ر.ج.ج.د.ش، عدد 63، صادر في 16 نوفمبر 2008، معدل و متمم بموجب قانون رقم 16-01، مؤرخ في 06 مارس 2016، يتضمن التعديل الدستوري، ج.ر.ج.ج .د.ش، عدد 14، صادر في 07 مارس 2016، و بالمرسوم الرئاسي رقم 20- 442، مؤرخ في 30 ديسمبر ، متعلق بإصدار التعديل الدستوري، ج.ر.ج.ج.د.ش,عدد ، مؤرخة في 30 ديسمبر 2020.</w:t>
      </w:r>
    </w:p>
  </w:footnote>
  <w:footnote w:id="11">
    <w:p w:rsidR="009403C3" w:rsidRPr="007B2B6B" w:rsidRDefault="009403C3" w:rsidP="00E1472C">
      <w:pPr>
        <w:bidi/>
        <w:spacing w:line="276" w:lineRule="auto"/>
        <w:jc w:val="both"/>
        <w:rPr>
          <w:rFonts w:ascii="Simplified Arabic" w:hAnsi="Simplified Arabic" w:cs="Simplified Arabic"/>
          <w:b/>
          <w:bCs/>
          <w:sz w:val="24"/>
          <w:szCs w:val="24"/>
          <w:rtl/>
        </w:rPr>
      </w:pPr>
      <w:r w:rsidRPr="00B6620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B6620F">
        <w:rPr>
          <w:rFonts w:ascii="Simplified Arabic" w:hAnsi="Simplified Arabic" w:cs="Simplified Arabic" w:hint="cs"/>
          <w:sz w:val="24"/>
          <w:szCs w:val="24"/>
          <w:rtl/>
        </w:rPr>
        <w:t xml:space="preserve">أنظر المادة 06 </w:t>
      </w:r>
      <w:r w:rsidRPr="00B6620F">
        <w:rPr>
          <w:rFonts w:ascii="Simplified Arabic" w:hAnsi="Simplified Arabic" w:cs="Simplified Arabic"/>
          <w:b/>
          <w:bCs/>
          <w:sz w:val="24"/>
          <w:szCs w:val="24"/>
          <w:rtl/>
        </w:rPr>
        <w:t>الاتفاقية الخاصة بالقضاء على جميع أشكال التمييز ضد المرأة،</w:t>
      </w:r>
      <w:r w:rsidRPr="00B6620F">
        <w:rPr>
          <w:rFonts w:ascii="Simplified Arabic" w:hAnsi="Simplified Arabic" w:cs="Simplified Arabic"/>
          <w:sz w:val="24"/>
          <w:szCs w:val="24"/>
          <w:rtl/>
        </w:rPr>
        <w:t xml:space="preserve"> اعتمدت من طرف الجمعية العامة التي عرضتها للتوقيع والتصديق والانضمام بقرارها رقم 34/ 180 المؤرخ في 18 ديسمبر (كانون الأول) 1979م، ودخلت حيز التنفيذ في 3 سبتمبر (أيلول) 1981، طبقا لأحكام 27/اً.</w:t>
      </w:r>
    </w:p>
  </w:footnote>
  <w:footnote w:id="12">
    <w:p w:rsidR="009403C3" w:rsidRPr="0009609B" w:rsidRDefault="009403C3" w:rsidP="00E1472C">
      <w:pPr>
        <w:pStyle w:val="Notedebasdepage"/>
        <w:bidi/>
        <w:spacing w:line="276" w:lineRule="auto"/>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9609B">
        <w:rPr>
          <w:rFonts w:ascii="Simplified Arabic" w:hAnsi="Simplified Arabic" w:cs="Simplified Arabic"/>
          <w:sz w:val="24"/>
          <w:szCs w:val="24"/>
          <w:rtl/>
          <w:lang w:bidi="ar-DZ"/>
        </w:rPr>
        <w:t>مسراتي سليمة</w:t>
      </w:r>
      <w:r w:rsidRPr="0009609B">
        <w:rPr>
          <w:rFonts w:ascii="Simplified Arabic" w:hAnsi="Simplified Arabic" w:cs="Simplified Arabic" w:hint="cs"/>
          <w:sz w:val="24"/>
          <w:szCs w:val="24"/>
          <w:rtl/>
          <w:lang w:bidi="ar-DZ"/>
        </w:rPr>
        <w:t>، المرجع السابق، ص 194.</w:t>
      </w:r>
    </w:p>
  </w:footnote>
  <w:footnote w:id="13">
    <w:p w:rsidR="009403C3" w:rsidRPr="0009609B" w:rsidRDefault="009403C3" w:rsidP="00E1472C">
      <w:pPr>
        <w:pStyle w:val="Notedebasdepage"/>
        <w:bidi/>
        <w:spacing w:line="276" w:lineRule="auto"/>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9609B">
        <w:rPr>
          <w:rFonts w:ascii="Simplified Arabic" w:hAnsi="Simplified Arabic" w:cs="Simplified Arabic"/>
          <w:sz w:val="24"/>
          <w:szCs w:val="24"/>
          <w:rtl/>
          <w:lang w:bidi="ar-DZ"/>
        </w:rPr>
        <w:t>مسراتي سليمة</w:t>
      </w:r>
      <w:r w:rsidRPr="0009609B">
        <w:rPr>
          <w:rFonts w:ascii="Simplified Arabic" w:hAnsi="Simplified Arabic" w:cs="Simplified Arabic" w:hint="cs"/>
          <w:sz w:val="24"/>
          <w:szCs w:val="24"/>
          <w:rtl/>
          <w:lang w:bidi="ar-DZ"/>
        </w:rPr>
        <w:t xml:space="preserve">، المرجع </w:t>
      </w:r>
      <w:r>
        <w:rPr>
          <w:rFonts w:ascii="Simplified Arabic" w:hAnsi="Simplified Arabic" w:cs="Simplified Arabic" w:hint="cs"/>
          <w:sz w:val="24"/>
          <w:szCs w:val="24"/>
          <w:rtl/>
          <w:lang w:bidi="ar-DZ"/>
        </w:rPr>
        <w:t>نفسه</w:t>
      </w:r>
      <w:r w:rsidRPr="0009609B">
        <w:rPr>
          <w:rFonts w:ascii="Simplified Arabic" w:hAnsi="Simplified Arabic" w:cs="Simplified Arabic" w:hint="cs"/>
          <w:sz w:val="24"/>
          <w:szCs w:val="24"/>
          <w:rtl/>
          <w:lang w:bidi="ar-DZ"/>
        </w:rPr>
        <w:t>، ص 194.</w:t>
      </w:r>
    </w:p>
  </w:footnote>
  <w:footnote w:id="14">
    <w:p w:rsidR="009403C3" w:rsidRPr="0009609B" w:rsidRDefault="009403C3" w:rsidP="00E1472C">
      <w:pPr>
        <w:pStyle w:val="Notedebasdepage"/>
        <w:bidi/>
        <w:spacing w:line="276" w:lineRule="auto"/>
        <w:jc w:val="both"/>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hint="cs"/>
          <w:sz w:val="24"/>
          <w:szCs w:val="24"/>
          <w:rtl/>
        </w:rPr>
        <w:t xml:space="preserve">بادي سامية، </w:t>
      </w:r>
      <w:r w:rsidRPr="0009609B">
        <w:rPr>
          <w:rFonts w:ascii="Simplified Arabic" w:hAnsi="Simplified Arabic" w:cs="Simplified Arabic" w:hint="cs"/>
          <w:b/>
          <w:bCs/>
          <w:sz w:val="24"/>
          <w:szCs w:val="24"/>
          <w:rtl/>
        </w:rPr>
        <w:t>المرأة والمشاركة السياسية، التصويت في العمل الحزبي، العمل النيابي</w:t>
      </w:r>
      <w:r w:rsidRPr="0009609B">
        <w:rPr>
          <w:rFonts w:ascii="Simplified Arabic" w:hAnsi="Simplified Arabic" w:cs="Simplified Arabic" w:hint="cs"/>
          <w:sz w:val="24"/>
          <w:szCs w:val="24"/>
          <w:rtl/>
        </w:rPr>
        <w:t>، مذكرة لنيل شهادة الماجستي</w:t>
      </w:r>
      <w:r w:rsidRPr="0009609B">
        <w:rPr>
          <w:rFonts w:ascii="Simplified Arabic" w:hAnsi="Simplified Arabic" w:cs="Simplified Arabic" w:hint="eastAsia"/>
          <w:sz w:val="24"/>
          <w:szCs w:val="24"/>
          <w:rtl/>
        </w:rPr>
        <w:t>ر</w:t>
      </w:r>
      <w:r w:rsidRPr="0009609B">
        <w:rPr>
          <w:rFonts w:ascii="Simplified Arabic" w:hAnsi="Simplified Arabic" w:cs="Simplified Arabic" w:hint="cs"/>
          <w:sz w:val="24"/>
          <w:szCs w:val="24"/>
          <w:rtl/>
        </w:rPr>
        <w:t xml:space="preserve"> في علم اجتماع التنمية، كلية العلوم الإنسانية والعلوم الاجتماعية، قسم علم الاجتماع، جامعة قسنطينة، 2005، ص 136.</w:t>
      </w:r>
    </w:p>
  </w:footnote>
  <w:footnote w:id="15">
    <w:p w:rsidR="009403C3" w:rsidRPr="0009609B" w:rsidRDefault="009403C3" w:rsidP="00E1472C">
      <w:pPr>
        <w:pStyle w:val="Notedebasdepage"/>
        <w:bidi/>
        <w:spacing w:line="276" w:lineRule="auto"/>
        <w:jc w:val="both"/>
        <w:rPr>
          <w:rFonts w:ascii="Simplified Arabic" w:hAnsi="Simplified Arabic" w:cs="Simplified Arabic"/>
          <w:sz w:val="24"/>
          <w:szCs w:val="24"/>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دغيش </w:t>
      </w:r>
      <w:r w:rsidRPr="0009609B">
        <w:rPr>
          <w:rFonts w:ascii="Simplified Arabic" w:hAnsi="Simplified Arabic" w:cs="Simplified Arabic" w:hint="cs"/>
          <w:sz w:val="24"/>
          <w:szCs w:val="24"/>
          <w:rtl/>
        </w:rPr>
        <w:t xml:space="preserve">نبيلة، </w:t>
      </w:r>
      <w:r>
        <w:rPr>
          <w:rFonts w:ascii="Simplified Arabic" w:hAnsi="Simplified Arabic" w:cs="Simplified Arabic" w:hint="cs"/>
          <w:sz w:val="24"/>
          <w:szCs w:val="24"/>
          <w:rtl/>
        </w:rPr>
        <w:t xml:space="preserve">بن </w:t>
      </w:r>
      <w:r w:rsidRPr="0009609B">
        <w:rPr>
          <w:rFonts w:ascii="Simplified Arabic" w:hAnsi="Simplified Arabic" w:cs="Simplified Arabic" w:hint="cs"/>
          <w:sz w:val="24"/>
          <w:szCs w:val="24"/>
          <w:rtl/>
        </w:rPr>
        <w:t>سليمان</w:t>
      </w:r>
      <w:r>
        <w:rPr>
          <w:rFonts w:ascii="Simplified Arabic" w:hAnsi="Simplified Arabic" w:cs="Simplified Arabic" w:hint="cs"/>
          <w:sz w:val="24"/>
          <w:szCs w:val="24"/>
          <w:rtl/>
        </w:rPr>
        <w:t xml:space="preserve"> </w:t>
      </w:r>
      <w:r w:rsidRPr="0009609B">
        <w:rPr>
          <w:rFonts w:ascii="Simplified Arabic" w:hAnsi="Simplified Arabic" w:cs="Simplified Arabic" w:hint="cs"/>
          <w:sz w:val="24"/>
          <w:szCs w:val="24"/>
          <w:rtl/>
        </w:rPr>
        <w:t>راضية، المرجع</w:t>
      </w:r>
      <w:r>
        <w:rPr>
          <w:rFonts w:ascii="Simplified Arabic" w:hAnsi="Simplified Arabic" w:cs="Simplified Arabic" w:hint="cs"/>
          <w:sz w:val="24"/>
          <w:szCs w:val="24"/>
          <w:rtl/>
        </w:rPr>
        <w:t xml:space="preserve"> </w:t>
      </w:r>
      <w:r w:rsidRPr="0009609B">
        <w:rPr>
          <w:rFonts w:ascii="Simplified Arabic" w:hAnsi="Simplified Arabic" w:cs="Simplified Arabic" w:hint="cs"/>
          <w:sz w:val="24"/>
          <w:szCs w:val="24"/>
          <w:rtl/>
        </w:rPr>
        <w:t>السابق،</w:t>
      </w:r>
      <w:r w:rsidRPr="0009609B">
        <w:rPr>
          <w:rFonts w:ascii="Simplified Arabic" w:hAnsi="Simplified Arabic" w:cs="Simplified Arabic"/>
          <w:sz w:val="24"/>
          <w:szCs w:val="24"/>
          <w:rtl/>
        </w:rPr>
        <w:t xml:space="preserve"> ص </w:t>
      </w:r>
      <w:r w:rsidRPr="0009609B">
        <w:rPr>
          <w:rFonts w:ascii="Simplified Arabic" w:hAnsi="Simplified Arabic" w:cs="Simplified Arabic" w:hint="cs"/>
          <w:sz w:val="24"/>
          <w:szCs w:val="24"/>
          <w:rtl/>
        </w:rPr>
        <w:t>ص 48-49.</w:t>
      </w:r>
    </w:p>
  </w:footnote>
  <w:footnote w:id="16">
    <w:p w:rsidR="009403C3" w:rsidRPr="00555E1B" w:rsidRDefault="009403C3" w:rsidP="00E1472C">
      <w:pPr>
        <w:pStyle w:val="Notedebasdepage"/>
        <w:bidi/>
        <w:spacing w:line="276" w:lineRule="auto"/>
        <w:jc w:val="both"/>
        <w:rPr>
          <w:rFonts w:ascii="Simplified Arabic" w:hAnsi="Simplified Arabic" w:cs="Simplified Arabic"/>
          <w:sz w:val="24"/>
          <w:szCs w:val="24"/>
          <w:rtl/>
          <w:lang w:bidi="ar-DZ"/>
        </w:rPr>
      </w:pPr>
      <w:r w:rsidRPr="00555E1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E1B">
        <w:rPr>
          <w:rFonts w:ascii="Simplified Arabic" w:hAnsi="Simplified Arabic" w:cs="Simplified Arabic" w:hint="cs"/>
          <w:sz w:val="24"/>
          <w:szCs w:val="24"/>
          <w:rtl/>
        </w:rPr>
        <w:t xml:space="preserve">لعجال سمينة، </w:t>
      </w:r>
      <w:r w:rsidRPr="00555E1B">
        <w:rPr>
          <w:rFonts w:ascii="Simplified Arabic" w:hAnsi="Simplified Arabic" w:cs="Simplified Arabic" w:hint="cs"/>
          <w:b/>
          <w:bCs/>
          <w:sz w:val="24"/>
          <w:szCs w:val="24"/>
          <w:rtl/>
        </w:rPr>
        <w:t xml:space="preserve">منح الجنسية الأصلية عن طريق رابطة الدم من </w:t>
      </w:r>
      <w:r>
        <w:rPr>
          <w:rFonts w:ascii="Simplified Arabic" w:hAnsi="Simplified Arabic" w:cs="Simplified Arabic" w:hint="cs"/>
          <w:b/>
          <w:bCs/>
          <w:sz w:val="24"/>
          <w:szCs w:val="24"/>
          <w:rtl/>
        </w:rPr>
        <w:t>ال</w:t>
      </w:r>
      <w:r w:rsidRPr="00555E1B">
        <w:rPr>
          <w:rFonts w:ascii="Simplified Arabic" w:hAnsi="Simplified Arabic" w:cs="Simplified Arabic" w:hint="cs"/>
          <w:b/>
          <w:bCs/>
          <w:sz w:val="24"/>
          <w:szCs w:val="24"/>
          <w:rtl/>
        </w:rPr>
        <w:t xml:space="preserve">أم </w:t>
      </w:r>
      <w:r w:rsidRPr="00555E1B">
        <w:rPr>
          <w:rFonts w:ascii="Simplified Arabic" w:hAnsi="Simplified Arabic" w:cs="Simplified Arabic"/>
          <w:b/>
          <w:bCs/>
          <w:sz w:val="24"/>
          <w:szCs w:val="24"/>
          <w:rtl/>
        </w:rPr>
        <w:t>–</w:t>
      </w:r>
      <w:r w:rsidRPr="00555E1B">
        <w:rPr>
          <w:rFonts w:ascii="Simplified Arabic" w:hAnsi="Simplified Arabic" w:cs="Simplified Arabic" w:hint="cs"/>
          <w:b/>
          <w:bCs/>
          <w:sz w:val="24"/>
          <w:szCs w:val="24"/>
          <w:rtl/>
        </w:rPr>
        <w:t xml:space="preserve"> دراسة مقارنة -</w:t>
      </w:r>
      <w:r w:rsidRPr="00555E1B">
        <w:rPr>
          <w:rFonts w:ascii="Simplified Arabic" w:hAnsi="Simplified Arabic" w:cs="Simplified Arabic" w:hint="cs"/>
          <w:sz w:val="24"/>
          <w:szCs w:val="24"/>
          <w:rtl/>
        </w:rPr>
        <w:t>، مذكرة لنيل شهادة الدكتوراه في الحقوق، تخصص قانون إداري، جامعة بسكرة، 2011، ص 88.</w:t>
      </w:r>
    </w:p>
  </w:footnote>
  <w:footnote w:id="17">
    <w:p w:rsidR="009403C3" w:rsidRPr="00697EDA" w:rsidRDefault="009403C3" w:rsidP="00E1472C">
      <w:pPr>
        <w:pStyle w:val="Notedebasdepage"/>
        <w:bidi/>
        <w:spacing w:line="276" w:lineRule="auto"/>
        <w:jc w:val="both"/>
        <w:rPr>
          <w:rFonts w:ascii="Simplified Arabic" w:hAnsi="Simplified Arabic" w:cs="Simplified Arabic"/>
          <w:sz w:val="24"/>
          <w:szCs w:val="24"/>
          <w:rtl/>
          <w:lang w:bidi="ar-DZ"/>
        </w:rPr>
      </w:pPr>
      <w:r w:rsidRPr="00697E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131A2">
        <w:rPr>
          <w:rFonts w:ascii="Simplified Arabic" w:hAnsi="Simplified Arabic" w:cs="Simplified Arabic"/>
          <w:sz w:val="24"/>
          <w:szCs w:val="24"/>
          <w:rtl/>
          <w:lang w:bidi="ar-DZ"/>
        </w:rPr>
        <w:t>مسراتي سليمة</w:t>
      </w:r>
      <w:r>
        <w:rPr>
          <w:rFonts w:ascii="Simplified Arabic" w:hAnsi="Simplified Arabic" w:cs="Simplified Arabic" w:hint="cs"/>
          <w:sz w:val="24"/>
          <w:szCs w:val="24"/>
          <w:rtl/>
          <w:lang w:bidi="ar-DZ"/>
        </w:rPr>
        <w:t>، المرجع السابق، ص 194.</w:t>
      </w:r>
    </w:p>
  </w:footnote>
  <w:footnote w:id="18">
    <w:p w:rsidR="009403C3" w:rsidRPr="00697EDA" w:rsidRDefault="009403C3" w:rsidP="00E1472C">
      <w:pPr>
        <w:pStyle w:val="Notedebasdepage"/>
        <w:bidi/>
        <w:spacing w:line="276" w:lineRule="auto"/>
        <w:rPr>
          <w:rFonts w:ascii="Simplified Arabic" w:hAnsi="Simplified Arabic" w:cs="Simplified Arabic"/>
          <w:sz w:val="24"/>
          <w:szCs w:val="24"/>
          <w:rtl/>
          <w:lang w:bidi="ar-DZ"/>
        </w:rPr>
      </w:pPr>
      <w:r w:rsidRPr="00697E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دغیش نبیلة، بن سلیمان راضیة،</w:t>
      </w:r>
      <w:r>
        <w:rPr>
          <w:rFonts w:ascii="Simplified Arabic" w:hAnsi="Simplified Arabic" w:cs="Simplified Arabic" w:hint="cs"/>
          <w:sz w:val="24"/>
          <w:szCs w:val="24"/>
          <w:rtl/>
        </w:rPr>
        <w:t xml:space="preserve"> المرجع السابق، ص 49.</w:t>
      </w:r>
    </w:p>
  </w:footnote>
  <w:footnote w:id="19">
    <w:p w:rsidR="009403C3" w:rsidRPr="00FC4039" w:rsidRDefault="009403C3" w:rsidP="00E1472C">
      <w:pPr>
        <w:pStyle w:val="Notedebasdepage"/>
        <w:bidi/>
        <w:spacing w:line="276" w:lineRule="auto"/>
        <w:rPr>
          <w:rFonts w:ascii="Simplified Arabic" w:hAnsi="Simplified Arabic" w:cs="Simplified Arabic"/>
          <w:sz w:val="24"/>
          <w:szCs w:val="24"/>
          <w:rtl/>
          <w:lang w:bidi="ar-DZ"/>
        </w:rPr>
      </w:pPr>
      <w:r w:rsidRPr="00FC403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FC4039">
        <w:rPr>
          <w:rFonts w:ascii="Simplified Arabic" w:hAnsi="Simplified Arabic" w:cs="Simplified Arabic" w:hint="cs"/>
          <w:sz w:val="24"/>
          <w:szCs w:val="24"/>
          <w:rtl/>
        </w:rPr>
        <w:t>لعجال سمينة</w:t>
      </w:r>
      <w:r>
        <w:rPr>
          <w:rFonts w:ascii="Simplified Arabic" w:hAnsi="Simplified Arabic" w:cs="Simplified Arabic" w:hint="cs"/>
          <w:sz w:val="24"/>
          <w:szCs w:val="24"/>
          <w:rtl/>
        </w:rPr>
        <w:t>، المرجع السابق، ص89.</w:t>
      </w:r>
    </w:p>
  </w:footnote>
  <w:footnote w:id="20">
    <w:p w:rsidR="009403C3" w:rsidRPr="00697EDA" w:rsidRDefault="009403C3" w:rsidP="00E1472C">
      <w:pPr>
        <w:pStyle w:val="Notedebasdepage"/>
        <w:bidi/>
        <w:spacing w:line="276" w:lineRule="auto"/>
        <w:rPr>
          <w:rFonts w:ascii="Simplified Arabic" w:hAnsi="Simplified Arabic" w:cs="Simplified Arabic"/>
          <w:sz w:val="24"/>
          <w:szCs w:val="24"/>
          <w:rtl/>
          <w:lang w:bidi="ar-DZ"/>
        </w:rPr>
      </w:pPr>
      <w:r w:rsidRPr="00697E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131A2">
        <w:rPr>
          <w:rFonts w:ascii="Simplified Arabic" w:hAnsi="Simplified Arabic" w:cs="Simplified Arabic"/>
          <w:sz w:val="24"/>
          <w:szCs w:val="24"/>
          <w:rtl/>
          <w:lang w:bidi="ar-DZ"/>
        </w:rPr>
        <w:t>مسراتي سليمة</w:t>
      </w:r>
      <w:r>
        <w:rPr>
          <w:rFonts w:ascii="Simplified Arabic" w:hAnsi="Simplified Arabic" w:cs="Simplified Arabic" w:hint="cs"/>
          <w:sz w:val="24"/>
          <w:szCs w:val="24"/>
          <w:rtl/>
          <w:lang w:bidi="ar-DZ"/>
        </w:rPr>
        <w:t>، المرجع السابق، ص 191.</w:t>
      </w:r>
    </w:p>
  </w:footnote>
  <w:footnote w:id="21">
    <w:p w:rsidR="009403C3" w:rsidRPr="0009609B" w:rsidRDefault="009403C3" w:rsidP="008523AC">
      <w:pPr>
        <w:pStyle w:val="Notedebasdepage"/>
        <w:bidi/>
        <w:spacing w:line="276" w:lineRule="auto"/>
        <w:jc w:val="both"/>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hint="cs"/>
          <w:sz w:val="24"/>
          <w:szCs w:val="24"/>
          <w:rtl/>
        </w:rPr>
        <w:t xml:space="preserve">أنظر المادة 13 من </w:t>
      </w:r>
      <w:r w:rsidRPr="0009609B">
        <w:rPr>
          <w:rFonts w:ascii="Simplified Arabic" w:hAnsi="Simplified Arabic" w:cs="Simplified Arabic"/>
          <w:sz w:val="24"/>
          <w:szCs w:val="24"/>
          <w:rtl/>
        </w:rPr>
        <w:t>دستور الجمهورية الجزائرية لسنة 1963، الجريدة الرسمية للجمهورية الجزائرية</w:t>
      </w:r>
      <w:r>
        <w:rPr>
          <w:rFonts w:ascii="Simplified Arabic" w:hAnsi="Simplified Arabic" w:cs="Simplified Arabic" w:hint="cs"/>
          <w:sz w:val="24"/>
          <w:szCs w:val="24"/>
          <w:rtl/>
        </w:rPr>
        <w:t>،</w:t>
      </w:r>
      <w:r w:rsidRPr="0009609B">
        <w:rPr>
          <w:rFonts w:ascii="Simplified Arabic" w:hAnsi="Simplified Arabic" w:cs="Simplified Arabic"/>
          <w:sz w:val="24"/>
          <w:szCs w:val="24"/>
          <w:rtl/>
        </w:rPr>
        <w:t xml:space="preserve"> عدد 64</w:t>
      </w:r>
      <w:r w:rsidR="00E55340">
        <w:rPr>
          <w:rFonts w:ascii="Simplified Arabic" w:hAnsi="Simplified Arabic" w:cs="Simplified Arabic" w:hint="cs"/>
          <w:sz w:val="24"/>
          <w:szCs w:val="24"/>
          <w:rtl/>
        </w:rPr>
        <w:t>،</w:t>
      </w:r>
      <w:r w:rsidRPr="0009609B">
        <w:rPr>
          <w:rFonts w:ascii="Simplified Arabic" w:hAnsi="Simplified Arabic" w:cs="Simplified Arabic"/>
          <w:sz w:val="24"/>
          <w:szCs w:val="24"/>
          <w:rtl/>
        </w:rPr>
        <w:t xml:space="preserve"> المؤرخة بتاريخ 10 سبتمبر 1963م</w:t>
      </w:r>
      <w:r w:rsidRPr="0009609B">
        <w:rPr>
          <w:rFonts w:ascii="Simplified Arabic" w:hAnsi="Simplified Arabic" w:cs="Simplified Arabic" w:hint="cs"/>
          <w:sz w:val="24"/>
          <w:szCs w:val="24"/>
          <w:rtl/>
        </w:rPr>
        <w:t>.</w:t>
      </w:r>
    </w:p>
  </w:footnote>
  <w:footnote w:id="22">
    <w:p w:rsidR="009403C3" w:rsidRPr="0009609B" w:rsidRDefault="009403C3" w:rsidP="008523AC">
      <w:pPr>
        <w:bidi/>
        <w:spacing w:line="276" w:lineRule="auto"/>
        <w:jc w:val="both"/>
        <w:rPr>
          <w:rFonts w:ascii="Simplified Arabic" w:hAnsi="Simplified Arabic" w:cs="Simplified Arabic"/>
          <w:sz w:val="24"/>
          <w:szCs w:val="24"/>
          <w:rtl/>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أميرة </w:t>
      </w:r>
      <w:r w:rsidRPr="0009609B">
        <w:rPr>
          <w:rFonts w:ascii="Simplified Arabic" w:hAnsi="Simplified Arabic" w:cs="Simplified Arabic" w:hint="cs"/>
          <w:sz w:val="24"/>
          <w:szCs w:val="24"/>
          <w:rtl/>
        </w:rPr>
        <w:t>طيبوني</w:t>
      </w:r>
      <w:r>
        <w:rPr>
          <w:rFonts w:ascii="Simplified Arabic" w:hAnsi="Simplified Arabic" w:cs="Simplified Arabic" w:hint="cs"/>
          <w:sz w:val="24"/>
          <w:szCs w:val="24"/>
          <w:rtl/>
        </w:rPr>
        <w:t xml:space="preserve">، </w:t>
      </w:r>
      <w:r w:rsidRPr="0009609B">
        <w:rPr>
          <w:rFonts w:ascii="Simplified Arabic" w:hAnsi="Simplified Arabic" w:cs="Simplified Arabic" w:hint="cs"/>
          <w:b/>
          <w:bCs/>
          <w:sz w:val="24"/>
          <w:szCs w:val="24"/>
          <w:rtl/>
        </w:rPr>
        <w:t>الإطار</w:t>
      </w:r>
      <w:r w:rsidRPr="0009609B">
        <w:rPr>
          <w:rFonts w:ascii="Simplified Arabic" w:hAnsi="Simplified Arabic" w:cs="Simplified Arabic"/>
          <w:b/>
          <w:bCs/>
          <w:sz w:val="24"/>
          <w:szCs w:val="24"/>
          <w:rtl/>
        </w:rPr>
        <w:t xml:space="preserve"> القانوني لتمثيل السياسي للمرأة في الجزائر</w:t>
      </w:r>
      <w:r w:rsidRPr="0009609B">
        <w:rPr>
          <w:rFonts w:ascii="Simplified Arabic" w:hAnsi="Simplified Arabic" w:cs="Simplified Arabic"/>
          <w:sz w:val="24"/>
          <w:szCs w:val="24"/>
          <w:rtl/>
        </w:rPr>
        <w:t xml:space="preserve">، مذكرة ماجستير، كلية </w:t>
      </w:r>
      <w:r w:rsidRPr="0009609B">
        <w:rPr>
          <w:rFonts w:ascii="Simplified Arabic" w:hAnsi="Simplified Arabic" w:cs="Simplified Arabic" w:hint="cs"/>
          <w:sz w:val="24"/>
          <w:szCs w:val="24"/>
          <w:rtl/>
        </w:rPr>
        <w:t>الحقوق،</w:t>
      </w:r>
      <w:r w:rsidRPr="0009609B">
        <w:rPr>
          <w:rFonts w:ascii="Simplified Arabic" w:hAnsi="Simplified Arabic" w:cs="Simplified Arabic"/>
          <w:sz w:val="24"/>
          <w:szCs w:val="24"/>
          <w:rtl/>
        </w:rPr>
        <w:t xml:space="preserve"> جامعة الجزائر. 2012</w:t>
      </w:r>
      <w:r w:rsidR="003145A5">
        <w:rPr>
          <w:rFonts w:ascii="Simplified Arabic" w:hAnsi="Simplified Arabic" w:cs="Simplified Arabic" w:hint="cs"/>
          <w:sz w:val="24"/>
          <w:szCs w:val="24"/>
          <w:rtl/>
        </w:rPr>
        <w:t>،</w:t>
      </w:r>
      <w:r w:rsidRPr="0009609B">
        <w:rPr>
          <w:rFonts w:ascii="Simplified Arabic" w:hAnsi="Simplified Arabic" w:cs="Simplified Arabic"/>
          <w:sz w:val="24"/>
          <w:szCs w:val="24"/>
          <w:rtl/>
        </w:rPr>
        <w:t xml:space="preserve"> ص ص</w:t>
      </w:r>
      <w:r w:rsidR="00CC1588">
        <w:rPr>
          <w:rFonts w:ascii="Simplified Arabic" w:hAnsi="Simplified Arabic" w:cs="Simplified Arabic" w:hint="cs"/>
          <w:sz w:val="24"/>
          <w:szCs w:val="24"/>
          <w:rtl/>
        </w:rPr>
        <w:t>58</w:t>
      </w:r>
      <w:r w:rsidR="00CC1588">
        <w:rPr>
          <w:rFonts w:ascii="Simplified Arabic" w:hAnsi="Simplified Arabic" w:cs="Simplified Arabic" w:hint="cs"/>
          <w:sz w:val="24"/>
          <w:szCs w:val="24"/>
          <w:rtl/>
          <w:lang w:bidi="ar-DZ"/>
        </w:rPr>
        <w:t>-59</w:t>
      </w:r>
      <w:r w:rsidRPr="0009609B">
        <w:rPr>
          <w:rFonts w:ascii="Simplified Arabic" w:hAnsi="Simplified Arabic" w:cs="Simplified Arabic"/>
          <w:sz w:val="24"/>
          <w:szCs w:val="24"/>
          <w:rtl/>
        </w:rPr>
        <w:t>.</w:t>
      </w:r>
    </w:p>
  </w:footnote>
  <w:footnote w:id="23">
    <w:p w:rsidR="009403C3" w:rsidRPr="0009609B" w:rsidRDefault="009403C3" w:rsidP="00EB3257">
      <w:pPr>
        <w:pStyle w:val="Notedebasdepage"/>
        <w:bidi/>
        <w:spacing w:line="276" w:lineRule="auto"/>
        <w:jc w:val="both"/>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أنظر المادة 58 من دستور 1976، المرجع السابق.</w:t>
      </w:r>
    </w:p>
  </w:footnote>
  <w:footnote w:id="24">
    <w:p w:rsidR="009403C3" w:rsidRPr="007B2B6B" w:rsidRDefault="009403C3" w:rsidP="00E435E2">
      <w:pPr>
        <w:bidi/>
        <w:spacing w:line="276" w:lineRule="auto"/>
        <w:jc w:val="both"/>
        <w:rPr>
          <w:rFonts w:ascii="Simplified Arabic" w:hAnsi="Simplified Arabic" w:cs="Simplified Arabic"/>
          <w:sz w:val="24"/>
          <w:szCs w:val="24"/>
          <w:rtl/>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دريسي عبد </w:t>
      </w:r>
      <w:r w:rsidRPr="0009609B">
        <w:rPr>
          <w:rFonts w:ascii="Simplified Arabic" w:hAnsi="Simplified Arabic" w:cs="Simplified Arabic" w:hint="cs"/>
          <w:sz w:val="24"/>
          <w:szCs w:val="24"/>
          <w:rtl/>
        </w:rPr>
        <w:t>الله،</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&lt;</w:t>
      </w:r>
      <w:r>
        <w:rPr>
          <w:rFonts w:ascii="Simplified Arabic" w:hAnsi="Simplified Arabic" w:cs="Simplified Arabic" w:hint="cs"/>
          <w:b/>
          <w:bCs/>
          <w:sz w:val="24"/>
          <w:szCs w:val="24"/>
          <w:rtl/>
          <w:lang w:bidi="ar-DZ"/>
        </w:rPr>
        <w:t xml:space="preserve">&lt; </w:t>
      </w:r>
      <w:r w:rsidRPr="0009609B">
        <w:rPr>
          <w:rFonts w:ascii="Simplified Arabic" w:hAnsi="Simplified Arabic" w:cs="Simplified Arabic" w:hint="cs"/>
          <w:b/>
          <w:bCs/>
          <w:sz w:val="24"/>
          <w:szCs w:val="24"/>
          <w:rtl/>
        </w:rPr>
        <w:t>المنظومة</w:t>
      </w:r>
      <w:r w:rsidRPr="0009609B">
        <w:rPr>
          <w:rFonts w:ascii="Simplified Arabic" w:hAnsi="Simplified Arabic" w:cs="Simplified Arabic"/>
          <w:b/>
          <w:bCs/>
          <w:sz w:val="24"/>
          <w:szCs w:val="24"/>
          <w:rtl/>
        </w:rPr>
        <w:t xml:space="preserve"> القانونية لحق التمثيل السياسي للمرأة في </w:t>
      </w:r>
      <w:r w:rsidRPr="0009609B">
        <w:rPr>
          <w:rFonts w:ascii="Simplified Arabic" w:hAnsi="Simplified Arabic" w:cs="Simplified Arabic" w:hint="cs"/>
          <w:b/>
          <w:bCs/>
          <w:sz w:val="24"/>
          <w:szCs w:val="24"/>
          <w:rtl/>
        </w:rPr>
        <w:t>الجزائر، دراسة</w:t>
      </w:r>
      <w:r w:rsidRPr="0009609B">
        <w:rPr>
          <w:rFonts w:ascii="Simplified Arabic" w:hAnsi="Simplified Arabic" w:cs="Simplified Arabic"/>
          <w:b/>
          <w:bCs/>
          <w:sz w:val="24"/>
          <w:szCs w:val="24"/>
          <w:rtl/>
        </w:rPr>
        <w:t xml:space="preserve"> بين النص </w:t>
      </w:r>
      <w:r w:rsidRPr="0009609B">
        <w:rPr>
          <w:rFonts w:ascii="Simplified Arabic" w:hAnsi="Simplified Arabic" w:cs="Simplified Arabic" w:hint="cs"/>
          <w:b/>
          <w:bCs/>
          <w:sz w:val="24"/>
          <w:szCs w:val="24"/>
          <w:rtl/>
        </w:rPr>
        <w:t xml:space="preserve">والواقع </w:t>
      </w:r>
      <w:r w:rsidRPr="00E435E2">
        <w:rPr>
          <w:rFonts w:ascii="Simplified Arabic" w:hAnsi="Simplified Arabic" w:cs="Simplified Arabic" w:hint="cs"/>
          <w:b/>
          <w:bCs/>
          <w:sz w:val="24"/>
          <w:szCs w:val="24"/>
          <w:rtl/>
        </w:rPr>
        <w:t>&gt;&gt;،</w:t>
      </w:r>
      <w:r w:rsidRPr="0009609B">
        <w:rPr>
          <w:rFonts w:ascii="Simplified Arabic" w:hAnsi="Simplified Arabic" w:cs="Simplified Arabic" w:hint="cs"/>
          <w:sz w:val="24"/>
          <w:szCs w:val="24"/>
          <w:u w:val="single"/>
          <w:rtl/>
        </w:rPr>
        <w:t xml:space="preserve"> مجل</w:t>
      </w:r>
      <w:r w:rsidRPr="0009609B">
        <w:rPr>
          <w:rFonts w:ascii="Simplified Arabic" w:hAnsi="Simplified Arabic" w:cs="Simplified Arabic" w:hint="eastAsia"/>
          <w:sz w:val="24"/>
          <w:szCs w:val="24"/>
          <w:u w:val="single"/>
          <w:rtl/>
        </w:rPr>
        <w:t>ة</w:t>
      </w:r>
      <w:r w:rsidRPr="0009609B">
        <w:rPr>
          <w:rFonts w:ascii="Simplified Arabic" w:hAnsi="Simplified Arabic" w:cs="Simplified Arabic"/>
          <w:sz w:val="24"/>
          <w:szCs w:val="24"/>
          <w:u w:val="single"/>
          <w:rtl/>
        </w:rPr>
        <w:t xml:space="preserve"> القانون</w:t>
      </w:r>
      <w:r>
        <w:rPr>
          <w:rFonts w:ascii="Simplified Arabic" w:hAnsi="Simplified Arabic" w:cs="Simplified Arabic" w:hint="cs"/>
          <w:sz w:val="24"/>
          <w:szCs w:val="24"/>
          <w:u w:val="single"/>
          <w:rtl/>
        </w:rPr>
        <w:t xml:space="preserve"> </w:t>
      </w:r>
      <w:r w:rsidRPr="0009609B">
        <w:rPr>
          <w:rFonts w:ascii="Simplified Arabic" w:hAnsi="Simplified Arabic" w:cs="Simplified Arabic"/>
          <w:sz w:val="24"/>
          <w:szCs w:val="24"/>
          <w:u w:val="single"/>
          <w:rtl/>
        </w:rPr>
        <w:t xml:space="preserve">الدستوري </w:t>
      </w:r>
      <w:r w:rsidRPr="0009609B">
        <w:rPr>
          <w:rFonts w:ascii="Simplified Arabic" w:hAnsi="Simplified Arabic" w:cs="Simplified Arabic" w:hint="cs"/>
          <w:sz w:val="24"/>
          <w:szCs w:val="24"/>
          <w:u w:val="single"/>
          <w:rtl/>
        </w:rPr>
        <w:t>السياسي</w:t>
      </w:r>
      <w:r w:rsidRPr="00E4320C">
        <w:rPr>
          <w:rFonts w:ascii="Simplified Arabic" w:hAnsi="Simplified Arabic" w:cs="Simplified Arabic"/>
          <w:sz w:val="24"/>
          <w:szCs w:val="24"/>
          <w:u w:val="single"/>
          <w:rtl/>
        </w:rPr>
        <w:t xml:space="preserve">، </w:t>
      </w:r>
      <w:r w:rsidRPr="00E4320C">
        <w:rPr>
          <w:rFonts w:ascii="Simplified Arabic" w:hAnsi="Simplified Arabic" w:cs="Simplified Arabic"/>
          <w:sz w:val="24"/>
          <w:szCs w:val="24"/>
          <w:rtl/>
        </w:rPr>
        <w:t>كلية الحقوق والعلوم السياسية، جامعة عبد الحميد بن باديس – مستغانم</w:t>
      </w:r>
      <w:r w:rsidRPr="00E4320C">
        <w:rPr>
          <w:rFonts w:ascii="Simplified Arabic" w:hAnsi="Simplified Arabic" w:cs="Simplified Arabic" w:hint="cs"/>
          <w:sz w:val="24"/>
          <w:szCs w:val="24"/>
          <w:rtl/>
        </w:rPr>
        <w:t>-،</w:t>
      </w:r>
      <w:r w:rsidRPr="0009609B">
        <w:rPr>
          <w:rFonts w:ascii="Simplified Arabic" w:hAnsi="Simplified Arabic" w:cs="Simplified Arabic" w:hint="cs"/>
          <w:sz w:val="24"/>
          <w:szCs w:val="24"/>
          <w:rtl/>
        </w:rPr>
        <w:t xml:space="preserve"> المجل</w:t>
      </w:r>
      <w:r w:rsidRPr="0009609B">
        <w:rPr>
          <w:rFonts w:ascii="Simplified Arabic" w:hAnsi="Simplified Arabic" w:cs="Simplified Arabic" w:hint="eastAsia"/>
          <w:sz w:val="24"/>
          <w:szCs w:val="24"/>
          <w:rtl/>
        </w:rPr>
        <w:t>د</w:t>
      </w:r>
      <w:r>
        <w:rPr>
          <w:rFonts w:ascii="Simplified Arabic" w:hAnsi="Simplified Arabic" w:cs="Simplified Arabic" w:hint="cs"/>
          <w:sz w:val="24"/>
          <w:szCs w:val="24"/>
          <w:rtl/>
        </w:rPr>
        <w:t xml:space="preserve"> </w:t>
      </w:r>
      <w:r w:rsidRPr="0009609B">
        <w:rPr>
          <w:rFonts w:ascii="Simplified Arabic" w:hAnsi="Simplified Arabic" w:cs="Simplified Arabic" w:hint="cs"/>
          <w:sz w:val="24"/>
          <w:szCs w:val="24"/>
          <w:rtl/>
        </w:rPr>
        <w:t>03،</w:t>
      </w:r>
      <w:r w:rsidRPr="0009609B">
        <w:rPr>
          <w:rFonts w:ascii="Simplified Arabic" w:hAnsi="Simplified Arabic" w:cs="Simplified Arabic"/>
          <w:sz w:val="24"/>
          <w:szCs w:val="24"/>
          <w:rtl/>
        </w:rPr>
        <w:t xml:space="preserve"> العدد </w:t>
      </w:r>
      <w:r w:rsidRPr="0009609B">
        <w:rPr>
          <w:rFonts w:ascii="Simplified Arabic" w:hAnsi="Simplified Arabic" w:cs="Simplified Arabic" w:hint="cs"/>
          <w:sz w:val="24"/>
          <w:szCs w:val="24"/>
          <w:rtl/>
        </w:rPr>
        <w:t>01،</w:t>
      </w:r>
      <w:r w:rsidRPr="0009609B">
        <w:rPr>
          <w:rFonts w:ascii="Simplified Arabic" w:hAnsi="Simplified Arabic" w:cs="Simplified Arabic"/>
          <w:sz w:val="24"/>
          <w:szCs w:val="24"/>
          <w:rtl/>
        </w:rPr>
        <w:t xml:space="preserve"> جوان </w:t>
      </w:r>
      <w:r w:rsidRPr="0009609B">
        <w:rPr>
          <w:rFonts w:ascii="Simplified Arabic" w:hAnsi="Simplified Arabic" w:cs="Simplified Arabic" w:hint="cs"/>
          <w:sz w:val="24"/>
          <w:szCs w:val="24"/>
          <w:rtl/>
        </w:rPr>
        <w:t>2019،</w:t>
      </w:r>
      <w:r w:rsidRPr="0009609B">
        <w:rPr>
          <w:rFonts w:ascii="Simplified Arabic" w:hAnsi="Simplified Arabic" w:cs="Simplified Arabic"/>
          <w:sz w:val="24"/>
          <w:szCs w:val="24"/>
          <w:rtl/>
        </w:rPr>
        <w:t xml:space="preserve"> ص 110.</w:t>
      </w:r>
    </w:p>
  </w:footnote>
  <w:footnote w:id="25">
    <w:p w:rsidR="009403C3" w:rsidRPr="00FA0663" w:rsidRDefault="009403C3" w:rsidP="000B7DA8">
      <w:pPr>
        <w:pStyle w:val="Notedebasdepage"/>
        <w:bidi/>
        <w:spacing w:line="276" w:lineRule="auto"/>
        <w:jc w:val="both"/>
        <w:rPr>
          <w:rFonts w:ascii="Simplified Arabic" w:hAnsi="Simplified Arabic" w:cs="Simplified Arabic"/>
          <w:sz w:val="24"/>
          <w:szCs w:val="24"/>
          <w:rtl/>
          <w:lang w:bidi="ar-DZ"/>
        </w:rPr>
      </w:pPr>
      <w:r w:rsidRPr="00FA066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مسراتي سليمة، المرجع السابق، ص 192. </w:t>
      </w:r>
    </w:p>
  </w:footnote>
  <w:footnote w:id="26">
    <w:p w:rsidR="009403C3" w:rsidRPr="00DC22CA" w:rsidRDefault="009403C3" w:rsidP="000B7DA8">
      <w:pPr>
        <w:pStyle w:val="Notedebasdepage"/>
        <w:bidi/>
        <w:spacing w:line="276" w:lineRule="auto"/>
        <w:jc w:val="both"/>
        <w:rPr>
          <w:rFonts w:ascii="Simplified Arabic" w:hAnsi="Simplified Arabic" w:cs="Simplified Arabic"/>
          <w:sz w:val="24"/>
          <w:szCs w:val="24"/>
          <w:rtl/>
          <w:lang w:bidi="ar-DZ"/>
        </w:rPr>
      </w:pPr>
      <w:r w:rsidRPr="00E01CB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لحسن غانم، </w:t>
      </w:r>
      <w:r w:rsidRPr="00E01CB3">
        <w:rPr>
          <w:rFonts w:ascii="Simplified Arabic" w:hAnsi="Simplified Arabic" w:cs="Simplified Arabic" w:hint="cs"/>
          <w:b/>
          <w:bCs/>
          <w:sz w:val="24"/>
          <w:szCs w:val="24"/>
          <w:rtl/>
          <w:lang w:bidi="ar-DZ"/>
        </w:rPr>
        <w:t>الحماية الدستورية للحقوق السياسية للمرأة في الجزائر</w:t>
      </w:r>
      <w:r>
        <w:rPr>
          <w:rFonts w:ascii="Simplified Arabic" w:hAnsi="Simplified Arabic" w:cs="Simplified Arabic" w:hint="cs"/>
          <w:sz w:val="24"/>
          <w:szCs w:val="24"/>
          <w:rtl/>
          <w:lang w:bidi="ar-DZ"/>
        </w:rPr>
        <w:t xml:space="preserve">، </w:t>
      </w:r>
      <w:r w:rsidRPr="0009609B">
        <w:rPr>
          <w:rFonts w:ascii="Simplified Arabic" w:hAnsi="Simplified Arabic" w:cs="Simplified Arabic" w:hint="cs"/>
          <w:sz w:val="24"/>
          <w:szCs w:val="24"/>
          <w:rtl/>
        </w:rPr>
        <w:t xml:space="preserve">مذكرة </w:t>
      </w:r>
      <w:r w:rsidRPr="00DC22CA">
        <w:rPr>
          <w:rFonts w:ascii="Simplified Arabic" w:hAnsi="Simplified Arabic" w:cs="Simplified Arabic" w:hint="cs"/>
          <w:sz w:val="24"/>
          <w:szCs w:val="24"/>
          <w:rtl/>
        </w:rPr>
        <w:t>لنيل شهادة الماجستي</w:t>
      </w:r>
      <w:r w:rsidRPr="00DC22CA">
        <w:rPr>
          <w:rFonts w:ascii="Simplified Arabic" w:hAnsi="Simplified Arabic" w:cs="Simplified Arabic" w:hint="eastAsia"/>
          <w:sz w:val="24"/>
          <w:szCs w:val="24"/>
          <w:rtl/>
        </w:rPr>
        <w:t>ر</w:t>
      </w:r>
      <w:r w:rsidRPr="00DC22CA">
        <w:rPr>
          <w:rFonts w:ascii="Simplified Arabic" w:hAnsi="Simplified Arabic" w:cs="Simplified Arabic" w:hint="cs"/>
          <w:sz w:val="24"/>
          <w:szCs w:val="24"/>
          <w:rtl/>
        </w:rPr>
        <w:t xml:space="preserve"> في الحقوق، فرع الدولة والمؤسسات العمومية، كلية الحقوق، الجزائر، 2013، ص 66. </w:t>
      </w:r>
    </w:p>
  </w:footnote>
  <w:footnote w:id="27">
    <w:p w:rsidR="009403C3" w:rsidRPr="00FA0663" w:rsidRDefault="009403C3" w:rsidP="000B7DA8">
      <w:pPr>
        <w:pStyle w:val="Notedebasdepage"/>
        <w:bidi/>
        <w:spacing w:line="276" w:lineRule="auto"/>
        <w:jc w:val="both"/>
        <w:rPr>
          <w:rFonts w:ascii="Simplified Arabic" w:hAnsi="Simplified Arabic" w:cs="Simplified Arabic"/>
          <w:sz w:val="24"/>
          <w:szCs w:val="24"/>
          <w:rtl/>
          <w:lang w:bidi="ar-DZ"/>
        </w:rPr>
      </w:pPr>
      <w:r w:rsidRPr="00FA066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خالد مصطفى فهمي، </w:t>
      </w:r>
      <w:r w:rsidRPr="00EE7873">
        <w:rPr>
          <w:rFonts w:ascii="Simplified Arabic" w:hAnsi="Simplified Arabic" w:cs="Simplified Arabic" w:hint="cs"/>
          <w:b/>
          <w:bCs/>
          <w:sz w:val="24"/>
          <w:szCs w:val="24"/>
          <w:rtl/>
        </w:rPr>
        <w:t>حقوق المرأة بين الاتفاقيات والشريعة الإسلامية والتشريع الوضعي، دراسة مقارنة</w:t>
      </w:r>
      <w:r>
        <w:rPr>
          <w:rFonts w:ascii="Simplified Arabic" w:hAnsi="Simplified Arabic" w:cs="Simplified Arabic" w:hint="cs"/>
          <w:sz w:val="24"/>
          <w:szCs w:val="24"/>
          <w:rtl/>
        </w:rPr>
        <w:t>، دار الجامعة الجديدة، مصر 2007، ص 67.</w:t>
      </w:r>
    </w:p>
  </w:footnote>
  <w:footnote w:id="28">
    <w:p w:rsidR="009403C3" w:rsidRPr="00534F01" w:rsidRDefault="009403C3" w:rsidP="000B7DA8">
      <w:pPr>
        <w:pStyle w:val="Notedebasdepage"/>
        <w:bidi/>
        <w:spacing w:line="276" w:lineRule="auto"/>
        <w:jc w:val="both"/>
        <w:rPr>
          <w:rFonts w:ascii="Simplified Arabic" w:hAnsi="Simplified Arabic" w:cs="Simplified Arabic"/>
          <w:sz w:val="24"/>
          <w:szCs w:val="24"/>
          <w:rtl/>
          <w:lang w:bidi="ar-DZ"/>
        </w:rPr>
      </w:pPr>
      <w:r w:rsidRPr="00534F0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50 من دستور 1996، المرجع السابق. </w:t>
      </w:r>
    </w:p>
  </w:footnote>
  <w:footnote w:id="29">
    <w:p w:rsidR="009403C3" w:rsidRPr="0009609B" w:rsidRDefault="009403C3" w:rsidP="000B7DA8">
      <w:pPr>
        <w:pStyle w:val="Notedebasdepage"/>
        <w:bidi/>
        <w:spacing w:line="276" w:lineRule="auto"/>
        <w:jc w:val="both"/>
        <w:rPr>
          <w:rFonts w:ascii="Simplified Arabic" w:hAnsi="Simplified Arabic" w:cs="Simplified Arabic"/>
          <w:sz w:val="24"/>
          <w:szCs w:val="24"/>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خالد مصطفى </w:t>
      </w:r>
      <w:r w:rsidRPr="0009609B">
        <w:rPr>
          <w:rFonts w:ascii="Simplified Arabic" w:hAnsi="Simplified Arabic" w:cs="Simplified Arabic" w:hint="cs"/>
          <w:sz w:val="24"/>
          <w:szCs w:val="24"/>
          <w:rtl/>
        </w:rPr>
        <w:t>فهمي، المرجع</w:t>
      </w:r>
      <w:r>
        <w:rPr>
          <w:rFonts w:ascii="Simplified Arabic" w:hAnsi="Simplified Arabic" w:cs="Simplified Arabic" w:hint="cs"/>
          <w:sz w:val="24"/>
          <w:szCs w:val="24"/>
          <w:rtl/>
        </w:rPr>
        <w:t xml:space="preserve"> السابق،</w:t>
      </w:r>
      <w:r w:rsidRPr="0009609B">
        <w:rPr>
          <w:rFonts w:ascii="Simplified Arabic" w:hAnsi="Simplified Arabic" w:cs="Simplified Arabic"/>
          <w:sz w:val="24"/>
          <w:szCs w:val="24"/>
          <w:rtl/>
        </w:rPr>
        <w:t xml:space="preserve"> ص 131.</w:t>
      </w:r>
    </w:p>
  </w:footnote>
  <w:footnote w:id="30">
    <w:p w:rsidR="009403C3" w:rsidRPr="0009609B" w:rsidRDefault="009403C3" w:rsidP="000B7DA8">
      <w:pPr>
        <w:bidi/>
        <w:spacing w:line="240" w:lineRule="auto"/>
        <w:jc w:val="both"/>
        <w:rPr>
          <w:rFonts w:ascii="Simplified Arabic" w:hAnsi="Simplified Arabic" w:cs="Simplified Arabic"/>
          <w:sz w:val="24"/>
          <w:szCs w:val="24"/>
          <w:rtl/>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عبد المجيد </w:t>
      </w:r>
      <w:r>
        <w:rPr>
          <w:rFonts w:ascii="Simplified Arabic" w:hAnsi="Simplified Arabic" w:cs="Simplified Arabic" w:hint="cs"/>
          <w:sz w:val="24"/>
          <w:szCs w:val="24"/>
          <w:rtl/>
        </w:rPr>
        <w:t>جباري،</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&lt;</w:t>
      </w:r>
      <w:r>
        <w:rPr>
          <w:rFonts w:ascii="Simplified Arabic" w:hAnsi="Simplified Arabic" w:cs="Simplified Arabic" w:hint="cs"/>
          <w:b/>
          <w:bCs/>
          <w:sz w:val="24"/>
          <w:szCs w:val="24"/>
          <w:rtl/>
          <w:lang w:bidi="ar-DZ"/>
        </w:rPr>
        <w:t>&lt;</w:t>
      </w:r>
      <w:r w:rsidRPr="0009609B">
        <w:rPr>
          <w:rFonts w:ascii="Simplified Arabic" w:hAnsi="Simplified Arabic" w:cs="Simplified Arabic"/>
          <w:b/>
          <w:bCs/>
          <w:sz w:val="24"/>
          <w:szCs w:val="24"/>
          <w:rtl/>
        </w:rPr>
        <w:t>المراجعة الدستورية الجديدة 2008</w:t>
      </w:r>
      <w:r w:rsidRPr="0009609B">
        <w:rPr>
          <w:rFonts w:ascii="Simplified Arabic" w:hAnsi="Simplified Arabic" w:cs="Simplified Arabic" w:hint="cs"/>
          <w:sz w:val="24"/>
          <w:szCs w:val="24"/>
          <w:rtl/>
        </w:rPr>
        <w:t>»،</w:t>
      </w:r>
      <w:r w:rsidRPr="0009609B">
        <w:rPr>
          <w:rFonts w:ascii="Simplified Arabic" w:hAnsi="Simplified Arabic" w:cs="Simplified Arabic" w:hint="cs"/>
          <w:sz w:val="24"/>
          <w:szCs w:val="24"/>
          <w:u w:val="single"/>
          <w:rtl/>
        </w:rPr>
        <w:t xml:space="preserve"> مجل</w:t>
      </w:r>
      <w:r w:rsidRPr="0009609B">
        <w:rPr>
          <w:rFonts w:ascii="Simplified Arabic" w:hAnsi="Simplified Arabic" w:cs="Simplified Arabic" w:hint="eastAsia"/>
          <w:sz w:val="24"/>
          <w:szCs w:val="24"/>
          <w:u w:val="single"/>
          <w:rtl/>
        </w:rPr>
        <w:t>ة</w:t>
      </w:r>
      <w:r w:rsidRPr="0009609B">
        <w:rPr>
          <w:rFonts w:ascii="Simplified Arabic" w:hAnsi="Simplified Arabic" w:cs="Simplified Arabic"/>
          <w:sz w:val="24"/>
          <w:szCs w:val="24"/>
          <w:u w:val="single"/>
          <w:rtl/>
        </w:rPr>
        <w:t xml:space="preserve"> الفكر </w:t>
      </w:r>
      <w:r w:rsidRPr="0009609B">
        <w:rPr>
          <w:rFonts w:ascii="Simplified Arabic" w:hAnsi="Simplified Arabic" w:cs="Simplified Arabic" w:hint="cs"/>
          <w:sz w:val="24"/>
          <w:szCs w:val="24"/>
          <w:u w:val="single"/>
          <w:rtl/>
        </w:rPr>
        <w:t>البرلماني</w:t>
      </w:r>
      <w:r w:rsidRPr="0009609B">
        <w:rPr>
          <w:rFonts w:ascii="Simplified Arabic" w:hAnsi="Simplified Arabic" w:cs="Simplified Arabic" w:hint="cs"/>
          <w:sz w:val="24"/>
          <w:szCs w:val="24"/>
          <w:rtl/>
        </w:rPr>
        <w:t>،</w:t>
      </w:r>
      <w:r w:rsidRPr="0009609B">
        <w:rPr>
          <w:rFonts w:ascii="Simplified Arabic" w:hAnsi="Simplified Arabic" w:cs="Simplified Arabic"/>
          <w:sz w:val="24"/>
          <w:szCs w:val="24"/>
          <w:rtl/>
        </w:rPr>
        <w:t xml:space="preserve"> العدد </w:t>
      </w:r>
      <w:r w:rsidRPr="0009609B">
        <w:rPr>
          <w:rFonts w:ascii="Simplified Arabic" w:hAnsi="Simplified Arabic" w:cs="Simplified Arabic" w:hint="cs"/>
          <w:sz w:val="24"/>
          <w:szCs w:val="24"/>
          <w:rtl/>
        </w:rPr>
        <w:t>21،</w:t>
      </w:r>
      <w:r w:rsidRPr="0009609B">
        <w:rPr>
          <w:rFonts w:ascii="Simplified Arabic" w:hAnsi="Simplified Arabic" w:cs="Simplified Arabic"/>
          <w:sz w:val="24"/>
          <w:szCs w:val="24"/>
          <w:rtl/>
        </w:rPr>
        <w:t xml:space="preserve"> ص ص 182-183.</w:t>
      </w:r>
    </w:p>
  </w:footnote>
  <w:footnote w:id="31">
    <w:p w:rsidR="009403C3" w:rsidRPr="0009609B" w:rsidRDefault="009403C3" w:rsidP="00597824">
      <w:pPr>
        <w:pStyle w:val="Notedebasdepage"/>
        <w:bidi/>
        <w:jc w:val="both"/>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sidRPr="0009609B">
        <w:rPr>
          <w:rFonts w:ascii="Simplified Arabic" w:hAnsi="Simplified Arabic" w:cs="Simplified Arabic" w:hint="cs"/>
          <w:sz w:val="24"/>
          <w:szCs w:val="24"/>
          <w:rtl/>
        </w:rPr>
        <w:t xml:space="preserve"> دستور </w:t>
      </w:r>
      <w:r w:rsidRPr="0009609B">
        <w:rPr>
          <w:rFonts w:ascii="Simplified Arabic" w:hAnsi="Simplified Arabic" w:cs="Simplified Arabic"/>
          <w:sz w:val="24"/>
          <w:szCs w:val="24"/>
          <w:rtl/>
        </w:rPr>
        <w:t xml:space="preserve">الجمهورية الجزائرية الديمقراطية الشعبية لسنة 1996، المنشور بموجب مرسوم رئاسي رقم 96-483، مؤرخ في 07 ديسمبر 1996، </w:t>
      </w:r>
      <w:r w:rsidRPr="0009609B">
        <w:rPr>
          <w:rFonts w:ascii="Simplified Arabic" w:hAnsi="Simplified Arabic" w:cs="Simplified Arabic"/>
          <w:b/>
          <w:bCs/>
          <w:sz w:val="24"/>
          <w:szCs w:val="24"/>
          <w:rtl/>
        </w:rPr>
        <w:t>يتعلق بنشر نص تعديل الدستور</w:t>
      </w:r>
      <w:r w:rsidRPr="0009609B">
        <w:rPr>
          <w:rFonts w:ascii="Simplified Arabic" w:hAnsi="Simplified Arabic" w:cs="Simplified Arabic"/>
          <w:sz w:val="24"/>
          <w:szCs w:val="24"/>
          <w:rtl/>
        </w:rPr>
        <w:t xml:space="preserve">، ج.ر.ج.ج.د.ش، عدد 76، صادر في 08 ديسمبر 1996، معدل </w:t>
      </w:r>
      <w:r w:rsidRPr="0009609B">
        <w:rPr>
          <w:rFonts w:ascii="Simplified Arabic" w:hAnsi="Simplified Arabic" w:cs="Simplified Arabic" w:hint="cs"/>
          <w:sz w:val="24"/>
          <w:szCs w:val="24"/>
          <w:rtl/>
        </w:rPr>
        <w:t>ومتمم بموجب</w:t>
      </w:r>
      <w:r w:rsidRPr="0009609B">
        <w:rPr>
          <w:rFonts w:ascii="Simplified Arabic" w:hAnsi="Simplified Arabic" w:cs="Simplified Arabic"/>
          <w:sz w:val="24"/>
          <w:szCs w:val="24"/>
          <w:rtl/>
        </w:rPr>
        <w:t xml:space="preserve"> قانون رقم 08-19، مؤرخ في 15 نوفمبر 2008، ج.ر.ج.ج.د.ش، عدد 63، صادر في 16 نوفمبر 2008</w:t>
      </w:r>
      <w:r w:rsidRPr="0009609B">
        <w:rPr>
          <w:rFonts w:ascii="Simplified Arabic" w:hAnsi="Simplified Arabic" w:cs="Simplified Arabic" w:hint="cs"/>
          <w:sz w:val="24"/>
          <w:szCs w:val="24"/>
          <w:rtl/>
        </w:rPr>
        <w:t>.</w:t>
      </w:r>
    </w:p>
  </w:footnote>
  <w:footnote w:id="32">
    <w:p w:rsidR="009403C3" w:rsidRPr="0009609B" w:rsidRDefault="009403C3" w:rsidP="000B7DA8">
      <w:pPr>
        <w:pStyle w:val="Notedebasdepage"/>
        <w:bidi/>
        <w:jc w:val="both"/>
        <w:rPr>
          <w:rFonts w:ascii="Simplified Arabic" w:hAnsi="Simplified Arabic" w:cs="Simplified Arabic"/>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9609B">
        <w:rPr>
          <w:rFonts w:ascii="Simplified Arabic" w:hAnsi="Simplified Arabic" w:cs="Simplified Arabic"/>
          <w:sz w:val="24"/>
          <w:szCs w:val="24"/>
          <w:rtl/>
        </w:rPr>
        <w:t xml:space="preserve">أميرة </w:t>
      </w:r>
      <w:r w:rsidRPr="0009609B">
        <w:rPr>
          <w:rFonts w:ascii="Simplified Arabic" w:hAnsi="Simplified Arabic" w:cs="Simplified Arabic" w:hint="cs"/>
          <w:sz w:val="24"/>
          <w:szCs w:val="24"/>
          <w:rtl/>
        </w:rPr>
        <w:t>طيبوني،</w:t>
      </w:r>
      <w:r w:rsidRPr="0009609B">
        <w:rPr>
          <w:rFonts w:ascii="Simplified Arabic" w:hAnsi="Simplified Arabic" w:cs="Simplified Arabic"/>
          <w:sz w:val="24"/>
          <w:szCs w:val="24"/>
          <w:rtl/>
        </w:rPr>
        <w:t xml:space="preserve"> مرجع سابق، ص 64.</w:t>
      </w:r>
    </w:p>
  </w:footnote>
  <w:footnote w:id="33">
    <w:p w:rsidR="009403C3" w:rsidRPr="00BE2FE3" w:rsidRDefault="009403C3" w:rsidP="000B7DA8">
      <w:pPr>
        <w:pStyle w:val="Notedebasdepage"/>
        <w:bidi/>
        <w:jc w:val="both"/>
        <w:rPr>
          <w:rFonts w:ascii="Simplified Arabic" w:hAnsi="Simplified Arabic" w:cs="Simplified Arabic"/>
          <w:sz w:val="24"/>
          <w:szCs w:val="24"/>
          <w:rtl/>
          <w:lang w:bidi="ar-DZ"/>
        </w:rPr>
      </w:pPr>
      <w:r w:rsidRPr="00BE2FE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يوسفي فايزة، </w:t>
      </w:r>
      <w:r w:rsidRPr="00BE2FE3">
        <w:rPr>
          <w:rFonts w:ascii="Simplified Arabic" w:hAnsi="Simplified Arabic" w:cs="Simplified Arabic" w:hint="cs"/>
          <w:b/>
          <w:bCs/>
          <w:sz w:val="24"/>
          <w:szCs w:val="24"/>
          <w:rtl/>
        </w:rPr>
        <w:t>تأثير النظام الانتخابي الجزائري في تسيير الجماعات الإقليمية</w:t>
      </w:r>
      <w:r>
        <w:rPr>
          <w:rFonts w:ascii="Simplified Arabic" w:hAnsi="Simplified Arabic" w:cs="Simplified Arabic" w:hint="cs"/>
          <w:sz w:val="24"/>
          <w:szCs w:val="24"/>
          <w:rtl/>
        </w:rPr>
        <w:t>، رسالة دكتوراه، كلية الحقوق والعلوم السياسية، جامعة عبد الرحمان ميرة بجاية، 2015، ص 68.</w:t>
      </w:r>
    </w:p>
  </w:footnote>
  <w:footnote w:id="34">
    <w:p w:rsidR="009403C3" w:rsidRPr="009B3334" w:rsidRDefault="009403C3" w:rsidP="000B7DA8">
      <w:pPr>
        <w:pStyle w:val="Notedebasdepage"/>
        <w:bidi/>
        <w:jc w:val="both"/>
        <w:rPr>
          <w:rFonts w:ascii="Simplified Arabic" w:hAnsi="Simplified Arabic" w:cs="Simplified Arabic"/>
          <w:sz w:val="24"/>
          <w:szCs w:val="24"/>
          <w:lang w:bidi="ar-DZ"/>
        </w:rPr>
      </w:pPr>
      <w:r w:rsidRPr="009B333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ف</w:t>
      </w:r>
      <w:r>
        <w:rPr>
          <w:rFonts w:ascii="Simplified Arabic" w:hAnsi="Simplified Arabic" w:cs="Simplified Arabic" w:hint="cs"/>
          <w:sz w:val="24"/>
          <w:szCs w:val="24"/>
          <w:rtl/>
        </w:rPr>
        <w:t>ط</w:t>
      </w:r>
      <w:r>
        <w:rPr>
          <w:rFonts w:ascii="Simplified Arabic" w:hAnsi="Simplified Arabic" w:cs="Simplified Arabic"/>
          <w:sz w:val="24"/>
          <w:szCs w:val="24"/>
          <w:rtl/>
        </w:rPr>
        <w:t>ة ن</w:t>
      </w:r>
      <w:r>
        <w:rPr>
          <w:rFonts w:ascii="Simplified Arabic" w:hAnsi="Simplified Arabic" w:cs="Simplified Arabic" w:hint="cs"/>
          <w:sz w:val="24"/>
          <w:szCs w:val="24"/>
          <w:rtl/>
          <w:lang w:bidi="ar-DZ"/>
        </w:rPr>
        <w:t>ب</w:t>
      </w:r>
      <w:r w:rsidRPr="00DA34D7">
        <w:rPr>
          <w:rFonts w:ascii="Simplified Arabic" w:hAnsi="Simplified Arabic" w:cs="Simplified Arabic"/>
          <w:sz w:val="24"/>
          <w:szCs w:val="24"/>
          <w:rtl/>
        </w:rPr>
        <w:t xml:space="preserve">الي، </w:t>
      </w:r>
      <w:r w:rsidRPr="00DA34D7">
        <w:rPr>
          <w:rFonts w:ascii="Simplified Arabic" w:hAnsi="Simplified Arabic" w:cs="Simplified Arabic"/>
          <w:b/>
          <w:bCs/>
          <w:sz w:val="24"/>
          <w:szCs w:val="24"/>
          <w:rtl/>
        </w:rPr>
        <w:t>دور المجلس الدستوري في حماية الحقوق والحريات العامة مجال محدود وحول محدود</w:t>
      </w:r>
      <w:r w:rsidRPr="00DA34D7">
        <w:rPr>
          <w:rFonts w:ascii="Simplified Arabic" w:hAnsi="Simplified Arabic" w:cs="Simplified Arabic"/>
          <w:sz w:val="24"/>
          <w:szCs w:val="24"/>
          <w:rtl/>
        </w:rPr>
        <w:t>، رسالة دكتوراه، ج</w:t>
      </w:r>
      <w:r>
        <w:rPr>
          <w:rFonts w:ascii="Simplified Arabic" w:hAnsi="Simplified Arabic" w:cs="Simplified Arabic"/>
          <w:sz w:val="24"/>
          <w:szCs w:val="24"/>
          <w:rtl/>
        </w:rPr>
        <w:t>امعة مولد معمري، تيزي وزو، 2016</w:t>
      </w:r>
      <w:r>
        <w:rPr>
          <w:rFonts w:ascii="Simplified Arabic" w:hAnsi="Simplified Arabic" w:cs="Simplified Arabic" w:hint="cs"/>
          <w:sz w:val="24"/>
          <w:szCs w:val="24"/>
          <w:rtl/>
        </w:rPr>
        <w:t>، ص 37.</w:t>
      </w:r>
    </w:p>
  </w:footnote>
  <w:footnote w:id="35">
    <w:p w:rsidR="009403C3" w:rsidRPr="009B3334" w:rsidRDefault="009403C3" w:rsidP="00A30BDA">
      <w:pPr>
        <w:pStyle w:val="Notedebasdepage"/>
        <w:bidi/>
        <w:spacing w:line="276" w:lineRule="auto"/>
        <w:jc w:val="both"/>
        <w:rPr>
          <w:rFonts w:ascii="Simplified Arabic" w:hAnsi="Simplified Arabic" w:cs="Simplified Arabic"/>
          <w:sz w:val="24"/>
          <w:szCs w:val="24"/>
          <w:rtl/>
          <w:lang w:bidi="ar-DZ"/>
        </w:rPr>
      </w:pPr>
      <w:r w:rsidRPr="009B333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المادة 36 من </w:t>
      </w:r>
      <w:r w:rsidRPr="009B3334">
        <w:rPr>
          <w:rFonts w:ascii="Simplified Arabic" w:hAnsi="Simplified Arabic" w:cs="Simplified Arabic"/>
          <w:sz w:val="24"/>
          <w:szCs w:val="24"/>
          <w:rtl/>
        </w:rPr>
        <w:t xml:space="preserve">قانون رقم 16-01، مؤرخ في 06 مارس 2016، </w:t>
      </w:r>
      <w:r w:rsidRPr="000C26B0">
        <w:rPr>
          <w:rFonts w:ascii="Simplified Arabic" w:hAnsi="Simplified Arabic" w:cs="Simplified Arabic"/>
          <w:b/>
          <w:bCs/>
          <w:sz w:val="24"/>
          <w:szCs w:val="24"/>
          <w:rtl/>
        </w:rPr>
        <w:t>يتضمن التعديل الدستوري</w:t>
      </w:r>
      <w:r w:rsidRPr="009B3334">
        <w:rPr>
          <w:rFonts w:ascii="Simplified Arabic" w:hAnsi="Simplified Arabic" w:cs="Simplified Arabic"/>
          <w:sz w:val="24"/>
          <w:szCs w:val="24"/>
          <w:rtl/>
        </w:rPr>
        <w:t xml:space="preserve">، </w:t>
      </w:r>
      <w:r w:rsidRPr="009B3334">
        <w:rPr>
          <w:rFonts w:ascii="Simplified Arabic" w:hAnsi="Simplified Arabic" w:cs="Simplified Arabic" w:hint="cs"/>
          <w:sz w:val="24"/>
          <w:szCs w:val="24"/>
          <w:rtl/>
        </w:rPr>
        <w:t>ج.ر.ج.ج. د</w:t>
      </w:r>
      <w:r w:rsidRPr="009B3334">
        <w:rPr>
          <w:rFonts w:ascii="Simplified Arabic" w:hAnsi="Simplified Arabic" w:cs="Simplified Arabic"/>
          <w:sz w:val="24"/>
          <w:szCs w:val="24"/>
          <w:rtl/>
        </w:rPr>
        <w:t>.ش، عدد 14، صادر في7 مارس 2016،</w:t>
      </w:r>
    </w:p>
  </w:footnote>
  <w:footnote w:id="36">
    <w:p w:rsidR="009403C3" w:rsidRPr="0009609B" w:rsidRDefault="009403C3" w:rsidP="00A30BDA">
      <w:pPr>
        <w:pStyle w:val="Notedebasdepage"/>
        <w:bidi/>
        <w:spacing w:line="276" w:lineRule="auto"/>
        <w:jc w:val="both"/>
        <w:rPr>
          <w:rFonts w:ascii="Simplified Arabic" w:hAnsi="Simplified Arabic" w:cs="Simplified Arabic"/>
          <w:b/>
          <w:bCs/>
          <w:sz w:val="24"/>
          <w:szCs w:val="24"/>
          <w:rtl/>
          <w:lang w:bidi="ar-DZ"/>
        </w:rPr>
      </w:pPr>
      <w:r w:rsidRPr="0009609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قانون رقم </w:t>
      </w:r>
      <w:r>
        <w:rPr>
          <w:rFonts w:ascii="Simplified Arabic" w:hAnsi="Simplified Arabic" w:cs="Simplified Arabic" w:hint="cs"/>
          <w:sz w:val="24"/>
          <w:szCs w:val="24"/>
          <w:rtl/>
        </w:rPr>
        <w:t>16</w:t>
      </w:r>
      <w:r>
        <w:rPr>
          <w:rFonts w:ascii="Simplified Arabic" w:hAnsi="Simplified Arabic" w:cs="Simplified Arabic" w:hint="cs"/>
          <w:sz w:val="24"/>
          <w:szCs w:val="24"/>
          <w:rtl/>
          <w:lang w:bidi="ar-DZ"/>
        </w:rPr>
        <w:t xml:space="preserve">-01، </w:t>
      </w:r>
      <w:r w:rsidRPr="0009609B">
        <w:rPr>
          <w:rFonts w:ascii="Simplified Arabic" w:hAnsi="Simplified Arabic" w:cs="Simplified Arabic"/>
          <w:sz w:val="24"/>
          <w:szCs w:val="24"/>
          <w:rtl/>
        </w:rPr>
        <w:t xml:space="preserve">المؤرخ في 18 </w:t>
      </w:r>
      <w:r>
        <w:rPr>
          <w:rFonts w:ascii="Simplified Arabic" w:hAnsi="Simplified Arabic" w:cs="Simplified Arabic"/>
          <w:sz w:val="24"/>
          <w:szCs w:val="24"/>
          <w:rtl/>
        </w:rPr>
        <w:t xml:space="preserve">ربيع الثاني عام 1434 الموافق </w:t>
      </w:r>
      <w:r>
        <w:rPr>
          <w:rFonts w:ascii="Simplified Arabic" w:hAnsi="Simplified Arabic" w:cs="Simplified Arabic" w:hint="cs"/>
          <w:sz w:val="24"/>
          <w:szCs w:val="24"/>
          <w:rtl/>
        </w:rPr>
        <w:t>ل</w:t>
      </w:r>
      <w:r>
        <w:rPr>
          <w:rFonts w:ascii="Simplified Arabic" w:hAnsi="Simplified Arabic" w:cs="Simplified Arabic"/>
          <w:sz w:val="24"/>
          <w:szCs w:val="24"/>
          <w:rtl/>
        </w:rPr>
        <w:t xml:space="preserve"> 28 </w:t>
      </w:r>
      <w:r>
        <w:rPr>
          <w:rFonts w:ascii="Simplified Arabic" w:hAnsi="Simplified Arabic" w:cs="Simplified Arabic" w:hint="cs"/>
          <w:sz w:val="24"/>
          <w:szCs w:val="24"/>
          <w:rtl/>
        </w:rPr>
        <w:t>ي</w:t>
      </w:r>
      <w:r w:rsidRPr="0009609B">
        <w:rPr>
          <w:rFonts w:ascii="Simplified Arabic" w:hAnsi="Simplified Arabic" w:cs="Simplified Arabic"/>
          <w:sz w:val="24"/>
          <w:szCs w:val="24"/>
          <w:rtl/>
        </w:rPr>
        <w:t>ناير (2016</w:t>
      </w:r>
      <w:r w:rsidRPr="0009609B">
        <w:rPr>
          <w:rFonts w:ascii="Simplified Arabic" w:hAnsi="Simplified Arabic" w:cs="Simplified Arabic"/>
          <w:b/>
          <w:bCs/>
          <w:sz w:val="24"/>
          <w:szCs w:val="24"/>
          <w:rtl/>
        </w:rPr>
        <w:t>)</w:t>
      </w:r>
      <w:r>
        <w:rPr>
          <w:rFonts w:ascii="Simplified Arabic" w:hAnsi="Simplified Arabic" w:cs="Simplified Arabic" w:hint="cs"/>
          <w:b/>
          <w:bCs/>
          <w:sz w:val="24"/>
          <w:szCs w:val="24"/>
          <w:rtl/>
        </w:rPr>
        <w:t>،</w:t>
      </w:r>
      <w:r w:rsidRPr="0009609B">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ي</w:t>
      </w:r>
      <w:r w:rsidRPr="0009609B">
        <w:rPr>
          <w:rFonts w:ascii="Simplified Arabic" w:hAnsi="Simplified Arabic" w:cs="Simplified Arabic"/>
          <w:b/>
          <w:bCs/>
          <w:sz w:val="24"/>
          <w:szCs w:val="24"/>
          <w:rtl/>
        </w:rPr>
        <w:t xml:space="preserve">تعلق </w:t>
      </w:r>
      <w:r>
        <w:rPr>
          <w:rFonts w:ascii="Simplified Arabic" w:hAnsi="Simplified Arabic" w:cs="Simplified Arabic" w:hint="cs"/>
          <w:b/>
          <w:bCs/>
          <w:sz w:val="24"/>
          <w:szCs w:val="24"/>
          <w:rtl/>
        </w:rPr>
        <w:t>ب</w:t>
      </w:r>
      <w:r w:rsidRPr="0009609B">
        <w:rPr>
          <w:rFonts w:ascii="Simplified Arabic" w:hAnsi="Simplified Arabic" w:cs="Simplified Arabic"/>
          <w:b/>
          <w:bCs/>
          <w:sz w:val="24"/>
          <w:szCs w:val="24"/>
          <w:rtl/>
        </w:rPr>
        <w:t>شروع القانون المضمن التعديل الدستوري.</w:t>
      </w:r>
    </w:p>
  </w:footnote>
  <w:footnote w:id="37">
    <w:p w:rsidR="009403C3" w:rsidRPr="000D6987" w:rsidRDefault="009403C3" w:rsidP="00A30BDA">
      <w:pPr>
        <w:bidi/>
        <w:spacing w:line="276" w:lineRule="auto"/>
        <w:jc w:val="both"/>
        <w:rPr>
          <w:rFonts w:ascii="Simplified Arabic" w:eastAsia="Times New Roman" w:hAnsi="Simplified Arabic" w:cs="Simplified Arabic"/>
          <w:sz w:val="24"/>
          <w:szCs w:val="24"/>
          <w:rtl/>
        </w:rPr>
      </w:pPr>
      <w:r w:rsidRPr="000D6987">
        <w:rPr>
          <w:rStyle w:val="Appelnotedebasdep"/>
          <w:rFonts w:ascii="Simplified Arabic" w:hAnsi="Simplified Arabic" w:cs="Simplified Arabic"/>
          <w:sz w:val="24"/>
          <w:szCs w:val="24"/>
        </w:rPr>
        <w:footnoteRef/>
      </w:r>
      <w:r>
        <w:rPr>
          <w:rFonts w:ascii="Simplified Arabic" w:eastAsia="Times New Roman" w:hAnsi="Simplified Arabic" w:cs="Simplified Arabic" w:hint="cs"/>
          <w:sz w:val="24"/>
          <w:szCs w:val="24"/>
          <w:rtl/>
        </w:rPr>
        <w:t xml:space="preserve"> </w:t>
      </w:r>
      <w:r w:rsidRPr="000D6987">
        <w:rPr>
          <w:rFonts w:ascii="Simplified Arabic" w:eastAsia="Times New Roman" w:hAnsi="Simplified Arabic" w:cs="Simplified Arabic"/>
          <w:sz w:val="24"/>
          <w:szCs w:val="24"/>
          <w:rtl/>
        </w:rPr>
        <w:t xml:space="preserve">مدافر </w:t>
      </w:r>
      <w:r w:rsidRPr="000D6987">
        <w:rPr>
          <w:rFonts w:ascii="Simplified Arabic" w:eastAsia="Times New Roman" w:hAnsi="Simplified Arabic" w:cs="Simplified Arabic" w:hint="cs"/>
          <w:sz w:val="24"/>
          <w:szCs w:val="24"/>
          <w:rtl/>
        </w:rPr>
        <w:t>فايزة،</w:t>
      </w:r>
      <w:r w:rsidRPr="000D6987">
        <w:rPr>
          <w:rFonts w:ascii="Simplified Arabic" w:eastAsia="Times New Roman" w:hAnsi="Simplified Arabic" w:cs="Simplified Arabic" w:hint="cs"/>
          <w:b/>
          <w:bCs/>
          <w:sz w:val="24"/>
          <w:szCs w:val="24"/>
          <w:rtl/>
          <w:lang w:bidi="ar-DZ"/>
        </w:rPr>
        <w:t xml:space="preserve"> </w:t>
      </w:r>
      <w:r w:rsidRPr="000D6987">
        <w:rPr>
          <w:rFonts w:ascii="Simplified Arabic" w:eastAsia="Times New Roman" w:hAnsi="Simplified Arabic" w:cs="Simplified Arabic"/>
          <w:b/>
          <w:bCs/>
          <w:sz w:val="24"/>
          <w:szCs w:val="24"/>
          <w:rtl/>
          <w:lang w:bidi="ar-DZ"/>
        </w:rPr>
        <w:t>&lt;</w:t>
      </w:r>
      <w:r w:rsidRPr="000D6987">
        <w:rPr>
          <w:rFonts w:ascii="Simplified Arabic" w:eastAsia="Times New Roman" w:hAnsi="Simplified Arabic" w:cs="Simplified Arabic" w:hint="cs"/>
          <w:b/>
          <w:bCs/>
          <w:sz w:val="24"/>
          <w:szCs w:val="24"/>
          <w:rtl/>
          <w:lang w:bidi="ar-DZ"/>
        </w:rPr>
        <w:t>&lt;</w:t>
      </w:r>
      <w:r>
        <w:rPr>
          <w:rFonts w:ascii="Simplified Arabic" w:eastAsia="Times New Roman" w:hAnsi="Simplified Arabic" w:cs="Simplified Arabic" w:hint="cs"/>
          <w:b/>
          <w:bCs/>
          <w:sz w:val="24"/>
          <w:szCs w:val="24"/>
          <w:rtl/>
          <w:lang w:bidi="ar-DZ"/>
        </w:rPr>
        <w:t xml:space="preserve"> </w:t>
      </w:r>
      <w:r w:rsidRPr="000D6987">
        <w:rPr>
          <w:rFonts w:ascii="Simplified Arabic" w:eastAsia="Times New Roman" w:hAnsi="Simplified Arabic" w:cs="Simplified Arabic" w:hint="cs"/>
          <w:b/>
          <w:bCs/>
          <w:sz w:val="24"/>
          <w:szCs w:val="24"/>
          <w:rtl/>
        </w:rPr>
        <w:t>التمثيل</w:t>
      </w:r>
      <w:r w:rsidRPr="000D6987">
        <w:rPr>
          <w:rFonts w:ascii="Simplified Arabic" w:eastAsia="Times New Roman" w:hAnsi="Simplified Arabic" w:cs="Simplified Arabic"/>
          <w:b/>
          <w:bCs/>
          <w:sz w:val="24"/>
          <w:szCs w:val="24"/>
          <w:rtl/>
        </w:rPr>
        <w:t xml:space="preserve"> السياسي للمرأة الجزائرية </w:t>
      </w:r>
      <w:r>
        <w:rPr>
          <w:rFonts w:ascii="Simplified Arabic" w:eastAsia="Times New Roman" w:hAnsi="Simplified Arabic" w:cs="Simplified Arabic"/>
          <w:b/>
          <w:bCs/>
          <w:sz w:val="24"/>
          <w:szCs w:val="24"/>
          <w:rtl/>
        </w:rPr>
        <w:t>من نظام الكوتا إلى مبدأ المناصف</w:t>
      </w:r>
      <w:r>
        <w:rPr>
          <w:rFonts w:ascii="Simplified Arabic" w:eastAsia="Times New Roman" w:hAnsi="Simplified Arabic" w:cs="Simplified Arabic" w:hint="cs"/>
          <w:b/>
          <w:bCs/>
          <w:sz w:val="24"/>
          <w:szCs w:val="24"/>
          <w:rtl/>
        </w:rPr>
        <w:t>ة &gt;&gt;</w:t>
      </w:r>
      <w:r w:rsidRPr="000D6987">
        <w:rPr>
          <w:rFonts w:ascii="Simplified Arabic" w:eastAsia="Times New Roman" w:hAnsi="Simplified Arabic" w:cs="Simplified Arabic"/>
          <w:b/>
          <w:bCs/>
          <w:sz w:val="24"/>
          <w:szCs w:val="24"/>
          <w:rtl/>
        </w:rPr>
        <w:t xml:space="preserve">، </w:t>
      </w:r>
      <w:r w:rsidRPr="000D6987">
        <w:rPr>
          <w:rFonts w:ascii="Simplified Arabic" w:eastAsia="Times New Roman" w:hAnsi="Simplified Arabic" w:cs="Simplified Arabic"/>
          <w:sz w:val="24"/>
          <w:szCs w:val="24"/>
          <w:u w:val="single"/>
          <w:rtl/>
        </w:rPr>
        <w:t xml:space="preserve">المجلة الجزائرية للعلوم </w:t>
      </w:r>
      <w:r w:rsidRPr="000D6987">
        <w:rPr>
          <w:rFonts w:ascii="Simplified Arabic" w:eastAsia="Times New Roman" w:hAnsi="Simplified Arabic" w:cs="Simplified Arabic" w:hint="cs"/>
          <w:sz w:val="24"/>
          <w:szCs w:val="24"/>
          <w:u w:val="single"/>
          <w:rtl/>
        </w:rPr>
        <w:t>القانونية</w:t>
      </w:r>
      <w:r>
        <w:rPr>
          <w:rFonts w:ascii="Simplified Arabic" w:eastAsia="Times New Roman" w:hAnsi="Simplified Arabic" w:cs="Simplified Arabic" w:hint="cs"/>
          <w:sz w:val="24"/>
          <w:szCs w:val="24"/>
          <w:u w:val="single"/>
          <w:rtl/>
        </w:rPr>
        <w:t xml:space="preserve"> السياسية، </w:t>
      </w:r>
      <w:r w:rsidRPr="000D6987">
        <w:rPr>
          <w:rFonts w:ascii="Simplified Arabic" w:eastAsia="Times New Roman" w:hAnsi="Simplified Arabic" w:cs="Simplified Arabic" w:hint="cs"/>
          <w:sz w:val="24"/>
          <w:szCs w:val="24"/>
          <w:rtl/>
        </w:rPr>
        <w:t>كلية</w:t>
      </w:r>
      <w:r w:rsidRPr="000D6987">
        <w:rPr>
          <w:rFonts w:ascii="Simplified Arabic" w:eastAsia="Times New Roman" w:hAnsi="Simplified Arabic" w:cs="Simplified Arabic"/>
          <w:sz w:val="24"/>
          <w:szCs w:val="24"/>
          <w:rtl/>
        </w:rPr>
        <w:t xml:space="preserve"> الحقوق، جامعة الجزائر بن يوسف بن </w:t>
      </w:r>
      <w:r w:rsidRPr="000D6987">
        <w:rPr>
          <w:rFonts w:ascii="Simplified Arabic" w:eastAsia="Times New Roman" w:hAnsi="Simplified Arabic" w:cs="Simplified Arabic" w:hint="cs"/>
          <w:sz w:val="24"/>
          <w:szCs w:val="24"/>
          <w:rtl/>
        </w:rPr>
        <w:t>خدة،</w:t>
      </w:r>
      <w:r w:rsidRPr="000D6987">
        <w:rPr>
          <w:rFonts w:ascii="Simplified Arabic" w:eastAsia="Times New Roman" w:hAnsi="Simplified Arabic" w:cs="Simplified Arabic"/>
          <w:sz w:val="24"/>
          <w:szCs w:val="24"/>
          <w:rtl/>
        </w:rPr>
        <w:t xml:space="preserve"> المجلد </w:t>
      </w:r>
      <w:r w:rsidRPr="000D6987">
        <w:rPr>
          <w:rFonts w:ascii="Simplified Arabic" w:eastAsia="Times New Roman" w:hAnsi="Simplified Arabic" w:cs="Simplified Arabic" w:hint="cs"/>
          <w:sz w:val="24"/>
          <w:szCs w:val="24"/>
          <w:rtl/>
        </w:rPr>
        <w:t>58، العد</w:t>
      </w:r>
      <w:r w:rsidRPr="000D6987">
        <w:rPr>
          <w:rFonts w:ascii="Simplified Arabic" w:eastAsia="Times New Roman" w:hAnsi="Simplified Arabic" w:cs="Simplified Arabic" w:hint="eastAsia"/>
          <w:sz w:val="24"/>
          <w:szCs w:val="24"/>
          <w:rtl/>
        </w:rPr>
        <w:t>د</w:t>
      </w:r>
      <w:r w:rsidRPr="000D6987">
        <w:rPr>
          <w:rFonts w:ascii="Simplified Arabic" w:eastAsia="Times New Roman" w:hAnsi="Simplified Arabic" w:cs="Simplified Arabic"/>
          <w:sz w:val="24"/>
          <w:szCs w:val="24"/>
          <w:rtl/>
        </w:rPr>
        <w:t xml:space="preserve"> 05، السنة 2021، </w:t>
      </w:r>
      <w:r>
        <w:rPr>
          <w:rFonts w:ascii="Simplified Arabic" w:eastAsia="Times New Roman" w:hAnsi="Simplified Arabic" w:cs="Simplified Arabic" w:hint="cs"/>
          <w:sz w:val="24"/>
          <w:szCs w:val="24"/>
          <w:rtl/>
        </w:rPr>
        <w:t xml:space="preserve">ص </w:t>
      </w:r>
      <w:r w:rsidRPr="000D6987">
        <w:rPr>
          <w:rFonts w:ascii="Simplified Arabic" w:eastAsia="Times New Roman" w:hAnsi="Simplified Arabic" w:cs="Simplified Arabic"/>
          <w:sz w:val="24"/>
          <w:szCs w:val="24"/>
          <w:rtl/>
        </w:rPr>
        <w:t>187.</w:t>
      </w:r>
    </w:p>
  </w:footnote>
  <w:footnote w:id="38">
    <w:p w:rsidR="009403C3" w:rsidRPr="00696A0B" w:rsidRDefault="009403C3" w:rsidP="0060105F">
      <w:pPr>
        <w:pStyle w:val="Notedebasdepage"/>
        <w:bidi/>
        <w:jc w:val="both"/>
        <w:rPr>
          <w:rFonts w:ascii="Simplified Arabic" w:hAnsi="Simplified Arabic" w:cs="Simplified Arabic"/>
          <w:b/>
          <w:bCs/>
          <w:sz w:val="24"/>
          <w:szCs w:val="24"/>
          <w:rtl/>
          <w:lang w:bidi="ar-DZ"/>
        </w:rPr>
      </w:pPr>
      <w:r w:rsidRPr="00696A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قانون رقم </w:t>
      </w:r>
      <w:r>
        <w:rPr>
          <w:rFonts w:ascii="Simplified Arabic" w:hAnsi="Simplified Arabic" w:cs="Simplified Arabic" w:hint="cs"/>
          <w:sz w:val="24"/>
          <w:szCs w:val="24"/>
          <w:rtl/>
        </w:rPr>
        <w:t>16-01</w:t>
      </w:r>
      <w:r w:rsidRPr="0009609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المرجع السابق.</w:t>
      </w:r>
    </w:p>
  </w:footnote>
  <w:footnote w:id="39">
    <w:p w:rsidR="009403C3" w:rsidRPr="00696A0B" w:rsidRDefault="009403C3" w:rsidP="0060105F">
      <w:pPr>
        <w:pStyle w:val="Notedebasdepage"/>
        <w:bidi/>
        <w:jc w:val="both"/>
        <w:rPr>
          <w:rFonts w:ascii="Simplified Arabic" w:hAnsi="Simplified Arabic" w:cs="Simplified Arabic"/>
          <w:sz w:val="24"/>
          <w:szCs w:val="24"/>
          <w:rtl/>
          <w:lang w:bidi="ar-DZ"/>
        </w:rPr>
      </w:pPr>
      <w:r w:rsidRPr="00696A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مرسوم رئاسي رقم 20-442، مؤر</w:t>
      </w:r>
      <w:r>
        <w:rPr>
          <w:rFonts w:ascii="Simplified Arabic" w:hAnsi="Simplified Arabic" w:cs="Simplified Arabic" w:hint="eastAsia"/>
          <w:sz w:val="24"/>
          <w:szCs w:val="24"/>
          <w:rtl/>
        </w:rPr>
        <w:t>خ</w:t>
      </w:r>
      <w:r>
        <w:rPr>
          <w:rFonts w:ascii="Simplified Arabic" w:hAnsi="Simplified Arabic" w:cs="Simplified Arabic" w:hint="cs"/>
          <w:sz w:val="24"/>
          <w:szCs w:val="24"/>
          <w:rtl/>
        </w:rPr>
        <w:t xml:space="preserve"> في 15 جمادى الأول عام 1442 الموافق 30 ديسمبر 2020، </w:t>
      </w:r>
      <w:r w:rsidRPr="00696A0B">
        <w:rPr>
          <w:rFonts w:ascii="Simplified Arabic" w:hAnsi="Simplified Arabic" w:cs="Simplified Arabic" w:hint="cs"/>
          <w:b/>
          <w:bCs/>
          <w:sz w:val="24"/>
          <w:szCs w:val="24"/>
          <w:rtl/>
        </w:rPr>
        <w:t>يتعلق بإصدار التعديل ال</w:t>
      </w:r>
      <w:r>
        <w:rPr>
          <w:rFonts w:ascii="Simplified Arabic" w:hAnsi="Simplified Arabic" w:cs="Simplified Arabic" w:hint="cs"/>
          <w:b/>
          <w:bCs/>
          <w:sz w:val="24"/>
          <w:szCs w:val="24"/>
          <w:rtl/>
        </w:rPr>
        <w:t>دستوري المصادق عليه في استفتاء أ</w:t>
      </w:r>
      <w:r w:rsidRPr="00696A0B">
        <w:rPr>
          <w:rFonts w:ascii="Simplified Arabic" w:hAnsi="Simplified Arabic" w:cs="Simplified Arabic" w:hint="cs"/>
          <w:b/>
          <w:bCs/>
          <w:sz w:val="24"/>
          <w:szCs w:val="24"/>
          <w:rtl/>
        </w:rPr>
        <w:t>ول نوفمبر سنة 2020</w:t>
      </w:r>
      <w:r>
        <w:rPr>
          <w:rFonts w:ascii="Simplified Arabic" w:hAnsi="Simplified Arabic" w:cs="Simplified Arabic" w:hint="cs"/>
          <w:sz w:val="24"/>
          <w:szCs w:val="24"/>
          <w:rtl/>
        </w:rPr>
        <w:t>، ج ر عدد 82، الصادرة 30 ديسمبر 2020.</w:t>
      </w:r>
    </w:p>
  </w:footnote>
  <w:footnote w:id="40">
    <w:p w:rsidR="009403C3" w:rsidRPr="00696A0B" w:rsidRDefault="009403C3" w:rsidP="00194EDC">
      <w:pPr>
        <w:pStyle w:val="Notedebasdepage"/>
        <w:bidi/>
        <w:jc w:val="both"/>
        <w:rPr>
          <w:rFonts w:ascii="Simplified Arabic" w:hAnsi="Simplified Arabic" w:cs="Simplified Arabic"/>
          <w:sz w:val="24"/>
          <w:szCs w:val="24"/>
          <w:rtl/>
          <w:lang w:bidi="ar-DZ"/>
        </w:rPr>
      </w:pPr>
      <w:r w:rsidRPr="00696A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المادة 68، المرجع نفسه.</w:t>
      </w:r>
    </w:p>
  </w:footnote>
  <w:footnote w:id="41">
    <w:p w:rsidR="009403C3" w:rsidRPr="00696A0B" w:rsidRDefault="009403C3" w:rsidP="0060105F">
      <w:pPr>
        <w:pStyle w:val="Notedebasdepage"/>
        <w:bidi/>
        <w:jc w:val="both"/>
        <w:rPr>
          <w:rFonts w:ascii="Simplified Arabic" w:hAnsi="Simplified Arabic" w:cs="Simplified Arabic"/>
          <w:sz w:val="24"/>
          <w:szCs w:val="24"/>
          <w:rtl/>
          <w:lang w:bidi="ar-DZ"/>
        </w:rPr>
      </w:pPr>
      <w:r w:rsidRPr="00696A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ميساوي حنان،</w:t>
      </w:r>
      <w:r w:rsidRPr="008A6C2D">
        <w:rPr>
          <w:rFonts w:ascii="Simplified Arabic" w:hAnsi="Simplified Arabic" w:cs="Simplified Arabic" w:hint="cs"/>
          <w:b/>
          <w:bCs/>
          <w:sz w:val="24"/>
          <w:szCs w:val="24"/>
          <w:rtl/>
          <w:lang w:bidi="ar-DZ"/>
        </w:rPr>
        <w:t xml:space="preserve"> </w:t>
      </w:r>
      <w:r w:rsidRPr="008A6C2D">
        <w:rPr>
          <w:rFonts w:ascii="Simplified Arabic" w:hAnsi="Simplified Arabic" w:cs="Simplified Arabic"/>
          <w:b/>
          <w:bCs/>
          <w:sz w:val="24"/>
          <w:szCs w:val="24"/>
          <w:rtl/>
          <w:lang w:bidi="ar-DZ"/>
        </w:rPr>
        <w:t>&lt;</w:t>
      </w:r>
      <w:r w:rsidRPr="008A6C2D">
        <w:rPr>
          <w:rFonts w:ascii="Simplified Arabic" w:hAnsi="Simplified Arabic" w:cs="Simplified Arabic" w:hint="cs"/>
          <w:b/>
          <w:bCs/>
          <w:sz w:val="24"/>
          <w:szCs w:val="24"/>
          <w:rtl/>
          <w:lang w:bidi="ar-DZ"/>
        </w:rPr>
        <w:t>&lt;</w:t>
      </w:r>
      <w:r>
        <w:rPr>
          <w:rFonts w:ascii="Simplified Arabic" w:hAnsi="Simplified Arabic" w:cs="Simplified Arabic" w:hint="cs"/>
          <w:b/>
          <w:bCs/>
          <w:sz w:val="24"/>
          <w:szCs w:val="24"/>
          <w:rtl/>
          <w:lang w:bidi="ar-DZ"/>
        </w:rPr>
        <w:t xml:space="preserve"> </w:t>
      </w:r>
      <w:r w:rsidRPr="00696A0B">
        <w:rPr>
          <w:rFonts w:ascii="Simplified Arabic" w:hAnsi="Simplified Arabic" w:cs="Simplified Arabic" w:hint="cs"/>
          <w:b/>
          <w:bCs/>
          <w:sz w:val="24"/>
          <w:szCs w:val="24"/>
          <w:rtl/>
        </w:rPr>
        <w:t>تمثيل المرأة الجزائرية في</w:t>
      </w:r>
      <w:r>
        <w:rPr>
          <w:rFonts w:ascii="Simplified Arabic" w:hAnsi="Simplified Arabic" w:cs="Simplified Arabic" w:hint="cs"/>
          <w:b/>
          <w:bCs/>
          <w:sz w:val="24"/>
          <w:szCs w:val="24"/>
          <w:rtl/>
        </w:rPr>
        <w:t xml:space="preserve"> المجالس المنتخبة من نظم الحصص إلى مبدأ</w:t>
      </w:r>
      <w:r w:rsidRPr="00696A0B">
        <w:rPr>
          <w:rFonts w:ascii="Simplified Arabic" w:hAnsi="Simplified Arabic" w:cs="Simplified Arabic" w:hint="cs"/>
          <w:b/>
          <w:bCs/>
          <w:sz w:val="24"/>
          <w:szCs w:val="24"/>
          <w:rtl/>
        </w:rPr>
        <w:t xml:space="preserve"> المناصفة</w:t>
      </w:r>
      <w:r>
        <w:rPr>
          <w:rFonts w:ascii="Simplified Arabic" w:hAnsi="Simplified Arabic" w:cs="Simplified Arabic" w:hint="cs"/>
          <w:b/>
          <w:bCs/>
          <w:sz w:val="24"/>
          <w:szCs w:val="24"/>
          <w:rtl/>
        </w:rPr>
        <w:t xml:space="preserve"> &gt;&gt;</w:t>
      </w:r>
      <w:r>
        <w:rPr>
          <w:rFonts w:ascii="Simplified Arabic" w:hAnsi="Simplified Arabic" w:cs="Simplified Arabic" w:hint="cs"/>
          <w:sz w:val="24"/>
          <w:szCs w:val="24"/>
          <w:rtl/>
        </w:rPr>
        <w:t xml:space="preserve">، </w:t>
      </w:r>
      <w:r w:rsidRPr="00A258CD">
        <w:rPr>
          <w:rFonts w:ascii="Simplified Arabic" w:hAnsi="Simplified Arabic" w:cs="Simplified Arabic" w:hint="cs"/>
          <w:sz w:val="24"/>
          <w:szCs w:val="24"/>
          <w:u w:val="single"/>
          <w:rtl/>
        </w:rPr>
        <w:t>مجل</w:t>
      </w:r>
      <w:r w:rsidRPr="00A258CD">
        <w:rPr>
          <w:rFonts w:ascii="Simplified Arabic" w:hAnsi="Simplified Arabic" w:cs="Simplified Arabic" w:hint="eastAsia"/>
          <w:sz w:val="24"/>
          <w:szCs w:val="24"/>
          <w:u w:val="single"/>
          <w:rtl/>
        </w:rPr>
        <w:t>ة</w:t>
      </w:r>
      <w:r w:rsidRPr="00A258CD">
        <w:rPr>
          <w:rFonts w:ascii="Simplified Arabic" w:hAnsi="Simplified Arabic" w:cs="Simplified Arabic" w:hint="cs"/>
          <w:sz w:val="24"/>
          <w:szCs w:val="24"/>
          <w:u w:val="single"/>
          <w:rtl/>
        </w:rPr>
        <w:t xml:space="preserve"> القانون والعلوم السياسية</w:t>
      </w:r>
      <w:r>
        <w:rPr>
          <w:rFonts w:ascii="Simplified Arabic" w:hAnsi="Simplified Arabic" w:cs="Simplified Arabic" w:hint="cs"/>
          <w:sz w:val="24"/>
          <w:szCs w:val="24"/>
          <w:rtl/>
        </w:rPr>
        <w:t xml:space="preserve">، معهد الحقوق والعلوم السياسية المركز الجامعي صالحي احمد النعامة، المجلد </w:t>
      </w:r>
      <w:r>
        <w:rPr>
          <w:rFonts w:ascii="Simplified Arabic" w:hAnsi="Simplified Arabic" w:cs="Simplified Arabic" w:hint="cs"/>
          <w:sz w:val="24"/>
          <w:szCs w:val="24"/>
          <w:rtl/>
          <w:lang w:bidi="ar-DZ"/>
        </w:rPr>
        <w:t>08، العدد 02، الرقم التسلسلي 16، سبتمبر 2022، ص 371.</w:t>
      </w:r>
    </w:p>
  </w:footnote>
  <w:footnote w:id="42">
    <w:p w:rsidR="009403C3" w:rsidRPr="00CC6469" w:rsidRDefault="009403C3" w:rsidP="0060105F">
      <w:pPr>
        <w:pStyle w:val="Notedebasdepage"/>
        <w:bidi/>
        <w:jc w:val="both"/>
        <w:rPr>
          <w:rFonts w:ascii="Simplified Arabic" w:hAnsi="Simplified Arabic" w:cs="Simplified Arabic"/>
          <w:sz w:val="24"/>
          <w:szCs w:val="24"/>
          <w:rtl/>
          <w:lang w:bidi="ar-DZ"/>
        </w:rPr>
      </w:pPr>
      <w:r w:rsidRPr="00CC646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المواد 176/2 و191/2 </w:t>
      </w:r>
      <w:r>
        <w:rPr>
          <w:rFonts w:ascii="Simplified Arabic" w:hAnsi="Simplified Arabic" w:cs="Simplified Arabic"/>
          <w:sz w:val="24"/>
          <w:szCs w:val="24"/>
          <w:rtl/>
        </w:rPr>
        <w:t xml:space="preserve">من قانون </w:t>
      </w:r>
      <w:r w:rsidRPr="00CC6469">
        <w:rPr>
          <w:rFonts w:ascii="Simplified Arabic" w:hAnsi="Simplified Arabic" w:cs="Simplified Arabic"/>
          <w:sz w:val="24"/>
          <w:szCs w:val="24"/>
          <w:rtl/>
        </w:rPr>
        <w:t xml:space="preserve">عضوي رقم 12 </w:t>
      </w:r>
      <w:r>
        <w:rPr>
          <w:rFonts w:ascii="Simplified Arabic" w:hAnsi="Simplified Arabic" w:cs="Simplified Arabic"/>
          <w:sz w:val="24"/>
          <w:szCs w:val="24"/>
          <w:rtl/>
        </w:rPr>
        <w:t>–</w:t>
      </w:r>
      <w:r w:rsidRPr="00CC6469">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CC6469">
        <w:rPr>
          <w:rFonts w:ascii="Simplified Arabic" w:hAnsi="Simplified Arabic" w:cs="Simplified Arabic"/>
          <w:sz w:val="24"/>
          <w:szCs w:val="24"/>
          <w:rtl/>
        </w:rPr>
        <w:t xml:space="preserve"> مؤرخ في 18 صفر عام 1433 الموافق 12 يناير سنة 2012، </w:t>
      </w:r>
      <w:r w:rsidRPr="00246044">
        <w:rPr>
          <w:rFonts w:ascii="Simplified Arabic" w:hAnsi="Simplified Arabic" w:cs="Simplified Arabic"/>
          <w:b/>
          <w:bCs/>
          <w:sz w:val="24"/>
          <w:szCs w:val="24"/>
          <w:rtl/>
        </w:rPr>
        <w:t>يحدد كيفيات توسيع حظوظ تمثيل المرأة في المجالس المنتخبة</w:t>
      </w:r>
      <w:r w:rsidRPr="00CC6469">
        <w:rPr>
          <w:rFonts w:ascii="Simplified Arabic" w:hAnsi="Simplified Arabic" w:cs="Simplified Arabic"/>
          <w:sz w:val="24"/>
          <w:szCs w:val="24"/>
          <w:rtl/>
        </w:rPr>
        <w:t>، جريدة رسمية عدد 01، الصادرة بتاريخ السبت 20 صفر عام 1433 هـ الموافق ل 14 يناير سنة 2012.</w:t>
      </w:r>
    </w:p>
  </w:footnote>
  <w:footnote w:id="43">
    <w:p w:rsidR="009403C3" w:rsidRPr="00DA4E2B" w:rsidRDefault="009403C3" w:rsidP="0060105F">
      <w:pPr>
        <w:pStyle w:val="Notedebasdepage"/>
        <w:bidi/>
        <w:jc w:val="both"/>
        <w:rPr>
          <w:rFonts w:ascii="Simplified Arabic" w:hAnsi="Simplified Arabic" w:cs="Simplified Arabic"/>
          <w:sz w:val="24"/>
          <w:szCs w:val="24"/>
          <w:rtl/>
          <w:lang w:bidi="ar-DZ"/>
        </w:rPr>
      </w:pPr>
      <w:r w:rsidRPr="00DA4E2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A4E2B">
        <w:rPr>
          <w:rFonts w:ascii="Simplified Arabic" w:hAnsi="Simplified Arabic" w:cs="Simplified Arabic"/>
          <w:sz w:val="24"/>
          <w:szCs w:val="24"/>
          <w:rtl/>
        </w:rPr>
        <w:t>ميساوي حنان</w:t>
      </w:r>
      <w:r>
        <w:rPr>
          <w:rFonts w:ascii="Simplified Arabic" w:hAnsi="Simplified Arabic" w:cs="Simplified Arabic" w:hint="cs"/>
          <w:sz w:val="24"/>
          <w:szCs w:val="24"/>
          <w:rtl/>
        </w:rPr>
        <w:t>، المرجع السابق، ص 372.</w:t>
      </w:r>
    </w:p>
  </w:footnote>
  <w:footnote w:id="44">
    <w:p w:rsidR="009403C3" w:rsidRPr="001757F3" w:rsidRDefault="009403C3" w:rsidP="006922BF">
      <w:pPr>
        <w:pStyle w:val="Notedebasdepage"/>
        <w:bidi/>
        <w:spacing w:line="276" w:lineRule="auto"/>
        <w:jc w:val="both"/>
        <w:rPr>
          <w:rFonts w:ascii="Simplified Arabic" w:hAnsi="Simplified Arabic" w:cs="Simplified Arabic"/>
          <w:sz w:val="24"/>
          <w:szCs w:val="24"/>
          <w:rtl/>
          <w:lang w:bidi="ar-DZ"/>
        </w:rPr>
      </w:pPr>
      <w:r w:rsidRPr="001757F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غانم لحسن، المرجع السابق، ص 60.</w:t>
      </w:r>
    </w:p>
  </w:footnote>
  <w:footnote w:id="45">
    <w:p w:rsidR="009403C3" w:rsidRPr="00576C11" w:rsidRDefault="009403C3" w:rsidP="006922BF">
      <w:pPr>
        <w:pStyle w:val="Notedebasdepage"/>
        <w:bidi/>
        <w:spacing w:line="276" w:lineRule="auto"/>
        <w:jc w:val="both"/>
        <w:rPr>
          <w:rFonts w:ascii="Simplified Arabic" w:hAnsi="Simplified Arabic" w:cs="Simplified Arabic"/>
          <w:sz w:val="24"/>
          <w:szCs w:val="24"/>
          <w:rtl/>
          <w:lang w:bidi="ar-DZ"/>
        </w:rPr>
      </w:pPr>
      <w:r w:rsidRPr="00576C1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محرز مبروكة، </w:t>
      </w:r>
      <w:r w:rsidRPr="00A4227D">
        <w:rPr>
          <w:rFonts w:ascii="Simplified Arabic" w:hAnsi="Simplified Arabic" w:cs="Simplified Arabic" w:hint="cs"/>
          <w:b/>
          <w:bCs/>
          <w:sz w:val="24"/>
          <w:szCs w:val="24"/>
          <w:rtl/>
        </w:rPr>
        <w:t>المكانة السياسية للمرأة في القانون الدولي والتشريع الجزائري</w:t>
      </w:r>
      <w:r>
        <w:rPr>
          <w:rFonts w:ascii="Simplified Arabic" w:hAnsi="Simplified Arabic" w:cs="Simplified Arabic" w:hint="cs"/>
          <w:sz w:val="24"/>
          <w:szCs w:val="24"/>
          <w:rtl/>
        </w:rPr>
        <w:t>، مذكرة لاستكمال متطلبات نيل شهادة الماجستي</w:t>
      </w:r>
      <w:r>
        <w:rPr>
          <w:rFonts w:ascii="Simplified Arabic" w:hAnsi="Simplified Arabic" w:cs="Simplified Arabic" w:hint="eastAsia"/>
          <w:sz w:val="24"/>
          <w:szCs w:val="24"/>
          <w:rtl/>
        </w:rPr>
        <w:t>ر</w:t>
      </w:r>
      <w:r>
        <w:rPr>
          <w:rFonts w:ascii="Simplified Arabic" w:hAnsi="Simplified Arabic" w:cs="Simplified Arabic" w:hint="cs"/>
          <w:sz w:val="24"/>
          <w:szCs w:val="24"/>
          <w:rtl/>
        </w:rPr>
        <w:t xml:space="preserve"> في القانون تخصص القانون الدستوري، كلية الحقوق والعلوم السياسية، جامعة محمد خيضر، الجزائر، 2014، ص ص 220-228.</w:t>
      </w:r>
    </w:p>
  </w:footnote>
  <w:footnote w:id="46">
    <w:p w:rsidR="009403C3" w:rsidRPr="00CB609B" w:rsidRDefault="009403C3" w:rsidP="006922BF">
      <w:pPr>
        <w:pStyle w:val="Notedebasdepage"/>
        <w:bidi/>
        <w:spacing w:line="276" w:lineRule="auto"/>
        <w:jc w:val="both"/>
        <w:rPr>
          <w:rFonts w:ascii="Simplified Arabic" w:hAnsi="Simplified Arabic" w:cs="Simplified Arabic"/>
          <w:sz w:val="24"/>
          <w:szCs w:val="24"/>
          <w:rtl/>
          <w:lang w:bidi="ar-DZ"/>
        </w:rPr>
      </w:pPr>
      <w:r w:rsidRPr="00CB609B">
        <w:rPr>
          <w:rStyle w:val="Appelnotedebasdep"/>
          <w:rFonts w:ascii="Simplified Arabic" w:hAnsi="Simplified Arabic" w:cs="Simplified Arabic"/>
          <w:sz w:val="24"/>
          <w:szCs w:val="24"/>
        </w:rPr>
        <w:footnoteRef/>
      </w:r>
      <w:r w:rsidRPr="00CB609B">
        <w:rPr>
          <w:rFonts w:ascii="Simplified Arabic" w:hAnsi="Simplified Arabic" w:cs="Simplified Arabic" w:hint="cs"/>
          <w:sz w:val="24"/>
          <w:szCs w:val="24"/>
          <w:rtl/>
        </w:rPr>
        <w:t xml:space="preserve"> مرسوم رئاسي رقم 21-77</w:t>
      </w:r>
      <w:r>
        <w:rPr>
          <w:rFonts w:ascii="Simplified Arabic" w:hAnsi="Simplified Arabic" w:cs="Simplified Arabic" w:hint="cs"/>
          <w:sz w:val="24"/>
          <w:szCs w:val="24"/>
          <w:rtl/>
        </w:rPr>
        <w:t>،</w:t>
      </w:r>
      <w:r w:rsidRPr="00CB609B">
        <w:rPr>
          <w:rFonts w:ascii="Simplified Arabic" w:hAnsi="Simplified Arabic" w:cs="Simplified Arabic" w:hint="cs"/>
          <w:sz w:val="24"/>
          <w:szCs w:val="24"/>
          <w:rtl/>
        </w:rPr>
        <w:t xml:space="preserve"> مؤرخ في 21 فبراير سنة 2021، </w:t>
      </w:r>
      <w:r w:rsidRPr="00CB609B">
        <w:rPr>
          <w:rFonts w:ascii="Simplified Arabic" w:hAnsi="Simplified Arabic" w:cs="Simplified Arabic" w:hint="cs"/>
          <w:b/>
          <w:bCs/>
          <w:sz w:val="24"/>
          <w:szCs w:val="24"/>
          <w:rtl/>
        </w:rPr>
        <w:t xml:space="preserve">يتضمن حل المجلس الشعبي الوطني، </w:t>
      </w:r>
      <w:r w:rsidRPr="00CB609B">
        <w:rPr>
          <w:rFonts w:ascii="Simplified Arabic" w:hAnsi="Simplified Arabic" w:cs="Simplified Arabic" w:hint="cs"/>
          <w:sz w:val="24"/>
          <w:szCs w:val="24"/>
          <w:rtl/>
        </w:rPr>
        <w:t xml:space="preserve">جريدة رسمية رقم 14، صادرة بتاريخ 28 فبراير </w:t>
      </w:r>
      <w:r>
        <w:rPr>
          <w:rFonts w:ascii="Simplified Arabic" w:hAnsi="Simplified Arabic" w:cs="Simplified Arabic" w:hint="cs"/>
          <w:sz w:val="24"/>
          <w:szCs w:val="24"/>
          <w:rtl/>
        </w:rPr>
        <w:t xml:space="preserve">سنة </w:t>
      </w:r>
      <w:r w:rsidRPr="00CB609B">
        <w:rPr>
          <w:rFonts w:ascii="Simplified Arabic" w:hAnsi="Simplified Arabic" w:cs="Simplified Arabic" w:hint="cs"/>
          <w:sz w:val="24"/>
          <w:szCs w:val="24"/>
          <w:rtl/>
        </w:rPr>
        <w:t>2021.</w:t>
      </w:r>
    </w:p>
  </w:footnote>
  <w:footnote w:id="47">
    <w:p w:rsidR="009403C3" w:rsidRPr="00667292" w:rsidRDefault="009403C3" w:rsidP="00E23A96">
      <w:pPr>
        <w:pStyle w:val="Notedebasdepage"/>
        <w:bidi/>
        <w:jc w:val="both"/>
        <w:rPr>
          <w:rFonts w:ascii="Simplified Arabic" w:hAnsi="Simplified Arabic" w:cs="Simplified Arabic"/>
          <w:sz w:val="24"/>
          <w:szCs w:val="24"/>
          <w:rtl/>
          <w:lang w:bidi="ar-DZ"/>
        </w:rPr>
      </w:pPr>
      <w:r w:rsidRPr="0066729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67292">
        <w:rPr>
          <w:rFonts w:ascii="Simplified Arabic" w:hAnsi="Simplified Arabic" w:cs="Simplified Arabic"/>
          <w:sz w:val="24"/>
          <w:szCs w:val="24"/>
          <w:rtl/>
        </w:rPr>
        <w:t>أمر رقم 21-</w:t>
      </w:r>
      <w:r w:rsidRPr="00667292">
        <w:rPr>
          <w:rFonts w:ascii="Simplified Arabic" w:hAnsi="Simplified Arabic" w:cs="Simplified Arabic" w:hint="cs"/>
          <w:sz w:val="24"/>
          <w:szCs w:val="24"/>
          <w:rtl/>
        </w:rPr>
        <w:t>01،</w:t>
      </w:r>
      <w:r>
        <w:rPr>
          <w:rFonts w:ascii="Simplified Arabic" w:hAnsi="Simplified Arabic" w:cs="Simplified Arabic" w:hint="cs"/>
          <w:sz w:val="24"/>
          <w:szCs w:val="24"/>
          <w:rtl/>
        </w:rPr>
        <w:t xml:space="preserve"> </w:t>
      </w:r>
      <w:r w:rsidRPr="00667292">
        <w:rPr>
          <w:rFonts w:ascii="Simplified Arabic" w:hAnsi="Simplified Arabic" w:cs="Simplified Arabic"/>
          <w:sz w:val="24"/>
          <w:szCs w:val="24"/>
          <w:rtl/>
        </w:rPr>
        <w:t xml:space="preserve">مؤرخ في 26 رجب عام 1442 الموافق 10 مارس سنة 2021، </w:t>
      </w:r>
      <w:r w:rsidRPr="00667292">
        <w:rPr>
          <w:rFonts w:ascii="Simplified Arabic" w:hAnsi="Simplified Arabic" w:cs="Simplified Arabic"/>
          <w:b/>
          <w:bCs/>
          <w:sz w:val="24"/>
          <w:szCs w:val="24"/>
          <w:rtl/>
        </w:rPr>
        <w:t>يتضمن القانون العضوي المتعلق بنظام الانتخابات</w:t>
      </w:r>
      <w:r w:rsidRPr="00667292">
        <w:rPr>
          <w:rFonts w:ascii="Simplified Arabic" w:hAnsi="Simplified Arabic" w:cs="Simplified Arabic"/>
          <w:sz w:val="24"/>
          <w:szCs w:val="24"/>
          <w:rtl/>
        </w:rPr>
        <w:t>، جريدة رسمية العدد 17، الصادرة بتاريخ 26 رجب عام 1442 هـ الموافق ل 10 مارس سنة 2021 م.</w:t>
      </w:r>
    </w:p>
  </w:footnote>
  <w:footnote w:id="48">
    <w:p w:rsidR="009403C3" w:rsidRPr="00667292" w:rsidRDefault="009403C3" w:rsidP="00E23A96">
      <w:pPr>
        <w:pStyle w:val="Notedebasdepage"/>
        <w:bidi/>
        <w:jc w:val="both"/>
        <w:rPr>
          <w:rFonts w:ascii="Simplified Arabic" w:hAnsi="Simplified Arabic" w:cs="Simplified Arabic"/>
          <w:sz w:val="24"/>
          <w:szCs w:val="24"/>
          <w:rtl/>
          <w:lang w:bidi="ar-DZ"/>
        </w:rPr>
      </w:pPr>
      <w:r w:rsidRPr="00667292">
        <w:rPr>
          <w:rStyle w:val="Appelnotedebasdep"/>
          <w:rFonts w:ascii="Simplified Arabic" w:hAnsi="Simplified Arabic" w:cs="Simplified Arabic"/>
          <w:sz w:val="24"/>
          <w:szCs w:val="24"/>
        </w:rPr>
        <w:footnoteRef/>
      </w:r>
      <w:r w:rsidRPr="00667292">
        <w:rPr>
          <w:rFonts w:ascii="Simplified Arabic" w:hAnsi="Simplified Arabic" w:cs="Simplified Arabic" w:hint="cs"/>
          <w:sz w:val="24"/>
          <w:szCs w:val="24"/>
          <w:rtl/>
        </w:rPr>
        <w:t xml:space="preserve"> عبير شليغم، </w:t>
      </w:r>
      <w:r w:rsidRPr="00954D5C">
        <w:rPr>
          <w:rFonts w:ascii="Simplified Arabic" w:hAnsi="Simplified Arabic" w:cs="Simplified Arabic" w:hint="cs"/>
          <w:b/>
          <w:bCs/>
          <w:sz w:val="24"/>
          <w:szCs w:val="24"/>
          <w:rtl/>
          <w:lang w:bidi="ar-DZ"/>
        </w:rPr>
        <w:t>&lt;&lt;</w:t>
      </w:r>
      <w:r>
        <w:rPr>
          <w:rFonts w:ascii="Simplified Arabic" w:hAnsi="Simplified Arabic" w:cs="Simplified Arabic" w:hint="cs"/>
          <w:b/>
          <w:bCs/>
          <w:sz w:val="24"/>
          <w:szCs w:val="24"/>
          <w:rtl/>
          <w:lang w:bidi="ar-DZ"/>
        </w:rPr>
        <w:t xml:space="preserve"> </w:t>
      </w:r>
      <w:r w:rsidRPr="00954D5C">
        <w:rPr>
          <w:rFonts w:ascii="Simplified Arabic" w:hAnsi="Simplified Arabic" w:cs="Simplified Arabic" w:hint="cs"/>
          <w:b/>
          <w:bCs/>
          <w:sz w:val="24"/>
          <w:szCs w:val="24"/>
          <w:rtl/>
        </w:rPr>
        <w:t>الانتخابات التشريعية في الجزائر 2021: دراس</w:t>
      </w:r>
      <w:r w:rsidRPr="00954D5C">
        <w:rPr>
          <w:rFonts w:ascii="Simplified Arabic" w:hAnsi="Simplified Arabic" w:cs="Simplified Arabic" w:hint="eastAsia"/>
          <w:b/>
          <w:bCs/>
          <w:sz w:val="24"/>
          <w:szCs w:val="24"/>
          <w:rtl/>
        </w:rPr>
        <w:t>ة</w:t>
      </w:r>
      <w:r>
        <w:rPr>
          <w:rFonts w:ascii="Simplified Arabic" w:hAnsi="Simplified Arabic" w:cs="Simplified Arabic" w:hint="cs"/>
          <w:b/>
          <w:bCs/>
          <w:sz w:val="24"/>
          <w:szCs w:val="24"/>
          <w:rtl/>
        </w:rPr>
        <w:t xml:space="preserve"> للواقع والنتائج </w:t>
      </w:r>
      <w:r w:rsidRPr="00954D5C">
        <w:rPr>
          <w:rFonts w:ascii="Simplified Arabic" w:hAnsi="Simplified Arabic" w:cs="Simplified Arabic" w:hint="cs"/>
          <w:b/>
          <w:bCs/>
          <w:sz w:val="24"/>
          <w:szCs w:val="24"/>
          <w:rtl/>
        </w:rPr>
        <w:t>&gt;&gt;،</w:t>
      </w:r>
      <w:r w:rsidRPr="00667292">
        <w:rPr>
          <w:rFonts w:ascii="Simplified Arabic" w:hAnsi="Simplified Arabic" w:cs="Simplified Arabic" w:hint="cs"/>
          <w:sz w:val="24"/>
          <w:szCs w:val="24"/>
          <w:u w:val="single"/>
          <w:rtl/>
        </w:rPr>
        <w:t xml:space="preserve"> مجل</w:t>
      </w:r>
      <w:r w:rsidRPr="00667292">
        <w:rPr>
          <w:rFonts w:ascii="Simplified Arabic" w:hAnsi="Simplified Arabic" w:cs="Simplified Arabic" w:hint="eastAsia"/>
          <w:sz w:val="24"/>
          <w:szCs w:val="24"/>
          <w:u w:val="single"/>
          <w:rtl/>
        </w:rPr>
        <w:t>ة</w:t>
      </w:r>
      <w:r w:rsidRPr="00667292">
        <w:rPr>
          <w:rFonts w:ascii="Simplified Arabic" w:hAnsi="Simplified Arabic" w:cs="Simplified Arabic" w:hint="cs"/>
          <w:sz w:val="24"/>
          <w:szCs w:val="24"/>
          <w:u w:val="single"/>
          <w:rtl/>
        </w:rPr>
        <w:t xml:space="preserve"> دفاتر المتوسط</w:t>
      </w:r>
      <w:r w:rsidRPr="00667292">
        <w:rPr>
          <w:rFonts w:ascii="Simplified Arabic" w:hAnsi="Simplified Arabic" w:cs="Simplified Arabic" w:hint="cs"/>
          <w:sz w:val="24"/>
          <w:szCs w:val="24"/>
          <w:rtl/>
        </w:rPr>
        <w:t xml:space="preserve">، </w:t>
      </w:r>
      <w:r w:rsidRPr="00667292">
        <w:rPr>
          <w:rFonts w:ascii="Simplified Arabic" w:hAnsi="Simplified Arabic" w:cs="Simplified Arabic"/>
          <w:sz w:val="24"/>
          <w:szCs w:val="24"/>
          <w:rtl/>
        </w:rPr>
        <w:t xml:space="preserve">جامعة باجي مختار- عنابة-، </w:t>
      </w:r>
      <w:r w:rsidRPr="00667292">
        <w:rPr>
          <w:rFonts w:ascii="Simplified Arabic" w:hAnsi="Simplified Arabic" w:cs="Simplified Arabic" w:hint="cs"/>
          <w:sz w:val="24"/>
          <w:szCs w:val="24"/>
          <w:rtl/>
        </w:rPr>
        <w:t>المجلد 6، عدد 2، سن</w:t>
      </w:r>
      <w:r w:rsidRPr="00667292">
        <w:rPr>
          <w:rFonts w:ascii="Simplified Arabic" w:hAnsi="Simplified Arabic" w:cs="Simplified Arabic" w:hint="eastAsia"/>
          <w:sz w:val="24"/>
          <w:szCs w:val="24"/>
          <w:rtl/>
        </w:rPr>
        <w:t>ة</w:t>
      </w:r>
      <w:r w:rsidRPr="00667292">
        <w:rPr>
          <w:rFonts w:ascii="Simplified Arabic" w:hAnsi="Simplified Arabic" w:cs="Simplified Arabic" w:hint="cs"/>
          <w:sz w:val="24"/>
          <w:szCs w:val="24"/>
          <w:rtl/>
        </w:rPr>
        <w:t>2021، ص47.</w:t>
      </w:r>
    </w:p>
  </w:footnote>
  <w:footnote w:id="49">
    <w:p w:rsidR="009403C3" w:rsidRPr="00667292" w:rsidRDefault="009403C3" w:rsidP="00094691">
      <w:pPr>
        <w:pStyle w:val="Notedebasdepage"/>
        <w:bidi/>
        <w:jc w:val="both"/>
        <w:rPr>
          <w:rFonts w:ascii="Simplified Arabic" w:hAnsi="Simplified Arabic" w:cs="Simplified Arabic"/>
          <w:sz w:val="24"/>
          <w:szCs w:val="24"/>
          <w:rtl/>
          <w:lang w:bidi="ar-DZ"/>
        </w:rPr>
      </w:pPr>
      <w:r w:rsidRPr="00667292">
        <w:rPr>
          <w:rStyle w:val="Appelnotedebasdep"/>
          <w:rFonts w:ascii="Simplified Arabic" w:hAnsi="Simplified Arabic" w:cs="Simplified Arabic"/>
          <w:sz w:val="24"/>
          <w:szCs w:val="24"/>
        </w:rPr>
        <w:footnoteRef/>
      </w:r>
      <w:r w:rsidRPr="00667292">
        <w:rPr>
          <w:rFonts w:ascii="Simplified Arabic" w:hAnsi="Simplified Arabic" w:cs="Simplified Arabic" w:hint="cs"/>
          <w:sz w:val="24"/>
          <w:szCs w:val="24"/>
          <w:rtl/>
        </w:rPr>
        <w:t xml:space="preserve"> أنظر الماد</w:t>
      </w:r>
      <w:r w:rsidRPr="00667292">
        <w:rPr>
          <w:rFonts w:ascii="Simplified Arabic" w:hAnsi="Simplified Arabic" w:cs="Simplified Arabic" w:hint="eastAsia"/>
          <w:sz w:val="24"/>
          <w:szCs w:val="24"/>
          <w:rtl/>
        </w:rPr>
        <w:t>ة</w:t>
      </w:r>
      <w:r>
        <w:rPr>
          <w:rFonts w:ascii="Simplified Arabic" w:hAnsi="Simplified Arabic" w:cs="Simplified Arabic" w:hint="cs"/>
          <w:sz w:val="24"/>
          <w:szCs w:val="24"/>
          <w:rtl/>
        </w:rPr>
        <w:t xml:space="preserve"> </w:t>
      </w:r>
      <w:r w:rsidRPr="00667292">
        <w:rPr>
          <w:rFonts w:ascii="Simplified Arabic" w:hAnsi="Simplified Arabic" w:cs="Simplified Arabic" w:hint="cs"/>
          <w:sz w:val="24"/>
          <w:szCs w:val="24"/>
          <w:rtl/>
          <w:lang w:bidi="ar-DZ"/>
        </w:rPr>
        <w:t xml:space="preserve">37 من </w:t>
      </w:r>
      <w:r w:rsidRPr="00667292">
        <w:rPr>
          <w:rFonts w:ascii="Simplified Arabic" w:hAnsi="Simplified Arabic" w:cs="Simplified Arabic"/>
          <w:sz w:val="24"/>
          <w:szCs w:val="24"/>
          <w:rtl/>
        </w:rPr>
        <w:t>أمر رقم 21-</w:t>
      </w:r>
      <w:r w:rsidRPr="00667292">
        <w:rPr>
          <w:rFonts w:ascii="Simplified Arabic" w:hAnsi="Simplified Arabic" w:cs="Simplified Arabic" w:hint="cs"/>
          <w:sz w:val="24"/>
          <w:szCs w:val="24"/>
          <w:rtl/>
        </w:rPr>
        <w:t>01،</w:t>
      </w:r>
      <w:r w:rsidRPr="00667292">
        <w:rPr>
          <w:rFonts w:ascii="Simplified Arabic" w:hAnsi="Simplified Arabic" w:cs="Simplified Arabic" w:hint="cs"/>
          <w:b/>
          <w:bCs/>
          <w:sz w:val="24"/>
          <w:szCs w:val="24"/>
          <w:rtl/>
        </w:rPr>
        <w:t xml:space="preserve"> يتضم</w:t>
      </w:r>
      <w:r w:rsidRPr="00667292">
        <w:rPr>
          <w:rFonts w:ascii="Simplified Arabic" w:hAnsi="Simplified Arabic" w:cs="Simplified Arabic" w:hint="eastAsia"/>
          <w:b/>
          <w:bCs/>
          <w:sz w:val="24"/>
          <w:szCs w:val="24"/>
          <w:rtl/>
        </w:rPr>
        <w:t>ن</w:t>
      </w:r>
      <w:r w:rsidRPr="00667292">
        <w:rPr>
          <w:rFonts w:ascii="Simplified Arabic" w:hAnsi="Simplified Arabic" w:cs="Simplified Arabic"/>
          <w:b/>
          <w:bCs/>
          <w:sz w:val="24"/>
          <w:szCs w:val="24"/>
          <w:rtl/>
        </w:rPr>
        <w:t xml:space="preserve"> القانون العضوي المتعلق بنظام الانتخابات</w:t>
      </w:r>
      <w:r w:rsidRPr="00667292">
        <w:rPr>
          <w:rFonts w:ascii="Simplified Arabic" w:hAnsi="Simplified Arabic" w:cs="Simplified Arabic"/>
          <w:sz w:val="24"/>
          <w:szCs w:val="24"/>
          <w:rtl/>
        </w:rPr>
        <w:t xml:space="preserve">، </w:t>
      </w:r>
      <w:r w:rsidRPr="00667292">
        <w:rPr>
          <w:rFonts w:ascii="Simplified Arabic" w:hAnsi="Simplified Arabic" w:cs="Simplified Arabic" w:hint="cs"/>
          <w:sz w:val="24"/>
          <w:szCs w:val="24"/>
          <w:rtl/>
        </w:rPr>
        <w:t>المرجع السابق.</w:t>
      </w:r>
    </w:p>
  </w:footnote>
  <w:footnote w:id="50">
    <w:p w:rsidR="009403C3" w:rsidRPr="003003A3" w:rsidRDefault="009403C3" w:rsidP="003904D5">
      <w:pPr>
        <w:pStyle w:val="Notedebasdepage"/>
        <w:bidi/>
        <w:spacing w:line="276" w:lineRule="auto"/>
        <w:jc w:val="both"/>
        <w:rPr>
          <w:rFonts w:ascii="Simplified Arabic" w:hAnsi="Simplified Arabic" w:cs="Simplified Arabic"/>
          <w:sz w:val="24"/>
          <w:szCs w:val="24"/>
          <w:rtl/>
          <w:lang w:bidi="ar-DZ"/>
        </w:rPr>
      </w:pPr>
      <w:r w:rsidRPr="003003A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003A3">
        <w:rPr>
          <w:rFonts w:ascii="Simplified Arabic" w:hAnsi="Simplified Arabic" w:cs="Simplified Arabic"/>
          <w:sz w:val="24"/>
          <w:szCs w:val="24"/>
          <w:rtl/>
        </w:rPr>
        <w:t>أمر رقم 21-</w:t>
      </w:r>
      <w:r w:rsidRPr="003003A3">
        <w:rPr>
          <w:rFonts w:ascii="Simplified Arabic" w:hAnsi="Simplified Arabic" w:cs="Simplified Arabic" w:hint="cs"/>
          <w:sz w:val="24"/>
          <w:szCs w:val="24"/>
          <w:rtl/>
        </w:rPr>
        <w:t>01،</w:t>
      </w:r>
      <w:r w:rsidRPr="00667292">
        <w:rPr>
          <w:rFonts w:ascii="Simplified Arabic" w:hAnsi="Simplified Arabic" w:cs="Simplified Arabic" w:hint="cs"/>
          <w:b/>
          <w:bCs/>
          <w:sz w:val="24"/>
          <w:szCs w:val="24"/>
          <w:rtl/>
        </w:rPr>
        <w:t xml:space="preserve"> يتضم</w:t>
      </w:r>
      <w:r w:rsidRPr="00667292">
        <w:rPr>
          <w:rFonts w:ascii="Simplified Arabic" w:hAnsi="Simplified Arabic" w:cs="Simplified Arabic" w:hint="eastAsia"/>
          <w:b/>
          <w:bCs/>
          <w:sz w:val="24"/>
          <w:szCs w:val="24"/>
          <w:rtl/>
        </w:rPr>
        <w:t>ن</w:t>
      </w:r>
      <w:r w:rsidRPr="00667292">
        <w:rPr>
          <w:rFonts w:ascii="Simplified Arabic" w:hAnsi="Simplified Arabic" w:cs="Simplified Arabic"/>
          <w:b/>
          <w:bCs/>
          <w:sz w:val="24"/>
          <w:szCs w:val="24"/>
          <w:rtl/>
        </w:rPr>
        <w:t xml:space="preserve"> القانون العضوي المتعلق بنظام الانتخابات</w:t>
      </w:r>
      <w:r w:rsidRPr="00667292">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السابق.</w:t>
      </w:r>
    </w:p>
  </w:footnote>
  <w:footnote w:id="51">
    <w:p w:rsidR="009403C3" w:rsidRPr="00C15147" w:rsidRDefault="009403C3" w:rsidP="003904D5">
      <w:pPr>
        <w:pStyle w:val="Notedebasdepage"/>
        <w:bidi/>
        <w:spacing w:line="276" w:lineRule="auto"/>
        <w:jc w:val="both"/>
        <w:rPr>
          <w:rFonts w:ascii="Simplified Arabic" w:hAnsi="Simplified Arabic" w:cs="Simplified Arabic"/>
          <w:sz w:val="24"/>
          <w:szCs w:val="24"/>
          <w:rtl/>
          <w:lang w:bidi="ar-DZ"/>
        </w:rPr>
      </w:pPr>
      <w:r w:rsidRPr="00C1514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قانون رقم 12-07، مؤرخ 28 ربيع الأول عام 1433 الموافق 21فبراير سنة 2012 </w:t>
      </w:r>
      <w:r w:rsidRPr="00C15147">
        <w:rPr>
          <w:rFonts w:ascii="Simplified Arabic" w:hAnsi="Simplified Arabic" w:cs="Simplified Arabic" w:hint="cs"/>
          <w:b/>
          <w:bCs/>
          <w:sz w:val="24"/>
          <w:szCs w:val="24"/>
          <w:rtl/>
        </w:rPr>
        <w:t>يتعلق بالولاية</w:t>
      </w:r>
      <w:r>
        <w:rPr>
          <w:rFonts w:ascii="Simplified Arabic" w:hAnsi="Simplified Arabic" w:cs="Simplified Arabic" w:hint="cs"/>
          <w:sz w:val="24"/>
          <w:szCs w:val="24"/>
          <w:rtl/>
        </w:rPr>
        <w:t>، ج ر عدد 12، الصادرة 7ربيع الثاني عام 1433 الموافق 29 فبراير سنة 2012.</w:t>
      </w:r>
    </w:p>
  </w:footnote>
  <w:footnote w:id="52">
    <w:p w:rsidR="009403C3" w:rsidRPr="00683E3B" w:rsidRDefault="009403C3" w:rsidP="003904D5">
      <w:pPr>
        <w:pStyle w:val="Notedebasdepage"/>
        <w:bidi/>
        <w:spacing w:line="276" w:lineRule="auto"/>
        <w:jc w:val="both"/>
        <w:rPr>
          <w:rFonts w:ascii="Simplified Arabic" w:hAnsi="Simplified Arabic" w:cs="Simplified Arabic"/>
          <w:sz w:val="24"/>
          <w:szCs w:val="24"/>
          <w:rtl/>
          <w:lang w:bidi="ar-DZ"/>
        </w:rPr>
      </w:pPr>
      <w:r w:rsidRPr="00683E3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قانون رقم 11-10، مؤرخ في 20 رجب عام 1432 الموافق 22 يونيو 2011</w:t>
      </w:r>
      <w:r w:rsidRPr="00683E3B">
        <w:rPr>
          <w:rFonts w:ascii="Simplified Arabic" w:hAnsi="Simplified Arabic" w:cs="Simplified Arabic" w:hint="cs"/>
          <w:b/>
          <w:bCs/>
          <w:sz w:val="24"/>
          <w:szCs w:val="24"/>
          <w:rtl/>
        </w:rPr>
        <w:t>، يتعل</w:t>
      </w:r>
      <w:r w:rsidRPr="00683E3B">
        <w:rPr>
          <w:rFonts w:ascii="Simplified Arabic" w:hAnsi="Simplified Arabic" w:cs="Simplified Arabic" w:hint="eastAsia"/>
          <w:b/>
          <w:bCs/>
          <w:sz w:val="24"/>
          <w:szCs w:val="24"/>
          <w:rtl/>
        </w:rPr>
        <w:t>ق</w:t>
      </w:r>
      <w:r w:rsidRPr="00683E3B">
        <w:rPr>
          <w:rFonts w:ascii="Simplified Arabic" w:hAnsi="Simplified Arabic" w:cs="Simplified Arabic" w:hint="cs"/>
          <w:b/>
          <w:bCs/>
          <w:sz w:val="24"/>
          <w:szCs w:val="24"/>
          <w:rtl/>
        </w:rPr>
        <w:t xml:space="preserve"> بالبلدية</w:t>
      </w:r>
      <w:r>
        <w:rPr>
          <w:rFonts w:ascii="Simplified Arabic" w:hAnsi="Simplified Arabic" w:cs="Simplified Arabic" w:hint="cs"/>
          <w:sz w:val="24"/>
          <w:szCs w:val="24"/>
          <w:rtl/>
        </w:rPr>
        <w:t>، ج ر عدد 37، صادرة بتاريخ أول شعبان عام 1432 الموافق ل 3يوليو سنة 2011.</w:t>
      </w:r>
    </w:p>
  </w:footnote>
  <w:footnote w:id="53">
    <w:p w:rsidR="009403C3" w:rsidRPr="006A18DE" w:rsidRDefault="009403C3" w:rsidP="003904D5">
      <w:pPr>
        <w:pStyle w:val="Notedebasdepage"/>
        <w:bidi/>
        <w:jc w:val="both"/>
        <w:rPr>
          <w:rFonts w:ascii="Simplified Arabic" w:hAnsi="Simplified Arabic" w:cs="Simplified Arabic"/>
          <w:sz w:val="24"/>
          <w:szCs w:val="24"/>
          <w:rtl/>
          <w:lang w:bidi="ar-DZ"/>
        </w:rPr>
      </w:pPr>
      <w:r w:rsidRPr="006A18DE">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6A18DE">
        <w:rPr>
          <w:rFonts w:ascii="Simplified Arabic" w:eastAsia="Calibri" w:hAnsi="Simplified Arabic" w:cs="Simplified Arabic"/>
          <w:sz w:val="24"/>
          <w:szCs w:val="24"/>
          <w:rtl/>
          <w:lang w:bidi="ar-DZ"/>
        </w:rPr>
        <w:t>قانون 89-11</w:t>
      </w:r>
      <w:r>
        <w:rPr>
          <w:rFonts w:ascii="Simplified Arabic" w:eastAsia="Calibri" w:hAnsi="Simplified Arabic" w:cs="Simplified Arabic" w:hint="cs"/>
          <w:sz w:val="24"/>
          <w:szCs w:val="24"/>
          <w:rtl/>
          <w:lang w:bidi="ar-DZ"/>
        </w:rPr>
        <w:t xml:space="preserve">، المؤرخ في 05 جويلية 1989، </w:t>
      </w:r>
      <w:r w:rsidRPr="006A18DE">
        <w:rPr>
          <w:rFonts w:ascii="Simplified Arabic" w:eastAsia="Calibri" w:hAnsi="Simplified Arabic" w:cs="Simplified Arabic" w:hint="cs"/>
          <w:b/>
          <w:bCs/>
          <w:sz w:val="24"/>
          <w:szCs w:val="24"/>
          <w:rtl/>
          <w:lang w:bidi="ar-DZ"/>
        </w:rPr>
        <w:t>المتعلق بالجمعيات ذات الطابع السياسي</w:t>
      </w:r>
      <w:r>
        <w:rPr>
          <w:rFonts w:ascii="Simplified Arabic" w:eastAsia="Calibri" w:hAnsi="Simplified Arabic" w:cs="Simplified Arabic" w:hint="cs"/>
          <w:sz w:val="24"/>
          <w:szCs w:val="24"/>
          <w:rtl/>
          <w:lang w:bidi="ar-DZ"/>
        </w:rPr>
        <w:t>، ج ر، عدد 27، الصادرة بتاريخ 05 جويلية 1989.</w:t>
      </w:r>
    </w:p>
  </w:footnote>
  <w:footnote w:id="54">
    <w:p w:rsidR="009403C3" w:rsidRPr="000820ED" w:rsidRDefault="009403C3" w:rsidP="003904D5">
      <w:pPr>
        <w:pStyle w:val="Notedebasdepage"/>
        <w:bidi/>
        <w:jc w:val="both"/>
        <w:rPr>
          <w:rFonts w:ascii="Simplified Arabic" w:hAnsi="Simplified Arabic" w:cs="Simplified Arabic"/>
          <w:sz w:val="24"/>
          <w:szCs w:val="24"/>
          <w:rtl/>
          <w:lang w:bidi="ar-DZ"/>
        </w:rPr>
      </w:pPr>
      <w:r w:rsidRPr="000820E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820ED">
        <w:rPr>
          <w:rFonts w:ascii="Simplified Arabic" w:hAnsi="Simplified Arabic" w:cs="Simplified Arabic"/>
          <w:sz w:val="24"/>
          <w:szCs w:val="24"/>
          <w:rtl/>
        </w:rPr>
        <w:t>قـانـون عـضـوي رقم 12- 04</w:t>
      </w:r>
      <w:r>
        <w:rPr>
          <w:rFonts w:ascii="Simplified Arabic" w:hAnsi="Simplified Arabic" w:cs="Simplified Arabic" w:hint="cs"/>
          <w:sz w:val="24"/>
          <w:szCs w:val="24"/>
          <w:rtl/>
        </w:rPr>
        <w:t>،</w:t>
      </w:r>
      <w:r w:rsidRPr="000820ED">
        <w:rPr>
          <w:rFonts w:ascii="Simplified Arabic" w:hAnsi="Simplified Arabic" w:cs="Simplified Arabic"/>
          <w:sz w:val="24"/>
          <w:szCs w:val="24"/>
          <w:rtl/>
        </w:rPr>
        <w:t xml:space="preserve"> مـؤرخ في 18 صـفـر عام المــــوافـق 12 يــنـــايــر ســـنــة2012</w:t>
      </w:r>
      <w:r w:rsidR="00521BC7">
        <w:rPr>
          <w:rFonts w:ascii="Simplified Arabic" w:hAnsi="Simplified Arabic" w:cs="Simplified Arabic" w:hint="cs"/>
          <w:sz w:val="24"/>
          <w:szCs w:val="24"/>
          <w:rtl/>
        </w:rPr>
        <w:t>،</w:t>
      </w:r>
      <w:r w:rsidRPr="000820ED">
        <w:rPr>
          <w:rFonts w:ascii="Simplified Arabic" w:hAnsi="Simplified Arabic" w:cs="Simplified Arabic"/>
          <w:sz w:val="24"/>
          <w:szCs w:val="24"/>
          <w:rtl/>
        </w:rPr>
        <w:t xml:space="preserve"> </w:t>
      </w:r>
      <w:r w:rsidRPr="000820ED">
        <w:rPr>
          <w:rFonts w:ascii="Simplified Arabic" w:hAnsi="Simplified Arabic" w:cs="Simplified Arabic"/>
          <w:b/>
          <w:bCs/>
          <w:sz w:val="24"/>
          <w:szCs w:val="24"/>
          <w:rtl/>
        </w:rPr>
        <w:t>يــتـــعــلـــق بــالأحــزاب السياسية،</w:t>
      </w:r>
      <w:r w:rsidRPr="000820ED">
        <w:rPr>
          <w:rFonts w:ascii="Simplified Arabic" w:hAnsi="Simplified Arabic" w:cs="Simplified Arabic"/>
          <w:sz w:val="24"/>
          <w:szCs w:val="24"/>
          <w:rtl/>
        </w:rPr>
        <w:t xml:space="preserve"> جريدة رسمية عدد 02، الصادرة بتاريخ 21 صفر عام 1433 الموافق ل 15 يناير سنة 2012.</w:t>
      </w:r>
    </w:p>
  </w:footnote>
  <w:footnote w:id="55">
    <w:p w:rsidR="009403C3" w:rsidRPr="006A18DE" w:rsidRDefault="009403C3" w:rsidP="003904D5">
      <w:pPr>
        <w:pStyle w:val="Notedebasdepage"/>
        <w:bidi/>
        <w:jc w:val="both"/>
        <w:rPr>
          <w:rFonts w:ascii="Simplified Arabic" w:hAnsi="Simplified Arabic" w:cs="Simplified Arabic"/>
          <w:sz w:val="24"/>
          <w:szCs w:val="24"/>
          <w:rtl/>
          <w:lang w:bidi="ar-DZ"/>
        </w:rPr>
      </w:pPr>
      <w:r w:rsidRPr="006A18D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بودرهم فاطمة، </w:t>
      </w:r>
      <w:r w:rsidRPr="00A82C21">
        <w:rPr>
          <w:rFonts w:ascii="Simplified Arabic" w:hAnsi="Simplified Arabic" w:cs="Simplified Arabic" w:hint="cs"/>
          <w:b/>
          <w:bCs/>
          <w:sz w:val="24"/>
          <w:szCs w:val="24"/>
          <w:rtl/>
          <w:lang w:bidi="ar-DZ"/>
        </w:rPr>
        <w:t>المشاركة ا</w:t>
      </w:r>
      <w:r>
        <w:rPr>
          <w:rFonts w:ascii="Simplified Arabic" w:hAnsi="Simplified Arabic" w:cs="Simplified Arabic" w:hint="cs"/>
          <w:b/>
          <w:bCs/>
          <w:sz w:val="24"/>
          <w:szCs w:val="24"/>
          <w:rtl/>
          <w:lang w:bidi="ar-DZ"/>
        </w:rPr>
        <w:t>لسياسية للمرأة في التجربة الديم</w:t>
      </w:r>
      <w:r w:rsidRPr="00A82C21">
        <w:rPr>
          <w:rFonts w:ascii="Simplified Arabic" w:hAnsi="Simplified Arabic" w:cs="Simplified Arabic" w:hint="cs"/>
          <w:b/>
          <w:bCs/>
          <w:sz w:val="24"/>
          <w:szCs w:val="24"/>
          <w:rtl/>
          <w:lang w:bidi="ar-DZ"/>
        </w:rPr>
        <w:t>قراطية الجزائرية</w:t>
      </w:r>
      <w:r>
        <w:rPr>
          <w:rFonts w:ascii="Simplified Arabic" w:hAnsi="Simplified Arabic" w:cs="Simplified Arabic" w:hint="cs"/>
          <w:sz w:val="24"/>
          <w:szCs w:val="24"/>
          <w:rtl/>
          <w:lang w:bidi="ar-DZ"/>
        </w:rPr>
        <w:t>، أطروحة لنيل شهادة الدكتوراه في العلوم السياسية، فرع تنظيم سياسي وإداري، كلية العلوم السياسية والإعلام، قسم العلوم السياسية، جامعة الجزائر، 2011، ص 324.</w:t>
      </w:r>
    </w:p>
  </w:footnote>
  <w:footnote w:id="56">
    <w:p w:rsidR="009403C3" w:rsidRPr="009449A5" w:rsidRDefault="009403C3" w:rsidP="003904D5">
      <w:pPr>
        <w:pStyle w:val="Notedebasdepage"/>
        <w:bidi/>
        <w:rPr>
          <w:rFonts w:ascii="Simplified Arabic" w:hAnsi="Simplified Arabic" w:cs="Simplified Arabic"/>
          <w:sz w:val="24"/>
          <w:szCs w:val="24"/>
          <w:rtl/>
          <w:lang w:bidi="ar-DZ"/>
        </w:rPr>
      </w:pPr>
      <w:r w:rsidRPr="009449A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مسراتي سليمة، المرجع السابق، ص 209.</w:t>
      </w:r>
    </w:p>
  </w:footnote>
  <w:footnote w:id="57">
    <w:p w:rsidR="009403C3" w:rsidRPr="00B01B66" w:rsidRDefault="009403C3" w:rsidP="00B01B66">
      <w:pPr>
        <w:pStyle w:val="Notedebasdepage"/>
        <w:jc w:val="both"/>
        <w:rPr>
          <w:rStyle w:val="Appelnotedebasdep"/>
          <w:rFonts w:ascii="Times New Roman" w:hAnsi="Times New Roman" w:cs="Times New Roman"/>
          <w:sz w:val="24"/>
          <w:szCs w:val="24"/>
          <w:rtl/>
        </w:rPr>
      </w:pPr>
      <w:r w:rsidRPr="00B01B66">
        <w:rPr>
          <w:rStyle w:val="Appelnotedebasdep"/>
          <w:rFonts w:ascii="Times New Roman" w:hAnsi="Times New Roman" w:cs="Times New Roman"/>
          <w:sz w:val="24"/>
          <w:szCs w:val="24"/>
        </w:rPr>
        <w:footnoteRef/>
      </w:r>
      <w:r>
        <w:rPr>
          <w:rFonts w:ascii="Times New Roman" w:hAnsi="Times New Roman" w:cs="Times New Roman"/>
          <w:sz w:val="24"/>
          <w:szCs w:val="24"/>
        </w:rPr>
        <w:t>GILL</w:t>
      </w:r>
      <w:r w:rsidRPr="00B01B66">
        <w:rPr>
          <w:rFonts w:ascii="Times New Roman" w:hAnsi="Times New Roman" w:cs="Times New Roman"/>
          <w:sz w:val="24"/>
          <w:szCs w:val="24"/>
        </w:rPr>
        <w:t xml:space="preserve">E CHAMPAGNE. </w:t>
      </w:r>
      <w:r w:rsidRPr="00B01B66">
        <w:rPr>
          <w:rFonts w:ascii="Times New Roman" w:hAnsi="Times New Roman" w:cs="Times New Roman"/>
          <w:b/>
          <w:bCs/>
          <w:sz w:val="24"/>
          <w:szCs w:val="24"/>
        </w:rPr>
        <w:t>LESSENTIEL DU DROIT CONSTITUTIONNEL. THEORIE GENERAL DU DROIT CONSTITUTIONNEL.</w:t>
      </w:r>
      <w:r w:rsidRPr="00B01B66">
        <w:rPr>
          <w:rStyle w:val="Appelnotedebasdep"/>
          <w:rFonts w:ascii="Times New Roman" w:hAnsi="Times New Roman" w:cs="Times New Roman"/>
          <w:sz w:val="24"/>
          <w:szCs w:val="24"/>
        </w:rPr>
        <w:t xml:space="preserve"> 3EME </w:t>
      </w:r>
      <w:r>
        <w:rPr>
          <w:rStyle w:val="Appelnotedebasdep"/>
          <w:rFonts w:ascii="Times New Roman" w:hAnsi="Times New Roman" w:cs="Times New Roman"/>
          <w:sz w:val="24"/>
          <w:szCs w:val="24"/>
          <w:vertAlign w:val="baseline"/>
        </w:rPr>
        <w:t>EDITION . GUALUNOEDITE PARIS . 2002. P 48.</w:t>
      </w:r>
    </w:p>
  </w:footnote>
  <w:footnote w:id="58">
    <w:p w:rsidR="009403C3" w:rsidRPr="009540CA" w:rsidRDefault="009403C3" w:rsidP="009449A5">
      <w:pPr>
        <w:bidi/>
        <w:spacing w:line="240" w:lineRule="auto"/>
        <w:jc w:val="both"/>
        <w:rPr>
          <w:rFonts w:ascii="Simplified Arabic" w:hAnsi="Simplified Arabic" w:cs="Simplified Arabic"/>
          <w:sz w:val="24"/>
          <w:szCs w:val="24"/>
          <w:rtl/>
        </w:rPr>
      </w:pPr>
      <w:r w:rsidRPr="009540C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المادة 10 من </w:t>
      </w:r>
      <w:r w:rsidRPr="009540CA">
        <w:rPr>
          <w:rFonts w:ascii="Simplified Arabic" w:hAnsi="Simplified Arabic" w:cs="Simplified Arabic"/>
          <w:sz w:val="24"/>
          <w:szCs w:val="24"/>
          <w:rtl/>
        </w:rPr>
        <w:t>قـانـون عـضـوي رقم 12- 04</w:t>
      </w:r>
      <w:r>
        <w:rPr>
          <w:rFonts w:ascii="Simplified Arabic" w:hAnsi="Simplified Arabic" w:cs="Simplified Arabic" w:hint="cs"/>
          <w:sz w:val="24"/>
          <w:szCs w:val="24"/>
          <w:rtl/>
        </w:rPr>
        <w:t>،</w:t>
      </w:r>
      <w:r w:rsidRPr="009540CA">
        <w:rPr>
          <w:rFonts w:ascii="Simplified Arabic" w:hAnsi="Simplified Arabic" w:cs="Simplified Arabic"/>
          <w:sz w:val="24"/>
          <w:szCs w:val="24"/>
          <w:rtl/>
        </w:rPr>
        <w:t xml:space="preserve"> </w:t>
      </w:r>
      <w:r w:rsidRPr="009540CA">
        <w:rPr>
          <w:rFonts w:ascii="Simplified Arabic" w:hAnsi="Simplified Arabic" w:cs="Simplified Arabic"/>
          <w:b/>
          <w:bCs/>
          <w:sz w:val="24"/>
          <w:szCs w:val="24"/>
          <w:rtl/>
        </w:rPr>
        <w:t>يــتـ</w:t>
      </w:r>
      <w:r>
        <w:rPr>
          <w:rFonts w:ascii="Simplified Arabic" w:hAnsi="Simplified Arabic" w:cs="Simplified Arabic"/>
          <w:b/>
          <w:bCs/>
          <w:sz w:val="24"/>
          <w:szCs w:val="24"/>
          <w:rtl/>
        </w:rPr>
        <w:t xml:space="preserve">ــعــلـــق بــالأحــزاب </w:t>
      </w:r>
      <w:r>
        <w:rPr>
          <w:rFonts w:ascii="Simplified Arabic" w:hAnsi="Simplified Arabic" w:cs="Simplified Arabic" w:hint="cs"/>
          <w:b/>
          <w:bCs/>
          <w:sz w:val="24"/>
          <w:szCs w:val="24"/>
          <w:rtl/>
        </w:rPr>
        <w:t xml:space="preserve">السياسية، </w:t>
      </w:r>
      <w:r w:rsidRPr="009540CA">
        <w:rPr>
          <w:rFonts w:ascii="Simplified Arabic" w:hAnsi="Simplified Arabic" w:cs="Simplified Arabic" w:hint="cs"/>
          <w:sz w:val="24"/>
          <w:szCs w:val="24"/>
          <w:rtl/>
        </w:rPr>
        <w:t>المرجع</w:t>
      </w:r>
      <w:r>
        <w:rPr>
          <w:rFonts w:ascii="Simplified Arabic" w:hAnsi="Simplified Arabic" w:cs="Simplified Arabic"/>
          <w:sz w:val="24"/>
          <w:szCs w:val="24"/>
        </w:rPr>
        <w:t xml:space="preserve"> </w:t>
      </w:r>
      <w:r w:rsidRPr="009540CA">
        <w:rPr>
          <w:rFonts w:ascii="Simplified Arabic" w:hAnsi="Simplified Arabic" w:cs="Simplified Arabic" w:hint="cs"/>
          <w:sz w:val="24"/>
          <w:szCs w:val="24"/>
          <w:rtl/>
        </w:rPr>
        <w:t>السابق</w:t>
      </w:r>
      <w:r>
        <w:rPr>
          <w:rFonts w:ascii="Simplified Arabic" w:hAnsi="Simplified Arabic" w:cs="Simplified Arabic" w:hint="cs"/>
          <w:b/>
          <w:bCs/>
          <w:sz w:val="24"/>
          <w:szCs w:val="24"/>
          <w:rtl/>
        </w:rPr>
        <w:t>.</w:t>
      </w:r>
    </w:p>
  </w:footnote>
  <w:footnote w:id="59">
    <w:p w:rsidR="009403C3" w:rsidRPr="009449A5" w:rsidRDefault="009403C3" w:rsidP="009449A5">
      <w:pPr>
        <w:pStyle w:val="Notedebasdepage"/>
        <w:bidi/>
        <w:jc w:val="both"/>
        <w:rPr>
          <w:rFonts w:ascii="Simplified Arabic" w:hAnsi="Simplified Arabic" w:cs="Simplified Arabic"/>
          <w:sz w:val="24"/>
          <w:szCs w:val="24"/>
          <w:rtl/>
          <w:lang w:bidi="ar-DZ"/>
        </w:rPr>
      </w:pPr>
      <w:r w:rsidRPr="009449A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مسراتي سليمة، المرجع السابق، ص 210.</w:t>
      </w:r>
    </w:p>
  </w:footnote>
  <w:footnote w:id="60">
    <w:p w:rsidR="009403C3" w:rsidRPr="00A766D4" w:rsidRDefault="009403C3" w:rsidP="009449A5">
      <w:pPr>
        <w:pStyle w:val="Notedebasdepage"/>
        <w:bidi/>
        <w:jc w:val="both"/>
        <w:rPr>
          <w:rFonts w:ascii="Simplified Arabic" w:hAnsi="Simplified Arabic" w:cs="Simplified Arabic"/>
          <w:sz w:val="24"/>
          <w:szCs w:val="24"/>
          <w:rtl/>
          <w:lang w:bidi="ar-DZ"/>
        </w:rPr>
      </w:pPr>
      <w:r w:rsidRPr="00A766D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بوضياف عمار، </w:t>
      </w:r>
      <w:r w:rsidRPr="003C2505">
        <w:rPr>
          <w:rFonts w:ascii="Simplified Arabic" w:hAnsi="Simplified Arabic" w:cs="Simplified Arabic" w:hint="cs"/>
          <w:b/>
          <w:bCs/>
          <w:sz w:val="24"/>
          <w:szCs w:val="24"/>
          <w:rtl/>
        </w:rPr>
        <w:t>قانون الأحزاب، " القانون العضوي 12-04</w:t>
      </w:r>
      <w:r>
        <w:rPr>
          <w:rFonts w:ascii="Simplified Arabic" w:hAnsi="Simplified Arabic" w:cs="Simplified Arabic" w:hint="cs"/>
          <w:sz w:val="24"/>
          <w:szCs w:val="24"/>
          <w:rtl/>
        </w:rPr>
        <w:t xml:space="preserve"> "، جسور للنشر والتوزيع، الجزائر، 2012، ص 52. </w:t>
      </w:r>
    </w:p>
  </w:footnote>
  <w:footnote w:id="61">
    <w:p w:rsidR="009403C3" w:rsidRPr="00F34BE1" w:rsidRDefault="009403C3" w:rsidP="005C34BE">
      <w:pPr>
        <w:pStyle w:val="Notedebasdepage"/>
        <w:bidi/>
        <w:jc w:val="both"/>
        <w:rPr>
          <w:rFonts w:ascii="Simplified Arabic" w:hAnsi="Simplified Arabic" w:cs="Simplified Arabic"/>
          <w:sz w:val="24"/>
          <w:szCs w:val="24"/>
          <w:rtl/>
          <w:lang w:bidi="ar-DZ"/>
        </w:rPr>
      </w:pPr>
      <w:r w:rsidRPr="00F34BE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مسراتي سليمة، المرجع السابق، ص 210.</w:t>
      </w:r>
    </w:p>
  </w:footnote>
  <w:footnote w:id="62">
    <w:p w:rsidR="009403C3" w:rsidRPr="000E28C8" w:rsidRDefault="009403C3" w:rsidP="003407A3">
      <w:pPr>
        <w:bidi/>
        <w:spacing w:line="276" w:lineRule="auto"/>
        <w:jc w:val="both"/>
        <w:rPr>
          <w:rFonts w:ascii="Simplified Arabic" w:hAnsi="Simplified Arabic" w:cs="Simplified Arabic"/>
          <w:b/>
          <w:bCs/>
          <w:sz w:val="24"/>
          <w:szCs w:val="24"/>
          <w:rtl/>
        </w:rPr>
      </w:pPr>
      <w:r w:rsidRPr="000E28C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28C8">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sidRPr="000E28C8">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0E28C8">
        <w:rPr>
          <w:rFonts w:ascii="Simplified Arabic" w:hAnsi="Simplified Arabic" w:cs="Simplified Arabic"/>
          <w:sz w:val="24"/>
          <w:szCs w:val="24"/>
          <w:rtl/>
        </w:rPr>
        <w:t xml:space="preserve"> مؤرخ في 18 صفر عام 1433 الموافق 12 يناير سنة 2012، </w:t>
      </w:r>
      <w:r w:rsidRPr="000E28C8">
        <w:rPr>
          <w:rFonts w:ascii="Simplified Arabic" w:hAnsi="Simplified Arabic" w:cs="Simplified Arabic"/>
          <w:b/>
          <w:bCs/>
          <w:sz w:val="24"/>
          <w:szCs w:val="24"/>
          <w:rtl/>
        </w:rPr>
        <w:t>يحدد كيفيات توسيع حظوظ تمثيل المرأة في المجالس المنتخبة</w:t>
      </w:r>
      <w:r w:rsidRPr="000E28C8">
        <w:rPr>
          <w:rFonts w:ascii="Simplified Arabic" w:hAnsi="Simplified Arabic" w:cs="Simplified Arabic"/>
          <w:sz w:val="24"/>
          <w:szCs w:val="24"/>
          <w:rtl/>
        </w:rPr>
        <w:t>، جريدة رسمية عدد 01، الصادرة بتاريخ السبت 20 صفر عام 1433 هـ الموافق ل 14 يناير سنة 2012</w:t>
      </w:r>
      <w:r>
        <w:rPr>
          <w:rFonts w:ascii="Simplified Arabic" w:hAnsi="Simplified Arabic" w:cs="Simplified Arabic" w:hint="cs"/>
          <w:sz w:val="24"/>
          <w:szCs w:val="24"/>
          <w:rtl/>
        </w:rPr>
        <w:t>.</w:t>
      </w:r>
    </w:p>
  </w:footnote>
  <w:footnote w:id="63">
    <w:p w:rsidR="009403C3" w:rsidRPr="008105E5" w:rsidRDefault="009403C3" w:rsidP="003407A3">
      <w:pPr>
        <w:bidi/>
        <w:spacing w:line="276" w:lineRule="auto"/>
        <w:jc w:val="both"/>
        <w:rPr>
          <w:rFonts w:ascii="Simplified Arabic" w:hAnsi="Simplified Arabic" w:cs="Simplified Arabic"/>
          <w:sz w:val="24"/>
          <w:szCs w:val="24"/>
          <w:rtl/>
        </w:rPr>
      </w:pPr>
      <w:r w:rsidRPr="008105E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المادتين 52 و58، قـانـون</w:t>
      </w:r>
      <w:r w:rsidRPr="008105E5">
        <w:rPr>
          <w:rFonts w:ascii="Simplified Arabic" w:hAnsi="Simplified Arabic" w:cs="Simplified Arabic"/>
          <w:sz w:val="24"/>
          <w:szCs w:val="24"/>
          <w:rtl/>
        </w:rPr>
        <w:t xml:space="preserve"> عـضـوي رقم 12- 04 مـؤرخ في 18 صـفـر عام</w:t>
      </w:r>
      <w:r>
        <w:rPr>
          <w:rFonts w:ascii="Simplified Arabic" w:hAnsi="Simplified Arabic" w:cs="Simplified Arabic" w:hint="cs"/>
          <w:sz w:val="24"/>
          <w:szCs w:val="24"/>
          <w:rtl/>
          <w:lang w:bidi="ar-DZ"/>
        </w:rPr>
        <w:t xml:space="preserve">1433 </w:t>
      </w:r>
      <w:r w:rsidRPr="008105E5">
        <w:rPr>
          <w:rFonts w:ascii="Simplified Arabic" w:hAnsi="Simplified Arabic" w:cs="Simplified Arabic"/>
          <w:sz w:val="24"/>
          <w:szCs w:val="24"/>
          <w:rtl/>
        </w:rPr>
        <w:t xml:space="preserve">المــــوافـق 12 يــنـــايــر ســـنــة2012 </w:t>
      </w:r>
      <w:r w:rsidRPr="008105E5">
        <w:rPr>
          <w:rFonts w:ascii="Simplified Arabic" w:hAnsi="Simplified Arabic" w:cs="Simplified Arabic"/>
          <w:b/>
          <w:bCs/>
          <w:sz w:val="24"/>
          <w:szCs w:val="24"/>
          <w:rtl/>
        </w:rPr>
        <w:t>يــتـــعــلـــق بــالأحــزاب السياسية</w:t>
      </w:r>
      <w:r w:rsidRPr="008105E5">
        <w:rPr>
          <w:rFonts w:ascii="Simplified Arabic" w:hAnsi="Simplified Arabic" w:cs="Simplified Arabic"/>
          <w:sz w:val="24"/>
          <w:szCs w:val="24"/>
          <w:rtl/>
        </w:rPr>
        <w:t>، جريدة رسمية عدد 02، الصادرة بتاريخ 21 صفر عام 1433 الموافق ل 15 يناير سنة 2012.</w:t>
      </w:r>
    </w:p>
  </w:footnote>
  <w:footnote w:id="64">
    <w:p w:rsidR="009403C3" w:rsidRPr="008105E5" w:rsidRDefault="009403C3" w:rsidP="003407A3">
      <w:pPr>
        <w:pStyle w:val="Notedebasdepage"/>
        <w:bidi/>
        <w:spacing w:line="276" w:lineRule="auto"/>
        <w:jc w:val="both"/>
        <w:rPr>
          <w:rFonts w:ascii="Simplified Arabic" w:hAnsi="Simplified Arabic" w:cs="Simplified Arabic"/>
          <w:sz w:val="24"/>
          <w:szCs w:val="24"/>
          <w:rtl/>
        </w:rPr>
      </w:pPr>
      <w:r w:rsidRPr="008105E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محرز مبروكة، المرجع السابق، ص 244. </w:t>
      </w:r>
    </w:p>
  </w:footnote>
  <w:footnote w:id="65">
    <w:p w:rsidR="009403C3" w:rsidRPr="00DB5CB7" w:rsidRDefault="009403C3" w:rsidP="007E0321">
      <w:pPr>
        <w:bidi/>
        <w:spacing w:line="276" w:lineRule="auto"/>
        <w:jc w:val="both"/>
        <w:rPr>
          <w:rFonts w:ascii="Simplified Arabic" w:hAnsi="Simplified Arabic" w:cs="Simplified Arabic"/>
          <w:b/>
          <w:bCs/>
          <w:color w:val="00B050"/>
          <w:sz w:val="24"/>
          <w:szCs w:val="24"/>
          <w:rtl/>
          <w:lang w:bidi="ar-DZ"/>
        </w:rPr>
      </w:pPr>
      <w:r w:rsidRPr="00DB5CB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B5CB7">
        <w:rPr>
          <w:rFonts w:ascii="Simplified Arabic" w:hAnsi="Simplified Arabic" w:cs="Simplified Arabic" w:hint="cs"/>
          <w:sz w:val="24"/>
          <w:szCs w:val="24"/>
          <w:rtl/>
        </w:rPr>
        <w:t xml:space="preserve">بلقاسم بن زنين، </w:t>
      </w:r>
      <w:r>
        <w:rPr>
          <w:rFonts w:ascii="Simplified Arabic" w:hAnsi="Simplified Arabic" w:cs="Simplified Arabic"/>
          <w:sz w:val="24"/>
          <w:szCs w:val="24"/>
          <w:rtl/>
        </w:rPr>
        <w:t>المرأة الجزائرية والتغيير</w:t>
      </w:r>
      <w:r>
        <w:rPr>
          <w:rFonts w:ascii="Simplified Arabic" w:hAnsi="Simplified Arabic" w:cs="Simplified Arabic" w:hint="cs"/>
          <w:sz w:val="24"/>
          <w:szCs w:val="24"/>
          <w:rtl/>
        </w:rPr>
        <w:t>:</w:t>
      </w:r>
      <w:r w:rsidRPr="00DB5CB7">
        <w:rPr>
          <w:rFonts w:ascii="Simplified Arabic" w:hAnsi="Simplified Arabic" w:cs="Simplified Arabic"/>
          <w:sz w:val="24"/>
          <w:szCs w:val="24"/>
          <w:rtl/>
        </w:rPr>
        <w:t xml:space="preserve"> دراسة حول دور وأداء السياسات العمومية في:</w:t>
      </w:r>
      <w:r w:rsidRPr="00DB5CB7">
        <w:rPr>
          <w:rFonts w:ascii="Simplified Arabic" w:hAnsi="Simplified Arabic" w:cs="Simplified Arabic" w:hint="cs"/>
          <w:sz w:val="24"/>
          <w:szCs w:val="24"/>
          <w:rtl/>
        </w:rPr>
        <w:t xml:space="preserve"> تم زيارة الموقع يوم 03 جوان 2023 على الساعة 23:49.</w:t>
      </w:r>
      <w:hyperlink r:id="rId1" w:history="1">
        <w:r w:rsidRPr="00DB5CB7">
          <w:rPr>
            <w:rStyle w:val="Lienhypertexte"/>
            <w:rFonts w:ascii="Simplified Arabic" w:hAnsi="Simplified Arabic" w:cs="Simplified Arabic"/>
            <w:color w:val="1155CC"/>
            <w:sz w:val="24"/>
            <w:szCs w:val="24"/>
          </w:rPr>
          <w:t>https://doi.org/10.4000/insaniyat.13678</w:t>
        </w:r>
      </w:hyperlink>
    </w:p>
  </w:footnote>
  <w:footnote w:id="66">
    <w:p w:rsidR="009403C3" w:rsidRPr="00F378DA" w:rsidRDefault="009403C3" w:rsidP="007E0321">
      <w:pPr>
        <w:pStyle w:val="Notedebasdepage"/>
        <w:bidi/>
        <w:spacing w:line="276" w:lineRule="auto"/>
        <w:jc w:val="both"/>
        <w:rPr>
          <w:rFonts w:ascii="Simplified Arabic" w:hAnsi="Simplified Arabic" w:cs="Simplified Arabic"/>
          <w:sz w:val="24"/>
          <w:szCs w:val="24"/>
          <w:rtl/>
          <w:lang w:bidi="ar-DZ"/>
        </w:rPr>
      </w:pPr>
      <w:r w:rsidRPr="00F378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w:t>
      </w:r>
      <w:r w:rsidRPr="00F378DA">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sidRPr="00F378DA">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F378DA">
        <w:rPr>
          <w:rFonts w:ascii="Simplified Arabic" w:hAnsi="Simplified Arabic" w:cs="Simplified Arabic"/>
          <w:sz w:val="24"/>
          <w:szCs w:val="24"/>
          <w:rtl/>
        </w:rPr>
        <w:t xml:space="preserve"> مؤرخ في 18 صفر عام 1433 الموافق 12 يناير سنة 2012، </w:t>
      </w:r>
      <w:r w:rsidRPr="000C26B0">
        <w:rPr>
          <w:rFonts w:ascii="Simplified Arabic" w:hAnsi="Simplified Arabic" w:cs="Simplified Arabic"/>
          <w:b/>
          <w:bCs/>
          <w:sz w:val="24"/>
          <w:szCs w:val="24"/>
          <w:rtl/>
        </w:rPr>
        <w:t xml:space="preserve">يحدد كيفيات توسيع حظوظ تمثيل المرأة في المجالس المنتخبة، </w:t>
      </w:r>
      <w:r w:rsidRPr="00F378DA">
        <w:rPr>
          <w:rFonts w:ascii="Simplified Arabic" w:hAnsi="Simplified Arabic" w:cs="Simplified Arabic"/>
          <w:sz w:val="24"/>
          <w:szCs w:val="24"/>
          <w:rtl/>
        </w:rPr>
        <w:t>جريدة رسمية عدد 01، الصادرة بتاريخ السبت 20 صفر عام 1433 هـ الموافق ل 14 يناير سنة 2012</w:t>
      </w:r>
      <w:r>
        <w:rPr>
          <w:rFonts w:ascii="Simplified Arabic" w:hAnsi="Simplified Arabic" w:cs="Simplified Arabic" w:hint="cs"/>
          <w:sz w:val="24"/>
          <w:szCs w:val="24"/>
          <w:rtl/>
        </w:rPr>
        <w:t>.</w:t>
      </w:r>
    </w:p>
  </w:footnote>
  <w:footnote w:id="67">
    <w:p w:rsidR="009403C3" w:rsidRPr="000C26B0" w:rsidRDefault="009403C3" w:rsidP="001E636A">
      <w:pPr>
        <w:pStyle w:val="Notedebasdepage"/>
        <w:bidi/>
        <w:jc w:val="both"/>
        <w:rPr>
          <w:rFonts w:ascii="Simplified Arabic" w:hAnsi="Simplified Arabic" w:cs="Simplified Arabic"/>
          <w:sz w:val="24"/>
          <w:szCs w:val="24"/>
          <w:rtl/>
          <w:lang w:bidi="ar-DZ"/>
        </w:rPr>
      </w:pPr>
      <w:r w:rsidRPr="000C26B0">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Pr>
          <w:rFonts w:ascii="Simplified Arabic" w:eastAsia="Calibri" w:hAnsi="Simplified Arabic" w:cs="Simplified Arabic"/>
          <w:sz w:val="24"/>
          <w:szCs w:val="24"/>
          <w:rtl/>
          <w:lang w:bidi="ar-DZ"/>
        </w:rPr>
        <w:t>عمار عباس</w:t>
      </w:r>
      <w:r>
        <w:rPr>
          <w:rFonts w:ascii="Simplified Arabic" w:eastAsia="Calibri" w:hAnsi="Simplified Arabic" w:cs="Simplified Arabic" w:hint="cs"/>
          <w:sz w:val="24"/>
          <w:szCs w:val="24"/>
          <w:rtl/>
          <w:lang w:bidi="ar-DZ"/>
        </w:rPr>
        <w:t>، بن طيفور نصر الدين</w:t>
      </w:r>
      <w:r w:rsidRPr="003C78C4">
        <w:rPr>
          <w:rFonts w:ascii="Simplified Arabic" w:eastAsia="Calibri" w:hAnsi="Simplified Arabic" w:cs="Simplified Arabic" w:hint="cs"/>
          <w:b/>
          <w:bCs/>
          <w:sz w:val="24"/>
          <w:szCs w:val="24"/>
          <w:rtl/>
          <w:lang w:bidi="ar-DZ"/>
        </w:rPr>
        <w:t xml:space="preserve">، </w:t>
      </w:r>
      <w:r w:rsidRPr="003C78C4">
        <w:rPr>
          <w:rFonts w:ascii="Simplified Arabic" w:eastAsia="Calibri" w:hAnsi="Simplified Arabic" w:cs="Simplified Arabic"/>
          <w:b/>
          <w:bCs/>
          <w:sz w:val="24"/>
          <w:szCs w:val="24"/>
          <w:rtl/>
          <w:lang w:bidi="ar-DZ"/>
        </w:rPr>
        <w:t>&lt;</w:t>
      </w:r>
      <w:r w:rsidRPr="003C78C4">
        <w:rPr>
          <w:rFonts w:ascii="Simplified Arabic" w:eastAsia="Calibri" w:hAnsi="Simplified Arabic" w:cs="Simplified Arabic" w:hint="cs"/>
          <w:b/>
          <w:bCs/>
          <w:sz w:val="24"/>
          <w:szCs w:val="24"/>
          <w:rtl/>
          <w:lang w:bidi="ar-DZ"/>
        </w:rPr>
        <w:t>&lt; توسيع حظوظ مشاركة المرأة الجزائرية في المجالس المنتخبة أو تحقيق المساواة عن طريق التمييز الإيجابي</w:t>
      </w:r>
      <w:r>
        <w:rPr>
          <w:rFonts w:ascii="Simplified Arabic" w:eastAsia="Calibri" w:hAnsi="Simplified Arabic" w:cs="Simplified Arabic" w:hint="cs"/>
          <w:b/>
          <w:bCs/>
          <w:sz w:val="24"/>
          <w:szCs w:val="24"/>
          <w:rtl/>
          <w:lang w:bidi="ar-DZ"/>
        </w:rPr>
        <w:t xml:space="preserve"> </w:t>
      </w:r>
      <w:r w:rsidRPr="003C78C4">
        <w:rPr>
          <w:rFonts w:ascii="Simplified Arabic" w:eastAsia="Calibri" w:hAnsi="Simplified Arabic" w:cs="Simplified Arabic" w:hint="cs"/>
          <w:b/>
          <w:bCs/>
          <w:sz w:val="24"/>
          <w:szCs w:val="24"/>
          <w:rtl/>
          <w:lang w:bidi="ar-DZ"/>
        </w:rPr>
        <w:t>&gt;&gt;،</w:t>
      </w:r>
      <w:r w:rsidRPr="003C78C4">
        <w:rPr>
          <w:rFonts w:ascii="Simplified Arabic" w:eastAsia="Calibri" w:hAnsi="Simplified Arabic" w:cs="Simplified Arabic" w:hint="cs"/>
          <w:sz w:val="24"/>
          <w:szCs w:val="24"/>
          <w:u w:val="single"/>
          <w:rtl/>
          <w:lang w:bidi="ar-DZ"/>
        </w:rPr>
        <w:t xml:space="preserve"> الأكاديمي</w:t>
      </w:r>
      <w:r w:rsidRPr="003C78C4">
        <w:rPr>
          <w:rFonts w:ascii="Simplified Arabic" w:eastAsia="Calibri" w:hAnsi="Simplified Arabic" w:cs="Simplified Arabic" w:hint="eastAsia"/>
          <w:sz w:val="24"/>
          <w:szCs w:val="24"/>
          <w:u w:val="single"/>
          <w:rtl/>
          <w:lang w:bidi="ar-DZ"/>
        </w:rPr>
        <w:t>ة</w:t>
      </w:r>
      <w:r w:rsidRPr="003C78C4">
        <w:rPr>
          <w:rFonts w:ascii="Simplified Arabic" w:eastAsia="Calibri" w:hAnsi="Simplified Arabic" w:cs="Simplified Arabic" w:hint="cs"/>
          <w:sz w:val="24"/>
          <w:szCs w:val="24"/>
          <w:u w:val="single"/>
          <w:rtl/>
          <w:lang w:bidi="ar-DZ"/>
        </w:rPr>
        <w:t xml:space="preserve"> للدراسات الاجتماعية والإنسانية</w:t>
      </w:r>
      <w:r>
        <w:rPr>
          <w:rFonts w:ascii="Simplified Arabic" w:eastAsia="Calibri" w:hAnsi="Simplified Arabic" w:cs="Simplified Arabic" w:hint="cs"/>
          <w:sz w:val="24"/>
          <w:szCs w:val="24"/>
          <w:rtl/>
          <w:lang w:bidi="ar-DZ"/>
        </w:rPr>
        <w:t>، قسم العلوم الاقتصادية والقانونية، العدد 10، جوان 2013، ص</w:t>
      </w:r>
      <w:r w:rsidRPr="000C26B0">
        <w:rPr>
          <w:rFonts w:ascii="Simplified Arabic" w:eastAsia="Calibri" w:hAnsi="Simplified Arabic" w:cs="Simplified Arabic"/>
          <w:sz w:val="24"/>
          <w:szCs w:val="24"/>
          <w:rtl/>
          <w:lang w:bidi="ar-DZ"/>
        </w:rPr>
        <w:t xml:space="preserve"> 87</w:t>
      </w:r>
      <w:r w:rsidRPr="000C26B0">
        <w:rPr>
          <w:rFonts w:ascii="Simplified Arabic" w:eastAsia="Calibri" w:hAnsi="Simplified Arabic" w:cs="Simplified Arabic" w:hint="cs"/>
          <w:sz w:val="24"/>
          <w:szCs w:val="24"/>
          <w:rtl/>
          <w:lang w:bidi="ar-DZ"/>
        </w:rPr>
        <w:t>.</w:t>
      </w:r>
    </w:p>
  </w:footnote>
  <w:footnote w:id="68">
    <w:p w:rsidR="009403C3" w:rsidRPr="00AA4511" w:rsidRDefault="009403C3" w:rsidP="00AA4511">
      <w:pPr>
        <w:pStyle w:val="Notedebasdepage"/>
        <w:bidi/>
        <w:rPr>
          <w:rFonts w:ascii="Simplified Arabic" w:hAnsi="Simplified Arabic" w:cs="Simplified Arabic"/>
          <w:sz w:val="24"/>
          <w:szCs w:val="24"/>
          <w:rtl/>
          <w:lang w:bidi="ar-DZ"/>
        </w:rPr>
      </w:pPr>
      <w:r w:rsidRPr="00AA451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محرز مبروكة، المرجع السابق، ص 199.</w:t>
      </w:r>
    </w:p>
  </w:footnote>
  <w:footnote w:id="69">
    <w:p w:rsidR="009403C3" w:rsidRPr="0061483F" w:rsidRDefault="009403C3" w:rsidP="00AF4A4A">
      <w:pPr>
        <w:tabs>
          <w:tab w:val="left" w:pos="1305"/>
        </w:tabs>
        <w:bidi/>
        <w:spacing w:after="200" w:line="276" w:lineRule="auto"/>
        <w:jc w:val="both"/>
        <w:rPr>
          <w:rFonts w:ascii="Simplified Arabic" w:eastAsia="Calibri" w:hAnsi="Simplified Arabic" w:cs="Simplified Arabic"/>
          <w:sz w:val="24"/>
          <w:szCs w:val="24"/>
          <w:rtl/>
          <w:lang w:bidi="ar-DZ"/>
        </w:rPr>
      </w:pPr>
      <w:r w:rsidRPr="0061483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61483F">
        <w:rPr>
          <w:rFonts w:ascii="Simplified Arabic" w:eastAsia="Calibri" w:hAnsi="Simplified Arabic" w:cs="Simplified Arabic" w:hint="cs"/>
          <w:sz w:val="24"/>
          <w:szCs w:val="24"/>
          <w:rtl/>
          <w:lang w:bidi="ar-DZ"/>
        </w:rPr>
        <w:t>معتوق فتيحة</w:t>
      </w:r>
      <w:r w:rsidRPr="0061483F">
        <w:rPr>
          <w:rFonts w:ascii="Simplified Arabic" w:eastAsia="Calibri" w:hAnsi="Simplified Arabic" w:cs="Simplified Arabic" w:hint="cs"/>
          <w:b/>
          <w:bCs/>
          <w:sz w:val="24"/>
          <w:szCs w:val="24"/>
          <w:rtl/>
          <w:lang w:bidi="ar-DZ"/>
        </w:rPr>
        <w:t>،</w:t>
      </w:r>
      <w:r w:rsidRPr="0061483F">
        <w:rPr>
          <w:rFonts w:ascii="Simplified Arabic" w:eastAsia="Calibri" w:hAnsi="Simplified Arabic" w:cs="Simplified Arabic"/>
          <w:b/>
          <w:bCs/>
          <w:sz w:val="24"/>
          <w:szCs w:val="24"/>
          <w:rtl/>
          <w:lang w:bidi="ar-DZ"/>
        </w:rPr>
        <w:t xml:space="preserve"> الدراسة المسحية </w:t>
      </w:r>
      <w:r>
        <w:rPr>
          <w:rFonts w:ascii="Simplified Arabic" w:eastAsia="Calibri" w:hAnsi="Simplified Arabic" w:cs="Simplified Arabic"/>
          <w:b/>
          <w:bCs/>
          <w:sz w:val="24"/>
          <w:szCs w:val="24"/>
          <w:rtl/>
          <w:lang w:bidi="ar-DZ"/>
        </w:rPr>
        <w:t>الخاصة بالتمكين السياسي للمرأة،</w:t>
      </w:r>
      <w:r>
        <w:rPr>
          <w:rFonts w:ascii="Simplified Arabic" w:eastAsia="Calibri" w:hAnsi="Simplified Arabic" w:cs="Simplified Arabic" w:hint="cs"/>
          <w:sz w:val="24"/>
          <w:szCs w:val="24"/>
          <w:rtl/>
          <w:lang w:bidi="ar-DZ"/>
        </w:rPr>
        <w:t xml:space="preserve"> الوزار</w:t>
      </w:r>
      <w:r>
        <w:rPr>
          <w:rFonts w:ascii="Simplified Arabic" w:eastAsia="Calibri" w:hAnsi="Simplified Arabic" w:cs="Simplified Arabic" w:hint="eastAsia"/>
          <w:sz w:val="24"/>
          <w:szCs w:val="24"/>
          <w:rtl/>
          <w:lang w:bidi="ar-DZ"/>
        </w:rPr>
        <w:t>ة</w:t>
      </w:r>
      <w:r>
        <w:rPr>
          <w:rFonts w:ascii="Simplified Arabic" w:eastAsia="Calibri" w:hAnsi="Simplified Arabic" w:cs="Simplified Arabic" w:hint="cs"/>
          <w:sz w:val="24"/>
          <w:szCs w:val="24"/>
          <w:rtl/>
          <w:lang w:bidi="ar-DZ"/>
        </w:rPr>
        <w:t xml:space="preserve"> المنتدبة المكلفة بالأسرة وقضايا المرأة، الجزائر،</w:t>
      </w:r>
      <w:r w:rsidRPr="0061483F">
        <w:rPr>
          <w:rFonts w:ascii="Simplified Arabic" w:eastAsia="Calibri" w:hAnsi="Simplified Arabic" w:cs="Simplified Arabic"/>
          <w:sz w:val="24"/>
          <w:szCs w:val="24"/>
          <w:rtl/>
          <w:lang w:bidi="ar-DZ"/>
        </w:rPr>
        <w:t xml:space="preserve"> دس، ص 12</w:t>
      </w:r>
      <w:r>
        <w:rPr>
          <w:rFonts w:ascii="Simplified Arabic" w:eastAsia="Calibri" w:hAnsi="Simplified Arabic" w:cs="Simplified Arabic" w:hint="cs"/>
          <w:sz w:val="24"/>
          <w:szCs w:val="24"/>
          <w:rtl/>
          <w:lang w:bidi="ar-DZ"/>
        </w:rPr>
        <w:t>.</w:t>
      </w:r>
    </w:p>
  </w:footnote>
  <w:footnote w:id="70">
    <w:p w:rsidR="009403C3" w:rsidRPr="0091029F" w:rsidRDefault="009403C3" w:rsidP="00AF4A4A">
      <w:pPr>
        <w:pStyle w:val="Notedebasdepage"/>
        <w:bidi/>
        <w:spacing w:line="276" w:lineRule="auto"/>
        <w:jc w:val="both"/>
        <w:rPr>
          <w:rFonts w:ascii="Simplified Arabic"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1029F">
        <w:rPr>
          <w:rFonts w:ascii="Simplified Arabic" w:hAnsi="Simplified Arabic" w:cs="Simplified Arabic"/>
          <w:sz w:val="24"/>
          <w:szCs w:val="24"/>
          <w:rtl/>
        </w:rPr>
        <w:t xml:space="preserve">لمعيني محمد، </w:t>
      </w:r>
      <w:r w:rsidRPr="00C43FD5">
        <w:rPr>
          <w:rFonts w:ascii="Simplified Arabic" w:hAnsi="Simplified Arabic" w:cs="Simplified Arabic" w:hint="cs"/>
          <w:b/>
          <w:bCs/>
          <w:sz w:val="24"/>
          <w:szCs w:val="24"/>
          <w:rtl/>
        </w:rPr>
        <w:t>&lt;&lt;</w:t>
      </w:r>
      <w:r>
        <w:rPr>
          <w:rFonts w:ascii="Simplified Arabic" w:hAnsi="Simplified Arabic" w:cs="Simplified Arabic" w:hint="cs"/>
          <w:b/>
          <w:bCs/>
          <w:sz w:val="24"/>
          <w:szCs w:val="24"/>
          <w:rtl/>
        </w:rPr>
        <w:t xml:space="preserve"> </w:t>
      </w:r>
      <w:r w:rsidRPr="00C43FD5">
        <w:rPr>
          <w:rFonts w:ascii="Simplified Arabic" w:hAnsi="Simplified Arabic" w:cs="Simplified Arabic"/>
          <w:b/>
          <w:bCs/>
          <w:sz w:val="24"/>
          <w:szCs w:val="24"/>
          <w:rtl/>
        </w:rPr>
        <w:t>دور النظام الانتخابي في تفعيل المشاركة السياسية للمرأة في الجزائر</w:t>
      </w:r>
      <w:r w:rsidRPr="00C43FD5">
        <w:rPr>
          <w:rFonts w:ascii="Simplified Arabic" w:hAnsi="Simplified Arabic" w:cs="Simplified Arabic" w:hint="cs"/>
          <w:b/>
          <w:bCs/>
          <w:sz w:val="24"/>
          <w:szCs w:val="24"/>
          <w:rtl/>
        </w:rPr>
        <w:t>:</w:t>
      </w:r>
      <w:r w:rsidRPr="00C43FD5">
        <w:rPr>
          <w:rFonts w:ascii="Simplified Arabic" w:hAnsi="Simplified Arabic" w:cs="Simplified Arabic"/>
          <w:b/>
          <w:bCs/>
          <w:sz w:val="24"/>
          <w:szCs w:val="24"/>
          <w:rtl/>
        </w:rPr>
        <w:t xml:space="preserve"> دراسة قانونية </w:t>
      </w:r>
      <w:r w:rsidRPr="00C43FD5">
        <w:rPr>
          <w:rFonts w:ascii="Simplified Arabic" w:hAnsi="Simplified Arabic" w:cs="Simplified Arabic" w:hint="cs"/>
          <w:b/>
          <w:bCs/>
          <w:sz w:val="24"/>
          <w:szCs w:val="24"/>
          <w:rtl/>
        </w:rPr>
        <w:t>ونظرية</w:t>
      </w:r>
      <w:r>
        <w:rPr>
          <w:rFonts w:ascii="Simplified Arabic" w:hAnsi="Simplified Arabic" w:cs="Simplified Arabic" w:hint="cs"/>
          <w:b/>
          <w:bCs/>
          <w:sz w:val="24"/>
          <w:szCs w:val="24"/>
          <w:rtl/>
        </w:rPr>
        <w:t xml:space="preserve"> </w:t>
      </w:r>
      <w:r w:rsidRPr="00C43FD5">
        <w:rPr>
          <w:rFonts w:ascii="Simplified Arabic" w:hAnsi="Simplified Arabic" w:cs="Simplified Arabic" w:hint="cs"/>
          <w:b/>
          <w:bCs/>
          <w:sz w:val="24"/>
          <w:szCs w:val="24"/>
          <w:rtl/>
        </w:rPr>
        <w:t>&gt;&gt;،</w:t>
      </w:r>
      <w:r w:rsidRPr="00C43FD5">
        <w:rPr>
          <w:rFonts w:ascii="Simplified Arabic" w:hAnsi="Simplified Arabic" w:cs="Simplified Arabic" w:hint="cs"/>
          <w:sz w:val="24"/>
          <w:szCs w:val="24"/>
          <w:u w:val="single"/>
          <w:rtl/>
        </w:rPr>
        <w:t xml:space="preserve"> مجل</w:t>
      </w:r>
      <w:r w:rsidRPr="00C43FD5">
        <w:rPr>
          <w:rFonts w:ascii="Simplified Arabic" w:hAnsi="Simplified Arabic" w:cs="Simplified Arabic" w:hint="eastAsia"/>
          <w:sz w:val="24"/>
          <w:szCs w:val="24"/>
          <w:u w:val="single"/>
          <w:rtl/>
        </w:rPr>
        <w:t>ة</w:t>
      </w:r>
      <w:r>
        <w:rPr>
          <w:rFonts w:ascii="Simplified Arabic" w:hAnsi="Simplified Arabic" w:cs="Simplified Arabic"/>
          <w:sz w:val="24"/>
          <w:szCs w:val="24"/>
          <w:u w:val="single"/>
        </w:rPr>
        <w:t xml:space="preserve"> </w:t>
      </w:r>
      <w:r w:rsidRPr="00C43FD5">
        <w:rPr>
          <w:rFonts w:ascii="Simplified Arabic" w:hAnsi="Simplified Arabic" w:cs="Simplified Arabic" w:hint="cs"/>
          <w:sz w:val="24"/>
          <w:szCs w:val="24"/>
          <w:u w:val="single"/>
          <w:rtl/>
        </w:rPr>
        <w:t>الفكر</w:t>
      </w:r>
      <w:r w:rsidRPr="0091029F">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91029F">
        <w:rPr>
          <w:rFonts w:ascii="Simplified Arabic" w:hAnsi="Simplified Arabic" w:cs="Simplified Arabic" w:hint="cs"/>
          <w:sz w:val="24"/>
          <w:szCs w:val="24"/>
          <w:rtl/>
        </w:rPr>
        <w:t>بسكرة،</w:t>
      </w:r>
      <w:r>
        <w:rPr>
          <w:rFonts w:ascii="Simplified Arabic" w:hAnsi="Simplified Arabic" w:cs="Simplified Arabic"/>
          <w:sz w:val="24"/>
          <w:szCs w:val="24"/>
          <w:rtl/>
        </w:rPr>
        <w:t xml:space="preserve"> العدد </w:t>
      </w:r>
      <w:r>
        <w:rPr>
          <w:rFonts w:ascii="Simplified Arabic" w:hAnsi="Simplified Arabic" w:cs="Simplified Arabic" w:hint="cs"/>
          <w:sz w:val="24"/>
          <w:szCs w:val="24"/>
          <w:rtl/>
        </w:rPr>
        <w:t xml:space="preserve">12، </w:t>
      </w:r>
      <w:r>
        <w:rPr>
          <w:rFonts w:ascii="Simplified Arabic" w:hAnsi="Simplified Arabic" w:cs="Simplified Arabic" w:hint="eastAsia"/>
          <w:sz w:val="24"/>
          <w:szCs w:val="24"/>
          <w:rtl/>
        </w:rPr>
        <w:t>د</w:t>
      </w:r>
      <w:r>
        <w:rPr>
          <w:rFonts w:ascii="Simplified Arabic" w:hAnsi="Simplified Arabic" w:cs="Simplified Arabic" w:hint="cs"/>
          <w:sz w:val="24"/>
          <w:szCs w:val="24"/>
          <w:rtl/>
        </w:rPr>
        <w:t xml:space="preserve"> س، ص487.</w:t>
      </w:r>
    </w:p>
  </w:footnote>
  <w:footnote w:id="71">
    <w:p w:rsidR="009403C3" w:rsidRPr="0091029F" w:rsidRDefault="009403C3" w:rsidP="00AF4A4A">
      <w:pPr>
        <w:pStyle w:val="Notedebasdepage"/>
        <w:bidi/>
        <w:spacing w:line="276" w:lineRule="auto"/>
        <w:jc w:val="both"/>
        <w:rPr>
          <w:rFonts w:ascii="Simplified Arabic"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91029F">
        <w:rPr>
          <w:rFonts w:ascii="Simplified Arabic" w:eastAsia="Calibri" w:hAnsi="Simplified Arabic" w:cs="Simplified Arabic"/>
          <w:sz w:val="24"/>
          <w:szCs w:val="24"/>
          <w:rtl/>
          <w:lang w:bidi="ar-DZ"/>
        </w:rPr>
        <w:t xml:space="preserve">حريزي زكريا، </w:t>
      </w:r>
      <w:r w:rsidRPr="0091029F">
        <w:rPr>
          <w:rFonts w:ascii="Simplified Arabic" w:eastAsia="Calibri" w:hAnsi="Simplified Arabic" w:cs="Simplified Arabic"/>
          <w:b/>
          <w:bCs/>
          <w:sz w:val="24"/>
          <w:szCs w:val="24"/>
          <w:rtl/>
          <w:lang w:bidi="ar-DZ"/>
        </w:rPr>
        <w:t xml:space="preserve">المشاركة السياسية للمرأة العربية </w:t>
      </w:r>
      <w:r w:rsidRPr="0091029F">
        <w:rPr>
          <w:rFonts w:ascii="Simplified Arabic" w:eastAsia="Calibri" w:hAnsi="Simplified Arabic" w:cs="Simplified Arabic" w:hint="cs"/>
          <w:b/>
          <w:bCs/>
          <w:sz w:val="24"/>
          <w:szCs w:val="24"/>
          <w:rtl/>
          <w:lang w:bidi="ar-DZ"/>
        </w:rPr>
        <w:t>ودورها في</w:t>
      </w:r>
      <w:r w:rsidRPr="0091029F">
        <w:rPr>
          <w:rFonts w:ascii="Simplified Arabic" w:eastAsia="Calibri" w:hAnsi="Simplified Arabic" w:cs="Simplified Arabic"/>
          <w:b/>
          <w:bCs/>
          <w:sz w:val="24"/>
          <w:szCs w:val="24"/>
          <w:rtl/>
          <w:lang w:bidi="ar-DZ"/>
        </w:rPr>
        <w:t xml:space="preserve"> محاولة تكريس الديمقراطية </w:t>
      </w:r>
      <w:r w:rsidRPr="0091029F">
        <w:rPr>
          <w:rFonts w:ascii="Simplified Arabic" w:eastAsia="Calibri" w:hAnsi="Simplified Arabic" w:cs="Simplified Arabic" w:hint="cs"/>
          <w:b/>
          <w:bCs/>
          <w:sz w:val="24"/>
          <w:szCs w:val="24"/>
          <w:rtl/>
          <w:lang w:bidi="ar-DZ"/>
        </w:rPr>
        <w:t>التشاركية</w:t>
      </w:r>
      <w:r w:rsidRPr="0091029F">
        <w:rPr>
          <w:rFonts w:ascii="Simplified Arabic" w:eastAsia="Calibri" w:hAnsi="Simplified Arabic" w:cs="Simplified Arabic" w:hint="cs"/>
          <w:sz w:val="24"/>
          <w:szCs w:val="24"/>
          <w:rtl/>
          <w:lang w:bidi="ar-DZ"/>
        </w:rPr>
        <w:t>،</w:t>
      </w:r>
      <w:r>
        <w:rPr>
          <w:rFonts w:ascii="Simplified Arabic" w:eastAsia="Calibri" w:hAnsi="Simplified Arabic" w:cs="Simplified Arabic"/>
          <w:sz w:val="24"/>
          <w:szCs w:val="24"/>
          <w:rtl/>
          <w:lang w:bidi="ar-DZ"/>
        </w:rPr>
        <w:t xml:space="preserve"> الجزائر نموذجا –مذكرة ماج</w:t>
      </w:r>
      <w:r w:rsidRPr="0091029F">
        <w:rPr>
          <w:rFonts w:ascii="Simplified Arabic" w:eastAsia="Calibri" w:hAnsi="Simplified Arabic" w:cs="Simplified Arabic"/>
          <w:sz w:val="24"/>
          <w:szCs w:val="24"/>
          <w:rtl/>
          <w:lang w:bidi="ar-DZ"/>
        </w:rPr>
        <w:t>ست</w:t>
      </w:r>
      <w:r>
        <w:rPr>
          <w:rFonts w:ascii="Simplified Arabic" w:eastAsia="Calibri" w:hAnsi="Simplified Arabic" w:cs="Simplified Arabic" w:hint="cs"/>
          <w:sz w:val="24"/>
          <w:szCs w:val="24"/>
          <w:rtl/>
          <w:lang w:bidi="ar-DZ"/>
        </w:rPr>
        <w:t>ي</w:t>
      </w:r>
      <w:r w:rsidRPr="0091029F">
        <w:rPr>
          <w:rFonts w:ascii="Simplified Arabic" w:eastAsia="Calibri" w:hAnsi="Simplified Arabic" w:cs="Simplified Arabic"/>
          <w:sz w:val="24"/>
          <w:szCs w:val="24"/>
          <w:rtl/>
          <w:lang w:bidi="ar-DZ"/>
        </w:rPr>
        <w:t xml:space="preserve">ر غير </w:t>
      </w:r>
      <w:r w:rsidRPr="0091029F">
        <w:rPr>
          <w:rFonts w:ascii="Simplified Arabic" w:eastAsia="Calibri" w:hAnsi="Simplified Arabic" w:cs="Simplified Arabic" w:hint="cs"/>
          <w:sz w:val="24"/>
          <w:szCs w:val="24"/>
          <w:rtl/>
          <w:lang w:bidi="ar-DZ"/>
        </w:rPr>
        <w:t>منشورة، جامعة</w:t>
      </w:r>
      <w:r>
        <w:rPr>
          <w:rFonts w:ascii="Simplified Arabic" w:eastAsia="Calibri" w:hAnsi="Simplified Arabic" w:cs="Simplified Arabic"/>
          <w:sz w:val="24"/>
          <w:szCs w:val="24"/>
          <w:lang w:bidi="ar-DZ"/>
        </w:rPr>
        <w:t xml:space="preserve"> </w:t>
      </w:r>
      <w:r w:rsidRPr="0091029F">
        <w:rPr>
          <w:rFonts w:ascii="Simplified Arabic" w:eastAsia="Calibri" w:hAnsi="Simplified Arabic" w:cs="Simplified Arabic" w:hint="cs"/>
          <w:sz w:val="24"/>
          <w:szCs w:val="24"/>
          <w:rtl/>
          <w:lang w:bidi="ar-DZ"/>
        </w:rPr>
        <w:t>باتنة،</w:t>
      </w:r>
      <w:r w:rsidRPr="0091029F">
        <w:rPr>
          <w:rFonts w:ascii="Simplified Arabic" w:eastAsia="Calibri" w:hAnsi="Simplified Arabic" w:cs="Simplified Arabic"/>
          <w:sz w:val="24"/>
          <w:szCs w:val="24"/>
          <w:rtl/>
          <w:lang w:bidi="ar-DZ"/>
        </w:rPr>
        <w:t xml:space="preserve"> كلية الحقوق </w:t>
      </w:r>
      <w:r w:rsidRPr="0091029F">
        <w:rPr>
          <w:rFonts w:ascii="Simplified Arabic" w:eastAsia="Calibri" w:hAnsi="Simplified Arabic" w:cs="Simplified Arabic" w:hint="cs"/>
          <w:sz w:val="24"/>
          <w:szCs w:val="24"/>
          <w:rtl/>
          <w:lang w:bidi="ar-DZ"/>
        </w:rPr>
        <w:t>والعلوم السياسية</w:t>
      </w:r>
      <w:r w:rsidRPr="0091029F">
        <w:rPr>
          <w:rFonts w:ascii="Simplified Arabic" w:eastAsia="Calibri" w:hAnsi="Simplified Arabic" w:cs="Simplified Arabic"/>
          <w:sz w:val="24"/>
          <w:szCs w:val="24"/>
          <w:rtl/>
          <w:lang w:bidi="ar-DZ"/>
        </w:rPr>
        <w:t xml:space="preserve"> ،</w:t>
      </w:r>
      <w:r w:rsidRPr="0091029F">
        <w:rPr>
          <w:rFonts w:ascii="Simplified Arabic" w:eastAsia="Calibri" w:hAnsi="Simplified Arabic" w:cs="Simplified Arabic" w:hint="cs"/>
          <w:sz w:val="24"/>
          <w:szCs w:val="24"/>
          <w:rtl/>
          <w:lang w:bidi="ar-DZ"/>
        </w:rPr>
        <w:t>2011،</w:t>
      </w:r>
      <w:r w:rsidRPr="0091029F">
        <w:rPr>
          <w:rFonts w:ascii="Simplified Arabic" w:eastAsia="Calibri" w:hAnsi="Simplified Arabic" w:cs="Simplified Arabic"/>
          <w:sz w:val="24"/>
          <w:szCs w:val="24"/>
          <w:rtl/>
          <w:lang w:bidi="ar-DZ"/>
        </w:rPr>
        <w:t xml:space="preserve"> ص 116.</w:t>
      </w:r>
    </w:p>
  </w:footnote>
  <w:footnote w:id="72">
    <w:p w:rsidR="009403C3" w:rsidRPr="0091029F" w:rsidRDefault="009403C3" w:rsidP="008A31B6">
      <w:pPr>
        <w:pStyle w:val="Notedebasdepage"/>
        <w:bidi/>
        <w:jc w:val="both"/>
        <w:rPr>
          <w:rFonts w:ascii="Simplified Arabic"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91029F">
        <w:rPr>
          <w:rFonts w:ascii="Simplified Arabic" w:eastAsia="Calibri" w:hAnsi="Simplified Arabic" w:cs="Simplified Arabic"/>
          <w:sz w:val="24"/>
          <w:szCs w:val="24"/>
          <w:rtl/>
          <w:lang w:bidi="ar-DZ"/>
        </w:rPr>
        <w:t xml:space="preserve">يوسف بن يزة، </w:t>
      </w:r>
      <w:r w:rsidRPr="0091029F">
        <w:rPr>
          <w:rFonts w:ascii="Simplified Arabic" w:eastAsia="Calibri" w:hAnsi="Simplified Arabic" w:cs="Simplified Arabic"/>
          <w:b/>
          <w:bCs/>
          <w:sz w:val="24"/>
          <w:szCs w:val="24"/>
          <w:rtl/>
          <w:lang w:bidi="ar-DZ"/>
        </w:rPr>
        <w:t xml:space="preserve">التمكين السياسي </w:t>
      </w:r>
      <w:r w:rsidRPr="0091029F">
        <w:rPr>
          <w:rFonts w:ascii="Simplified Arabic" w:eastAsia="Calibri" w:hAnsi="Simplified Arabic" w:cs="Simplified Arabic" w:hint="cs"/>
          <w:b/>
          <w:bCs/>
          <w:sz w:val="24"/>
          <w:szCs w:val="24"/>
          <w:rtl/>
          <w:lang w:bidi="ar-DZ"/>
        </w:rPr>
        <w:t>للمرأة،</w:t>
      </w:r>
      <w:r>
        <w:rPr>
          <w:rFonts w:ascii="Simplified Arabic" w:eastAsia="Calibri" w:hAnsi="Simplified Arabic" w:cs="Simplified Arabic" w:hint="cs"/>
          <w:b/>
          <w:bCs/>
          <w:sz w:val="24"/>
          <w:szCs w:val="24"/>
          <w:rtl/>
          <w:lang w:bidi="ar-DZ"/>
        </w:rPr>
        <w:t xml:space="preserve"> </w:t>
      </w:r>
      <w:r w:rsidRPr="0091029F">
        <w:rPr>
          <w:rFonts w:ascii="Simplified Arabic" w:eastAsia="Calibri" w:hAnsi="Simplified Arabic" w:cs="Simplified Arabic" w:hint="cs"/>
          <w:b/>
          <w:bCs/>
          <w:sz w:val="24"/>
          <w:szCs w:val="24"/>
          <w:rtl/>
          <w:lang w:bidi="ar-DZ"/>
        </w:rPr>
        <w:t>وأثره في</w:t>
      </w:r>
      <w:r w:rsidRPr="0091029F">
        <w:rPr>
          <w:rFonts w:ascii="Simplified Arabic" w:eastAsia="Calibri" w:hAnsi="Simplified Arabic" w:cs="Simplified Arabic"/>
          <w:b/>
          <w:bCs/>
          <w:sz w:val="24"/>
          <w:szCs w:val="24"/>
          <w:rtl/>
          <w:lang w:bidi="ar-DZ"/>
        </w:rPr>
        <w:t xml:space="preserve"> تحقيق التنمية الإنسانية العالمية في العالم </w:t>
      </w:r>
      <w:r w:rsidRPr="0091029F">
        <w:rPr>
          <w:rFonts w:ascii="Simplified Arabic" w:eastAsia="Calibri" w:hAnsi="Simplified Arabic" w:cs="Simplified Arabic" w:hint="cs"/>
          <w:b/>
          <w:bCs/>
          <w:sz w:val="24"/>
          <w:szCs w:val="24"/>
          <w:rtl/>
          <w:lang w:bidi="ar-DZ"/>
        </w:rPr>
        <w:t>العربي،</w:t>
      </w:r>
      <w:r w:rsidRPr="0091029F">
        <w:rPr>
          <w:rFonts w:ascii="Simplified Arabic" w:eastAsia="Calibri" w:hAnsi="Simplified Arabic" w:cs="Simplified Arabic"/>
          <w:b/>
          <w:bCs/>
          <w:sz w:val="24"/>
          <w:szCs w:val="24"/>
          <w:rtl/>
          <w:lang w:bidi="ar-DZ"/>
        </w:rPr>
        <w:t xml:space="preserve"> دراسة في ضوء تقارير التنمية الإنسانية العالمية 2003- </w:t>
      </w:r>
      <w:r w:rsidRPr="0091029F">
        <w:rPr>
          <w:rFonts w:ascii="Simplified Arabic" w:eastAsia="Calibri" w:hAnsi="Simplified Arabic" w:cs="Simplified Arabic" w:hint="cs"/>
          <w:b/>
          <w:bCs/>
          <w:sz w:val="24"/>
          <w:szCs w:val="24"/>
          <w:rtl/>
          <w:lang w:bidi="ar-DZ"/>
        </w:rPr>
        <w:t>2008</w:t>
      </w:r>
      <w:r w:rsidRPr="0091029F">
        <w:rPr>
          <w:rFonts w:ascii="Simplified Arabic" w:eastAsia="Calibri" w:hAnsi="Simplified Arabic" w:cs="Simplified Arabic" w:hint="cs"/>
          <w:sz w:val="24"/>
          <w:szCs w:val="24"/>
          <w:rtl/>
          <w:lang w:bidi="ar-DZ"/>
        </w:rPr>
        <w:t>،</w:t>
      </w:r>
      <w:r>
        <w:rPr>
          <w:rFonts w:ascii="Simplified Arabic" w:eastAsia="Calibri" w:hAnsi="Simplified Arabic" w:cs="Simplified Arabic"/>
          <w:sz w:val="24"/>
          <w:szCs w:val="24"/>
          <w:rtl/>
          <w:lang w:bidi="ar-DZ"/>
        </w:rPr>
        <w:t xml:space="preserve"> مذكرة ماج</w:t>
      </w:r>
      <w:r w:rsidRPr="0091029F">
        <w:rPr>
          <w:rFonts w:ascii="Simplified Arabic" w:eastAsia="Calibri" w:hAnsi="Simplified Arabic" w:cs="Simplified Arabic"/>
          <w:sz w:val="24"/>
          <w:szCs w:val="24"/>
          <w:rtl/>
          <w:lang w:bidi="ar-DZ"/>
        </w:rPr>
        <w:t>ست</w:t>
      </w:r>
      <w:r>
        <w:rPr>
          <w:rFonts w:ascii="Simplified Arabic" w:eastAsia="Calibri" w:hAnsi="Simplified Arabic" w:cs="Simplified Arabic" w:hint="cs"/>
          <w:sz w:val="24"/>
          <w:szCs w:val="24"/>
          <w:rtl/>
          <w:lang w:bidi="ar-DZ"/>
        </w:rPr>
        <w:t>ي</w:t>
      </w:r>
      <w:r w:rsidRPr="0091029F">
        <w:rPr>
          <w:rFonts w:ascii="Simplified Arabic" w:eastAsia="Calibri" w:hAnsi="Simplified Arabic" w:cs="Simplified Arabic"/>
          <w:sz w:val="24"/>
          <w:szCs w:val="24"/>
          <w:rtl/>
          <w:lang w:bidi="ar-DZ"/>
        </w:rPr>
        <w:t xml:space="preserve">ر في العلوم </w:t>
      </w:r>
      <w:r w:rsidRPr="0091029F">
        <w:rPr>
          <w:rFonts w:ascii="Simplified Arabic" w:eastAsia="Calibri" w:hAnsi="Simplified Arabic" w:cs="Simplified Arabic" w:hint="cs"/>
          <w:sz w:val="24"/>
          <w:szCs w:val="24"/>
          <w:rtl/>
          <w:lang w:bidi="ar-DZ"/>
        </w:rPr>
        <w:t>السياسية،</w:t>
      </w:r>
      <w:r w:rsidRPr="0091029F">
        <w:rPr>
          <w:rFonts w:ascii="Simplified Arabic" w:eastAsia="Calibri" w:hAnsi="Simplified Arabic" w:cs="Simplified Arabic"/>
          <w:sz w:val="24"/>
          <w:szCs w:val="24"/>
          <w:rtl/>
          <w:lang w:bidi="ar-DZ"/>
        </w:rPr>
        <w:t xml:space="preserve"> كلية </w:t>
      </w:r>
      <w:r w:rsidRPr="0091029F">
        <w:rPr>
          <w:rFonts w:ascii="Simplified Arabic" w:eastAsia="Calibri" w:hAnsi="Simplified Arabic" w:cs="Simplified Arabic" w:hint="cs"/>
          <w:sz w:val="24"/>
          <w:szCs w:val="24"/>
          <w:rtl/>
          <w:lang w:bidi="ar-DZ"/>
        </w:rPr>
        <w:t>الحقوق،</w:t>
      </w:r>
      <w:r w:rsidRPr="0091029F">
        <w:rPr>
          <w:rFonts w:ascii="Simplified Arabic" w:eastAsia="Calibri" w:hAnsi="Simplified Arabic" w:cs="Simplified Arabic"/>
          <w:sz w:val="24"/>
          <w:szCs w:val="24"/>
          <w:rtl/>
          <w:lang w:bidi="ar-DZ"/>
        </w:rPr>
        <w:t xml:space="preserve"> جامعة باتنة ،</w:t>
      </w:r>
      <w:r w:rsidRPr="0091029F">
        <w:rPr>
          <w:rFonts w:ascii="Simplified Arabic" w:eastAsia="Calibri" w:hAnsi="Simplified Arabic" w:cs="Simplified Arabic" w:hint="cs"/>
          <w:sz w:val="24"/>
          <w:szCs w:val="24"/>
          <w:rtl/>
          <w:lang w:bidi="ar-DZ"/>
        </w:rPr>
        <w:t>2016،</w:t>
      </w:r>
      <w:r w:rsidRPr="0091029F">
        <w:rPr>
          <w:rFonts w:ascii="Simplified Arabic" w:eastAsia="Calibri" w:hAnsi="Simplified Arabic" w:cs="Simplified Arabic"/>
          <w:sz w:val="24"/>
          <w:szCs w:val="24"/>
          <w:rtl/>
          <w:lang w:bidi="ar-DZ"/>
        </w:rPr>
        <w:t xml:space="preserve"> ص 162</w:t>
      </w:r>
      <w:r>
        <w:rPr>
          <w:rFonts w:ascii="Simplified Arabic" w:eastAsia="Calibri" w:hAnsi="Simplified Arabic" w:cs="Simplified Arabic" w:hint="cs"/>
          <w:sz w:val="24"/>
          <w:szCs w:val="24"/>
          <w:rtl/>
          <w:lang w:bidi="ar-DZ"/>
        </w:rPr>
        <w:t>.</w:t>
      </w:r>
    </w:p>
  </w:footnote>
  <w:footnote w:id="73">
    <w:p w:rsidR="009403C3" w:rsidRPr="0091029F" w:rsidRDefault="009403C3" w:rsidP="0091029F">
      <w:pPr>
        <w:bidi/>
        <w:spacing w:after="200" w:line="276" w:lineRule="auto"/>
        <w:jc w:val="both"/>
        <w:rPr>
          <w:rFonts w:ascii="Simplified Arabic" w:eastAsia="Calibri"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91029F">
        <w:rPr>
          <w:rFonts w:ascii="Simplified Arabic" w:eastAsia="Calibri" w:hAnsi="Simplified Arabic" w:cs="Simplified Arabic"/>
          <w:sz w:val="24"/>
          <w:szCs w:val="24"/>
          <w:rtl/>
          <w:lang w:bidi="ar-DZ"/>
        </w:rPr>
        <w:t>طيبو</w:t>
      </w:r>
      <w:r>
        <w:rPr>
          <w:rFonts w:ascii="Simplified Arabic" w:eastAsia="Calibri" w:hAnsi="Simplified Arabic" w:cs="Simplified Arabic" w:hint="cs"/>
          <w:sz w:val="24"/>
          <w:szCs w:val="24"/>
          <w:rtl/>
          <w:lang w:bidi="ar-DZ"/>
        </w:rPr>
        <w:t>ن</w:t>
      </w:r>
      <w:r w:rsidRPr="0091029F">
        <w:rPr>
          <w:rFonts w:ascii="Simplified Arabic" w:eastAsia="Calibri" w:hAnsi="Simplified Arabic" w:cs="Simplified Arabic"/>
          <w:sz w:val="24"/>
          <w:szCs w:val="24"/>
          <w:rtl/>
          <w:lang w:bidi="ar-DZ"/>
        </w:rPr>
        <w:t>ي أميرة</w:t>
      </w:r>
      <w:r>
        <w:rPr>
          <w:rFonts w:ascii="Simplified Arabic" w:eastAsia="Calibri" w:hAnsi="Simplified Arabic" w:cs="Simplified Arabic" w:hint="cs"/>
          <w:sz w:val="24"/>
          <w:szCs w:val="24"/>
          <w:rtl/>
          <w:lang w:bidi="ar-DZ"/>
        </w:rPr>
        <w:t>،</w:t>
      </w:r>
      <w:r w:rsidRPr="0091029F">
        <w:rPr>
          <w:rFonts w:ascii="Simplified Arabic" w:eastAsia="Calibri" w:hAnsi="Simplified Arabic" w:cs="Simplified Arabic"/>
          <w:sz w:val="24"/>
          <w:szCs w:val="24"/>
          <w:rtl/>
          <w:lang w:bidi="ar-DZ"/>
        </w:rPr>
        <w:t xml:space="preserve"> المرجع السابق</w:t>
      </w:r>
      <w:r w:rsidR="00CC4EAE">
        <w:rPr>
          <w:rFonts w:ascii="Simplified Arabic" w:eastAsia="Calibri" w:hAnsi="Simplified Arabic" w:cs="Simplified Arabic" w:hint="cs"/>
          <w:sz w:val="24"/>
          <w:szCs w:val="24"/>
          <w:rtl/>
          <w:lang w:bidi="ar-DZ"/>
        </w:rPr>
        <w:t>،</w:t>
      </w:r>
      <w:r w:rsidRPr="0091029F">
        <w:rPr>
          <w:rFonts w:ascii="Simplified Arabic" w:eastAsia="Calibri" w:hAnsi="Simplified Arabic" w:cs="Simplified Arabic"/>
          <w:sz w:val="24"/>
          <w:szCs w:val="24"/>
          <w:rtl/>
          <w:lang w:bidi="ar-DZ"/>
        </w:rPr>
        <w:t xml:space="preserve"> ص 25</w:t>
      </w:r>
      <w:r>
        <w:rPr>
          <w:rFonts w:ascii="Simplified Arabic" w:eastAsia="Calibri" w:hAnsi="Simplified Arabic" w:cs="Simplified Arabic" w:hint="cs"/>
          <w:sz w:val="24"/>
          <w:szCs w:val="24"/>
          <w:rtl/>
          <w:lang w:bidi="ar-DZ"/>
        </w:rPr>
        <w:t>.</w:t>
      </w:r>
    </w:p>
  </w:footnote>
  <w:footnote w:id="74">
    <w:p w:rsidR="009403C3" w:rsidRPr="0091029F" w:rsidRDefault="009403C3" w:rsidP="0091029F">
      <w:pPr>
        <w:pStyle w:val="Notedebasdepage"/>
        <w:bidi/>
        <w:spacing w:line="276" w:lineRule="auto"/>
        <w:rPr>
          <w:rFonts w:ascii="Simplified Arabic"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1029F">
        <w:rPr>
          <w:rFonts w:ascii="Simplified Arabic" w:hAnsi="Simplified Arabic" w:cs="Simplified Arabic"/>
          <w:sz w:val="24"/>
          <w:szCs w:val="24"/>
          <w:rtl/>
        </w:rPr>
        <w:t xml:space="preserve">سليمة </w:t>
      </w:r>
      <w:r w:rsidRPr="0091029F">
        <w:rPr>
          <w:rFonts w:ascii="Simplified Arabic" w:hAnsi="Simplified Arabic" w:cs="Simplified Arabic" w:hint="cs"/>
          <w:sz w:val="24"/>
          <w:szCs w:val="24"/>
          <w:rtl/>
        </w:rPr>
        <w:t>مسراتي،</w:t>
      </w:r>
      <w:r w:rsidRPr="0091029F">
        <w:rPr>
          <w:rFonts w:ascii="Simplified Arabic" w:hAnsi="Simplified Arabic" w:cs="Simplified Arabic"/>
          <w:sz w:val="24"/>
          <w:szCs w:val="24"/>
          <w:rtl/>
        </w:rPr>
        <w:t xml:space="preserve"> المرجع </w:t>
      </w:r>
      <w:r w:rsidRPr="0091029F">
        <w:rPr>
          <w:rFonts w:ascii="Simplified Arabic" w:hAnsi="Simplified Arabic" w:cs="Simplified Arabic" w:hint="cs"/>
          <w:sz w:val="24"/>
          <w:szCs w:val="24"/>
          <w:rtl/>
        </w:rPr>
        <w:t>السابق، ص</w:t>
      </w:r>
      <w:r w:rsidRPr="0091029F">
        <w:rPr>
          <w:rFonts w:ascii="Simplified Arabic" w:hAnsi="Simplified Arabic" w:cs="Simplified Arabic"/>
          <w:sz w:val="24"/>
          <w:szCs w:val="24"/>
          <w:rtl/>
        </w:rPr>
        <w:t xml:space="preserve"> 193</w:t>
      </w:r>
      <w:r w:rsidRPr="0091029F">
        <w:rPr>
          <w:rFonts w:ascii="Simplified Arabic" w:hAnsi="Simplified Arabic" w:cs="Simplified Arabic" w:hint="cs"/>
          <w:sz w:val="24"/>
          <w:szCs w:val="24"/>
          <w:rtl/>
        </w:rPr>
        <w:t>.</w:t>
      </w:r>
    </w:p>
  </w:footnote>
  <w:footnote w:id="75">
    <w:p w:rsidR="009403C3" w:rsidRPr="0091029F" w:rsidRDefault="009403C3" w:rsidP="0091029F">
      <w:pPr>
        <w:pStyle w:val="Notedebasdepage"/>
        <w:bidi/>
        <w:spacing w:line="276" w:lineRule="auto"/>
        <w:jc w:val="both"/>
        <w:rPr>
          <w:rFonts w:ascii="Simplified Arabic" w:hAnsi="Simplified Arabic" w:cs="Simplified Arabic"/>
          <w:sz w:val="24"/>
          <w:szCs w:val="24"/>
          <w:rtl/>
          <w:lang w:bidi="ar-DZ"/>
        </w:rPr>
      </w:pPr>
      <w:r w:rsidRPr="0091029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91029F">
        <w:rPr>
          <w:rFonts w:ascii="Simplified Arabic" w:eastAsia="Calibri" w:hAnsi="Simplified Arabic" w:cs="Simplified Arabic"/>
          <w:sz w:val="24"/>
          <w:szCs w:val="24"/>
          <w:rtl/>
          <w:lang w:bidi="ar-DZ"/>
        </w:rPr>
        <w:t xml:space="preserve">معتوق </w:t>
      </w:r>
      <w:r w:rsidRPr="0091029F">
        <w:rPr>
          <w:rFonts w:ascii="Simplified Arabic" w:eastAsia="Calibri" w:hAnsi="Simplified Arabic" w:cs="Simplified Arabic" w:hint="cs"/>
          <w:sz w:val="24"/>
          <w:szCs w:val="24"/>
          <w:rtl/>
          <w:lang w:bidi="ar-DZ"/>
        </w:rPr>
        <w:t>فتيحة،</w:t>
      </w:r>
      <w:r w:rsidRPr="0091029F">
        <w:rPr>
          <w:rFonts w:ascii="Simplified Arabic" w:eastAsia="Calibri" w:hAnsi="Simplified Arabic" w:cs="Simplified Arabic"/>
          <w:sz w:val="24"/>
          <w:szCs w:val="24"/>
          <w:rtl/>
          <w:lang w:bidi="ar-DZ"/>
        </w:rPr>
        <w:t xml:space="preserve"> المرجع السابق، ص 13.</w:t>
      </w:r>
    </w:p>
  </w:footnote>
  <w:footnote w:id="76">
    <w:p w:rsidR="009403C3" w:rsidRPr="00EE4ECA" w:rsidRDefault="009403C3" w:rsidP="00EE4ECA">
      <w:pPr>
        <w:bidi/>
        <w:spacing w:after="200" w:line="276" w:lineRule="auto"/>
        <w:jc w:val="both"/>
        <w:rPr>
          <w:rFonts w:ascii="Simplified Arabic" w:eastAsia="Calibri" w:hAnsi="Simplified Arabic" w:cs="Simplified Arabic"/>
          <w:sz w:val="24"/>
          <w:szCs w:val="24"/>
          <w:rtl/>
          <w:lang w:bidi="ar-DZ"/>
        </w:rPr>
      </w:pPr>
      <w:r w:rsidRPr="00EE4ECA">
        <w:rPr>
          <w:rStyle w:val="Appelnotedebasdep"/>
          <w:rFonts w:ascii="Simplified Arabic" w:hAnsi="Simplified Arabic" w:cs="Simplified Arabic"/>
          <w:sz w:val="24"/>
          <w:szCs w:val="24"/>
        </w:rPr>
        <w:footnoteRef/>
      </w:r>
      <w:r w:rsidRPr="00EE4ECA">
        <w:rPr>
          <w:rFonts w:ascii="Simplified Arabic" w:eastAsia="Calibri" w:hAnsi="Simplified Arabic" w:cs="Simplified Arabic"/>
          <w:sz w:val="24"/>
          <w:szCs w:val="24"/>
          <w:rtl/>
          <w:lang w:bidi="ar-DZ"/>
        </w:rPr>
        <w:t xml:space="preserve"> جابي عبد الناصر، </w:t>
      </w:r>
      <w:r w:rsidRPr="00EE4ECA">
        <w:rPr>
          <w:rFonts w:ascii="Simplified Arabic" w:eastAsia="Calibri" w:hAnsi="Simplified Arabic" w:cs="Simplified Arabic"/>
          <w:b/>
          <w:bCs/>
          <w:sz w:val="24"/>
          <w:szCs w:val="24"/>
          <w:rtl/>
          <w:lang w:bidi="ar-DZ"/>
        </w:rPr>
        <w:t xml:space="preserve">انتخابات الدولة والمجتمع، </w:t>
      </w:r>
      <w:r w:rsidRPr="00EE4ECA">
        <w:rPr>
          <w:rFonts w:ascii="Simplified Arabic" w:eastAsia="Calibri" w:hAnsi="Simplified Arabic" w:cs="Simplified Arabic"/>
          <w:sz w:val="24"/>
          <w:szCs w:val="24"/>
          <w:rtl/>
          <w:lang w:bidi="ar-DZ"/>
        </w:rPr>
        <w:t>دار ا</w:t>
      </w:r>
      <w:r w:rsidR="00112F56">
        <w:rPr>
          <w:rFonts w:ascii="Simplified Arabic" w:eastAsia="Calibri" w:hAnsi="Simplified Arabic" w:cs="Simplified Arabic"/>
          <w:sz w:val="24"/>
          <w:szCs w:val="24"/>
          <w:rtl/>
          <w:lang w:bidi="ar-DZ"/>
        </w:rPr>
        <w:t>لقصبية للنشر، الجزائر ،2002، ص</w:t>
      </w:r>
      <w:r w:rsidRPr="00EE4ECA">
        <w:rPr>
          <w:rFonts w:ascii="Simplified Arabic" w:eastAsia="Calibri" w:hAnsi="Simplified Arabic" w:cs="Simplified Arabic"/>
          <w:sz w:val="24"/>
          <w:szCs w:val="24"/>
          <w:rtl/>
          <w:lang w:bidi="ar-DZ"/>
        </w:rPr>
        <w:t>100.</w:t>
      </w:r>
    </w:p>
  </w:footnote>
  <w:footnote w:id="77">
    <w:p w:rsidR="009403C3" w:rsidRPr="00EE4ECA" w:rsidRDefault="009403C3" w:rsidP="00EE4ECA">
      <w:pPr>
        <w:pStyle w:val="Notedebasdepage"/>
        <w:bidi/>
        <w:spacing w:line="276" w:lineRule="auto"/>
        <w:jc w:val="both"/>
        <w:rPr>
          <w:rFonts w:ascii="Simplified Arabic" w:hAnsi="Simplified Arabic" w:cs="Simplified Arabic"/>
          <w:sz w:val="24"/>
          <w:szCs w:val="24"/>
          <w:rtl/>
          <w:lang w:bidi="ar-DZ"/>
        </w:rPr>
      </w:pPr>
      <w:r w:rsidRPr="00EE4ECA">
        <w:rPr>
          <w:rStyle w:val="Appelnotedebasdep"/>
          <w:rFonts w:ascii="Simplified Arabic" w:hAnsi="Simplified Arabic" w:cs="Simplified Arabic"/>
          <w:sz w:val="24"/>
          <w:szCs w:val="24"/>
        </w:rPr>
        <w:footnoteRef/>
      </w:r>
      <w:r w:rsidRPr="00EE4ECA">
        <w:rPr>
          <w:rFonts w:ascii="Simplified Arabic" w:hAnsi="Simplified Arabic" w:cs="Simplified Arabic"/>
          <w:sz w:val="24"/>
          <w:szCs w:val="24"/>
          <w:rtl/>
        </w:rPr>
        <w:t xml:space="preserve"> سمي</w:t>
      </w:r>
      <w:r w:rsidRPr="00EE4ECA">
        <w:rPr>
          <w:rFonts w:ascii="Simplified Arabic" w:hAnsi="Simplified Arabic" w:cs="Simplified Arabic"/>
          <w:sz w:val="24"/>
          <w:szCs w:val="24"/>
          <w:rtl/>
          <w:lang w:bidi="ar-DZ"/>
        </w:rPr>
        <w:t>ن</w:t>
      </w:r>
      <w:r w:rsidRPr="00EE4ECA">
        <w:rPr>
          <w:rFonts w:ascii="Simplified Arabic" w:hAnsi="Simplified Arabic" w:cs="Simplified Arabic"/>
          <w:sz w:val="24"/>
          <w:szCs w:val="24"/>
          <w:rtl/>
        </w:rPr>
        <w:t xml:space="preserve">ة نعيمة، </w:t>
      </w:r>
      <w:r w:rsidRPr="00EE4ECA">
        <w:rPr>
          <w:rFonts w:ascii="Simplified Arabic" w:hAnsi="Simplified Arabic" w:cs="Simplified Arabic"/>
          <w:b/>
          <w:bCs/>
          <w:sz w:val="24"/>
          <w:szCs w:val="24"/>
          <w:rtl/>
        </w:rPr>
        <w:t xml:space="preserve">قراءة في مسار تمثيل النساء بالبرلمان الجزائري من الاستقلال إلى اليوم ، أنظر الموقع : </w:t>
      </w:r>
      <w:hyperlink r:id="rId2" w:history="1">
        <w:r w:rsidRPr="00EE4ECA">
          <w:rPr>
            <w:rStyle w:val="Lienhypertexte"/>
            <w:rFonts w:ascii="Simplified Arabic" w:hAnsi="Simplified Arabic" w:cs="Simplified Arabic"/>
            <w:b/>
            <w:bCs/>
            <w:sz w:val="24"/>
            <w:szCs w:val="24"/>
          </w:rPr>
          <w:t>https://www.ahewar.org/debat/show.art.asp?aid=303229</w:t>
        </w:r>
      </w:hyperlink>
      <w:r w:rsidRPr="00EE4ECA">
        <w:rPr>
          <w:rFonts w:ascii="Simplified Arabic" w:hAnsi="Simplified Arabic" w:cs="Simplified Arabic"/>
          <w:b/>
          <w:bCs/>
          <w:sz w:val="24"/>
          <w:szCs w:val="24"/>
          <w:rtl/>
        </w:rPr>
        <w:t xml:space="preserve"> </w:t>
      </w:r>
      <w:r w:rsidRPr="005002AE">
        <w:rPr>
          <w:rFonts w:ascii="Simplified Arabic" w:hAnsi="Simplified Arabic" w:cs="Simplified Arabic"/>
          <w:sz w:val="24"/>
          <w:szCs w:val="24"/>
          <w:rtl/>
        </w:rPr>
        <w:t>تاريخ تصفح الموقع 04-04-2023</w:t>
      </w:r>
    </w:p>
  </w:footnote>
  <w:footnote w:id="78">
    <w:p w:rsidR="009403C3" w:rsidRPr="00D96AD3" w:rsidRDefault="009403C3" w:rsidP="008B752E">
      <w:pPr>
        <w:pStyle w:val="Notedebasdepage"/>
        <w:bidi/>
        <w:spacing w:line="276" w:lineRule="auto"/>
        <w:jc w:val="both"/>
        <w:rPr>
          <w:rFonts w:ascii="Simplified Arabic" w:hAnsi="Simplified Arabic" w:cs="Simplified Arabic"/>
          <w:sz w:val="24"/>
          <w:szCs w:val="24"/>
          <w:rtl/>
          <w:lang w:bidi="ar-DZ"/>
        </w:rPr>
      </w:pPr>
      <w:r w:rsidRPr="00D96AD3">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D96AD3">
        <w:rPr>
          <w:rFonts w:ascii="Simplified Arabic" w:eastAsia="Calibri" w:hAnsi="Simplified Arabic" w:cs="Simplified Arabic"/>
          <w:sz w:val="24"/>
          <w:szCs w:val="24"/>
          <w:rtl/>
          <w:lang w:bidi="ar-DZ"/>
        </w:rPr>
        <w:t xml:space="preserve">ساي فاطمة </w:t>
      </w:r>
      <w:r w:rsidRPr="00D96AD3">
        <w:rPr>
          <w:rFonts w:ascii="Simplified Arabic" w:eastAsia="Calibri" w:hAnsi="Simplified Arabic" w:cs="Simplified Arabic" w:hint="cs"/>
          <w:sz w:val="24"/>
          <w:szCs w:val="24"/>
          <w:rtl/>
          <w:lang w:bidi="ar-DZ"/>
        </w:rPr>
        <w:t>الزهراء،</w:t>
      </w:r>
      <w:r w:rsidRPr="008B752E">
        <w:rPr>
          <w:rFonts w:ascii="Simplified Arabic" w:eastAsia="Calibri" w:hAnsi="Simplified Arabic" w:cs="Simplified Arabic" w:hint="cs"/>
          <w:b/>
          <w:bCs/>
          <w:sz w:val="24"/>
          <w:szCs w:val="24"/>
          <w:rtl/>
          <w:lang w:bidi="ar-DZ"/>
        </w:rPr>
        <w:t xml:space="preserve"> </w:t>
      </w:r>
      <w:r w:rsidRPr="008B752E">
        <w:rPr>
          <w:rFonts w:ascii="Simplified Arabic" w:eastAsia="Calibri" w:hAnsi="Simplified Arabic" w:cs="Simplified Arabic"/>
          <w:b/>
          <w:bCs/>
          <w:sz w:val="24"/>
          <w:szCs w:val="24"/>
          <w:rtl/>
          <w:lang w:bidi="ar-DZ"/>
        </w:rPr>
        <w:t>&lt;</w:t>
      </w:r>
      <w:r w:rsidRPr="008B752E">
        <w:rPr>
          <w:rFonts w:ascii="Simplified Arabic" w:eastAsia="Calibri" w:hAnsi="Simplified Arabic" w:cs="Simplified Arabic" w:hint="cs"/>
          <w:b/>
          <w:bCs/>
          <w:sz w:val="24"/>
          <w:szCs w:val="24"/>
          <w:rtl/>
          <w:lang w:bidi="ar-DZ"/>
        </w:rPr>
        <w:t>&lt;</w:t>
      </w:r>
      <w:r>
        <w:rPr>
          <w:rFonts w:ascii="Simplified Arabic" w:eastAsia="Calibri" w:hAnsi="Simplified Arabic" w:cs="Simplified Arabic" w:hint="cs"/>
          <w:b/>
          <w:bCs/>
          <w:sz w:val="24"/>
          <w:szCs w:val="24"/>
          <w:rtl/>
          <w:lang w:bidi="ar-DZ"/>
        </w:rPr>
        <w:t xml:space="preserve"> </w:t>
      </w:r>
      <w:r w:rsidRPr="00D96AD3">
        <w:rPr>
          <w:rFonts w:ascii="Simplified Arabic" w:eastAsia="Calibri" w:hAnsi="Simplified Arabic" w:cs="Simplified Arabic" w:hint="cs"/>
          <w:b/>
          <w:bCs/>
          <w:sz w:val="24"/>
          <w:szCs w:val="24"/>
          <w:rtl/>
          <w:lang w:bidi="ar-DZ"/>
        </w:rPr>
        <w:t>تمثيل النساء في البرلمان الجزائري</w:t>
      </w:r>
      <w:r>
        <w:rPr>
          <w:rFonts w:ascii="Simplified Arabic" w:eastAsia="Calibri" w:hAnsi="Simplified Arabic" w:cs="Simplified Arabic" w:hint="cs"/>
          <w:b/>
          <w:bCs/>
          <w:sz w:val="24"/>
          <w:szCs w:val="24"/>
          <w:rtl/>
          <w:lang w:bidi="ar-DZ"/>
        </w:rPr>
        <w:t xml:space="preserve"> &gt;&gt;</w:t>
      </w:r>
      <w:r w:rsidRPr="00D96AD3">
        <w:rPr>
          <w:rFonts w:ascii="Simplified Arabic" w:eastAsia="Calibri" w:hAnsi="Simplified Arabic" w:cs="Simplified Arabic" w:hint="cs"/>
          <w:sz w:val="24"/>
          <w:szCs w:val="24"/>
          <w:rtl/>
          <w:lang w:bidi="ar-DZ"/>
        </w:rPr>
        <w:t xml:space="preserve">، </w:t>
      </w:r>
      <w:r w:rsidRPr="008B752E">
        <w:rPr>
          <w:rFonts w:ascii="Simplified Arabic" w:eastAsia="Calibri" w:hAnsi="Simplified Arabic" w:cs="Simplified Arabic" w:hint="cs"/>
          <w:sz w:val="24"/>
          <w:szCs w:val="24"/>
          <w:u w:val="single"/>
          <w:rtl/>
          <w:lang w:bidi="ar-DZ"/>
        </w:rPr>
        <w:t>الفكر البرلماني</w:t>
      </w:r>
      <w:r w:rsidRPr="00D96AD3">
        <w:rPr>
          <w:rFonts w:ascii="Simplified Arabic" w:eastAsia="Calibri" w:hAnsi="Simplified Arabic" w:cs="Simplified Arabic" w:hint="cs"/>
          <w:sz w:val="24"/>
          <w:szCs w:val="24"/>
          <w:rtl/>
          <w:lang w:bidi="ar-DZ"/>
        </w:rPr>
        <w:t>، العدد 22، مارس 2009،</w:t>
      </w:r>
      <w:r w:rsidRPr="00D96AD3">
        <w:rPr>
          <w:rFonts w:ascii="Simplified Arabic" w:eastAsia="Calibri" w:hAnsi="Simplified Arabic" w:cs="Simplified Arabic"/>
          <w:sz w:val="24"/>
          <w:szCs w:val="24"/>
          <w:rtl/>
          <w:lang w:bidi="ar-DZ"/>
        </w:rPr>
        <w:t xml:space="preserve"> ص 132.</w:t>
      </w:r>
    </w:p>
  </w:footnote>
  <w:footnote w:id="79">
    <w:p w:rsidR="009403C3" w:rsidRPr="00D96AD3" w:rsidRDefault="009403C3" w:rsidP="00DC22CA">
      <w:pPr>
        <w:pStyle w:val="Notedebasdepage"/>
        <w:bidi/>
        <w:jc w:val="both"/>
        <w:rPr>
          <w:rFonts w:ascii="Simplified Arabic" w:hAnsi="Simplified Arabic" w:cs="Simplified Arabic"/>
          <w:sz w:val="24"/>
          <w:szCs w:val="24"/>
          <w:rtl/>
          <w:lang w:bidi="ar-DZ"/>
        </w:rPr>
      </w:pPr>
      <w:r w:rsidRPr="00D96AD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96AD3">
        <w:rPr>
          <w:rFonts w:ascii="Simplified Arabic" w:hAnsi="Simplified Arabic" w:cs="Simplified Arabic"/>
          <w:sz w:val="24"/>
          <w:szCs w:val="24"/>
          <w:rtl/>
        </w:rPr>
        <w:t xml:space="preserve">مقراني </w:t>
      </w:r>
      <w:r w:rsidRPr="00D96AD3">
        <w:rPr>
          <w:rFonts w:ascii="Simplified Arabic" w:hAnsi="Simplified Arabic" w:cs="Simplified Arabic" w:hint="cs"/>
          <w:sz w:val="24"/>
          <w:szCs w:val="24"/>
          <w:rtl/>
        </w:rPr>
        <w:t>سميرة</w:t>
      </w:r>
      <w:r w:rsidRPr="00D96AD3">
        <w:rPr>
          <w:rFonts w:ascii="Simplified Arabic" w:hAnsi="Simplified Arabic" w:cs="Simplified Arabic"/>
          <w:sz w:val="24"/>
          <w:szCs w:val="24"/>
          <w:rtl/>
        </w:rPr>
        <w:t xml:space="preserve">، </w:t>
      </w:r>
      <w:r w:rsidRPr="00D96AD3">
        <w:rPr>
          <w:rFonts w:ascii="Simplified Arabic" w:hAnsi="Simplified Arabic" w:cs="Simplified Arabic"/>
          <w:b/>
          <w:bCs/>
          <w:sz w:val="24"/>
          <w:szCs w:val="24"/>
          <w:rtl/>
        </w:rPr>
        <w:t>المشاركة السياسية للمرأة الجزائرية في المجالس المنتخبة 2008 -2017</w:t>
      </w:r>
      <w:r w:rsidRPr="00D96AD3">
        <w:rPr>
          <w:rFonts w:ascii="Simplified Arabic" w:hAnsi="Simplified Arabic" w:cs="Simplified Arabic"/>
          <w:sz w:val="24"/>
          <w:szCs w:val="24"/>
          <w:rtl/>
        </w:rPr>
        <w:t>، مذكرة ضمن متطلبات نيل شهادة الماستر في العلوم السياسية، تخصص: سياسيات عامة وإدارة محلية، قسم العلوم السياسية، كلية الحقوق والعلوم السياسية، جامعة مولود معمري، 2016-</w:t>
      </w:r>
      <w:r w:rsidRPr="00D96AD3">
        <w:rPr>
          <w:rFonts w:ascii="Simplified Arabic" w:hAnsi="Simplified Arabic" w:cs="Simplified Arabic" w:hint="cs"/>
          <w:sz w:val="24"/>
          <w:szCs w:val="24"/>
          <w:rtl/>
        </w:rPr>
        <w:t xml:space="preserve">2017، </w:t>
      </w:r>
      <w:r w:rsidRPr="00D96AD3">
        <w:rPr>
          <w:rFonts w:ascii="Simplified Arabic" w:hAnsi="Simplified Arabic" w:cs="Simplified Arabic" w:hint="eastAsia"/>
          <w:sz w:val="24"/>
          <w:szCs w:val="24"/>
          <w:rtl/>
        </w:rPr>
        <w:t>ص</w:t>
      </w:r>
      <w:r w:rsidRPr="00D96AD3">
        <w:rPr>
          <w:rFonts w:ascii="Simplified Arabic" w:hAnsi="Simplified Arabic" w:cs="Simplified Arabic" w:hint="cs"/>
          <w:sz w:val="24"/>
          <w:szCs w:val="24"/>
          <w:rtl/>
        </w:rPr>
        <w:t>93.</w:t>
      </w:r>
    </w:p>
  </w:footnote>
  <w:footnote w:id="80">
    <w:p w:rsidR="009403C3" w:rsidRPr="004C5B0B" w:rsidRDefault="009403C3" w:rsidP="004C5B0B">
      <w:pPr>
        <w:bidi/>
        <w:jc w:val="both"/>
        <w:rPr>
          <w:rFonts w:ascii="Simplified Arabic" w:hAnsi="Simplified Arabic" w:cs="Simplified Arabic"/>
          <w:sz w:val="24"/>
          <w:szCs w:val="24"/>
          <w:rtl/>
        </w:rPr>
      </w:pPr>
      <w:r w:rsidRPr="005C3BE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C3BE1">
        <w:rPr>
          <w:rFonts w:ascii="Simplified Arabic" w:hAnsi="Simplified Arabic" w:cs="Simplified Arabic"/>
          <w:sz w:val="24"/>
          <w:szCs w:val="24"/>
          <w:rtl/>
        </w:rPr>
        <w:t>بوحنية</w:t>
      </w:r>
      <w:r>
        <w:rPr>
          <w:rFonts w:ascii="Simplified Arabic" w:hAnsi="Simplified Arabic" w:cs="Simplified Arabic"/>
          <w:sz w:val="24"/>
          <w:szCs w:val="24"/>
        </w:rPr>
        <w:t xml:space="preserve"> </w:t>
      </w:r>
      <w:r>
        <w:rPr>
          <w:rFonts w:ascii="Simplified Arabic" w:hAnsi="Simplified Arabic" w:cs="Simplified Arabic"/>
          <w:sz w:val="24"/>
          <w:szCs w:val="24"/>
          <w:rtl/>
        </w:rPr>
        <w:t>قوي</w:t>
      </w:r>
      <w:r>
        <w:rPr>
          <w:rFonts w:ascii="Simplified Arabic" w:hAnsi="Simplified Arabic" w:cs="Simplified Arabic" w:hint="cs"/>
          <w:sz w:val="24"/>
          <w:szCs w:val="24"/>
          <w:rtl/>
        </w:rPr>
        <w:t>،</w:t>
      </w:r>
      <w:r w:rsidRPr="005C3BE1">
        <w:rPr>
          <w:rFonts w:ascii="Simplified Arabic" w:hAnsi="Simplified Arabic" w:cs="Simplified Arabic"/>
          <w:sz w:val="24"/>
          <w:szCs w:val="24"/>
          <w:rtl/>
        </w:rPr>
        <w:t xml:space="preserve"> تقرير التشريعات الجزائرية - إعادة تشكيل في ضل الاستمرار، مركز الجزيرة للدراسات في</w:t>
      </w:r>
      <w:hyperlink r:id="rId3" w:history="1">
        <w:r w:rsidRPr="00056824">
          <w:rPr>
            <w:rStyle w:val="Lienhypertexte"/>
            <w:rFonts w:ascii="Simplified Arabic" w:hAnsi="Simplified Arabic" w:cs="Simplified Arabic"/>
            <w:sz w:val="24"/>
            <w:szCs w:val="24"/>
          </w:rPr>
          <w:t>https://studies.aljazeera.net/ar</w:t>
        </w:r>
      </w:hyperlink>
    </w:p>
  </w:footnote>
  <w:footnote w:id="81">
    <w:p w:rsidR="009403C3" w:rsidRPr="007E67AF" w:rsidRDefault="009403C3" w:rsidP="00FC049A">
      <w:pPr>
        <w:pStyle w:val="Notedebasdepage"/>
        <w:bidi/>
        <w:jc w:val="both"/>
        <w:rPr>
          <w:rFonts w:ascii="Simplified Arabic" w:hAnsi="Simplified Arabic" w:cs="Simplified Arabic"/>
          <w:sz w:val="24"/>
          <w:szCs w:val="24"/>
          <w:rtl/>
          <w:lang w:bidi="ar-DZ"/>
        </w:rPr>
      </w:pPr>
      <w:r w:rsidRPr="007E67A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E67AF">
        <w:rPr>
          <w:rFonts w:ascii="Simplified Arabic" w:hAnsi="Simplified Arabic" w:cs="Simplified Arabic"/>
          <w:sz w:val="24"/>
          <w:szCs w:val="24"/>
          <w:rtl/>
        </w:rPr>
        <w:t xml:space="preserve">شريط بوثنية </w:t>
      </w:r>
      <w:r w:rsidRPr="007E67AF">
        <w:rPr>
          <w:rFonts w:ascii="Simplified Arabic" w:hAnsi="Simplified Arabic" w:cs="Simplified Arabic" w:hint="cs"/>
          <w:sz w:val="24"/>
          <w:szCs w:val="24"/>
          <w:rtl/>
        </w:rPr>
        <w:t>وآخرون</w:t>
      </w:r>
      <w:r>
        <w:rPr>
          <w:rFonts w:ascii="Simplified Arabic" w:hAnsi="Simplified Arabic" w:cs="Simplified Arabic" w:hint="cs"/>
          <w:sz w:val="24"/>
          <w:szCs w:val="24"/>
          <w:rtl/>
        </w:rPr>
        <w:t xml:space="preserve">، </w:t>
      </w:r>
      <w:r w:rsidRPr="00E32F85">
        <w:rPr>
          <w:rFonts w:ascii="Simplified Arabic" w:hAnsi="Simplified Arabic" w:cs="Simplified Arabic"/>
          <w:b/>
          <w:bCs/>
          <w:sz w:val="24"/>
          <w:szCs w:val="24"/>
          <w:rtl/>
        </w:rPr>
        <w:t xml:space="preserve">المرأة </w:t>
      </w:r>
      <w:r w:rsidRPr="00E32F85">
        <w:rPr>
          <w:rFonts w:ascii="Simplified Arabic" w:hAnsi="Simplified Arabic" w:cs="Simplified Arabic" w:hint="cs"/>
          <w:b/>
          <w:bCs/>
          <w:sz w:val="24"/>
          <w:szCs w:val="24"/>
          <w:rtl/>
        </w:rPr>
        <w:t>وقانون الأسرة</w:t>
      </w:r>
      <w:r w:rsidRPr="00E32F85">
        <w:rPr>
          <w:rFonts w:ascii="Simplified Arabic" w:hAnsi="Simplified Arabic" w:cs="Simplified Arabic"/>
          <w:b/>
          <w:bCs/>
          <w:sz w:val="24"/>
          <w:szCs w:val="24"/>
          <w:rtl/>
        </w:rPr>
        <w:t xml:space="preserve"> والنظام الاقتصادي في الجزائر وتونس والمغرب،</w:t>
      </w:r>
      <w:r w:rsidR="005A669A">
        <w:rPr>
          <w:rFonts w:ascii="Simplified Arabic" w:hAnsi="Simplified Arabic" w:cs="Simplified Arabic"/>
          <w:sz w:val="24"/>
          <w:szCs w:val="24"/>
          <w:rtl/>
        </w:rPr>
        <w:t xml:space="preserve"> مطبعة</w:t>
      </w:r>
      <w:r w:rsidR="005A669A">
        <w:rPr>
          <w:rFonts w:ascii="Simplified Arabic" w:hAnsi="Simplified Arabic" w:cs="Simplified Arabic" w:hint="cs"/>
          <w:sz w:val="24"/>
          <w:szCs w:val="24"/>
          <w:rtl/>
        </w:rPr>
        <w:t xml:space="preserve"> </w:t>
      </w:r>
      <w:r w:rsidRPr="007E67AF">
        <w:rPr>
          <w:rFonts w:ascii="Simplified Arabic" w:hAnsi="Simplified Arabic" w:cs="Simplified Arabic"/>
          <w:sz w:val="24"/>
          <w:szCs w:val="24"/>
          <w:rtl/>
        </w:rPr>
        <w:t>بون</w:t>
      </w:r>
      <w:r w:rsidR="005A669A">
        <w:rPr>
          <w:rFonts w:ascii="Simplified Arabic" w:hAnsi="Simplified Arabic" w:cs="Simplified Arabic" w:hint="cs"/>
          <w:sz w:val="24"/>
          <w:szCs w:val="24"/>
          <w:rtl/>
        </w:rPr>
        <w:t>،</w:t>
      </w:r>
      <w:r w:rsidRPr="007E67AF">
        <w:rPr>
          <w:rFonts w:ascii="Simplified Arabic" w:hAnsi="Simplified Arabic" w:cs="Simplified Arabic"/>
          <w:sz w:val="24"/>
          <w:szCs w:val="24"/>
          <w:rtl/>
        </w:rPr>
        <w:t xml:space="preserve"> </w:t>
      </w:r>
      <w:r w:rsidR="005A669A" w:rsidRPr="007E67AF">
        <w:rPr>
          <w:rFonts w:ascii="Simplified Arabic" w:hAnsi="Simplified Arabic" w:cs="Simplified Arabic" w:hint="cs"/>
          <w:sz w:val="24"/>
          <w:szCs w:val="24"/>
          <w:rtl/>
        </w:rPr>
        <w:t>الرباط</w:t>
      </w:r>
      <w:r w:rsidR="005A669A">
        <w:rPr>
          <w:rFonts w:ascii="Simplified Arabic" w:hAnsi="Simplified Arabic" w:cs="Simplified Arabic" w:hint="cs"/>
          <w:sz w:val="24"/>
          <w:szCs w:val="24"/>
          <w:rtl/>
        </w:rPr>
        <w:t xml:space="preserve">، </w:t>
      </w:r>
      <w:r w:rsidR="005A669A" w:rsidRPr="007E67AF">
        <w:rPr>
          <w:rFonts w:ascii="Simplified Arabic" w:hAnsi="Simplified Arabic" w:cs="Simplified Arabic" w:hint="cs"/>
          <w:sz w:val="24"/>
          <w:szCs w:val="24"/>
          <w:rtl/>
        </w:rPr>
        <w:t>2010</w:t>
      </w:r>
      <w:r w:rsidRPr="007E67AF">
        <w:rPr>
          <w:rFonts w:ascii="Simplified Arabic" w:hAnsi="Simplified Arabic" w:cs="Simplified Arabic"/>
          <w:sz w:val="24"/>
          <w:szCs w:val="24"/>
          <w:rtl/>
        </w:rPr>
        <w:t>، ص 28</w:t>
      </w:r>
      <w:r>
        <w:rPr>
          <w:rFonts w:ascii="Simplified Arabic" w:hAnsi="Simplified Arabic" w:cs="Simplified Arabic" w:hint="cs"/>
          <w:sz w:val="24"/>
          <w:szCs w:val="24"/>
          <w:rtl/>
        </w:rPr>
        <w:t>.</w:t>
      </w:r>
    </w:p>
  </w:footnote>
  <w:footnote w:id="82">
    <w:p w:rsidR="009403C3" w:rsidRPr="007E67AF" w:rsidRDefault="009403C3" w:rsidP="007E67AF">
      <w:pPr>
        <w:pStyle w:val="Notedebasdepage"/>
        <w:bidi/>
        <w:rPr>
          <w:rFonts w:ascii="Simplified Arabic" w:hAnsi="Simplified Arabic" w:cs="Simplified Arabic"/>
          <w:sz w:val="24"/>
          <w:szCs w:val="24"/>
          <w:rtl/>
          <w:lang w:bidi="ar-DZ"/>
        </w:rPr>
      </w:pPr>
      <w:r w:rsidRPr="007E67A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E67AF">
        <w:rPr>
          <w:rFonts w:ascii="Simplified Arabic" w:hAnsi="Simplified Arabic" w:cs="Simplified Arabic"/>
          <w:sz w:val="24"/>
          <w:szCs w:val="24"/>
          <w:rtl/>
        </w:rPr>
        <w:t>ط</w:t>
      </w:r>
      <w:r>
        <w:rPr>
          <w:rFonts w:ascii="Simplified Arabic" w:hAnsi="Simplified Arabic" w:cs="Simplified Arabic" w:hint="cs"/>
          <w:sz w:val="24"/>
          <w:szCs w:val="24"/>
          <w:rtl/>
        </w:rPr>
        <w:t>ي</w:t>
      </w:r>
      <w:r w:rsidRPr="007E67AF">
        <w:rPr>
          <w:rFonts w:ascii="Simplified Arabic" w:hAnsi="Simplified Arabic" w:cs="Simplified Arabic"/>
          <w:sz w:val="24"/>
          <w:szCs w:val="24"/>
          <w:rtl/>
        </w:rPr>
        <w:t xml:space="preserve">بوني </w:t>
      </w:r>
      <w:r w:rsidRPr="007E67AF">
        <w:rPr>
          <w:rFonts w:ascii="Simplified Arabic" w:hAnsi="Simplified Arabic" w:cs="Simplified Arabic" w:hint="cs"/>
          <w:sz w:val="24"/>
          <w:szCs w:val="24"/>
          <w:rtl/>
        </w:rPr>
        <w:t>أميرة،</w:t>
      </w:r>
      <w:r>
        <w:rPr>
          <w:rFonts w:ascii="Simplified Arabic" w:hAnsi="Simplified Arabic" w:cs="Simplified Arabic" w:hint="cs"/>
          <w:sz w:val="24"/>
          <w:szCs w:val="24"/>
          <w:rtl/>
        </w:rPr>
        <w:t xml:space="preserve"> </w:t>
      </w:r>
      <w:r w:rsidRPr="007E67AF">
        <w:rPr>
          <w:rFonts w:ascii="Simplified Arabic" w:hAnsi="Simplified Arabic" w:cs="Simplified Arabic"/>
          <w:sz w:val="24"/>
          <w:szCs w:val="24"/>
          <w:rtl/>
        </w:rPr>
        <w:t>المرجع السابق، ص 102.</w:t>
      </w:r>
    </w:p>
  </w:footnote>
  <w:footnote w:id="83">
    <w:p w:rsidR="009403C3" w:rsidRPr="00555959" w:rsidRDefault="009403C3" w:rsidP="00901883">
      <w:pPr>
        <w:pStyle w:val="Notedebasdepage"/>
        <w:bidi/>
        <w:rPr>
          <w:rFonts w:ascii="Simplified Arabic" w:hAnsi="Simplified Arabic" w:cs="Simplified Arabic"/>
          <w:sz w:val="24"/>
          <w:szCs w:val="24"/>
          <w:rtl/>
          <w:lang w:bidi="ar-DZ"/>
        </w:rPr>
      </w:pPr>
      <w:r w:rsidRPr="0055595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959">
        <w:rPr>
          <w:rFonts w:ascii="Simplified Arabic" w:hAnsi="Simplified Arabic" w:cs="Simplified Arabic"/>
          <w:sz w:val="24"/>
          <w:szCs w:val="24"/>
          <w:rtl/>
        </w:rPr>
        <w:t xml:space="preserve">شريط بوثنية </w:t>
      </w:r>
      <w:r w:rsidRPr="00555959">
        <w:rPr>
          <w:rFonts w:ascii="Simplified Arabic" w:hAnsi="Simplified Arabic" w:cs="Simplified Arabic" w:hint="cs"/>
          <w:sz w:val="24"/>
          <w:szCs w:val="24"/>
          <w:rtl/>
        </w:rPr>
        <w:t>وآخرون، المرجع السابق، ص 82.</w:t>
      </w:r>
    </w:p>
  </w:footnote>
  <w:footnote w:id="84">
    <w:p w:rsidR="009403C3" w:rsidRDefault="009403C3" w:rsidP="00901883">
      <w:pPr>
        <w:pStyle w:val="Notedebasdepage"/>
        <w:bidi/>
        <w:rPr>
          <w:rFonts w:ascii="Simplified Arabic" w:hAnsi="Simplified Arabic" w:cs="Simplified Arabic"/>
          <w:sz w:val="24"/>
          <w:szCs w:val="24"/>
        </w:rPr>
      </w:pPr>
      <w:r w:rsidRPr="0055595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55959">
        <w:rPr>
          <w:rFonts w:ascii="Simplified Arabic" w:hAnsi="Simplified Arabic" w:cs="Simplified Arabic"/>
          <w:sz w:val="24"/>
          <w:szCs w:val="24"/>
          <w:rtl/>
        </w:rPr>
        <w:t>طيبو</w:t>
      </w:r>
      <w:r>
        <w:rPr>
          <w:rFonts w:ascii="Simplified Arabic" w:hAnsi="Simplified Arabic" w:cs="Simplified Arabic" w:hint="cs"/>
          <w:sz w:val="24"/>
          <w:szCs w:val="24"/>
          <w:rtl/>
        </w:rPr>
        <w:t>ن</w:t>
      </w:r>
      <w:r w:rsidRPr="00555959">
        <w:rPr>
          <w:rFonts w:ascii="Simplified Arabic" w:hAnsi="Simplified Arabic" w:cs="Simplified Arabic"/>
          <w:sz w:val="24"/>
          <w:szCs w:val="24"/>
          <w:rtl/>
        </w:rPr>
        <w:t>ي أميرة</w:t>
      </w:r>
      <w:r>
        <w:rPr>
          <w:rFonts w:ascii="Simplified Arabic" w:hAnsi="Simplified Arabic" w:cs="Simplified Arabic" w:hint="cs"/>
          <w:sz w:val="24"/>
          <w:szCs w:val="24"/>
          <w:rtl/>
        </w:rPr>
        <w:t>،</w:t>
      </w:r>
      <w:r w:rsidRPr="00555959">
        <w:rPr>
          <w:rFonts w:ascii="Simplified Arabic" w:hAnsi="Simplified Arabic" w:cs="Simplified Arabic"/>
          <w:sz w:val="24"/>
          <w:szCs w:val="24"/>
          <w:rtl/>
        </w:rPr>
        <w:t xml:space="preserve"> المرجع السابق</w:t>
      </w:r>
      <w:r w:rsidRPr="00555959">
        <w:rPr>
          <w:rFonts w:ascii="Simplified Arabic" w:hAnsi="Simplified Arabic" w:cs="Simplified Arabic" w:hint="cs"/>
          <w:sz w:val="24"/>
          <w:szCs w:val="24"/>
          <w:rtl/>
        </w:rPr>
        <w:t>، ص ص 104-105.</w:t>
      </w:r>
    </w:p>
    <w:p w:rsidR="009403C3" w:rsidRPr="00555959" w:rsidRDefault="009403C3" w:rsidP="002665D5">
      <w:pPr>
        <w:pStyle w:val="Notedebasdepage"/>
        <w:bidi/>
        <w:rPr>
          <w:rFonts w:ascii="Simplified Arabic" w:hAnsi="Simplified Arabic" w:cs="Simplified Arabic"/>
          <w:sz w:val="24"/>
          <w:szCs w:val="24"/>
          <w:rtl/>
          <w:lang w:bidi="ar-DZ"/>
        </w:rPr>
      </w:pPr>
    </w:p>
  </w:footnote>
  <w:footnote w:id="85">
    <w:p w:rsidR="009403C3" w:rsidRPr="008B752E" w:rsidRDefault="009403C3" w:rsidP="0091490E">
      <w:pPr>
        <w:pStyle w:val="Notedebasdepage"/>
        <w:bidi/>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sidRPr="008B752E">
        <w:rPr>
          <w:rFonts w:ascii="Simplified Arabic" w:hAnsi="Simplified Arabic" w:cs="Simplified Arabic" w:hint="cs"/>
          <w:sz w:val="24"/>
          <w:szCs w:val="24"/>
          <w:rtl/>
        </w:rPr>
        <w:t xml:space="preserve"> نع</w:t>
      </w:r>
      <w:r w:rsidRPr="008B752E">
        <w:rPr>
          <w:rFonts w:ascii="Simplified Arabic" w:hAnsi="Simplified Arabic" w:cs="Simplified Arabic"/>
          <w:sz w:val="24"/>
          <w:szCs w:val="24"/>
          <w:rtl/>
        </w:rPr>
        <w:t xml:space="preserve">يمة </w:t>
      </w:r>
      <w:r w:rsidRPr="008B752E">
        <w:rPr>
          <w:rFonts w:ascii="Simplified Arabic" w:hAnsi="Simplified Arabic" w:cs="Simplified Arabic" w:hint="cs"/>
          <w:sz w:val="24"/>
          <w:szCs w:val="24"/>
          <w:rtl/>
        </w:rPr>
        <w:t>سمينة</w:t>
      </w:r>
      <w:r w:rsidRPr="008B752E">
        <w:rPr>
          <w:rFonts w:ascii="Simplified Arabic" w:hAnsi="Simplified Arabic" w:cs="Simplified Arabic"/>
          <w:sz w:val="24"/>
          <w:szCs w:val="24"/>
          <w:rtl/>
        </w:rPr>
        <w:t xml:space="preserve">، </w:t>
      </w:r>
      <w:r w:rsidRPr="008B752E">
        <w:rPr>
          <w:rFonts w:ascii="Simplified Arabic" w:hAnsi="Simplified Arabic" w:cs="Simplified Arabic"/>
          <w:b/>
          <w:bCs/>
          <w:sz w:val="24"/>
          <w:szCs w:val="24"/>
          <w:rtl/>
        </w:rPr>
        <w:t>دور المرأة المغاربية في التنمية السياسية المحلية وعلاقتها بنظام الحكم الجزائر (نماذج: الجزائر، تونس، المغرب</w:t>
      </w:r>
      <w:r w:rsidRPr="008B752E">
        <w:rPr>
          <w:rFonts w:ascii="Simplified Arabic" w:hAnsi="Simplified Arabic" w:cs="Simplified Arabic" w:hint="cs"/>
          <w:b/>
          <w:bCs/>
          <w:sz w:val="24"/>
          <w:szCs w:val="24"/>
          <w:rtl/>
        </w:rPr>
        <w:t>)،</w:t>
      </w:r>
      <w:r>
        <w:rPr>
          <w:rFonts w:ascii="Simplified Arabic" w:hAnsi="Simplified Arabic" w:cs="Simplified Arabic" w:hint="cs"/>
          <w:sz w:val="24"/>
          <w:szCs w:val="24"/>
          <w:rtl/>
        </w:rPr>
        <w:t xml:space="preserve"> مذ</w:t>
      </w:r>
      <w:r w:rsidRPr="008B752E">
        <w:rPr>
          <w:rFonts w:ascii="Simplified Arabic" w:hAnsi="Simplified Arabic" w:cs="Simplified Arabic" w:hint="cs"/>
          <w:sz w:val="24"/>
          <w:szCs w:val="24"/>
          <w:rtl/>
        </w:rPr>
        <w:t>كر</w:t>
      </w:r>
      <w:r w:rsidRPr="008B752E">
        <w:rPr>
          <w:rFonts w:ascii="Simplified Arabic" w:hAnsi="Simplified Arabic" w:cs="Simplified Arabic" w:hint="eastAsia"/>
          <w:sz w:val="24"/>
          <w:szCs w:val="24"/>
          <w:rtl/>
        </w:rPr>
        <w:t>ة</w:t>
      </w:r>
      <w:r w:rsidRPr="008B752E">
        <w:rPr>
          <w:rFonts w:ascii="Simplified Arabic" w:hAnsi="Simplified Arabic" w:cs="Simplified Arabic"/>
          <w:sz w:val="24"/>
          <w:szCs w:val="24"/>
          <w:rtl/>
        </w:rPr>
        <w:t xml:space="preserve"> مقدمة لنيل شهادة الماجستير في العلوم السياسية والعلاقات الدولية، تخصص: إدارة الجماعات المحلية والإقليمية، قسم العلوم السياسية، كلية الحقوق والعلوم السياسية، جامعة قاصدي مرباح ورقلة، 2010-2011</w:t>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ص 93</w:t>
      </w:r>
      <w:r w:rsidRPr="008B752E">
        <w:rPr>
          <w:rFonts w:ascii="Simplified Arabic" w:hAnsi="Simplified Arabic" w:cs="Simplified Arabic" w:hint="cs"/>
          <w:sz w:val="24"/>
          <w:szCs w:val="24"/>
          <w:rtl/>
        </w:rPr>
        <w:t>.</w:t>
      </w:r>
    </w:p>
  </w:footnote>
  <w:footnote w:id="86">
    <w:p w:rsidR="009403C3" w:rsidRPr="008B752E" w:rsidRDefault="009403C3" w:rsidP="0091490E">
      <w:pPr>
        <w:pStyle w:val="Notedebasdepage"/>
        <w:bidi/>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sidRPr="008B752E">
        <w:rPr>
          <w:rFonts w:ascii="Simplified Arabic" w:hAnsi="Simplified Arabic" w:cs="Simplified Arabic" w:hint="cs"/>
          <w:sz w:val="24"/>
          <w:szCs w:val="24"/>
          <w:rtl/>
        </w:rPr>
        <w:t xml:space="preserve"> نع</w:t>
      </w:r>
      <w:r w:rsidRPr="008B752E">
        <w:rPr>
          <w:rFonts w:ascii="Simplified Arabic" w:hAnsi="Simplified Arabic" w:cs="Simplified Arabic"/>
          <w:sz w:val="24"/>
          <w:szCs w:val="24"/>
          <w:rtl/>
        </w:rPr>
        <w:t xml:space="preserve">يمة </w:t>
      </w:r>
      <w:r w:rsidRPr="008B752E">
        <w:rPr>
          <w:rFonts w:ascii="Simplified Arabic" w:hAnsi="Simplified Arabic" w:cs="Simplified Arabic" w:hint="cs"/>
          <w:sz w:val="24"/>
          <w:szCs w:val="24"/>
          <w:rtl/>
        </w:rPr>
        <w:t>سمينة،</w:t>
      </w:r>
      <w:r w:rsidRPr="008B752E">
        <w:rPr>
          <w:rFonts w:ascii="Simplified Arabic" w:eastAsia="Calibri" w:hAnsi="Simplified Arabic" w:cs="Simplified Arabic" w:hint="cs"/>
          <w:sz w:val="24"/>
          <w:szCs w:val="24"/>
          <w:rtl/>
          <w:lang w:bidi="ar-DZ"/>
        </w:rPr>
        <w:t xml:space="preserve"> المرج</w:t>
      </w:r>
      <w:r w:rsidRPr="008B752E">
        <w:rPr>
          <w:rFonts w:ascii="Simplified Arabic" w:eastAsia="Calibri" w:hAnsi="Simplified Arabic" w:cs="Simplified Arabic" w:hint="eastAsia"/>
          <w:sz w:val="24"/>
          <w:szCs w:val="24"/>
          <w:rtl/>
          <w:lang w:bidi="ar-DZ"/>
        </w:rPr>
        <w:t>ع</w:t>
      </w:r>
      <w:r>
        <w:rPr>
          <w:rFonts w:ascii="Simplified Arabic" w:eastAsia="Calibri" w:hAnsi="Simplified Arabic" w:cs="Simplified Arabic" w:hint="cs"/>
          <w:sz w:val="24"/>
          <w:szCs w:val="24"/>
          <w:rtl/>
          <w:lang w:bidi="ar-DZ"/>
        </w:rPr>
        <w:t xml:space="preserve"> </w:t>
      </w:r>
      <w:r w:rsidRPr="008B752E">
        <w:rPr>
          <w:rFonts w:ascii="Simplified Arabic" w:eastAsia="Calibri" w:hAnsi="Simplified Arabic" w:cs="Simplified Arabic" w:hint="cs"/>
          <w:sz w:val="24"/>
          <w:szCs w:val="24"/>
          <w:rtl/>
          <w:lang w:bidi="ar-DZ"/>
        </w:rPr>
        <w:t>نفسه</w:t>
      </w:r>
      <w:r w:rsidRPr="008B752E">
        <w:rPr>
          <w:rFonts w:ascii="Simplified Arabic" w:eastAsia="Calibri" w:hAnsi="Simplified Arabic" w:cs="Simplified Arabic"/>
          <w:sz w:val="24"/>
          <w:szCs w:val="24"/>
          <w:rtl/>
          <w:lang w:bidi="ar-DZ"/>
        </w:rPr>
        <w:t>، ص 94.</w:t>
      </w:r>
    </w:p>
  </w:footnote>
  <w:footnote w:id="87">
    <w:p w:rsidR="009403C3" w:rsidRPr="008B752E" w:rsidRDefault="009403C3" w:rsidP="00E00E59">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زاد الخير ط</w:t>
      </w:r>
      <w:r w:rsidRPr="008B752E">
        <w:rPr>
          <w:rFonts w:ascii="Simplified Arabic" w:hAnsi="Simplified Arabic" w:cs="Simplified Arabic" w:hint="cs"/>
          <w:sz w:val="24"/>
          <w:szCs w:val="24"/>
          <w:rtl/>
        </w:rPr>
        <w:t>ي</w:t>
      </w:r>
      <w:r w:rsidRPr="008B752E">
        <w:rPr>
          <w:rFonts w:ascii="Simplified Arabic" w:hAnsi="Simplified Arabic" w:cs="Simplified Arabic"/>
          <w:sz w:val="24"/>
          <w:szCs w:val="24"/>
          <w:rtl/>
        </w:rPr>
        <w:t>طيلة</w:t>
      </w:r>
      <w:r w:rsidRPr="008B752E">
        <w:rPr>
          <w:rFonts w:ascii="Simplified Arabic" w:hAnsi="Simplified Arabic" w:cs="Simplified Arabic" w:hint="cs"/>
          <w:sz w:val="24"/>
          <w:szCs w:val="24"/>
          <w:rtl/>
        </w:rPr>
        <w:t>،</w:t>
      </w:r>
      <w:r w:rsidRPr="008B752E">
        <w:rPr>
          <w:rFonts w:ascii="Simplified Arabic" w:hAnsi="Simplified Arabic" w:cs="Simplified Arabic"/>
          <w:sz w:val="24"/>
          <w:szCs w:val="24"/>
          <w:rtl/>
        </w:rPr>
        <w:t xml:space="preserve"> المرجع السابق، ص 21</w:t>
      </w:r>
      <w:r w:rsidR="00D07179">
        <w:rPr>
          <w:rFonts w:ascii="Simplified Arabic" w:hAnsi="Simplified Arabic" w:cs="Simplified Arabic" w:hint="cs"/>
          <w:sz w:val="24"/>
          <w:szCs w:val="24"/>
          <w:rtl/>
        </w:rPr>
        <w:t>.</w:t>
      </w:r>
    </w:p>
  </w:footnote>
  <w:footnote w:id="88">
    <w:p w:rsidR="009403C3" w:rsidRPr="008B752E" w:rsidRDefault="009403C3" w:rsidP="00E00E59">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حريزي زكريا</w:t>
      </w:r>
      <w:r w:rsidRPr="008B752E">
        <w:rPr>
          <w:rFonts w:ascii="Simplified Arabic" w:hAnsi="Simplified Arabic" w:cs="Simplified Arabic" w:hint="cs"/>
          <w:sz w:val="24"/>
          <w:szCs w:val="24"/>
          <w:rtl/>
        </w:rPr>
        <w:t>،</w:t>
      </w:r>
      <w:r w:rsidRPr="008B752E">
        <w:rPr>
          <w:rFonts w:ascii="Simplified Arabic" w:hAnsi="Simplified Arabic" w:cs="Simplified Arabic"/>
          <w:sz w:val="24"/>
          <w:szCs w:val="24"/>
          <w:rtl/>
        </w:rPr>
        <w:t xml:space="preserve"> المرجع السابق، ص 118.</w:t>
      </w:r>
    </w:p>
  </w:footnote>
  <w:footnote w:id="89">
    <w:p w:rsidR="009403C3" w:rsidRPr="008B752E" w:rsidRDefault="009403C3" w:rsidP="00E00E59">
      <w:pPr>
        <w:bidi/>
        <w:spacing w:after="200" w:line="276" w:lineRule="auto"/>
        <w:jc w:val="both"/>
        <w:rPr>
          <w:rFonts w:ascii="Simplified Arabic" w:eastAsia="Calibri"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8B752E">
        <w:rPr>
          <w:rFonts w:ascii="Simplified Arabic" w:eastAsia="Calibri" w:hAnsi="Simplified Arabic" w:cs="Simplified Arabic"/>
          <w:sz w:val="24"/>
          <w:szCs w:val="24"/>
          <w:rtl/>
          <w:lang w:bidi="ar-DZ"/>
        </w:rPr>
        <w:t>بودرهم فاطمة</w:t>
      </w:r>
      <w:r w:rsidRPr="008B752E">
        <w:rPr>
          <w:rFonts w:ascii="Simplified Arabic" w:eastAsia="Calibri" w:hAnsi="Simplified Arabic" w:cs="Simplified Arabic" w:hint="cs"/>
          <w:sz w:val="24"/>
          <w:szCs w:val="24"/>
          <w:rtl/>
          <w:lang w:bidi="ar-DZ"/>
        </w:rPr>
        <w:t>،</w:t>
      </w:r>
      <w:r w:rsidRPr="008B752E">
        <w:rPr>
          <w:rFonts w:ascii="Simplified Arabic" w:eastAsia="Calibri" w:hAnsi="Simplified Arabic" w:cs="Simplified Arabic"/>
          <w:sz w:val="24"/>
          <w:szCs w:val="24"/>
          <w:rtl/>
          <w:lang w:bidi="ar-DZ"/>
        </w:rPr>
        <w:t xml:space="preserve"> المرجع </w:t>
      </w:r>
      <w:r w:rsidRPr="008B752E">
        <w:rPr>
          <w:rFonts w:ascii="Simplified Arabic" w:eastAsia="Calibri" w:hAnsi="Simplified Arabic" w:cs="Simplified Arabic" w:hint="cs"/>
          <w:sz w:val="24"/>
          <w:szCs w:val="24"/>
          <w:rtl/>
          <w:lang w:bidi="ar-DZ"/>
        </w:rPr>
        <w:t>السابق</w:t>
      </w:r>
      <w:r w:rsidR="00D07179">
        <w:rPr>
          <w:rFonts w:ascii="Simplified Arabic" w:eastAsia="Calibri" w:hAnsi="Simplified Arabic" w:cs="Simplified Arabic" w:hint="cs"/>
          <w:sz w:val="24"/>
          <w:szCs w:val="24"/>
          <w:rtl/>
          <w:lang w:bidi="ar-DZ"/>
        </w:rPr>
        <w:t>، ص</w:t>
      </w:r>
      <w:r w:rsidRPr="008B752E">
        <w:rPr>
          <w:rFonts w:ascii="Simplified Arabic" w:eastAsia="Calibri" w:hAnsi="Simplified Arabic" w:cs="Simplified Arabic"/>
          <w:sz w:val="24"/>
          <w:szCs w:val="24"/>
          <w:rtl/>
          <w:lang w:bidi="ar-DZ"/>
        </w:rPr>
        <w:t>324.</w:t>
      </w:r>
    </w:p>
  </w:footnote>
  <w:footnote w:id="90">
    <w:p w:rsidR="009403C3" w:rsidRPr="008B752E" w:rsidRDefault="009403C3" w:rsidP="003066CD">
      <w:pPr>
        <w:bidi/>
        <w:spacing w:after="200" w:line="276" w:lineRule="auto"/>
        <w:jc w:val="both"/>
        <w:rPr>
          <w:rFonts w:ascii="Simplified Arabic" w:eastAsia="Calibri"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eastAsia="Calibri" w:hAnsi="Simplified Arabic" w:cs="Simplified Arabic" w:hint="cs"/>
          <w:b/>
          <w:bCs/>
          <w:sz w:val="24"/>
          <w:szCs w:val="24"/>
          <w:rtl/>
          <w:lang w:bidi="ar-DZ"/>
        </w:rPr>
        <w:t xml:space="preserve"> </w:t>
      </w:r>
      <w:r w:rsidRPr="008B752E">
        <w:rPr>
          <w:rFonts w:ascii="Simplified Arabic" w:eastAsia="Calibri" w:hAnsi="Simplified Arabic" w:cs="Simplified Arabic"/>
          <w:b/>
          <w:bCs/>
          <w:sz w:val="24"/>
          <w:szCs w:val="24"/>
          <w:rtl/>
          <w:lang w:bidi="ar-DZ"/>
        </w:rPr>
        <w:t xml:space="preserve">زاد </w:t>
      </w:r>
      <w:r w:rsidRPr="008B752E">
        <w:rPr>
          <w:rFonts w:ascii="Simplified Arabic" w:eastAsia="Calibri" w:hAnsi="Simplified Arabic" w:cs="Simplified Arabic"/>
          <w:sz w:val="24"/>
          <w:szCs w:val="24"/>
          <w:rtl/>
          <w:lang w:bidi="ar-DZ"/>
        </w:rPr>
        <w:t xml:space="preserve">الخير </w:t>
      </w:r>
      <w:r w:rsidRPr="008B752E">
        <w:rPr>
          <w:rFonts w:ascii="Simplified Arabic" w:eastAsia="Calibri" w:hAnsi="Simplified Arabic" w:cs="Simplified Arabic" w:hint="cs"/>
          <w:sz w:val="24"/>
          <w:szCs w:val="24"/>
          <w:rtl/>
          <w:lang w:bidi="ar-DZ"/>
        </w:rPr>
        <w:t>طيطيلة،</w:t>
      </w:r>
      <w:r w:rsidRPr="008B752E">
        <w:rPr>
          <w:rFonts w:ascii="Simplified Arabic" w:eastAsia="Calibri" w:hAnsi="Simplified Arabic" w:cs="Simplified Arabic"/>
          <w:sz w:val="24"/>
          <w:szCs w:val="24"/>
          <w:rtl/>
          <w:lang w:bidi="ar-DZ"/>
        </w:rPr>
        <w:t xml:space="preserve"> المرجع </w:t>
      </w:r>
      <w:r>
        <w:rPr>
          <w:rFonts w:ascii="Simplified Arabic" w:eastAsia="Calibri" w:hAnsi="Simplified Arabic" w:cs="Simplified Arabic" w:hint="cs"/>
          <w:sz w:val="24"/>
          <w:szCs w:val="24"/>
          <w:rtl/>
          <w:lang w:bidi="ar-DZ"/>
        </w:rPr>
        <w:t>السابق</w:t>
      </w:r>
      <w:r w:rsidR="00D07179">
        <w:rPr>
          <w:rFonts w:ascii="Simplified Arabic" w:eastAsia="Calibri" w:hAnsi="Simplified Arabic" w:cs="Simplified Arabic" w:hint="cs"/>
          <w:sz w:val="24"/>
          <w:szCs w:val="24"/>
          <w:rtl/>
          <w:lang w:bidi="ar-DZ"/>
        </w:rPr>
        <w:t>،</w:t>
      </w:r>
      <w:r w:rsidRPr="008B752E">
        <w:rPr>
          <w:rFonts w:ascii="Simplified Arabic" w:eastAsia="Calibri" w:hAnsi="Simplified Arabic" w:cs="Simplified Arabic"/>
          <w:sz w:val="24"/>
          <w:szCs w:val="24"/>
          <w:rtl/>
          <w:lang w:bidi="ar-DZ"/>
        </w:rPr>
        <w:t xml:space="preserve"> </w:t>
      </w:r>
      <w:r w:rsidR="00D07179">
        <w:rPr>
          <w:rFonts w:ascii="Simplified Arabic" w:eastAsia="Calibri" w:hAnsi="Simplified Arabic" w:cs="Simplified Arabic" w:hint="cs"/>
          <w:sz w:val="24"/>
          <w:szCs w:val="24"/>
          <w:rtl/>
          <w:lang w:bidi="ar-DZ"/>
        </w:rPr>
        <w:t>ص</w:t>
      </w:r>
      <w:r w:rsidRPr="008B752E">
        <w:rPr>
          <w:rFonts w:ascii="Simplified Arabic" w:eastAsia="Calibri" w:hAnsi="Simplified Arabic" w:cs="Simplified Arabic"/>
          <w:sz w:val="24"/>
          <w:szCs w:val="24"/>
          <w:rtl/>
          <w:lang w:bidi="ar-DZ"/>
        </w:rPr>
        <w:t>22.</w:t>
      </w:r>
    </w:p>
  </w:footnote>
  <w:footnote w:id="91">
    <w:p w:rsidR="009403C3" w:rsidRPr="008B752E" w:rsidRDefault="009403C3" w:rsidP="00265827">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sidRPr="008B752E">
        <w:rPr>
          <w:rFonts w:ascii="Simplified Arabic" w:hAnsi="Simplified Arabic" w:cs="Simplified Arabic"/>
          <w:sz w:val="24"/>
          <w:szCs w:val="24"/>
          <w:rtl/>
        </w:rPr>
        <w:t xml:space="preserve"> نعيمة</w:t>
      </w:r>
      <w:r w:rsidRPr="008B752E">
        <w:rPr>
          <w:rFonts w:ascii="Simplified Arabic" w:hAnsi="Simplified Arabic" w:cs="Simplified Arabic" w:hint="cs"/>
          <w:sz w:val="24"/>
          <w:szCs w:val="24"/>
          <w:rtl/>
        </w:rPr>
        <w:t xml:space="preserve"> سمينة،</w:t>
      </w:r>
      <w:r w:rsidRPr="008B752E">
        <w:rPr>
          <w:rFonts w:ascii="Simplified Arabic" w:hAnsi="Simplified Arabic" w:cs="Simplified Arabic"/>
          <w:sz w:val="24"/>
          <w:szCs w:val="24"/>
          <w:rtl/>
        </w:rPr>
        <w:t xml:space="preserve"> المرجع السابق، ص 94.</w:t>
      </w:r>
    </w:p>
  </w:footnote>
  <w:footnote w:id="92">
    <w:p w:rsidR="009403C3" w:rsidRPr="008B752E" w:rsidRDefault="009403C3" w:rsidP="00E00E59">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 xml:space="preserve">معتوق </w:t>
      </w:r>
      <w:r w:rsidRPr="008B752E">
        <w:rPr>
          <w:rFonts w:ascii="Simplified Arabic" w:hAnsi="Simplified Arabic" w:cs="Simplified Arabic" w:hint="cs"/>
          <w:sz w:val="24"/>
          <w:szCs w:val="24"/>
          <w:rtl/>
        </w:rPr>
        <w:t>فتيحة،</w:t>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المرجع السابق، ص 85.</w:t>
      </w:r>
    </w:p>
  </w:footnote>
  <w:footnote w:id="93">
    <w:p w:rsidR="009403C3" w:rsidRPr="008B752E" w:rsidRDefault="009403C3" w:rsidP="003066CD">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 xml:space="preserve">معتوق </w:t>
      </w:r>
      <w:r w:rsidRPr="008B752E">
        <w:rPr>
          <w:rFonts w:ascii="Simplified Arabic" w:hAnsi="Simplified Arabic" w:cs="Simplified Arabic" w:hint="cs"/>
          <w:sz w:val="24"/>
          <w:szCs w:val="24"/>
          <w:rtl/>
        </w:rPr>
        <w:t>فتيحة،</w:t>
      </w:r>
      <w:r w:rsidRPr="008B752E">
        <w:rPr>
          <w:rFonts w:ascii="Simplified Arabic" w:hAnsi="Simplified Arabic" w:cs="Simplified Arabic"/>
          <w:sz w:val="24"/>
          <w:szCs w:val="24"/>
          <w:rtl/>
        </w:rPr>
        <w:t xml:space="preserve"> المرجع السابق</w:t>
      </w:r>
      <w:r>
        <w:rPr>
          <w:rFonts w:ascii="Simplified Arabic" w:hAnsi="Simplified Arabic" w:cs="Simplified Arabic" w:hint="cs"/>
          <w:sz w:val="24"/>
          <w:szCs w:val="24"/>
          <w:rtl/>
        </w:rPr>
        <w:t>،</w:t>
      </w:r>
      <w:r w:rsidRPr="008B752E">
        <w:rPr>
          <w:rFonts w:ascii="Simplified Arabic" w:hAnsi="Simplified Arabic" w:cs="Simplified Arabic"/>
          <w:sz w:val="24"/>
          <w:szCs w:val="24"/>
          <w:rtl/>
        </w:rPr>
        <w:t xml:space="preserve"> ص 13</w:t>
      </w:r>
      <w:r w:rsidRPr="008B752E">
        <w:rPr>
          <w:rFonts w:ascii="Simplified Arabic" w:hAnsi="Simplified Arabic" w:cs="Simplified Arabic" w:hint="cs"/>
          <w:sz w:val="24"/>
          <w:szCs w:val="24"/>
          <w:rtl/>
        </w:rPr>
        <w:t>.</w:t>
      </w:r>
    </w:p>
  </w:footnote>
  <w:footnote w:id="94">
    <w:p w:rsidR="009403C3" w:rsidRPr="008B752E" w:rsidRDefault="009403C3" w:rsidP="003066CD">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sidRPr="008B752E">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8B752E">
        <w:rPr>
          <w:rFonts w:ascii="Simplified Arabic" w:hAnsi="Simplified Arabic" w:cs="Simplified Arabic"/>
          <w:sz w:val="24"/>
          <w:szCs w:val="24"/>
          <w:rtl/>
        </w:rPr>
        <w:t xml:space="preserve"> مؤرخ في12 يناير سنة 2012، </w:t>
      </w:r>
      <w:r w:rsidRPr="008B752E">
        <w:rPr>
          <w:rFonts w:ascii="Simplified Arabic" w:hAnsi="Simplified Arabic" w:cs="Simplified Arabic"/>
          <w:b/>
          <w:bCs/>
          <w:sz w:val="24"/>
          <w:szCs w:val="24"/>
          <w:rtl/>
        </w:rPr>
        <w:t>يحدد كيفيات توسيع حظوظ تمثيل المرأة في المجالس المنتخبة</w:t>
      </w:r>
      <w:r w:rsidRPr="008B752E">
        <w:rPr>
          <w:rFonts w:ascii="Simplified Arabic" w:hAnsi="Simplified Arabic" w:cs="Simplified Arabic"/>
          <w:sz w:val="24"/>
          <w:szCs w:val="24"/>
          <w:rtl/>
        </w:rPr>
        <w:t xml:space="preserve">، </w:t>
      </w:r>
      <w:r w:rsidRPr="008B752E">
        <w:rPr>
          <w:rFonts w:ascii="Simplified Arabic" w:hAnsi="Simplified Arabic" w:cs="Simplified Arabic" w:hint="cs"/>
          <w:sz w:val="24"/>
          <w:szCs w:val="24"/>
          <w:rtl/>
        </w:rPr>
        <w:t>المرجع السابق.</w:t>
      </w:r>
    </w:p>
  </w:footnote>
  <w:footnote w:id="95">
    <w:p w:rsidR="009403C3" w:rsidRPr="008B752E" w:rsidRDefault="009403C3" w:rsidP="003066CD">
      <w:pPr>
        <w:pStyle w:val="Notedebasdepage"/>
        <w:bidi/>
        <w:spacing w:line="276" w:lineRule="auto"/>
        <w:jc w:val="both"/>
        <w:rPr>
          <w:rFonts w:ascii="Simplified Arabic" w:hAnsi="Simplified Arabic" w:cs="Simplified Arabic"/>
          <w:sz w:val="24"/>
          <w:szCs w:val="24"/>
          <w:rtl/>
          <w:lang w:bidi="ar-DZ"/>
        </w:rPr>
      </w:pPr>
      <w:r w:rsidRPr="008B75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محرز مبروكة</w:t>
      </w:r>
      <w:r w:rsidRPr="008B752E">
        <w:rPr>
          <w:rFonts w:ascii="Simplified Arabic" w:hAnsi="Simplified Arabic" w:cs="Simplified Arabic" w:hint="cs"/>
          <w:sz w:val="24"/>
          <w:szCs w:val="24"/>
          <w:rtl/>
        </w:rPr>
        <w:t xml:space="preserve">، </w:t>
      </w:r>
      <w:r w:rsidRPr="008B752E">
        <w:rPr>
          <w:rFonts w:ascii="Simplified Arabic" w:hAnsi="Simplified Arabic" w:cs="Simplified Arabic"/>
          <w:sz w:val="24"/>
          <w:szCs w:val="24"/>
          <w:rtl/>
        </w:rPr>
        <w:t xml:space="preserve">المرجع </w:t>
      </w:r>
      <w:r w:rsidRPr="008B752E">
        <w:rPr>
          <w:rFonts w:ascii="Simplified Arabic" w:hAnsi="Simplified Arabic" w:cs="Simplified Arabic" w:hint="cs"/>
          <w:sz w:val="24"/>
          <w:szCs w:val="24"/>
          <w:rtl/>
        </w:rPr>
        <w:t>السابق،</w:t>
      </w:r>
      <w:r w:rsidRPr="008B752E">
        <w:rPr>
          <w:rFonts w:ascii="Simplified Arabic" w:hAnsi="Simplified Arabic" w:cs="Simplified Arabic"/>
          <w:sz w:val="24"/>
          <w:szCs w:val="24"/>
          <w:rtl/>
        </w:rPr>
        <w:t xml:space="preserve"> ص ص 198-</w:t>
      </w:r>
      <w:r w:rsidRPr="008B752E">
        <w:rPr>
          <w:rFonts w:ascii="Simplified Arabic" w:hAnsi="Simplified Arabic" w:cs="Simplified Arabic" w:hint="cs"/>
          <w:sz w:val="24"/>
          <w:szCs w:val="24"/>
          <w:rtl/>
        </w:rPr>
        <w:t>199.</w:t>
      </w:r>
    </w:p>
  </w:footnote>
  <w:footnote w:id="96">
    <w:p w:rsidR="009403C3" w:rsidRPr="000D2D73" w:rsidRDefault="009403C3" w:rsidP="007536DB">
      <w:pPr>
        <w:pStyle w:val="Notedebasdepage"/>
        <w:bidi/>
        <w:spacing w:line="276" w:lineRule="auto"/>
        <w:jc w:val="both"/>
        <w:rPr>
          <w:rFonts w:ascii="Simplified Arabic" w:hAnsi="Simplified Arabic" w:cs="Simplified Arabic"/>
          <w:sz w:val="24"/>
          <w:szCs w:val="24"/>
          <w:rtl/>
          <w:lang w:bidi="ar-DZ"/>
        </w:rPr>
      </w:pPr>
      <w:r w:rsidRPr="000D2D7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536DB">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sidRPr="007536DB">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7536DB">
        <w:rPr>
          <w:rFonts w:ascii="Simplified Arabic" w:hAnsi="Simplified Arabic" w:cs="Simplified Arabic"/>
          <w:sz w:val="24"/>
          <w:szCs w:val="24"/>
          <w:rtl/>
        </w:rPr>
        <w:t xml:space="preserve"> مؤرخ في 12 يناير سنة 2012، </w:t>
      </w:r>
      <w:r w:rsidRPr="007536DB">
        <w:rPr>
          <w:rFonts w:ascii="Simplified Arabic" w:hAnsi="Simplified Arabic" w:cs="Simplified Arabic"/>
          <w:b/>
          <w:bCs/>
          <w:sz w:val="24"/>
          <w:szCs w:val="24"/>
          <w:rtl/>
        </w:rPr>
        <w:t>يحدد كيفيات توسيع حظوظ تمثيل المرأة في المجالس المنتخبة</w:t>
      </w:r>
      <w:r w:rsidRPr="007536DB">
        <w:rPr>
          <w:rFonts w:ascii="Simplified Arabic" w:hAnsi="Simplified Arabic" w:cs="Simplified Arabic" w:hint="cs"/>
          <w:b/>
          <w:bCs/>
          <w:sz w:val="24"/>
          <w:szCs w:val="24"/>
          <w:rtl/>
        </w:rPr>
        <w:t>،</w:t>
      </w:r>
      <w:r>
        <w:rPr>
          <w:rFonts w:ascii="Simplified Arabic" w:hAnsi="Simplified Arabic" w:cs="Simplified Arabic" w:hint="cs"/>
          <w:sz w:val="24"/>
          <w:szCs w:val="24"/>
          <w:rtl/>
        </w:rPr>
        <w:t xml:space="preserve"> المرجع السابق.</w:t>
      </w:r>
    </w:p>
  </w:footnote>
  <w:footnote w:id="97">
    <w:p w:rsidR="009403C3" w:rsidRPr="00AF0A1E" w:rsidRDefault="009403C3" w:rsidP="001C036D">
      <w:pPr>
        <w:pStyle w:val="Notedebasdepage"/>
        <w:bidi/>
        <w:rPr>
          <w:rFonts w:ascii="Simplified Arabic" w:hAnsi="Simplified Arabic" w:cs="Simplified Arabic"/>
          <w:sz w:val="24"/>
          <w:szCs w:val="24"/>
          <w:rtl/>
          <w:lang w:bidi="ar-DZ"/>
        </w:rPr>
      </w:pPr>
      <w:r w:rsidRPr="00AF0A1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F0A1E">
        <w:rPr>
          <w:rFonts w:ascii="Simplified Arabic" w:hAnsi="Simplified Arabic" w:cs="Simplified Arabic" w:hint="cs"/>
          <w:sz w:val="24"/>
          <w:szCs w:val="24"/>
          <w:rtl/>
        </w:rPr>
        <w:t>أنظر المادة 31 من التعديل الدستوري لسنة 2008.</w:t>
      </w:r>
    </w:p>
  </w:footnote>
  <w:footnote w:id="98">
    <w:p w:rsidR="009403C3" w:rsidRPr="009F57F7" w:rsidRDefault="009403C3" w:rsidP="00E82F6B">
      <w:pPr>
        <w:pStyle w:val="Notedebasdepage"/>
        <w:bidi/>
        <w:jc w:val="both"/>
        <w:rPr>
          <w:rFonts w:ascii="Simplified Arabic" w:hAnsi="Simplified Arabic" w:cs="Simplified Arabic"/>
          <w:sz w:val="24"/>
          <w:szCs w:val="24"/>
          <w:rtl/>
          <w:lang w:bidi="ar-DZ"/>
        </w:rPr>
      </w:pPr>
      <w:r w:rsidRPr="009F57F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نرجس صفو، </w:t>
      </w:r>
      <w:r w:rsidRPr="00E82F6B">
        <w:rPr>
          <w:rFonts w:ascii="Simplified Arabic" w:hAnsi="Simplified Arabic" w:cs="Simplified Arabic" w:hint="cs"/>
          <w:b/>
          <w:bCs/>
          <w:sz w:val="24"/>
          <w:szCs w:val="24"/>
          <w:rtl/>
        </w:rPr>
        <w:t>&lt;&lt;</w:t>
      </w:r>
      <w:r>
        <w:rPr>
          <w:rFonts w:ascii="Simplified Arabic" w:hAnsi="Simplified Arabic" w:cs="Simplified Arabic" w:hint="cs"/>
          <w:b/>
          <w:bCs/>
          <w:sz w:val="24"/>
          <w:szCs w:val="24"/>
          <w:rtl/>
        </w:rPr>
        <w:t xml:space="preserve"> </w:t>
      </w:r>
      <w:r w:rsidRPr="009F57F7">
        <w:rPr>
          <w:rFonts w:ascii="Simplified Arabic" w:hAnsi="Simplified Arabic" w:cs="Simplified Arabic" w:hint="cs"/>
          <w:b/>
          <w:bCs/>
          <w:sz w:val="24"/>
          <w:szCs w:val="24"/>
          <w:rtl/>
        </w:rPr>
        <w:t>المشاركة السياسية للمرأة بين نظام الكوتا وتكريس الحق في المساواة</w:t>
      </w:r>
      <w:r>
        <w:rPr>
          <w:rFonts w:ascii="Simplified Arabic" w:hAnsi="Simplified Arabic" w:cs="Simplified Arabic" w:hint="cs"/>
          <w:b/>
          <w:bCs/>
          <w:sz w:val="24"/>
          <w:szCs w:val="24"/>
          <w:rtl/>
        </w:rPr>
        <w:t xml:space="preserve"> &gt;&gt;، </w:t>
      </w:r>
      <w:r w:rsidRPr="009F57F7">
        <w:rPr>
          <w:rFonts w:ascii="Simplified Arabic" w:hAnsi="Simplified Arabic" w:cs="Simplified Arabic" w:hint="cs"/>
          <w:sz w:val="24"/>
          <w:szCs w:val="24"/>
          <w:u w:val="single"/>
          <w:rtl/>
        </w:rPr>
        <w:t xml:space="preserve">مجلة جيل حقوق والعلوم السياسية، </w:t>
      </w:r>
      <w:r w:rsidRPr="006A612F">
        <w:rPr>
          <w:rFonts w:ascii="Simplified Arabic" w:hAnsi="Simplified Arabic" w:cs="Simplified Arabic"/>
          <w:sz w:val="24"/>
          <w:szCs w:val="24"/>
          <w:rtl/>
        </w:rPr>
        <w:t xml:space="preserve">المجلد </w:t>
      </w:r>
      <w:r w:rsidRPr="006A612F">
        <w:rPr>
          <w:rFonts w:ascii="Simplified Arabic" w:hAnsi="Simplified Arabic" w:cs="Simplified Arabic" w:hint="cs"/>
          <w:sz w:val="24"/>
          <w:szCs w:val="24"/>
          <w:rtl/>
        </w:rPr>
        <w:t>04، العد</w:t>
      </w:r>
      <w:r w:rsidRPr="006A612F">
        <w:rPr>
          <w:rFonts w:ascii="Simplified Arabic" w:hAnsi="Simplified Arabic" w:cs="Simplified Arabic" w:hint="eastAsia"/>
          <w:sz w:val="24"/>
          <w:szCs w:val="24"/>
          <w:rtl/>
        </w:rPr>
        <w:t>د</w:t>
      </w:r>
      <w:r w:rsidRPr="009F57F7">
        <w:rPr>
          <w:rFonts w:ascii="Simplified Arabic" w:hAnsi="Simplified Arabic" w:cs="Simplified Arabic" w:hint="cs"/>
          <w:sz w:val="24"/>
          <w:szCs w:val="24"/>
          <w:rtl/>
        </w:rPr>
        <w:t xml:space="preserve"> 18، أفريل 2017، ص 86.</w:t>
      </w:r>
    </w:p>
  </w:footnote>
  <w:footnote w:id="99">
    <w:p w:rsidR="009403C3" w:rsidRPr="007F436E" w:rsidRDefault="009403C3" w:rsidP="00863D28">
      <w:pPr>
        <w:pStyle w:val="Notedebasdepage"/>
        <w:bidi/>
        <w:spacing w:line="276" w:lineRule="auto"/>
        <w:jc w:val="both"/>
        <w:rPr>
          <w:rFonts w:ascii="Simplified Arabic" w:hAnsi="Simplified Arabic" w:cs="Simplified Arabic"/>
          <w:sz w:val="24"/>
          <w:szCs w:val="24"/>
          <w:rtl/>
        </w:rPr>
      </w:pPr>
      <w:r w:rsidRPr="009F57F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F436E">
        <w:rPr>
          <w:rFonts w:ascii="Simplified Arabic" w:hAnsi="Simplified Arabic" w:cs="Simplified Arabic"/>
          <w:sz w:val="24"/>
          <w:szCs w:val="24"/>
          <w:rtl/>
        </w:rPr>
        <w:t>صف</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ة</w:t>
      </w:r>
      <w:r w:rsidRPr="007F436E">
        <w:rPr>
          <w:rFonts w:ascii="Simplified Arabic" w:hAnsi="Simplified Arabic" w:cs="Simplified Arabic"/>
          <w:sz w:val="24"/>
          <w:szCs w:val="24"/>
          <w:rtl/>
        </w:rPr>
        <w:t xml:space="preserve"> سل</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ماني،</w:t>
      </w:r>
      <w:r>
        <w:rPr>
          <w:rFonts w:ascii="Simplified Arabic" w:hAnsi="Simplified Arabic" w:cs="Simplified Arabic" w:hint="cs"/>
          <w:sz w:val="24"/>
          <w:szCs w:val="24"/>
          <w:rtl/>
        </w:rPr>
        <w:t xml:space="preserve"> </w:t>
      </w:r>
      <w:r w:rsidRPr="007F436E">
        <w:rPr>
          <w:rFonts w:ascii="Simplified Arabic" w:hAnsi="Simplified Arabic" w:cs="Simplified Arabic"/>
          <w:b/>
          <w:bCs/>
          <w:sz w:val="24"/>
          <w:szCs w:val="24"/>
          <w:rtl/>
        </w:rPr>
        <w:t xml:space="preserve">نضام الحصة </w:t>
      </w:r>
      <w:r w:rsidRPr="007F436E">
        <w:rPr>
          <w:rFonts w:ascii="Simplified Arabic" w:hAnsi="Simplified Arabic" w:cs="Simplified Arabic" w:hint="cs"/>
          <w:b/>
          <w:bCs/>
          <w:sz w:val="24"/>
          <w:szCs w:val="24"/>
          <w:rtl/>
        </w:rPr>
        <w:t>النسائية</w:t>
      </w:r>
      <w:r w:rsidRPr="007F436E">
        <w:rPr>
          <w:rFonts w:ascii="Simplified Arabic" w:hAnsi="Simplified Arabic" w:cs="Simplified Arabic"/>
          <w:b/>
          <w:bCs/>
          <w:sz w:val="24"/>
          <w:szCs w:val="24"/>
          <w:rtl/>
        </w:rPr>
        <w:t xml:space="preserve"> في المجالس المنتخبة دراسة حالة الجزائر</w:t>
      </w:r>
      <w:r w:rsidRPr="007F436E">
        <w:rPr>
          <w:rFonts w:ascii="Simplified Arabic" w:hAnsi="Simplified Arabic" w:cs="Simplified Arabic"/>
          <w:sz w:val="24"/>
          <w:szCs w:val="24"/>
          <w:rtl/>
        </w:rPr>
        <w:t xml:space="preserve">، مذكرة تخرج ضمن متطلبات نيل شهادة الماستر في </w:t>
      </w:r>
      <w:r w:rsidRPr="007F436E">
        <w:rPr>
          <w:rFonts w:ascii="Simplified Arabic" w:hAnsi="Simplified Arabic" w:cs="Simplified Arabic" w:hint="cs"/>
          <w:sz w:val="24"/>
          <w:szCs w:val="24"/>
          <w:rtl/>
        </w:rPr>
        <w:t>الحقوق</w:t>
      </w:r>
      <w:r>
        <w:rPr>
          <w:rFonts w:ascii="Simplified Arabic" w:hAnsi="Simplified Arabic" w:cs="Simplified Arabic" w:hint="cs"/>
          <w:sz w:val="24"/>
          <w:szCs w:val="24"/>
          <w:rtl/>
        </w:rPr>
        <w:t xml:space="preserve">، </w:t>
      </w:r>
      <w:r w:rsidRPr="007F436E">
        <w:rPr>
          <w:rFonts w:ascii="Simplified Arabic" w:hAnsi="Simplified Arabic" w:cs="Simplified Arabic" w:hint="cs"/>
          <w:sz w:val="24"/>
          <w:szCs w:val="24"/>
          <w:rtl/>
        </w:rPr>
        <w:t>تخصص:</w:t>
      </w:r>
      <w:r w:rsidRPr="007F436E">
        <w:rPr>
          <w:rFonts w:ascii="Simplified Arabic" w:hAnsi="Simplified Arabic" w:cs="Simplified Arabic"/>
          <w:sz w:val="24"/>
          <w:szCs w:val="24"/>
          <w:rtl/>
        </w:rPr>
        <w:t xml:space="preserve"> دولة </w:t>
      </w:r>
      <w:r w:rsidRPr="007F436E">
        <w:rPr>
          <w:rFonts w:ascii="Simplified Arabic" w:hAnsi="Simplified Arabic" w:cs="Simplified Arabic" w:hint="cs"/>
          <w:sz w:val="24"/>
          <w:szCs w:val="24"/>
          <w:rtl/>
        </w:rPr>
        <w:t>ومؤسسات،</w:t>
      </w:r>
      <w:r w:rsidRPr="007F436E">
        <w:rPr>
          <w:rFonts w:ascii="Simplified Arabic" w:hAnsi="Simplified Arabic" w:cs="Simplified Arabic"/>
          <w:sz w:val="24"/>
          <w:szCs w:val="24"/>
          <w:rtl/>
        </w:rPr>
        <w:t xml:space="preserve"> قسم الحقوق، كل</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ة</w:t>
      </w:r>
      <w:r w:rsidRPr="007F436E">
        <w:rPr>
          <w:rFonts w:ascii="Simplified Arabic" w:hAnsi="Simplified Arabic" w:cs="Simplified Arabic"/>
          <w:sz w:val="24"/>
          <w:szCs w:val="24"/>
          <w:rtl/>
        </w:rPr>
        <w:t xml:space="preserve"> الحقوق والعلوم الس</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اس</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ة،</w:t>
      </w:r>
      <w:r w:rsidRPr="007F436E">
        <w:rPr>
          <w:rFonts w:ascii="Simplified Arabic" w:hAnsi="Simplified Arabic" w:cs="Simplified Arabic"/>
          <w:sz w:val="24"/>
          <w:szCs w:val="24"/>
          <w:rtl/>
        </w:rPr>
        <w:t xml:space="preserve"> جامعــة ز</w:t>
      </w:r>
      <w:r w:rsidRPr="007F436E">
        <w:rPr>
          <w:rFonts w:ascii="Simplified Arabic" w:hAnsi="Simplified Arabic" w:cs="Simplified Arabic" w:hint="cs"/>
          <w:sz w:val="24"/>
          <w:szCs w:val="24"/>
          <w:rtl/>
        </w:rPr>
        <w:t>ی</w:t>
      </w:r>
      <w:r w:rsidRPr="007F436E">
        <w:rPr>
          <w:rFonts w:ascii="Simplified Arabic" w:hAnsi="Simplified Arabic" w:cs="Simplified Arabic" w:hint="eastAsia"/>
          <w:sz w:val="24"/>
          <w:szCs w:val="24"/>
          <w:rtl/>
        </w:rPr>
        <w:t>ــان</w:t>
      </w:r>
      <w:r w:rsidRPr="007F436E">
        <w:rPr>
          <w:rFonts w:ascii="Simplified Arabic" w:hAnsi="Simplified Arabic" w:cs="Simplified Arabic"/>
          <w:sz w:val="24"/>
          <w:szCs w:val="24"/>
          <w:rtl/>
        </w:rPr>
        <w:t xml:space="preserve"> عاشــور بالجلفـــة، 2013-2014-،</w:t>
      </w:r>
      <w:r w:rsidR="004A7045">
        <w:rPr>
          <w:rFonts w:ascii="Simplified Arabic" w:hAnsi="Simplified Arabic" w:cs="Simplified Arabic" w:hint="cs"/>
          <w:sz w:val="24"/>
          <w:szCs w:val="24"/>
          <w:rtl/>
        </w:rPr>
        <w:t xml:space="preserve"> ص ص</w:t>
      </w:r>
      <w:r w:rsidRPr="007F436E">
        <w:rPr>
          <w:rFonts w:ascii="Simplified Arabic" w:hAnsi="Simplified Arabic" w:cs="Simplified Arabic"/>
          <w:sz w:val="24"/>
          <w:szCs w:val="24"/>
          <w:rtl/>
        </w:rPr>
        <w:t xml:space="preserve"> 28, </w:t>
      </w:r>
      <w:r w:rsidRPr="007F436E">
        <w:rPr>
          <w:rFonts w:ascii="Simplified Arabic" w:hAnsi="Simplified Arabic" w:cs="Simplified Arabic" w:hint="cs"/>
          <w:sz w:val="24"/>
          <w:szCs w:val="24"/>
          <w:rtl/>
        </w:rPr>
        <w:t>29.</w:t>
      </w:r>
    </w:p>
  </w:footnote>
  <w:footnote w:id="100">
    <w:p w:rsidR="009403C3" w:rsidRPr="00E550D0" w:rsidRDefault="009403C3" w:rsidP="00863D28">
      <w:pPr>
        <w:pStyle w:val="Notedebasdepage"/>
        <w:bidi/>
        <w:spacing w:line="276" w:lineRule="auto"/>
        <w:jc w:val="both"/>
        <w:rPr>
          <w:rFonts w:ascii="Simplified Arabic" w:eastAsia="Calibri" w:hAnsi="Simplified Arabic" w:cs="Simplified Arabic"/>
          <w:sz w:val="24"/>
          <w:szCs w:val="24"/>
          <w:lang w:bidi="ar-DZ"/>
        </w:rPr>
      </w:pPr>
      <w:r w:rsidRPr="00E550D0">
        <w:rPr>
          <w:rStyle w:val="Appelnotedebasdep"/>
          <w:rFonts w:ascii="Simplified Arabic" w:hAnsi="Simplified Arabic" w:cs="Simplified Arabic"/>
          <w:sz w:val="24"/>
          <w:szCs w:val="24"/>
        </w:rPr>
        <w:footnoteRef/>
      </w:r>
      <w:r w:rsidRPr="00E550D0">
        <w:rPr>
          <w:rFonts w:ascii="Simplified Arabic" w:eastAsia="Calibri" w:hAnsi="Simplified Arabic" w:cs="Simplified Arabic"/>
          <w:sz w:val="24"/>
          <w:szCs w:val="24"/>
          <w:rtl/>
          <w:lang w:bidi="ar-DZ"/>
        </w:rPr>
        <w:t xml:space="preserve"> مقراني سميرة، </w:t>
      </w:r>
      <w:r w:rsidRPr="00E550D0">
        <w:rPr>
          <w:rFonts w:ascii="Simplified Arabic" w:eastAsia="Calibri" w:hAnsi="Simplified Arabic" w:cs="Simplified Arabic" w:hint="cs"/>
          <w:sz w:val="24"/>
          <w:szCs w:val="24"/>
          <w:rtl/>
          <w:lang w:bidi="ar-DZ"/>
        </w:rPr>
        <w:t xml:space="preserve">المرجع السابق، </w:t>
      </w:r>
      <w:r w:rsidRPr="00E550D0">
        <w:rPr>
          <w:rFonts w:ascii="Simplified Arabic" w:eastAsia="Calibri" w:hAnsi="Simplified Arabic" w:cs="Simplified Arabic" w:hint="eastAsia"/>
          <w:sz w:val="24"/>
          <w:szCs w:val="24"/>
          <w:rtl/>
          <w:lang w:bidi="ar-DZ"/>
        </w:rPr>
        <w:t>ص</w:t>
      </w:r>
      <w:r w:rsidRPr="00E550D0">
        <w:rPr>
          <w:rFonts w:ascii="Simplified Arabic" w:eastAsia="Calibri" w:hAnsi="Simplified Arabic" w:cs="Simplified Arabic" w:hint="cs"/>
          <w:sz w:val="24"/>
          <w:szCs w:val="24"/>
          <w:rtl/>
          <w:lang w:bidi="ar-DZ"/>
        </w:rPr>
        <w:t>75.</w:t>
      </w:r>
    </w:p>
  </w:footnote>
  <w:footnote w:id="101">
    <w:p w:rsidR="009403C3" w:rsidRPr="00B919D7" w:rsidRDefault="009403C3" w:rsidP="00E82F6B">
      <w:pPr>
        <w:pStyle w:val="Notedebasdepage"/>
        <w:bidi/>
        <w:jc w:val="both"/>
        <w:rPr>
          <w:rFonts w:ascii="Simplified Arabic" w:hAnsi="Simplified Arabic" w:cs="Simplified Arabic"/>
          <w:sz w:val="24"/>
          <w:szCs w:val="24"/>
          <w:rtl/>
          <w:lang w:bidi="ar-DZ"/>
        </w:rPr>
      </w:pPr>
      <w:r w:rsidRPr="00B919D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زينب لموشي،</w:t>
      </w:r>
      <w:r>
        <w:rPr>
          <w:rFonts w:ascii="Simplified Arabic" w:hAnsi="Simplified Arabic" w:cs="Simplified Arabic" w:hint="cs"/>
          <w:b/>
          <w:bCs/>
          <w:sz w:val="24"/>
          <w:szCs w:val="24"/>
          <w:rtl/>
        </w:rPr>
        <w:t xml:space="preserve"> </w:t>
      </w:r>
      <w:r>
        <w:rPr>
          <w:rFonts w:ascii="Simplified Arabic" w:hAnsi="Simplified Arabic" w:cs="Simplified Arabic"/>
          <w:b/>
          <w:bCs/>
          <w:sz w:val="24"/>
          <w:szCs w:val="24"/>
          <w:rtl/>
        </w:rPr>
        <w:t>&lt;</w:t>
      </w:r>
      <w:r>
        <w:rPr>
          <w:rFonts w:ascii="Simplified Arabic" w:hAnsi="Simplified Arabic" w:cs="Simplified Arabic" w:hint="cs"/>
          <w:b/>
          <w:bCs/>
          <w:sz w:val="24"/>
          <w:szCs w:val="24"/>
          <w:rtl/>
        </w:rPr>
        <w:t>&lt;</w:t>
      </w:r>
      <w:r>
        <w:rPr>
          <w:rFonts w:ascii="Simplified Arabic" w:hAnsi="Simplified Arabic" w:cs="Simplified Arabic"/>
          <w:b/>
          <w:bCs/>
          <w:sz w:val="24"/>
          <w:szCs w:val="24"/>
        </w:rPr>
        <w:t xml:space="preserve"> </w:t>
      </w:r>
      <w:r w:rsidRPr="00227CBF">
        <w:rPr>
          <w:rFonts w:ascii="Simplified Arabic" w:hAnsi="Simplified Arabic" w:cs="Simplified Arabic" w:hint="cs"/>
          <w:b/>
          <w:bCs/>
          <w:sz w:val="24"/>
          <w:szCs w:val="24"/>
          <w:rtl/>
        </w:rPr>
        <w:t>المشاركة السياسية</w:t>
      </w:r>
      <w:r>
        <w:rPr>
          <w:rFonts w:ascii="Simplified Arabic" w:hAnsi="Simplified Arabic" w:cs="Simplified Arabic" w:hint="cs"/>
          <w:b/>
          <w:bCs/>
          <w:sz w:val="24"/>
          <w:szCs w:val="24"/>
          <w:rtl/>
        </w:rPr>
        <w:t xml:space="preserve"> للمرأة الجزائرية بين التمكين وآ</w:t>
      </w:r>
      <w:r w:rsidRPr="00227CBF">
        <w:rPr>
          <w:rFonts w:ascii="Simplified Arabic" w:hAnsi="Simplified Arabic" w:cs="Simplified Arabic" w:hint="cs"/>
          <w:b/>
          <w:bCs/>
          <w:sz w:val="24"/>
          <w:szCs w:val="24"/>
          <w:rtl/>
        </w:rPr>
        <w:t xml:space="preserve">ليات التفعيل </w:t>
      </w:r>
      <w:r>
        <w:rPr>
          <w:rFonts w:ascii="Simplified Arabic" w:hAnsi="Simplified Arabic" w:cs="Simplified Arabic" w:hint="cs"/>
          <w:b/>
          <w:bCs/>
          <w:sz w:val="24"/>
          <w:szCs w:val="24"/>
          <w:rtl/>
        </w:rPr>
        <w:t xml:space="preserve">&gt;&gt;، </w:t>
      </w:r>
      <w:r w:rsidRPr="00227CBF">
        <w:rPr>
          <w:rFonts w:ascii="Simplified Arabic" w:hAnsi="Simplified Arabic" w:cs="Simplified Arabic" w:hint="cs"/>
          <w:b/>
          <w:bCs/>
          <w:sz w:val="24"/>
          <w:szCs w:val="24"/>
          <w:rtl/>
        </w:rPr>
        <w:t>مجل</w:t>
      </w:r>
      <w:r w:rsidRPr="00227CBF">
        <w:rPr>
          <w:rFonts w:ascii="Simplified Arabic" w:hAnsi="Simplified Arabic" w:cs="Simplified Arabic" w:hint="eastAsia"/>
          <w:b/>
          <w:bCs/>
          <w:sz w:val="24"/>
          <w:szCs w:val="24"/>
          <w:rtl/>
        </w:rPr>
        <w:t>ة</w:t>
      </w:r>
      <w:r w:rsidRPr="00227CBF">
        <w:rPr>
          <w:rFonts w:ascii="Simplified Arabic" w:hAnsi="Simplified Arabic" w:cs="Simplified Arabic" w:hint="cs"/>
          <w:sz w:val="24"/>
          <w:szCs w:val="24"/>
          <w:u w:val="single"/>
          <w:rtl/>
        </w:rPr>
        <w:t xml:space="preserve"> تاريخ العلوم</w:t>
      </w:r>
      <w:r>
        <w:rPr>
          <w:rFonts w:ascii="Simplified Arabic" w:hAnsi="Simplified Arabic" w:cs="Simplified Arabic" w:hint="cs"/>
          <w:sz w:val="24"/>
          <w:szCs w:val="24"/>
          <w:rtl/>
        </w:rPr>
        <w:t xml:space="preserve">، </w:t>
      </w:r>
      <w:r>
        <w:rPr>
          <w:rFonts w:ascii="Simplified Arabic" w:eastAsia="Arial" w:hAnsi="Simplified Arabic" w:cs="Simplified Arabic" w:hint="cs"/>
          <w:sz w:val="24"/>
          <w:szCs w:val="24"/>
          <w:rtl/>
          <w:lang w:eastAsia="fr-FR"/>
        </w:rPr>
        <w:t xml:space="preserve">جامعة زيان عاشور بالجلفة، </w:t>
      </w:r>
      <w:r>
        <w:rPr>
          <w:rFonts w:ascii="Simplified Arabic" w:hAnsi="Simplified Arabic" w:cs="Simplified Arabic" w:hint="cs"/>
          <w:sz w:val="24"/>
          <w:szCs w:val="24"/>
          <w:rtl/>
        </w:rPr>
        <w:t>العدد 07، مارس 2017، ص 141.</w:t>
      </w:r>
    </w:p>
  </w:footnote>
  <w:footnote w:id="102">
    <w:p w:rsidR="009403C3" w:rsidRPr="005410CB" w:rsidRDefault="009403C3" w:rsidP="005410CB">
      <w:pPr>
        <w:pStyle w:val="Notedebasdepage"/>
        <w:bidi/>
        <w:jc w:val="both"/>
        <w:rPr>
          <w:rFonts w:ascii="Simplified Arabic" w:hAnsi="Simplified Arabic" w:cs="Simplified Arabic"/>
          <w:sz w:val="24"/>
          <w:szCs w:val="24"/>
          <w:rtl/>
          <w:lang w:bidi="ar-DZ"/>
        </w:rPr>
      </w:pPr>
      <w:r w:rsidRPr="005410C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410CB">
        <w:rPr>
          <w:rFonts w:ascii="Simplified Arabic" w:hAnsi="Simplified Arabic" w:cs="Simplified Arabic"/>
          <w:sz w:val="24"/>
          <w:szCs w:val="24"/>
          <w:rtl/>
        </w:rPr>
        <w:t xml:space="preserve">أنظر المادة </w:t>
      </w:r>
      <w:r>
        <w:rPr>
          <w:rFonts w:ascii="Simplified Arabic" w:hAnsi="Simplified Arabic" w:cs="Simplified Arabic" w:hint="cs"/>
          <w:sz w:val="24"/>
          <w:szCs w:val="24"/>
          <w:rtl/>
        </w:rPr>
        <w:t xml:space="preserve">01 </w:t>
      </w:r>
      <w:r w:rsidRPr="005410CB">
        <w:rPr>
          <w:rFonts w:ascii="Simplified Arabic" w:hAnsi="Simplified Arabic" w:cs="Simplified Arabic"/>
          <w:sz w:val="24"/>
          <w:szCs w:val="24"/>
          <w:rtl/>
        </w:rPr>
        <w:t xml:space="preserve">من قانون عضوي رقم 12 </w:t>
      </w:r>
      <w:r>
        <w:rPr>
          <w:rFonts w:ascii="Simplified Arabic" w:hAnsi="Simplified Arabic" w:cs="Simplified Arabic"/>
          <w:sz w:val="24"/>
          <w:szCs w:val="24"/>
          <w:rtl/>
        </w:rPr>
        <w:t>–</w:t>
      </w:r>
      <w:r w:rsidRPr="005410CB">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5410CB">
        <w:rPr>
          <w:rFonts w:ascii="Simplified Arabic" w:hAnsi="Simplified Arabic" w:cs="Simplified Arabic"/>
          <w:sz w:val="24"/>
          <w:szCs w:val="24"/>
          <w:rtl/>
        </w:rPr>
        <w:t xml:space="preserve"> مؤرخ في 12 يناير سنة 2012، </w:t>
      </w:r>
      <w:r w:rsidRPr="005410CB">
        <w:rPr>
          <w:rFonts w:ascii="Simplified Arabic" w:hAnsi="Simplified Arabic" w:cs="Simplified Arabic"/>
          <w:b/>
          <w:bCs/>
          <w:sz w:val="24"/>
          <w:szCs w:val="24"/>
          <w:rtl/>
        </w:rPr>
        <w:t>يحدد كيفيات توسيع حظوظ تمثيل المرأة في المجالس المنتخبة،</w:t>
      </w:r>
      <w:r w:rsidRPr="005410CB">
        <w:rPr>
          <w:rFonts w:ascii="Simplified Arabic" w:hAnsi="Simplified Arabic" w:cs="Simplified Arabic"/>
          <w:sz w:val="24"/>
          <w:szCs w:val="24"/>
          <w:rtl/>
        </w:rPr>
        <w:t xml:space="preserve"> المرجع السابق.</w:t>
      </w:r>
    </w:p>
  </w:footnote>
  <w:footnote w:id="103">
    <w:p w:rsidR="009403C3" w:rsidRPr="005410CB" w:rsidRDefault="009403C3" w:rsidP="003A42C5">
      <w:pPr>
        <w:pStyle w:val="Notedebasdepage"/>
        <w:bidi/>
        <w:jc w:val="both"/>
        <w:rPr>
          <w:rFonts w:ascii="Simplified Arabic" w:hAnsi="Simplified Arabic" w:cs="Simplified Arabic"/>
          <w:sz w:val="24"/>
          <w:szCs w:val="24"/>
          <w:rtl/>
          <w:lang w:bidi="ar-DZ"/>
        </w:rPr>
      </w:pPr>
      <w:r w:rsidRPr="005410C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02 من </w:t>
      </w:r>
      <w:r w:rsidRPr="005410CB">
        <w:rPr>
          <w:rFonts w:ascii="Simplified Arabic" w:hAnsi="Simplified Arabic" w:cs="Simplified Arabic"/>
          <w:sz w:val="24"/>
          <w:szCs w:val="24"/>
          <w:rtl/>
        </w:rPr>
        <w:t xml:space="preserve">قانون عضوي رقم 12 - </w:t>
      </w:r>
      <w:r w:rsidRPr="005410CB">
        <w:rPr>
          <w:rFonts w:ascii="Simplified Arabic" w:hAnsi="Simplified Arabic" w:cs="Simplified Arabic" w:hint="cs"/>
          <w:sz w:val="24"/>
          <w:szCs w:val="24"/>
          <w:rtl/>
        </w:rPr>
        <w:t>03، مؤرخ</w:t>
      </w:r>
      <w:r w:rsidRPr="005410CB">
        <w:rPr>
          <w:rFonts w:ascii="Simplified Arabic" w:hAnsi="Simplified Arabic" w:cs="Simplified Arabic"/>
          <w:sz w:val="24"/>
          <w:szCs w:val="24"/>
          <w:rtl/>
        </w:rPr>
        <w:t xml:space="preserve"> في 12 يناير سنة 2012، </w:t>
      </w:r>
      <w:r w:rsidRPr="005410CB">
        <w:rPr>
          <w:rFonts w:ascii="Simplified Arabic" w:hAnsi="Simplified Arabic" w:cs="Simplified Arabic"/>
          <w:b/>
          <w:bCs/>
          <w:sz w:val="24"/>
          <w:szCs w:val="24"/>
          <w:rtl/>
        </w:rPr>
        <w:t>يحدد كيفيات توسيع حظوظ تمثيل المرأة في المجالس المنتخبة،</w:t>
      </w:r>
      <w:r w:rsidRPr="005410CB">
        <w:rPr>
          <w:rFonts w:ascii="Simplified Arabic" w:hAnsi="Simplified Arabic" w:cs="Simplified Arabic"/>
          <w:sz w:val="24"/>
          <w:szCs w:val="24"/>
          <w:rtl/>
        </w:rPr>
        <w:t xml:space="preserve"> المرجع السابق.</w:t>
      </w:r>
    </w:p>
  </w:footnote>
  <w:footnote w:id="104">
    <w:p w:rsidR="009403C3" w:rsidRPr="00385BEB" w:rsidRDefault="009403C3" w:rsidP="002B3DDB">
      <w:pPr>
        <w:pStyle w:val="Notedebasdepage"/>
        <w:bidi/>
        <w:spacing w:line="276" w:lineRule="auto"/>
        <w:jc w:val="both"/>
        <w:rPr>
          <w:rFonts w:ascii="Simplified Arabic" w:hAnsi="Simplified Arabic" w:cs="Simplified Arabic"/>
          <w:sz w:val="24"/>
          <w:szCs w:val="24"/>
          <w:rtl/>
          <w:lang w:bidi="ar-DZ"/>
        </w:rPr>
      </w:pPr>
      <w:r w:rsidRPr="00385BE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03،</w:t>
      </w:r>
      <w:r w:rsidRPr="00385BEB">
        <w:rPr>
          <w:rFonts w:ascii="Simplified Arabic" w:hAnsi="Simplified Arabic" w:cs="Simplified Arabic"/>
          <w:sz w:val="24"/>
          <w:szCs w:val="24"/>
          <w:rtl/>
        </w:rPr>
        <w:t xml:space="preserve"> المرجع</w:t>
      </w:r>
      <w:r>
        <w:rPr>
          <w:rFonts w:ascii="Simplified Arabic" w:hAnsi="Simplified Arabic" w:cs="Simplified Arabic" w:hint="cs"/>
          <w:sz w:val="24"/>
          <w:szCs w:val="24"/>
          <w:rtl/>
        </w:rPr>
        <w:t xml:space="preserve"> نفسه</w:t>
      </w:r>
      <w:r w:rsidRPr="00385BEB">
        <w:rPr>
          <w:rFonts w:ascii="Simplified Arabic" w:hAnsi="Simplified Arabic" w:cs="Simplified Arabic"/>
          <w:sz w:val="24"/>
          <w:szCs w:val="24"/>
          <w:rtl/>
        </w:rPr>
        <w:t>.</w:t>
      </w:r>
    </w:p>
  </w:footnote>
  <w:footnote w:id="105">
    <w:p w:rsidR="009403C3" w:rsidRPr="00326556" w:rsidRDefault="009403C3" w:rsidP="008B19C5">
      <w:pPr>
        <w:pStyle w:val="Notedebasdepage"/>
        <w:bidi/>
        <w:jc w:val="both"/>
        <w:rPr>
          <w:rFonts w:ascii="Simplified Arabic" w:hAnsi="Simplified Arabic" w:cs="Simplified Arabic"/>
          <w:sz w:val="24"/>
          <w:szCs w:val="24"/>
          <w:rtl/>
          <w:lang w:bidi="ar-DZ"/>
        </w:rPr>
      </w:pPr>
      <w:r w:rsidRPr="00326556">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انظر المادة 03 من </w:t>
      </w:r>
      <w:r w:rsidRPr="00326556">
        <w:rPr>
          <w:rFonts w:ascii="Simplified Arabic" w:hAnsi="Simplified Arabic" w:cs="Simplified Arabic"/>
          <w:sz w:val="24"/>
          <w:szCs w:val="24"/>
          <w:rtl/>
        </w:rPr>
        <w:t xml:space="preserve">قانون عضوي رقم 12 - </w:t>
      </w:r>
      <w:r w:rsidRPr="00326556">
        <w:rPr>
          <w:rFonts w:ascii="Simplified Arabic" w:hAnsi="Simplified Arabic" w:cs="Simplified Arabic" w:hint="cs"/>
          <w:sz w:val="24"/>
          <w:szCs w:val="24"/>
          <w:rtl/>
        </w:rPr>
        <w:t>03،</w:t>
      </w:r>
      <w:r w:rsidRPr="00326556">
        <w:rPr>
          <w:rFonts w:ascii="Simplified Arabic" w:hAnsi="Simplified Arabic" w:cs="Simplified Arabic" w:hint="cs"/>
          <w:b/>
          <w:bCs/>
          <w:sz w:val="24"/>
          <w:szCs w:val="24"/>
          <w:rtl/>
        </w:rPr>
        <w:t xml:space="preserve"> يحد</w:t>
      </w:r>
      <w:r w:rsidRPr="00326556">
        <w:rPr>
          <w:rFonts w:ascii="Simplified Arabic" w:hAnsi="Simplified Arabic" w:cs="Simplified Arabic" w:hint="eastAsia"/>
          <w:b/>
          <w:bCs/>
          <w:sz w:val="24"/>
          <w:szCs w:val="24"/>
          <w:rtl/>
        </w:rPr>
        <w:t>د</w:t>
      </w:r>
      <w:r w:rsidRPr="00326556">
        <w:rPr>
          <w:rFonts w:ascii="Simplified Arabic" w:hAnsi="Simplified Arabic" w:cs="Simplified Arabic"/>
          <w:b/>
          <w:bCs/>
          <w:sz w:val="24"/>
          <w:szCs w:val="24"/>
          <w:rtl/>
        </w:rPr>
        <w:t xml:space="preserve"> كيفيات توسيع حظوظ تمثيل المرأة في المجالس </w:t>
      </w:r>
      <w:r w:rsidRPr="00326556">
        <w:rPr>
          <w:rFonts w:ascii="Simplified Arabic" w:hAnsi="Simplified Arabic" w:cs="Simplified Arabic" w:hint="cs"/>
          <w:b/>
          <w:bCs/>
          <w:sz w:val="24"/>
          <w:szCs w:val="24"/>
          <w:rtl/>
        </w:rPr>
        <w:t xml:space="preserve">المنتخبة </w:t>
      </w:r>
      <w:r w:rsidRPr="00326556">
        <w:rPr>
          <w:rFonts w:ascii="Simplified Arabic" w:hAnsi="Simplified Arabic" w:cs="Simplified Arabic" w:hint="cs"/>
          <w:sz w:val="24"/>
          <w:szCs w:val="24"/>
          <w:rtl/>
        </w:rPr>
        <w:t>المرجع السابق.</w:t>
      </w:r>
    </w:p>
  </w:footnote>
  <w:footnote w:id="106">
    <w:p w:rsidR="009403C3" w:rsidRPr="00326556" w:rsidRDefault="009403C3" w:rsidP="007B5FAF">
      <w:pPr>
        <w:pStyle w:val="Notedebasdepage"/>
        <w:bidi/>
        <w:jc w:val="both"/>
        <w:rPr>
          <w:rFonts w:ascii="Simplified Arabic" w:hAnsi="Simplified Arabic" w:cs="Simplified Arabic"/>
          <w:sz w:val="24"/>
          <w:szCs w:val="24"/>
          <w:rtl/>
          <w:lang w:bidi="ar-DZ"/>
        </w:rPr>
      </w:pPr>
      <w:r w:rsidRPr="00326556">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Pr="00326556">
        <w:rPr>
          <w:rFonts w:ascii="Simplified Arabic" w:hAnsi="Simplified Arabic" w:cs="Simplified Arabic" w:hint="cs"/>
          <w:sz w:val="24"/>
          <w:szCs w:val="24"/>
          <w:rtl/>
        </w:rPr>
        <w:t>انظر المادة 04، المرجع نفسه.</w:t>
      </w:r>
    </w:p>
  </w:footnote>
  <w:footnote w:id="107">
    <w:p w:rsidR="009403C3" w:rsidRPr="00326556" w:rsidRDefault="009403C3" w:rsidP="007B5FAF">
      <w:pPr>
        <w:pStyle w:val="Notedebasdepage"/>
        <w:bidi/>
        <w:jc w:val="both"/>
        <w:rPr>
          <w:rFonts w:ascii="Simplified Arabic" w:hAnsi="Simplified Arabic" w:cs="Simplified Arabic"/>
          <w:sz w:val="24"/>
          <w:szCs w:val="24"/>
          <w:rtl/>
          <w:lang w:bidi="ar-DZ"/>
        </w:rPr>
      </w:pPr>
      <w:r w:rsidRPr="003265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26556">
        <w:rPr>
          <w:rFonts w:ascii="Simplified Arabic" w:hAnsi="Simplified Arabic" w:cs="Simplified Arabic" w:hint="cs"/>
          <w:sz w:val="24"/>
          <w:szCs w:val="24"/>
          <w:rtl/>
        </w:rPr>
        <w:t>انظر المادة 05، المرجع نفسه.</w:t>
      </w:r>
    </w:p>
  </w:footnote>
  <w:footnote w:id="108">
    <w:p w:rsidR="009403C3" w:rsidRPr="00326556" w:rsidRDefault="009403C3" w:rsidP="007B5FAF">
      <w:pPr>
        <w:pStyle w:val="Notedebasdepage"/>
        <w:bidi/>
        <w:jc w:val="both"/>
        <w:rPr>
          <w:rFonts w:ascii="Simplified Arabic" w:hAnsi="Simplified Arabic" w:cs="Simplified Arabic"/>
          <w:sz w:val="24"/>
          <w:szCs w:val="24"/>
          <w:rtl/>
          <w:lang w:bidi="ar-DZ"/>
        </w:rPr>
      </w:pPr>
      <w:r w:rsidRPr="003265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26556">
        <w:rPr>
          <w:rFonts w:ascii="Simplified Arabic" w:hAnsi="Simplified Arabic" w:cs="Simplified Arabic" w:hint="cs"/>
          <w:sz w:val="24"/>
          <w:szCs w:val="24"/>
          <w:rtl/>
        </w:rPr>
        <w:t>انظر المادة 06، المرجع نفسه.</w:t>
      </w:r>
    </w:p>
  </w:footnote>
  <w:footnote w:id="109">
    <w:p w:rsidR="009403C3" w:rsidRPr="00326556" w:rsidRDefault="009403C3" w:rsidP="007B5FAF">
      <w:pPr>
        <w:pStyle w:val="Notedebasdepage"/>
        <w:bidi/>
        <w:jc w:val="both"/>
        <w:rPr>
          <w:rFonts w:ascii="Simplified Arabic" w:hAnsi="Simplified Arabic" w:cs="Simplified Arabic"/>
          <w:sz w:val="24"/>
          <w:szCs w:val="24"/>
          <w:rtl/>
          <w:lang w:bidi="ar-DZ"/>
        </w:rPr>
      </w:pPr>
      <w:r w:rsidRPr="003265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26556">
        <w:rPr>
          <w:rFonts w:ascii="Simplified Arabic" w:hAnsi="Simplified Arabic" w:cs="Simplified Arabic"/>
          <w:sz w:val="24"/>
          <w:szCs w:val="24"/>
          <w:rtl/>
        </w:rPr>
        <w:t xml:space="preserve">انظر المادة </w:t>
      </w:r>
      <w:r w:rsidRPr="00326556">
        <w:rPr>
          <w:rFonts w:ascii="Simplified Arabic" w:hAnsi="Simplified Arabic" w:cs="Simplified Arabic" w:hint="cs"/>
          <w:sz w:val="24"/>
          <w:szCs w:val="24"/>
          <w:rtl/>
        </w:rPr>
        <w:t>07، المرج</w:t>
      </w:r>
      <w:r w:rsidRPr="00326556">
        <w:rPr>
          <w:rFonts w:ascii="Simplified Arabic" w:hAnsi="Simplified Arabic" w:cs="Simplified Arabic" w:hint="eastAsia"/>
          <w:sz w:val="24"/>
          <w:szCs w:val="24"/>
          <w:rtl/>
        </w:rPr>
        <w:t>ع</w:t>
      </w:r>
      <w:r w:rsidRPr="00326556">
        <w:rPr>
          <w:rFonts w:ascii="Simplified Arabic" w:hAnsi="Simplified Arabic" w:cs="Simplified Arabic" w:hint="cs"/>
          <w:sz w:val="24"/>
          <w:szCs w:val="24"/>
          <w:rtl/>
        </w:rPr>
        <w:t xml:space="preserve"> نفسه.</w:t>
      </w:r>
    </w:p>
  </w:footnote>
  <w:footnote w:id="110">
    <w:p w:rsidR="009403C3" w:rsidRPr="000C49E4" w:rsidRDefault="009403C3" w:rsidP="00E4320C">
      <w:pPr>
        <w:pStyle w:val="Notedebasdepage"/>
        <w:bidi/>
        <w:jc w:val="both"/>
        <w:rPr>
          <w:rFonts w:ascii="Simplified Arabic" w:hAnsi="Simplified Arabic" w:cs="Simplified Arabic"/>
          <w:sz w:val="24"/>
          <w:szCs w:val="24"/>
          <w:rtl/>
          <w:lang w:bidi="ar-DZ"/>
        </w:rPr>
      </w:pPr>
      <w:r w:rsidRPr="000C49E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C49E4">
        <w:rPr>
          <w:rFonts w:ascii="Simplified Arabic" w:hAnsi="Simplified Arabic" w:cs="Simplified Arabic"/>
          <w:sz w:val="24"/>
          <w:szCs w:val="24"/>
          <w:rtl/>
        </w:rPr>
        <w:t xml:space="preserve">بن </w:t>
      </w:r>
      <w:r>
        <w:rPr>
          <w:rFonts w:ascii="Simplified Arabic" w:hAnsi="Simplified Arabic" w:cs="Simplified Arabic" w:hint="cs"/>
          <w:sz w:val="24"/>
          <w:szCs w:val="24"/>
          <w:rtl/>
        </w:rPr>
        <w:t>عشي</w:t>
      </w:r>
      <w:r w:rsidRPr="000C49E4">
        <w:rPr>
          <w:rFonts w:ascii="Simplified Arabic" w:hAnsi="Simplified Arabic" w:cs="Simplified Arabic" w:hint="cs"/>
          <w:sz w:val="24"/>
          <w:szCs w:val="24"/>
          <w:rtl/>
        </w:rPr>
        <w:t xml:space="preserve"> حفصة</w:t>
      </w:r>
      <w:r>
        <w:rPr>
          <w:rFonts w:ascii="Simplified Arabic" w:hAnsi="Simplified Arabic" w:cs="Simplified Arabic" w:hint="cs"/>
          <w:sz w:val="24"/>
          <w:szCs w:val="24"/>
          <w:rtl/>
          <w:lang w:bidi="ar-DZ"/>
        </w:rPr>
        <w:t>،</w:t>
      </w:r>
      <w:r w:rsidRPr="000C49E4">
        <w:rPr>
          <w:rFonts w:ascii="Simplified Arabic" w:hAnsi="Simplified Arabic" w:cs="Simplified Arabic"/>
          <w:sz w:val="24"/>
          <w:szCs w:val="24"/>
          <w:rtl/>
        </w:rPr>
        <w:t xml:space="preserve"> بن عشي حسين، </w:t>
      </w:r>
      <w:r w:rsidRPr="000C49E4">
        <w:rPr>
          <w:rFonts w:ascii="Simplified Arabic" w:hAnsi="Simplified Arabic" w:cs="Simplified Arabic" w:hint="cs"/>
          <w:b/>
          <w:bCs/>
          <w:sz w:val="24"/>
          <w:szCs w:val="24"/>
          <w:rtl/>
          <w:lang w:bidi="ar-DZ"/>
        </w:rPr>
        <w:t>&lt;&lt;</w:t>
      </w:r>
      <w:r>
        <w:rPr>
          <w:rFonts w:ascii="Simplified Arabic" w:hAnsi="Simplified Arabic" w:cs="Simplified Arabic"/>
          <w:b/>
          <w:bCs/>
          <w:sz w:val="24"/>
          <w:szCs w:val="24"/>
          <w:lang w:bidi="ar-DZ"/>
        </w:rPr>
        <w:t xml:space="preserve"> </w:t>
      </w:r>
      <w:r w:rsidRPr="000C49E4">
        <w:rPr>
          <w:rFonts w:ascii="Simplified Arabic" w:hAnsi="Simplified Arabic" w:cs="Simplified Arabic"/>
          <w:b/>
          <w:bCs/>
          <w:sz w:val="24"/>
          <w:szCs w:val="24"/>
          <w:rtl/>
        </w:rPr>
        <w:t xml:space="preserve">ضمانات المشاركة السياسية للمرأة الجزائرية في ظل القانون العضوي المحدد لكيفيات توسيع حظوظ تمثيل المرأة في المجالس </w:t>
      </w:r>
      <w:r w:rsidRPr="000C49E4">
        <w:rPr>
          <w:rFonts w:ascii="Simplified Arabic" w:hAnsi="Simplified Arabic" w:cs="Simplified Arabic" w:hint="cs"/>
          <w:b/>
          <w:bCs/>
          <w:sz w:val="24"/>
          <w:szCs w:val="24"/>
          <w:rtl/>
        </w:rPr>
        <w:t>المنتخبة &gt;&gt;،</w:t>
      </w:r>
      <w:r w:rsidRPr="000C49E4">
        <w:rPr>
          <w:rFonts w:ascii="Simplified Arabic" w:hAnsi="Simplified Arabic" w:cs="Simplified Arabic" w:hint="cs"/>
          <w:sz w:val="24"/>
          <w:szCs w:val="24"/>
          <w:u w:val="single"/>
          <w:rtl/>
        </w:rPr>
        <w:t xml:space="preserve"> مجل</w:t>
      </w:r>
      <w:r w:rsidRPr="000C49E4">
        <w:rPr>
          <w:rFonts w:ascii="Simplified Arabic" w:hAnsi="Simplified Arabic" w:cs="Simplified Arabic" w:hint="eastAsia"/>
          <w:sz w:val="24"/>
          <w:szCs w:val="24"/>
          <w:u w:val="single"/>
          <w:rtl/>
        </w:rPr>
        <w:t>ة</w:t>
      </w:r>
      <w:r w:rsidRPr="000C49E4">
        <w:rPr>
          <w:rFonts w:ascii="Simplified Arabic" w:hAnsi="Simplified Arabic" w:cs="Simplified Arabic"/>
          <w:sz w:val="24"/>
          <w:szCs w:val="24"/>
          <w:u w:val="single"/>
          <w:rtl/>
        </w:rPr>
        <w:t xml:space="preserve"> الفكر</w:t>
      </w:r>
      <w:r w:rsidRPr="000C49E4">
        <w:rPr>
          <w:rFonts w:ascii="Simplified Arabic" w:hAnsi="Simplified Arabic" w:cs="Simplified Arabic"/>
          <w:sz w:val="24"/>
          <w:szCs w:val="24"/>
          <w:rtl/>
        </w:rPr>
        <w:t>، كلية الحقوق والعلوم السياسية</w:t>
      </w:r>
      <w:r>
        <w:rPr>
          <w:rFonts w:ascii="Simplified Arabic" w:hAnsi="Simplified Arabic" w:cs="Simplified Arabic" w:hint="cs"/>
          <w:sz w:val="24"/>
          <w:szCs w:val="24"/>
          <w:rtl/>
        </w:rPr>
        <w:t>،</w:t>
      </w:r>
      <w:r w:rsidRPr="000C49E4">
        <w:rPr>
          <w:rFonts w:ascii="Simplified Arabic" w:hAnsi="Simplified Arabic" w:cs="Simplified Arabic"/>
          <w:sz w:val="24"/>
          <w:szCs w:val="24"/>
          <w:rtl/>
        </w:rPr>
        <w:t xml:space="preserve"> جامعة محمد خيضر بسكرة - الجزائر -، العدد </w:t>
      </w:r>
      <w:r w:rsidRPr="000C49E4">
        <w:rPr>
          <w:rFonts w:ascii="Simplified Arabic" w:hAnsi="Simplified Arabic" w:cs="Simplified Arabic" w:hint="cs"/>
          <w:sz w:val="24"/>
          <w:szCs w:val="24"/>
          <w:rtl/>
        </w:rPr>
        <w:t>11،</w:t>
      </w:r>
      <w:r w:rsidRPr="000C49E4">
        <w:rPr>
          <w:rFonts w:ascii="Simplified Arabic" w:hAnsi="Simplified Arabic" w:cs="Simplified Arabic"/>
          <w:sz w:val="24"/>
          <w:szCs w:val="24"/>
          <w:rtl/>
        </w:rPr>
        <w:t xml:space="preserve"> ديسمبر </w:t>
      </w:r>
      <w:r w:rsidRPr="000C49E4">
        <w:rPr>
          <w:rFonts w:ascii="Simplified Arabic" w:hAnsi="Simplified Arabic" w:cs="Simplified Arabic" w:hint="cs"/>
          <w:sz w:val="24"/>
          <w:szCs w:val="24"/>
          <w:rtl/>
        </w:rPr>
        <w:t>2014،</w:t>
      </w:r>
      <w:r w:rsidRPr="000C49E4">
        <w:rPr>
          <w:rFonts w:ascii="Simplified Arabic" w:hAnsi="Simplified Arabic" w:cs="Simplified Arabic"/>
          <w:sz w:val="24"/>
          <w:szCs w:val="24"/>
          <w:rtl/>
        </w:rPr>
        <w:t xml:space="preserve"> ص 100.</w:t>
      </w:r>
    </w:p>
  </w:footnote>
  <w:footnote w:id="111">
    <w:p w:rsidR="009403C3" w:rsidRPr="000C49E4" w:rsidRDefault="009403C3" w:rsidP="007478AC">
      <w:pPr>
        <w:pStyle w:val="Notedebasdepage"/>
        <w:bidi/>
        <w:jc w:val="both"/>
        <w:rPr>
          <w:rFonts w:ascii="Simplified Arabic" w:hAnsi="Simplified Arabic" w:cs="Simplified Arabic"/>
          <w:sz w:val="24"/>
          <w:szCs w:val="24"/>
          <w:rtl/>
          <w:lang w:bidi="ar-DZ"/>
        </w:rPr>
      </w:pPr>
      <w:r w:rsidRPr="000C49E4">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Pr="000C49E4">
        <w:rPr>
          <w:rFonts w:ascii="Simplified Arabic" w:hAnsi="Simplified Arabic" w:cs="Simplified Arabic"/>
          <w:sz w:val="24"/>
          <w:szCs w:val="24"/>
          <w:rtl/>
        </w:rPr>
        <w:t xml:space="preserve">عزيزي جلال، </w:t>
      </w:r>
      <w:r w:rsidRPr="000C49E4">
        <w:rPr>
          <w:rFonts w:ascii="Simplified Arabic" w:hAnsi="Simplified Arabic" w:cs="Simplified Arabic" w:hint="cs"/>
          <w:b/>
          <w:bCs/>
          <w:sz w:val="24"/>
          <w:szCs w:val="24"/>
          <w:rtl/>
        </w:rPr>
        <w:t>&lt;&lt;</w:t>
      </w:r>
      <w:r>
        <w:rPr>
          <w:rFonts w:ascii="Simplified Arabic" w:hAnsi="Simplified Arabic" w:cs="Simplified Arabic"/>
          <w:b/>
          <w:bCs/>
          <w:sz w:val="24"/>
          <w:szCs w:val="24"/>
        </w:rPr>
        <w:t xml:space="preserve"> </w:t>
      </w:r>
      <w:r w:rsidRPr="000C49E4">
        <w:rPr>
          <w:rFonts w:ascii="Simplified Arabic" w:hAnsi="Simplified Arabic" w:cs="Simplified Arabic"/>
          <w:b/>
          <w:bCs/>
          <w:sz w:val="24"/>
          <w:szCs w:val="24"/>
          <w:rtl/>
        </w:rPr>
        <w:t>دور نظام الكوتا في توسيع حظوظ تمثيل المرأة الجزائرية في المجالس المنتخبة</w:t>
      </w:r>
      <w:r>
        <w:rPr>
          <w:rFonts w:ascii="Simplified Arabic" w:hAnsi="Simplified Arabic" w:cs="Simplified Arabic"/>
          <w:b/>
          <w:bCs/>
          <w:sz w:val="24"/>
          <w:szCs w:val="24"/>
        </w:rPr>
        <w:t xml:space="preserve"> </w:t>
      </w:r>
      <w:r w:rsidRPr="000C49E4">
        <w:rPr>
          <w:rFonts w:ascii="Simplified Arabic" w:hAnsi="Simplified Arabic" w:cs="Simplified Arabic" w:hint="cs"/>
          <w:b/>
          <w:bCs/>
          <w:sz w:val="24"/>
          <w:szCs w:val="24"/>
          <w:rtl/>
        </w:rPr>
        <w:t>&gt;&gt;</w:t>
      </w:r>
      <w:r w:rsidRPr="000C49E4">
        <w:rPr>
          <w:rFonts w:ascii="Simplified Arabic" w:hAnsi="Simplified Arabic" w:cs="Simplified Arabic" w:hint="cs"/>
          <w:b/>
          <w:bCs/>
          <w:sz w:val="24"/>
          <w:szCs w:val="24"/>
          <w:rtl/>
          <w:lang w:bidi="ar-DZ"/>
        </w:rPr>
        <w:t>،</w:t>
      </w:r>
      <w:r w:rsidRPr="000C49E4">
        <w:rPr>
          <w:rFonts w:ascii="Simplified Arabic" w:hAnsi="Simplified Arabic" w:cs="Simplified Arabic" w:hint="cs"/>
          <w:sz w:val="24"/>
          <w:szCs w:val="24"/>
          <w:u w:val="single"/>
          <w:rtl/>
        </w:rPr>
        <w:t xml:space="preserve"> مجل</w:t>
      </w:r>
      <w:r w:rsidRPr="000C49E4">
        <w:rPr>
          <w:rFonts w:ascii="Simplified Arabic" w:hAnsi="Simplified Arabic" w:cs="Simplified Arabic" w:hint="eastAsia"/>
          <w:sz w:val="24"/>
          <w:szCs w:val="24"/>
          <w:u w:val="single"/>
          <w:rtl/>
        </w:rPr>
        <w:t>ة</w:t>
      </w:r>
      <w:r w:rsidRPr="000C49E4">
        <w:rPr>
          <w:rFonts w:ascii="Simplified Arabic" w:hAnsi="Simplified Arabic" w:cs="Simplified Arabic"/>
          <w:sz w:val="24"/>
          <w:szCs w:val="24"/>
          <w:u w:val="single"/>
          <w:rtl/>
        </w:rPr>
        <w:t xml:space="preserve"> أبحاث قانونية وسياسية</w:t>
      </w:r>
      <w:r w:rsidRPr="000C49E4">
        <w:rPr>
          <w:rFonts w:ascii="Simplified Arabic" w:hAnsi="Simplified Arabic" w:cs="Simplified Arabic"/>
          <w:sz w:val="24"/>
          <w:szCs w:val="24"/>
          <w:rtl/>
        </w:rPr>
        <w:t xml:space="preserve">، كلية الحقوق والعلوم السياسية، جامعة محمد الصديق بن يحيى، </w:t>
      </w:r>
      <w:r w:rsidRPr="000C49E4">
        <w:rPr>
          <w:rFonts w:ascii="Simplified Arabic" w:hAnsi="Simplified Arabic" w:cs="Simplified Arabic" w:hint="cs"/>
          <w:sz w:val="24"/>
          <w:szCs w:val="24"/>
          <w:rtl/>
        </w:rPr>
        <w:t>جيجل،</w:t>
      </w:r>
      <w:r w:rsidRPr="000C49E4">
        <w:rPr>
          <w:rFonts w:ascii="Simplified Arabic" w:hAnsi="Simplified Arabic" w:cs="Simplified Arabic"/>
          <w:sz w:val="24"/>
          <w:szCs w:val="24"/>
          <w:rtl/>
        </w:rPr>
        <w:t xml:space="preserve"> العدد الأول - الجزء الأول، جوان 2016، ص ص 275، 276.</w:t>
      </w:r>
    </w:p>
  </w:footnote>
  <w:footnote w:id="112">
    <w:p w:rsidR="009403C3" w:rsidRPr="000C49E4" w:rsidRDefault="009403C3" w:rsidP="00385BEB">
      <w:pPr>
        <w:pStyle w:val="Notedebasdepage"/>
        <w:bidi/>
        <w:spacing w:line="276" w:lineRule="auto"/>
        <w:jc w:val="both"/>
        <w:rPr>
          <w:rFonts w:ascii="Simplified Arabic" w:hAnsi="Simplified Arabic" w:cs="Simplified Arabic"/>
          <w:sz w:val="24"/>
          <w:szCs w:val="24"/>
          <w:rtl/>
          <w:lang w:bidi="ar-DZ"/>
        </w:rPr>
      </w:pPr>
      <w:r w:rsidRPr="000C49E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C49E4">
        <w:rPr>
          <w:rFonts w:ascii="Simplified Arabic" w:hAnsi="Simplified Arabic" w:cs="Simplified Arabic"/>
          <w:sz w:val="24"/>
          <w:szCs w:val="24"/>
          <w:rtl/>
        </w:rPr>
        <w:t xml:space="preserve">عمار عباس، المرجع </w:t>
      </w:r>
      <w:r w:rsidRPr="000C49E4">
        <w:rPr>
          <w:rFonts w:ascii="Simplified Arabic" w:hAnsi="Simplified Arabic" w:cs="Simplified Arabic" w:hint="cs"/>
          <w:sz w:val="24"/>
          <w:szCs w:val="24"/>
          <w:rtl/>
        </w:rPr>
        <w:t>السابق،</w:t>
      </w:r>
      <w:r w:rsidRPr="000C49E4">
        <w:rPr>
          <w:rFonts w:ascii="Simplified Arabic" w:hAnsi="Simplified Arabic" w:cs="Simplified Arabic"/>
          <w:sz w:val="24"/>
          <w:szCs w:val="24"/>
          <w:rtl/>
        </w:rPr>
        <w:t xml:space="preserve"> ص 90</w:t>
      </w:r>
      <w:r>
        <w:rPr>
          <w:rFonts w:ascii="Simplified Arabic" w:hAnsi="Simplified Arabic" w:cs="Simplified Arabic" w:hint="cs"/>
          <w:sz w:val="24"/>
          <w:szCs w:val="24"/>
          <w:rtl/>
        </w:rPr>
        <w:t>.</w:t>
      </w:r>
    </w:p>
  </w:footnote>
  <w:footnote w:id="113">
    <w:p w:rsidR="009403C3" w:rsidRPr="0024766F" w:rsidRDefault="009403C3" w:rsidP="004F35A9">
      <w:pPr>
        <w:pStyle w:val="Notedebasdepage"/>
        <w:bidi/>
        <w:spacing w:line="276" w:lineRule="auto"/>
        <w:rPr>
          <w:rFonts w:ascii="Simplified Arabic" w:hAnsi="Simplified Arabic" w:cs="Simplified Arabic"/>
          <w:sz w:val="24"/>
          <w:szCs w:val="24"/>
          <w:rtl/>
          <w:lang w:bidi="ar-DZ"/>
        </w:rPr>
      </w:pPr>
      <w:r w:rsidRPr="0024766F">
        <w:rPr>
          <w:rStyle w:val="Appelnotedebasdep"/>
          <w:rFonts w:ascii="Simplified Arabic" w:hAnsi="Simplified Arabic" w:cs="Simplified Arabic"/>
          <w:sz w:val="24"/>
          <w:szCs w:val="24"/>
        </w:rPr>
        <w:footnoteRef/>
      </w:r>
      <w:r w:rsidRPr="0024766F">
        <w:rPr>
          <w:rFonts w:ascii="Simplified Arabic" w:hAnsi="Simplified Arabic" w:cs="Simplified Arabic"/>
          <w:noProof/>
          <w:sz w:val="24"/>
          <w:szCs w:val="24"/>
          <w:rtl/>
          <w:lang w:eastAsia="fr-FR"/>
        </w:rPr>
        <w:t xml:space="preserve"> تصفح الموقع الرسمي لوزارة الداخلية والجماعات المحلية</w:t>
      </w:r>
      <w:r w:rsidRPr="0024766F">
        <w:rPr>
          <w:rFonts w:ascii="Simplified Arabic" w:hAnsi="Simplified Arabic" w:cs="Simplified Arabic"/>
          <w:noProof/>
          <w:color w:val="FF0000"/>
          <w:sz w:val="24"/>
          <w:szCs w:val="24"/>
          <w:lang w:eastAsia="fr-FR"/>
        </w:rPr>
        <w:t xml:space="preserve">. </w:t>
      </w:r>
      <w:hyperlink r:id="rId4" w:history="1">
        <w:r w:rsidRPr="0024766F">
          <w:rPr>
            <w:rStyle w:val="Lienhypertexte"/>
            <w:rFonts w:ascii="Simplified Arabic" w:hAnsi="Simplified Arabic" w:cs="Simplified Arabic"/>
            <w:noProof/>
            <w:sz w:val="24"/>
            <w:szCs w:val="24"/>
            <w:lang w:eastAsia="fr-FR"/>
          </w:rPr>
          <w:t>https://www.interieur.gov.dz/index.php/ar/</w:t>
        </w:r>
      </w:hyperlink>
    </w:p>
  </w:footnote>
  <w:footnote w:id="114">
    <w:p w:rsidR="009403C3" w:rsidRPr="0024766F" w:rsidRDefault="009403C3" w:rsidP="004F35A9">
      <w:pPr>
        <w:pStyle w:val="Notedebasdepage"/>
        <w:bidi/>
        <w:spacing w:line="276" w:lineRule="auto"/>
        <w:rPr>
          <w:rFonts w:ascii="Simplified Arabic" w:hAnsi="Simplified Arabic" w:cs="Simplified Arabic"/>
          <w:sz w:val="24"/>
          <w:szCs w:val="24"/>
          <w:rtl/>
        </w:rPr>
      </w:pPr>
      <w:r w:rsidRPr="0024766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24766F">
        <w:rPr>
          <w:rFonts w:ascii="Simplified Arabic" w:hAnsi="Simplified Arabic" w:cs="Simplified Arabic"/>
          <w:sz w:val="24"/>
          <w:szCs w:val="24"/>
          <w:rtl/>
        </w:rPr>
        <w:t xml:space="preserve">نعيمة </w:t>
      </w:r>
      <w:r w:rsidRPr="0024766F">
        <w:rPr>
          <w:rFonts w:ascii="Simplified Arabic" w:hAnsi="Simplified Arabic" w:cs="Simplified Arabic" w:hint="cs"/>
          <w:sz w:val="24"/>
          <w:szCs w:val="24"/>
          <w:rtl/>
        </w:rPr>
        <w:t>سمينة،</w:t>
      </w:r>
      <w:r w:rsidRPr="0024766F">
        <w:rPr>
          <w:rFonts w:ascii="Simplified Arabic" w:eastAsia="Calibri" w:hAnsi="Simplified Arabic" w:cs="Simplified Arabic" w:hint="cs"/>
          <w:sz w:val="24"/>
          <w:szCs w:val="24"/>
          <w:rtl/>
          <w:lang w:bidi="ar-DZ"/>
        </w:rPr>
        <w:t xml:space="preserve"> المرج</w:t>
      </w:r>
      <w:r w:rsidRPr="0024766F">
        <w:rPr>
          <w:rFonts w:ascii="Simplified Arabic" w:eastAsia="Calibri" w:hAnsi="Simplified Arabic" w:cs="Simplified Arabic" w:hint="eastAsia"/>
          <w:sz w:val="24"/>
          <w:szCs w:val="24"/>
          <w:rtl/>
          <w:lang w:bidi="ar-DZ"/>
        </w:rPr>
        <w:t>ع</w:t>
      </w:r>
      <w:r w:rsidRPr="0024766F">
        <w:rPr>
          <w:rFonts w:ascii="Simplified Arabic" w:eastAsia="Calibri" w:hAnsi="Simplified Arabic" w:cs="Simplified Arabic"/>
          <w:sz w:val="24"/>
          <w:szCs w:val="24"/>
          <w:rtl/>
          <w:lang w:bidi="ar-DZ"/>
        </w:rPr>
        <w:t xml:space="preserve"> السابق، ص80.</w:t>
      </w:r>
    </w:p>
  </w:footnote>
  <w:footnote w:id="115">
    <w:p w:rsidR="009403C3" w:rsidRPr="00F91B27" w:rsidRDefault="009403C3" w:rsidP="004F35A9">
      <w:pPr>
        <w:pStyle w:val="Notedebasdepage"/>
        <w:bidi/>
        <w:spacing w:line="276" w:lineRule="auto"/>
        <w:rPr>
          <w:rFonts w:ascii="Simplified Arabic" w:hAnsi="Simplified Arabic" w:cs="Simplified Arabic"/>
          <w:sz w:val="24"/>
          <w:szCs w:val="24"/>
          <w:rtl/>
          <w:lang w:bidi="ar-DZ"/>
        </w:rPr>
      </w:pPr>
      <w:r w:rsidRPr="0024766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24766F">
        <w:rPr>
          <w:rFonts w:ascii="Simplified Arabic" w:hAnsi="Simplified Arabic" w:cs="Simplified Arabic"/>
          <w:sz w:val="24"/>
          <w:szCs w:val="24"/>
          <w:rtl/>
        </w:rPr>
        <w:t>نعيمة سمينة</w:t>
      </w:r>
      <w:r w:rsidRPr="0024766F">
        <w:rPr>
          <w:rFonts w:ascii="Simplified Arabic" w:hAnsi="Simplified Arabic" w:cs="Simplified Arabic"/>
          <w:b/>
          <w:bCs/>
          <w:sz w:val="24"/>
          <w:szCs w:val="24"/>
          <w:rtl/>
        </w:rPr>
        <w:t>، قانون الكوتا النسوية في دول المغرب العربي الواقع و</w:t>
      </w:r>
      <w:r w:rsidRPr="0024766F">
        <w:rPr>
          <w:rFonts w:ascii="Simplified Arabic" w:hAnsi="Simplified Arabic" w:cs="Simplified Arabic" w:hint="cs"/>
          <w:b/>
          <w:bCs/>
          <w:sz w:val="24"/>
          <w:szCs w:val="24"/>
          <w:rtl/>
        </w:rPr>
        <w:t>الإشكالية</w:t>
      </w:r>
      <w:r>
        <w:rPr>
          <w:rFonts w:ascii="Simplified Arabic" w:hAnsi="Simplified Arabic" w:cs="Simplified Arabic" w:hint="cs"/>
          <w:b/>
          <w:bCs/>
          <w:sz w:val="24"/>
          <w:szCs w:val="24"/>
          <w:rtl/>
        </w:rPr>
        <w:t xml:space="preserve"> ص</w:t>
      </w:r>
      <w:r>
        <w:rPr>
          <w:rFonts w:ascii="Simplified Arabic" w:hAnsi="Simplified Arabic" w:cs="Simplified Arabic"/>
          <w:b/>
          <w:bCs/>
          <w:sz w:val="24"/>
          <w:szCs w:val="24"/>
        </w:rPr>
        <w:t xml:space="preserve">14 </w:t>
      </w:r>
    </w:p>
    <w:p w:rsidR="009403C3" w:rsidRPr="0024766F" w:rsidRDefault="0076150F" w:rsidP="00F91B27">
      <w:pPr>
        <w:pStyle w:val="Notedebasdepage"/>
        <w:bidi/>
        <w:spacing w:line="276" w:lineRule="auto"/>
        <w:rPr>
          <w:rFonts w:ascii="Simplified Arabic" w:hAnsi="Simplified Arabic" w:cs="Simplified Arabic"/>
          <w:sz w:val="24"/>
          <w:szCs w:val="24"/>
          <w:rtl/>
          <w:lang w:bidi="ar-DZ"/>
        </w:rPr>
      </w:pPr>
      <w:hyperlink r:id="rId5" w:history="1">
        <w:r w:rsidR="009403C3" w:rsidRPr="0024766F">
          <w:rPr>
            <w:rStyle w:val="Lienhypertexte"/>
            <w:rFonts w:ascii="Simplified Arabic" w:hAnsi="Simplified Arabic" w:cs="Simplified Arabic"/>
            <w:color w:val="1155CC"/>
            <w:sz w:val="24"/>
            <w:szCs w:val="24"/>
          </w:rPr>
          <w:t>http://naimasemina.daftaree.com/2012-07-18-93176-%D8%A7%D9%82%D8%B9+%D8%B4%D9%83%D8%A7+%D8%A7%D9%84%D8%B9+%D8%AF%D9%88%D9%84</w:t>
        </w:r>
      </w:hyperlink>
    </w:p>
  </w:footnote>
  <w:footnote w:id="116">
    <w:p w:rsidR="009403C3" w:rsidRPr="0024766F" w:rsidRDefault="009403C3" w:rsidP="004F35A9">
      <w:pPr>
        <w:pStyle w:val="Notedebasdepage"/>
        <w:bidi/>
        <w:spacing w:line="276" w:lineRule="auto"/>
        <w:jc w:val="both"/>
        <w:rPr>
          <w:rFonts w:ascii="Simplified Arabic" w:hAnsi="Simplified Arabic" w:cs="Simplified Arabic"/>
          <w:sz w:val="24"/>
          <w:szCs w:val="24"/>
          <w:lang w:bidi="ar-DZ"/>
        </w:rPr>
      </w:pPr>
      <w:r w:rsidRPr="0024766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24766F">
        <w:rPr>
          <w:rFonts w:ascii="Simplified Arabic" w:hAnsi="Simplified Arabic" w:cs="Simplified Arabic"/>
          <w:sz w:val="24"/>
          <w:szCs w:val="24"/>
          <w:rtl/>
        </w:rPr>
        <w:t>المرجع نفسه، ص 91</w:t>
      </w:r>
      <w:r>
        <w:rPr>
          <w:rFonts w:ascii="Simplified Arabic" w:hAnsi="Simplified Arabic" w:cs="Simplified Arabic" w:hint="cs"/>
          <w:sz w:val="24"/>
          <w:szCs w:val="24"/>
          <w:rtl/>
        </w:rPr>
        <w:t>.</w:t>
      </w:r>
    </w:p>
  </w:footnote>
  <w:footnote w:id="117">
    <w:p w:rsidR="009403C3" w:rsidRPr="00020566" w:rsidRDefault="009403C3" w:rsidP="00020566">
      <w:pPr>
        <w:pStyle w:val="Notedebasdepage"/>
        <w:bidi/>
        <w:rPr>
          <w:rFonts w:ascii="Simplified Arabic" w:hAnsi="Simplified Arabic" w:cs="Simplified Arabic"/>
          <w:sz w:val="24"/>
          <w:szCs w:val="24"/>
          <w:rtl/>
          <w:lang w:bidi="ar-DZ"/>
        </w:rPr>
      </w:pPr>
      <w:r w:rsidRPr="0002056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20566">
        <w:rPr>
          <w:rFonts w:ascii="Simplified Arabic" w:hAnsi="Simplified Arabic" w:cs="Simplified Arabic"/>
          <w:sz w:val="24"/>
          <w:szCs w:val="24"/>
          <w:rtl/>
        </w:rPr>
        <w:t xml:space="preserve">لمعيني محمد، المرجع </w:t>
      </w:r>
      <w:r w:rsidRPr="00020566">
        <w:rPr>
          <w:rFonts w:ascii="Simplified Arabic" w:hAnsi="Simplified Arabic" w:cs="Simplified Arabic" w:hint="cs"/>
          <w:sz w:val="24"/>
          <w:szCs w:val="24"/>
          <w:rtl/>
        </w:rPr>
        <w:t>السابق،</w:t>
      </w:r>
      <w:r w:rsidRPr="00020566">
        <w:rPr>
          <w:rFonts w:ascii="Simplified Arabic" w:hAnsi="Simplified Arabic" w:cs="Simplified Arabic"/>
          <w:sz w:val="24"/>
          <w:szCs w:val="24"/>
          <w:rtl/>
        </w:rPr>
        <w:t xml:space="preserve"> ص91.</w:t>
      </w:r>
    </w:p>
  </w:footnote>
  <w:footnote w:id="118">
    <w:p w:rsidR="009403C3" w:rsidRPr="009A00C1" w:rsidRDefault="009403C3" w:rsidP="00DB05CC">
      <w:pPr>
        <w:pStyle w:val="Notedebasdepage"/>
        <w:bidi/>
        <w:rPr>
          <w:rFonts w:ascii="Simplified Arabic" w:hAnsi="Simplified Arabic" w:cs="Simplified Arabic"/>
          <w:sz w:val="24"/>
          <w:szCs w:val="24"/>
          <w:rtl/>
          <w:lang w:bidi="ar-DZ"/>
        </w:rPr>
      </w:pPr>
      <w:r w:rsidRPr="009A00C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A00C1">
        <w:rPr>
          <w:rFonts w:ascii="Simplified Arabic" w:hAnsi="Simplified Arabic" w:cs="Simplified Arabic" w:hint="cs"/>
          <w:sz w:val="24"/>
          <w:szCs w:val="24"/>
          <w:rtl/>
        </w:rPr>
        <w:t>أنظر المادة 165 من التعديل الدستوري لسنة 2008</w:t>
      </w:r>
      <w:r>
        <w:rPr>
          <w:rFonts w:ascii="Simplified Arabic" w:hAnsi="Simplified Arabic" w:cs="Simplified Arabic" w:hint="cs"/>
          <w:sz w:val="24"/>
          <w:szCs w:val="24"/>
          <w:rtl/>
        </w:rPr>
        <w:t>.</w:t>
      </w:r>
    </w:p>
  </w:footnote>
  <w:footnote w:id="119">
    <w:p w:rsidR="009403C3" w:rsidRPr="004D463A" w:rsidRDefault="009403C3" w:rsidP="00770E15">
      <w:pPr>
        <w:pStyle w:val="Notedebasdepage"/>
        <w:bidi/>
        <w:spacing w:line="276" w:lineRule="auto"/>
        <w:jc w:val="both"/>
        <w:rPr>
          <w:rFonts w:ascii="Simplified Arabic" w:hAnsi="Simplified Arabic" w:cs="Simplified Arabic"/>
          <w:sz w:val="24"/>
          <w:szCs w:val="24"/>
          <w:rtl/>
          <w:lang w:bidi="ar-DZ"/>
        </w:rPr>
      </w:pPr>
      <w:r w:rsidRPr="004D463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مسراتي سليمة</w:t>
      </w:r>
      <w:r>
        <w:rPr>
          <w:rFonts w:ascii="Simplified Arabic" w:hAnsi="Simplified Arabic" w:cs="Simplified Arabic" w:hint="cs"/>
          <w:sz w:val="24"/>
          <w:szCs w:val="24"/>
          <w:rtl/>
        </w:rPr>
        <w:t>،</w:t>
      </w:r>
      <w:r w:rsidRPr="004D463A">
        <w:rPr>
          <w:rFonts w:ascii="Simplified Arabic" w:hAnsi="Simplified Arabic" w:cs="Simplified Arabic"/>
          <w:sz w:val="24"/>
          <w:szCs w:val="24"/>
          <w:rtl/>
        </w:rPr>
        <w:t xml:space="preserve"> المرجع السابق</w:t>
      </w:r>
      <w:r>
        <w:rPr>
          <w:rFonts w:ascii="Simplified Arabic" w:hAnsi="Simplified Arabic" w:cs="Simplified Arabic" w:hint="cs"/>
          <w:sz w:val="24"/>
          <w:szCs w:val="24"/>
          <w:rtl/>
        </w:rPr>
        <w:t>،</w:t>
      </w:r>
      <w:r w:rsidRPr="004D463A">
        <w:rPr>
          <w:rFonts w:ascii="Simplified Arabic" w:hAnsi="Simplified Arabic" w:cs="Simplified Arabic"/>
          <w:sz w:val="24"/>
          <w:szCs w:val="24"/>
          <w:rtl/>
        </w:rPr>
        <w:t xml:space="preserve"> ص 204.</w:t>
      </w:r>
    </w:p>
  </w:footnote>
  <w:footnote w:id="120">
    <w:p w:rsidR="009403C3" w:rsidRPr="00770E15" w:rsidRDefault="009403C3" w:rsidP="00770E15">
      <w:pPr>
        <w:pStyle w:val="Notedebasdepage"/>
        <w:bidi/>
        <w:spacing w:line="276" w:lineRule="auto"/>
        <w:jc w:val="both"/>
        <w:rPr>
          <w:rFonts w:ascii="Simplified Arabic" w:hAnsi="Simplified Arabic" w:cs="Simplified Arabic"/>
          <w:sz w:val="24"/>
          <w:szCs w:val="24"/>
          <w:rtl/>
          <w:lang w:bidi="ar-DZ"/>
        </w:rPr>
      </w:pPr>
      <w:r w:rsidRPr="00770E1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70E15">
        <w:rPr>
          <w:rFonts w:ascii="Simplified Arabic" w:hAnsi="Simplified Arabic" w:cs="Simplified Arabic"/>
          <w:sz w:val="24"/>
          <w:szCs w:val="24"/>
          <w:rtl/>
        </w:rPr>
        <w:t xml:space="preserve">أنظر المادة 01 من قانون عضوي رقم 12 </w:t>
      </w:r>
      <w:r>
        <w:rPr>
          <w:rFonts w:ascii="Simplified Arabic" w:hAnsi="Simplified Arabic" w:cs="Simplified Arabic"/>
          <w:sz w:val="24"/>
          <w:szCs w:val="24"/>
          <w:rtl/>
        </w:rPr>
        <w:t>–</w:t>
      </w:r>
      <w:r w:rsidRPr="00770E15">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770E15">
        <w:rPr>
          <w:rFonts w:ascii="Simplified Arabic" w:hAnsi="Simplified Arabic" w:cs="Simplified Arabic"/>
          <w:sz w:val="24"/>
          <w:szCs w:val="24"/>
          <w:rtl/>
        </w:rPr>
        <w:t xml:space="preserve"> مؤرخ في 12 يناير سنة 2012، </w:t>
      </w:r>
      <w:r w:rsidRPr="00770E15">
        <w:rPr>
          <w:rFonts w:ascii="Simplified Arabic" w:hAnsi="Simplified Arabic" w:cs="Simplified Arabic"/>
          <w:b/>
          <w:bCs/>
          <w:sz w:val="24"/>
          <w:szCs w:val="24"/>
          <w:rtl/>
        </w:rPr>
        <w:t>يحدد كيفيات توسيع حظوظ تمثيل المرأة في المجالس المنتخبة،</w:t>
      </w:r>
      <w:r w:rsidRPr="00770E15">
        <w:rPr>
          <w:rFonts w:ascii="Simplified Arabic" w:hAnsi="Simplified Arabic" w:cs="Simplified Arabic"/>
          <w:sz w:val="24"/>
          <w:szCs w:val="24"/>
          <w:rtl/>
        </w:rPr>
        <w:t xml:space="preserve"> المرجع السابق.</w:t>
      </w:r>
    </w:p>
  </w:footnote>
  <w:footnote w:id="121">
    <w:p w:rsidR="009403C3" w:rsidRPr="00770E15" w:rsidRDefault="009403C3" w:rsidP="002B3DDB">
      <w:pPr>
        <w:pStyle w:val="Notedebasdepage"/>
        <w:bidi/>
        <w:jc w:val="both"/>
        <w:rPr>
          <w:rFonts w:ascii="Simplified Arabic" w:hAnsi="Simplified Arabic" w:cs="Simplified Arabic"/>
          <w:sz w:val="24"/>
          <w:szCs w:val="24"/>
          <w:rtl/>
          <w:lang w:bidi="ar-DZ"/>
        </w:rPr>
      </w:pPr>
      <w:r w:rsidRPr="00770E1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70E15">
        <w:rPr>
          <w:rFonts w:ascii="Simplified Arabic" w:hAnsi="Simplified Arabic" w:cs="Simplified Arabic"/>
          <w:sz w:val="24"/>
          <w:szCs w:val="24"/>
          <w:rtl/>
        </w:rPr>
        <w:t xml:space="preserve">أنظر المادة </w:t>
      </w:r>
      <w:r>
        <w:rPr>
          <w:rFonts w:ascii="Simplified Arabic" w:hAnsi="Simplified Arabic" w:cs="Simplified Arabic" w:hint="cs"/>
          <w:sz w:val="24"/>
          <w:szCs w:val="24"/>
          <w:rtl/>
        </w:rPr>
        <w:t>08،</w:t>
      </w:r>
      <w:r w:rsidRPr="00770E15">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نفسه</w:t>
      </w:r>
      <w:r w:rsidRPr="00770E15">
        <w:rPr>
          <w:rFonts w:ascii="Simplified Arabic" w:hAnsi="Simplified Arabic" w:cs="Simplified Arabic"/>
          <w:sz w:val="24"/>
          <w:szCs w:val="24"/>
          <w:rtl/>
        </w:rPr>
        <w:t>.</w:t>
      </w:r>
    </w:p>
  </w:footnote>
  <w:footnote w:id="122">
    <w:p w:rsidR="009403C3" w:rsidRPr="004D463A" w:rsidRDefault="009403C3" w:rsidP="005E26A3">
      <w:pPr>
        <w:pStyle w:val="Notedebasdepage"/>
        <w:bidi/>
        <w:spacing w:line="276" w:lineRule="auto"/>
        <w:rPr>
          <w:rFonts w:ascii="Simplified Arabic" w:hAnsi="Simplified Arabic" w:cs="Simplified Arabic"/>
          <w:sz w:val="24"/>
          <w:szCs w:val="24"/>
          <w:rtl/>
          <w:lang w:bidi="ar-DZ"/>
        </w:rPr>
      </w:pPr>
      <w:r w:rsidRPr="004D463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4D463A">
        <w:rPr>
          <w:rFonts w:ascii="Simplified Arabic" w:hAnsi="Simplified Arabic" w:cs="Simplified Arabic"/>
          <w:sz w:val="24"/>
          <w:szCs w:val="24"/>
          <w:rtl/>
        </w:rPr>
        <w:t xml:space="preserve">محرز </w:t>
      </w:r>
      <w:r w:rsidRPr="004D463A">
        <w:rPr>
          <w:rFonts w:ascii="Simplified Arabic" w:hAnsi="Simplified Arabic" w:cs="Simplified Arabic" w:hint="cs"/>
          <w:sz w:val="24"/>
          <w:szCs w:val="24"/>
          <w:rtl/>
        </w:rPr>
        <w:t>مبروكة،</w:t>
      </w:r>
      <w:r w:rsidR="00472CF4">
        <w:rPr>
          <w:rFonts w:ascii="Simplified Arabic" w:hAnsi="Simplified Arabic" w:cs="Simplified Arabic"/>
          <w:sz w:val="24"/>
          <w:szCs w:val="24"/>
          <w:rtl/>
        </w:rPr>
        <w:t xml:space="preserve"> المرجع السابق، ص</w:t>
      </w:r>
      <w:r w:rsidRPr="004D463A">
        <w:rPr>
          <w:rFonts w:ascii="Simplified Arabic" w:hAnsi="Simplified Arabic" w:cs="Simplified Arabic"/>
          <w:sz w:val="24"/>
          <w:szCs w:val="24"/>
          <w:rtl/>
        </w:rPr>
        <w:t xml:space="preserve"> 210، 211.</w:t>
      </w:r>
    </w:p>
  </w:footnote>
  <w:footnote w:id="123">
    <w:p w:rsidR="009403C3" w:rsidRPr="00DC4C3A" w:rsidRDefault="009403C3" w:rsidP="00F81BD3">
      <w:pPr>
        <w:pStyle w:val="Notedebasdepage"/>
        <w:bidi/>
        <w:spacing w:line="276" w:lineRule="auto"/>
        <w:rPr>
          <w:rFonts w:ascii="Simplified Arabic" w:hAnsi="Simplified Arabic" w:cs="Simplified Arabic"/>
          <w:sz w:val="24"/>
          <w:szCs w:val="24"/>
          <w:rtl/>
          <w:lang w:bidi="ar-DZ"/>
        </w:rPr>
      </w:pPr>
      <w:r w:rsidRPr="00DC4C3A">
        <w:rPr>
          <w:rStyle w:val="Appelnotedebasdep"/>
          <w:rFonts w:ascii="Simplified Arabic" w:hAnsi="Simplified Arabic" w:cs="Simplified Arabic"/>
          <w:sz w:val="24"/>
          <w:szCs w:val="24"/>
        </w:rPr>
        <w:footnoteRef/>
      </w:r>
      <w:r w:rsidRPr="00DC4C3A">
        <w:rPr>
          <w:rFonts w:ascii="Simplified Arabic" w:hAnsi="Simplified Arabic" w:cs="Simplified Arabic"/>
          <w:sz w:val="24"/>
          <w:szCs w:val="24"/>
          <w:rtl/>
        </w:rPr>
        <w:t xml:space="preserve"> محرز مبروكة، المرجع </w:t>
      </w:r>
      <w:r>
        <w:rPr>
          <w:rFonts w:ascii="Simplified Arabic" w:hAnsi="Simplified Arabic" w:cs="Simplified Arabic" w:hint="cs"/>
          <w:sz w:val="24"/>
          <w:szCs w:val="24"/>
          <w:rtl/>
        </w:rPr>
        <w:t>نفسه</w:t>
      </w:r>
      <w:r w:rsidRPr="00DC4C3A">
        <w:rPr>
          <w:rFonts w:ascii="Simplified Arabic" w:hAnsi="Simplified Arabic" w:cs="Simplified Arabic"/>
          <w:sz w:val="24"/>
          <w:szCs w:val="24"/>
          <w:rtl/>
        </w:rPr>
        <w:t>، ص 280</w:t>
      </w:r>
      <w:r>
        <w:rPr>
          <w:rFonts w:ascii="Simplified Arabic" w:hAnsi="Simplified Arabic" w:cs="Simplified Arabic" w:hint="cs"/>
          <w:sz w:val="24"/>
          <w:szCs w:val="24"/>
          <w:rtl/>
        </w:rPr>
        <w:t>.</w:t>
      </w:r>
    </w:p>
  </w:footnote>
  <w:footnote w:id="124">
    <w:p w:rsidR="009403C3" w:rsidRPr="00DC4C3A" w:rsidRDefault="009403C3" w:rsidP="005E26A3">
      <w:pPr>
        <w:pStyle w:val="Notedebasdepage"/>
        <w:bidi/>
        <w:spacing w:line="276" w:lineRule="auto"/>
        <w:rPr>
          <w:rFonts w:ascii="Simplified Arabic" w:hAnsi="Simplified Arabic" w:cs="Simplified Arabic"/>
          <w:sz w:val="24"/>
          <w:szCs w:val="24"/>
          <w:rtl/>
        </w:rPr>
      </w:pPr>
      <w:r w:rsidRPr="00DC4C3A">
        <w:rPr>
          <w:rStyle w:val="Appelnotedebasdep"/>
          <w:rFonts w:ascii="Simplified Arabic" w:hAnsi="Simplified Arabic" w:cs="Simplified Arabic"/>
          <w:sz w:val="24"/>
          <w:szCs w:val="24"/>
        </w:rPr>
        <w:footnoteRef/>
      </w:r>
      <w:r w:rsidRPr="00DC4C3A">
        <w:rPr>
          <w:rFonts w:ascii="Simplified Arabic" w:hAnsi="Simplified Arabic" w:cs="Simplified Arabic"/>
          <w:sz w:val="24"/>
          <w:szCs w:val="24"/>
          <w:rtl/>
        </w:rPr>
        <w:t xml:space="preserve"> التقرير الوطني للجمهورية الجزائرية الديمقراطية </w:t>
      </w:r>
      <w:r w:rsidRPr="00DC4C3A">
        <w:rPr>
          <w:rFonts w:ascii="Simplified Arabic" w:hAnsi="Simplified Arabic" w:cs="Simplified Arabic" w:hint="cs"/>
          <w:sz w:val="24"/>
          <w:szCs w:val="24"/>
          <w:rtl/>
        </w:rPr>
        <w:t>الشعبية،</w:t>
      </w:r>
      <w:r w:rsidRPr="00DC4C3A">
        <w:rPr>
          <w:rFonts w:ascii="Simplified Arabic" w:hAnsi="Simplified Arabic" w:cs="Simplified Arabic"/>
          <w:sz w:val="24"/>
          <w:szCs w:val="24"/>
          <w:rtl/>
        </w:rPr>
        <w:t xml:space="preserve"> بيجين 15 إعداد الوزارة المنتدبة المكلفة بالأسرة وقضايا المرأة. انظر الموقع </w:t>
      </w:r>
      <w:hyperlink r:id="rId6" w:history="1">
        <w:r w:rsidRPr="00DC4C3A">
          <w:rPr>
            <w:rStyle w:val="Lienhypertexte"/>
            <w:rFonts w:ascii="Simplified Arabic" w:hAnsi="Simplified Arabic" w:cs="Simplified Arabic"/>
            <w:sz w:val="24"/>
            <w:szCs w:val="24"/>
          </w:rPr>
          <w:t>https://digitallibrary.un.org/record/1309846?ln=ar</w:t>
        </w:r>
      </w:hyperlink>
    </w:p>
  </w:footnote>
  <w:footnote w:id="125">
    <w:p w:rsidR="009403C3" w:rsidRPr="00DC4C3A" w:rsidRDefault="009403C3" w:rsidP="009514C1">
      <w:pPr>
        <w:pStyle w:val="Notedebasdepage"/>
        <w:bidi/>
        <w:spacing w:line="276" w:lineRule="auto"/>
        <w:jc w:val="both"/>
        <w:rPr>
          <w:rFonts w:ascii="Simplified Arabic" w:hAnsi="Simplified Arabic" w:cs="Simplified Arabic"/>
          <w:sz w:val="24"/>
          <w:szCs w:val="24"/>
          <w:rtl/>
          <w:lang w:bidi="ar-DZ"/>
        </w:rPr>
      </w:pPr>
      <w:r w:rsidRPr="00DC4C3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C4C3A">
        <w:rPr>
          <w:rFonts w:ascii="Simplified Arabic" w:hAnsi="Simplified Arabic" w:cs="Simplified Arabic"/>
          <w:sz w:val="24"/>
          <w:szCs w:val="24"/>
          <w:rtl/>
        </w:rPr>
        <w:t>محرز مبروكة</w:t>
      </w:r>
      <w:r>
        <w:rPr>
          <w:rFonts w:ascii="Simplified Arabic" w:hAnsi="Simplified Arabic" w:cs="Simplified Arabic" w:hint="cs"/>
          <w:sz w:val="24"/>
          <w:szCs w:val="24"/>
          <w:rtl/>
        </w:rPr>
        <w:t>،</w:t>
      </w:r>
      <w:r w:rsidRPr="00DC4C3A">
        <w:rPr>
          <w:rFonts w:ascii="Simplified Arabic" w:hAnsi="Simplified Arabic" w:cs="Simplified Arabic"/>
          <w:sz w:val="24"/>
          <w:szCs w:val="24"/>
          <w:rtl/>
        </w:rPr>
        <w:t xml:space="preserve"> المرجع السابق</w:t>
      </w:r>
      <w:r>
        <w:rPr>
          <w:rFonts w:ascii="Simplified Arabic" w:hAnsi="Simplified Arabic" w:cs="Simplified Arabic" w:hint="cs"/>
          <w:sz w:val="24"/>
          <w:szCs w:val="24"/>
          <w:rtl/>
        </w:rPr>
        <w:t>،</w:t>
      </w:r>
      <w:r w:rsidRPr="00DC4C3A">
        <w:rPr>
          <w:rFonts w:ascii="Simplified Arabic" w:hAnsi="Simplified Arabic" w:cs="Simplified Arabic"/>
          <w:sz w:val="24"/>
          <w:szCs w:val="24"/>
          <w:rtl/>
        </w:rPr>
        <w:t xml:space="preserve"> ص 258</w:t>
      </w:r>
      <w:r>
        <w:rPr>
          <w:rFonts w:ascii="Simplified Arabic" w:hAnsi="Simplified Arabic" w:cs="Simplified Arabic" w:hint="cs"/>
          <w:sz w:val="24"/>
          <w:szCs w:val="24"/>
          <w:rtl/>
        </w:rPr>
        <w:t>.</w:t>
      </w:r>
    </w:p>
  </w:footnote>
  <w:footnote w:id="126">
    <w:p w:rsidR="009403C3" w:rsidRPr="00364705" w:rsidRDefault="009403C3" w:rsidP="005573DE">
      <w:pPr>
        <w:pStyle w:val="Notedebasdepage"/>
        <w:bidi/>
        <w:spacing w:line="276" w:lineRule="auto"/>
        <w:jc w:val="both"/>
        <w:rPr>
          <w:rFonts w:ascii="Simplified Arabic" w:hAnsi="Simplified Arabic" w:cs="Simplified Arabic"/>
          <w:sz w:val="24"/>
          <w:szCs w:val="24"/>
          <w:rtl/>
          <w:lang w:bidi="ar-DZ"/>
        </w:rPr>
      </w:pPr>
      <w:r w:rsidRPr="0036470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364705">
        <w:rPr>
          <w:rFonts w:ascii="Simplified Arabic" w:hAnsi="Simplified Arabic" w:cs="Simplified Arabic"/>
          <w:sz w:val="24"/>
          <w:szCs w:val="24"/>
          <w:rtl/>
        </w:rPr>
        <w:t>بن يزة</w:t>
      </w:r>
      <w:r>
        <w:rPr>
          <w:rFonts w:ascii="Simplified Arabic" w:hAnsi="Simplified Arabic" w:cs="Simplified Arabic" w:hint="cs"/>
          <w:sz w:val="24"/>
          <w:szCs w:val="24"/>
          <w:rtl/>
        </w:rPr>
        <w:t xml:space="preserve"> </w:t>
      </w:r>
      <w:r w:rsidRPr="00364705">
        <w:rPr>
          <w:rFonts w:ascii="Simplified Arabic" w:hAnsi="Simplified Arabic" w:cs="Simplified Arabic" w:hint="cs"/>
          <w:sz w:val="24"/>
          <w:szCs w:val="24"/>
          <w:rtl/>
        </w:rPr>
        <w:t>يوسف،</w:t>
      </w:r>
      <w:r w:rsidRPr="00364705">
        <w:rPr>
          <w:rFonts w:ascii="Simplified Arabic" w:hAnsi="Simplified Arabic" w:cs="Simplified Arabic"/>
          <w:sz w:val="24"/>
          <w:szCs w:val="24"/>
          <w:rtl/>
        </w:rPr>
        <w:t xml:space="preserve"> المرجع السابق، ص 162.</w:t>
      </w:r>
    </w:p>
  </w:footnote>
  <w:footnote w:id="127">
    <w:p w:rsidR="009403C3" w:rsidRPr="00364705" w:rsidRDefault="009403C3" w:rsidP="005573DE">
      <w:pPr>
        <w:pStyle w:val="Notedebasdepage"/>
        <w:bidi/>
        <w:spacing w:line="276" w:lineRule="auto"/>
        <w:jc w:val="both"/>
        <w:rPr>
          <w:rFonts w:ascii="Simplified Arabic" w:hAnsi="Simplified Arabic" w:cs="Simplified Arabic"/>
          <w:sz w:val="24"/>
          <w:szCs w:val="24"/>
          <w:rtl/>
          <w:lang w:bidi="ar-DZ"/>
        </w:rPr>
      </w:pPr>
      <w:r w:rsidRPr="00364705">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364705">
        <w:rPr>
          <w:rFonts w:ascii="Simplified Arabic" w:eastAsia="Calibri" w:hAnsi="Simplified Arabic" w:cs="Simplified Arabic"/>
          <w:sz w:val="24"/>
          <w:szCs w:val="24"/>
          <w:rtl/>
          <w:lang w:bidi="ar-DZ"/>
        </w:rPr>
        <w:t xml:space="preserve">معتوق </w:t>
      </w:r>
      <w:r w:rsidRPr="00364705">
        <w:rPr>
          <w:rFonts w:ascii="Simplified Arabic" w:eastAsia="Calibri" w:hAnsi="Simplified Arabic" w:cs="Simplified Arabic" w:hint="cs"/>
          <w:sz w:val="24"/>
          <w:szCs w:val="24"/>
          <w:rtl/>
          <w:lang w:bidi="ar-DZ"/>
        </w:rPr>
        <w:t>فتيحة،</w:t>
      </w:r>
      <w:r w:rsidRPr="00364705">
        <w:rPr>
          <w:rFonts w:ascii="Simplified Arabic" w:eastAsia="Calibri" w:hAnsi="Simplified Arabic" w:cs="Simplified Arabic"/>
          <w:sz w:val="24"/>
          <w:szCs w:val="24"/>
          <w:rtl/>
          <w:lang w:bidi="ar-DZ"/>
        </w:rPr>
        <w:t xml:space="preserve"> المرجع السابق، ص 08.</w:t>
      </w:r>
    </w:p>
  </w:footnote>
  <w:footnote w:id="128">
    <w:p w:rsidR="009403C3" w:rsidRPr="007C429F" w:rsidRDefault="009403C3" w:rsidP="005573DE">
      <w:pPr>
        <w:pStyle w:val="Notedebasdepage"/>
        <w:bidi/>
        <w:spacing w:line="276" w:lineRule="auto"/>
        <w:jc w:val="both"/>
        <w:rPr>
          <w:rFonts w:ascii="Simplified Arabic" w:hAnsi="Simplified Arabic" w:cs="Simplified Arabic"/>
          <w:sz w:val="24"/>
          <w:szCs w:val="24"/>
          <w:rtl/>
          <w:lang w:bidi="ar-DZ"/>
        </w:rPr>
      </w:pPr>
      <w:r w:rsidRPr="007C429F">
        <w:rPr>
          <w:rStyle w:val="Appelnotedebasdep"/>
          <w:rFonts w:ascii="Simplified Arabic" w:hAnsi="Simplified Arabic" w:cs="Simplified Arabic"/>
          <w:sz w:val="24"/>
          <w:szCs w:val="24"/>
        </w:rPr>
        <w:footnoteRef/>
      </w:r>
      <w:r>
        <w:rPr>
          <w:rFonts w:ascii="Simplified Arabic" w:eastAsia="Calibri" w:hAnsi="Simplified Arabic" w:cs="Simplified Arabic" w:hint="cs"/>
          <w:sz w:val="24"/>
          <w:szCs w:val="24"/>
          <w:rtl/>
          <w:lang w:bidi="ar-DZ"/>
        </w:rPr>
        <w:t xml:space="preserve"> </w:t>
      </w:r>
      <w:r w:rsidRPr="007C429F">
        <w:rPr>
          <w:rFonts w:ascii="Simplified Arabic" w:eastAsia="Calibri" w:hAnsi="Simplified Arabic" w:cs="Simplified Arabic"/>
          <w:sz w:val="24"/>
          <w:szCs w:val="24"/>
          <w:rtl/>
          <w:lang w:bidi="ar-DZ"/>
        </w:rPr>
        <w:t>معتوق فتيحة</w:t>
      </w:r>
      <w:r>
        <w:rPr>
          <w:rFonts w:ascii="Simplified Arabic" w:eastAsia="Calibri" w:hAnsi="Simplified Arabic" w:cs="Simplified Arabic" w:hint="cs"/>
          <w:sz w:val="24"/>
          <w:szCs w:val="24"/>
          <w:rtl/>
          <w:lang w:bidi="ar-DZ"/>
        </w:rPr>
        <w:t>،</w:t>
      </w:r>
      <w:r w:rsidRPr="007C429F">
        <w:rPr>
          <w:rFonts w:ascii="Simplified Arabic" w:eastAsia="Calibri" w:hAnsi="Simplified Arabic" w:cs="Simplified Arabic"/>
          <w:sz w:val="24"/>
          <w:szCs w:val="24"/>
          <w:rtl/>
          <w:lang w:bidi="ar-DZ"/>
        </w:rPr>
        <w:t xml:space="preserve"> المرجع </w:t>
      </w:r>
      <w:r w:rsidRPr="007C429F">
        <w:rPr>
          <w:rFonts w:ascii="Simplified Arabic" w:eastAsia="Calibri" w:hAnsi="Simplified Arabic" w:cs="Simplified Arabic" w:hint="cs"/>
          <w:sz w:val="24"/>
          <w:szCs w:val="24"/>
          <w:rtl/>
          <w:lang w:bidi="ar-DZ"/>
        </w:rPr>
        <w:t>نفسه</w:t>
      </w:r>
      <w:r>
        <w:rPr>
          <w:rFonts w:ascii="Simplified Arabic" w:eastAsia="Calibri" w:hAnsi="Simplified Arabic" w:cs="Simplified Arabic" w:hint="cs"/>
          <w:sz w:val="24"/>
          <w:szCs w:val="24"/>
          <w:rtl/>
          <w:lang w:bidi="ar-DZ"/>
        </w:rPr>
        <w:t xml:space="preserve">، ص </w:t>
      </w:r>
      <w:r w:rsidRPr="007C429F">
        <w:rPr>
          <w:rFonts w:ascii="Simplified Arabic" w:eastAsia="Calibri" w:hAnsi="Simplified Arabic" w:cs="Simplified Arabic"/>
          <w:sz w:val="24"/>
          <w:szCs w:val="24"/>
          <w:rtl/>
          <w:lang w:bidi="ar-DZ"/>
        </w:rPr>
        <w:t>09</w:t>
      </w:r>
      <w:r>
        <w:rPr>
          <w:rFonts w:ascii="Simplified Arabic" w:eastAsia="Calibri" w:hAnsi="Simplified Arabic" w:cs="Simplified Arabic" w:hint="cs"/>
          <w:sz w:val="24"/>
          <w:szCs w:val="24"/>
          <w:rtl/>
          <w:lang w:bidi="ar-DZ"/>
        </w:rPr>
        <w:t>.</w:t>
      </w:r>
    </w:p>
  </w:footnote>
  <w:footnote w:id="129">
    <w:p w:rsidR="009403C3" w:rsidRPr="007C429F" w:rsidRDefault="009403C3" w:rsidP="005573DE">
      <w:pPr>
        <w:pStyle w:val="Notedebasdepage"/>
        <w:bidi/>
        <w:spacing w:line="276" w:lineRule="auto"/>
        <w:jc w:val="both"/>
        <w:rPr>
          <w:rFonts w:ascii="Simplified Arabic" w:hAnsi="Simplified Arabic" w:cs="Simplified Arabic"/>
          <w:sz w:val="24"/>
          <w:szCs w:val="24"/>
          <w:rtl/>
          <w:lang w:bidi="ar-DZ"/>
        </w:rPr>
      </w:pPr>
      <w:r w:rsidRPr="007C429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محرز مبروكة</w:t>
      </w:r>
      <w:r>
        <w:rPr>
          <w:rFonts w:ascii="Simplified Arabic" w:hAnsi="Simplified Arabic" w:cs="Simplified Arabic" w:hint="cs"/>
          <w:sz w:val="24"/>
          <w:szCs w:val="24"/>
          <w:rtl/>
        </w:rPr>
        <w:t xml:space="preserve">، </w:t>
      </w:r>
      <w:r w:rsidRPr="007C429F">
        <w:rPr>
          <w:rFonts w:ascii="Simplified Arabic" w:hAnsi="Simplified Arabic" w:cs="Simplified Arabic"/>
          <w:sz w:val="24"/>
          <w:szCs w:val="24"/>
          <w:rtl/>
        </w:rPr>
        <w:t xml:space="preserve">المرجع </w:t>
      </w:r>
      <w:r w:rsidRPr="007C429F">
        <w:rPr>
          <w:rFonts w:ascii="Simplified Arabic" w:hAnsi="Simplified Arabic" w:cs="Simplified Arabic" w:hint="cs"/>
          <w:sz w:val="24"/>
          <w:szCs w:val="24"/>
          <w:rtl/>
        </w:rPr>
        <w:t>السابق</w:t>
      </w:r>
      <w:r>
        <w:rPr>
          <w:rFonts w:ascii="Simplified Arabic" w:hAnsi="Simplified Arabic" w:cs="Simplified Arabic" w:hint="cs"/>
          <w:sz w:val="24"/>
          <w:szCs w:val="24"/>
          <w:rtl/>
        </w:rPr>
        <w:t>، ص</w:t>
      </w:r>
      <w:r w:rsidRPr="007C429F">
        <w:rPr>
          <w:rFonts w:ascii="Simplified Arabic" w:hAnsi="Simplified Arabic" w:cs="Simplified Arabic"/>
          <w:sz w:val="24"/>
          <w:szCs w:val="24"/>
          <w:rtl/>
        </w:rPr>
        <w:t xml:space="preserve"> 216.</w:t>
      </w:r>
    </w:p>
  </w:footnote>
  <w:footnote w:id="130">
    <w:p w:rsidR="009403C3" w:rsidRPr="00491586" w:rsidRDefault="009403C3" w:rsidP="005573DE">
      <w:pPr>
        <w:pStyle w:val="Notedebasdepage"/>
        <w:bidi/>
        <w:spacing w:line="276" w:lineRule="auto"/>
        <w:jc w:val="both"/>
        <w:rPr>
          <w:rFonts w:ascii="Simplified Arabic" w:hAnsi="Simplified Arabic" w:cs="Simplified Arabic"/>
          <w:sz w:val="24"/>
          <w:szCs w:val="24"/>
          <w:rtl/>
          <w:lang w:bidi="ar-DZ"/>
        </w:rPr>
      </w:pPr>
      <w:r w:rsidRPr="0049158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بودرهم فاطمة</w:t>
      </w:r>
      <w:r>
        <w:rPr>
          <w:rFonts w:ascii="Simplified Arabic" w:hAnsi="Simplified Arabic" w:cs="Simplified Arabic" w:hint="cs"/>
          <w:sz w:val="24"/>
          <w:szCs w:val="24"/>
          <w:rtl/>
        </w:rPr>
        <w:t xml:space="preserve">، </w:t>
      </w:r>
      <w:r w:rsidRPr="00491586">
        <w:rPr>
          <w:rFonts w:ascii="Simplified Arabic" w:hAnsi="Simplified Arabic" w:cs="Simplified Arabic"/>
          <w:sz w:val="24"/>
          <w:szCs w:val="24"/>
          <w:rtl/>
        </w:rPr>
        <w:t>المرجع السابق، ص 295.</w:t>
      </w:r>
    </w:p>
  </w:footnote>
  <w:footnote w:id="131">
    <w:p w:rsidR="009403C3" w:rsidRPr="004E0830" w:rsidRDefault="009403C3" w:rsidP="005573DE">
      <w:pPr>
        <w:pStyle w:val="Notedebasdepage"/>
        <w:bidi/>
        <w:spacing w:line="276" w:lineRule="auto"/>
        <w:jc w:val="both"/>
        <w:rPr>
          <w:rFonts w:ascii="Simplified Arabic" w:hAnsi="Simplified Arabic" w:cs="Simplified Arabic"/>
          <w:sz w:val="24"/>
          <w:szCs w:val="24"/>
          <w:rtl/>
        </w:rPr>
      </w:pPr>
      <w:r w:rsidRPr="004E0830">
        <w:rPr>
          <w:rStyle w:val="Appelnotedebasdep"/>
          <w:rFonts w:ascii="Simplified Arabic" w:hAnsi="Simplified Arabic" w:cs="Simplified Arabic"/>
          <w:sz w:val="24"/>
          <w:szCs w:val="24"/>
        </w:rPr>
        <w:footnoteRef/>
      </w:r>
      <w:r w:rsidRPr="004E0830">
        <w:rPr>
          <w:rFonts w:ascii="Simplified Arabic" w:hAnsi="Simplified Arabic" w:cs="Simplified Arabic"/>
          <w:sz w:val="24"/>
          <w:szCs w:val="24"/>
          <w:rtl/>
        </w:rPr>
        <w:t xml:space="preserve"> نسيم براهيمي، الكوتا تقحم المرأة الجزائري في الساحة السياسية بقوة القانون. أنظر الموقع:</w:t>
      </w:r>
    </w:p>
    <w:p w:rsidR="009403C3" w:rsidRPr="004E0830" w:rsidRDefault="0076150F" w:rsidP="00DC4C3A">
      <w:pPr>
        <w:jc w:val="right"/>
        <w:rPr>
          <w:rFonts w:ascii="Simplified Arabic" w:eastAsia="Times New Roman" w:hAnsi="Simplified Arabic" w:cs="Simplified Arabic"/>
          <w:sz w:val="24"/>
          <w:szCs w:val="24"/>
          <w:rtl/>
        </w:rPr>
      </w:pPr>
      <w:hyperlink r:id="rId7" w:history="1">
        <w:r w:rsidR="009403C3" w:rsidRPr="004E0830">
          <w:rPr>
            <w:rStyle w:val="Lienhypertexte"/>
            <w:rFonts w:ascii="Simplified Arabic" w:eastAsia="Times New Roman" w:hAnsi="Simplified Arabic" w:cs="Simplified Arabic"/>
            <w:sz w:val="24"/>
            <w:szCs w:val="24"/>
          </w:rPr>
          <w:t>http://arabic.babelmed.net/agenda/60/754-2016-03-25-12-19-30.html</w:t>
        </w:r>
      </w:hyperlink>
    </w:p>
  </w:footnote>
  <w:footnote w:id="132">
    <w:p w:rsidR="009403C3" w:rsidRPr="004E0830" w:rsidRDefault="009403C3" w:rsidP="00491586">
      <w:pPr>
        <w:pStyle w:val="Notedebasdepage"/>
        <w:bidi/>
        <w:rPr>
          <w:rFonts w:ascii="Simplified Arabic" w:hAnsi="Simplified Arabic" w:cs="Simplified Arabic"/>
          <w:sz w:val="24"/>
          <w:szCs w:val="24"/>
          <w:rtl/>
          <w:lang w:bidi="ar-DZ"/>
        </w:rPr>
      </w:pPr>
      <w:r w:rsidRPr="004E0830">
        <w:rPr>
          <w:rStyle w:val="Appelnotedebasdep"/>
          <w:rFonts w:ascii="Simplified Arabic" w:hAnsi="Simplified Arabic" w:cs="Simplified Arabic"/>
          <w:sz w:val="24"/>
          <w:szCs w:val="24"/>
        </w:rPr>
        <w:footnoteRef/>
      </w:r>
      <w:r w:rsidRPr="004E0830">
        <w:rPr>
          <w:rFonts w:ascii="Simplified Arabic" w:hAnsi="Simplified Arabic" w:cs="Simplified Arabic"/>
          <w:sz w:val="24"/>
          <w:szCs w:val="24"/>
          <w:rtl/>
        </w:rPr>
        <w:t xml:space="preserve"> مقراني سميرة، المرجع السابق، ص 236.</w:t>
      </w:r>
    </w:p>
  </w:footnote>
  <w:footnote w:id="133">
    <w:p w:rsidR="009403C3" w:rsidRPr="000E74F3" w:rsidRDefault="009403C3" w:rsidP="00BE67B4">
      <w:pPr>
        <w:pStyle w:val="Notedebasdepage"/>
        <w:bidi/>
        <w:spacing w:line="276" w:lineRule="auto"/>
        <w:jc w:val="both"/>
        <w:rPr>
          <w:rFonts w:ascii="Simplified Arabic" w:hAnsi="Simplified Arabic" w:cs="Simplified Arabic"/>
          <w:sz w:val="24"/>
          <w:szCs w:val="24"/>
          <w:rtl/>
          <w:lang w:bidi="ar-DZ"/>
        </w:rPr>
      </w:pPr>
      <w:r w:rsidRPr="000E74F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0E74F3">
        <w:rPr>
          <w:rFonts w:ascii="Simplified Arabic" w:hAnsi="Simplified Arabic" w:cs="Simplified Arabic" w:hint="cs"/>
          <w:sz w:val="24"/>
          <w:szCs w:val="24"/>
          <w:u w:val="single"/>
          <w:rtl/>
        </w:rPr>
        <w:t xml:space="preserve"> مجل</w:t>
      </w:r>
      <w:r w:rsidRPr="000E74F3">
        <w:rPr>
          <w:rFonts w:ascii="Simplified Arabic" w:hAnsi="Simplified Arabic" w:cs="Simplified Arabic" w:hint="eastAsia"/>
          <w:sz w:val="24"/>
          <w:szCs w:val="24"/>
          <w:u w:val="single"/>
          <w:rtl/>
        </w:rPr>
        <w:t>ة</w:t>
      </w:r>
      <w:r w:rsidRPr="000E74F3">
        <w:rPr>
          <w:rFonts w:ascii="Simplified Arabic" w:hAnsi="Simplified Arabic" w:cs="Simplified Arabic"/>
          <w:sz w:val="24"/>
          <w:szCs w:val="24"/>
          <w:u w:val="single"/>
          <w:rtl/>
        </w:rPr>
        <w:t xml:space="preserve"> صوت القانون</w:t>
      </w:r>
      <w:r w:rsidRPr="000E74F3">
        <w:rPr>
          <w:rFonts w:ascii="Simplified Arabic" w:hAnsi="Simplified Arabic" w:cs="Simplified Arabic"/>
          <w:sz w:val="24"/>
          <w:szCs w:val="24"/>
          <w:rtl/>
        </w:rPr>
        <w:t>، جامعة الجيلالي بونعامة خميس مليانة، المجلد الخامس، العدد 02</w:t>
      </w:r>
      <w:r w:rsidR="002A5BF4">
        <w:rPr>
          <w:rFonts w:ascii="Simplified Arabic" w:hAnsi="Simplified Arabic" w:cs="Simplified Arabic" w:hint="cs"/>
          <w:sz w:val="24"/>
          <w:szCs w:val="24"/>
          <w:rtl/>
        </w:rPr>
        <w:t>،</w:t>
      </w:r>
      <w:r w:rsidRPr="000E74F3">
        <w:rPr>
          <w:rFonts w:ascii="Simplified Arabic" w:hAnsi="Simplified Arabic" w:cs="Simplified Arabic"/>
          <w:sz w:val="24"/>
          <w:szCs w:val="24"/>
          <w:rtl/>
        </w:rPr>
        <w:t xml:space="preserve"> أكتوبر 2018،</w:t>
      </w:r>
      <w:r>
        <w:rPr>
          <w:rFonts w:ascii="Simplified Arabic" w:hAnsi="Simplified Arabic" w:cs="Simplified Arabic" w:hint="cs"/>
          <w:sz w:val="24"/>
          <w:szCs w:val="24"/>
          <w:rtl/>
        </w:rPr>
        <w:t xml:space="preserve"> ص 164.</w:t>
      </w:r>
    </w:p>
  </w:footnote>
  <w:footnote w:id="134">
    <w:p w:rsidR="009403C3" w:rsidRPr="00E153FD" w:rsidRDefault="009403C3" w:rsidP="00BE67B4">
      <w:pPr>
        <w:bidi/>
        <w:spacing w:line="276" w:lineRule="auto"/>
        <w:jc w:val="both"/>
        <w:rPr>
          <w:rFonts w:ascii="Simplified Arabic" w:eastAsia="Arial" w:hAnsi="Simplified Arabic" w:cs="Simplified Arabic"/>
          <w:sz w:val="24"/>
          <w:szCs w:val="24"/>
          <w:rtl/>
          <w:lang w:eastAsia="fr-FR"/>
        </w:rPr>
      </w:pPr>
      <w:r w:rsidRPr="000E74F3">
        <w:rPr>
          <w:rStyle w:val="Appelnotedebasdep"/>
          <w:rFonts w:ascii="Simplified Arabic" w:hAnsi="Simplified Arabic" w:cs="Simplified Arabic"/>
          <w:sz w:val="24"/>
          <w:szCs w:val="24"/>
        </w:rPr>
        <w:footnoteRef/>
      </w:r>
      <w:r>
        <w:rPr>
          <w:rFonts w:ascii="Simplified Arabic" w:eastAsia="Arial" w:hAnsi="Simplified Arabic" w:cs="Simplified Arabic" w:hint="cs"/>
          <w:sz w:val="24"/>
          <w:szCs w:val="24"/>
          <w:rtl/>
          <w:lang w:eastAsia="fr-FR"/>
        </w:rPr>
        <w:t xml:space="preserve"> </w:t>
      </w:r>
      <w:r w:rsidRPr="000E74F3">
        <w:rPr>
          <w:rFonts w:ascii="Simplified Arabic" w:eastAsia="Arial" w:hAnsi="Simplified Arabic" w:cs="Simplified Arabic"/>
          <w:sz w:val="24"/>
          <w:szCs w:val="24"/>
          <w:rtl/>
          <w:lang w:eastAsia="fr-FR"/>
        </w:rPr>
        <w:t xml:space="preserve">زينب لموشي </w:t>
      </w:r>
      <w:r w:rsidRPr="000E74F3">
        <w:rPr>
          <w:rFonts w:ascii="Simplified Arabic" w:eastAsia="Arial" w:hAnsi="Simplified Arabic" w:cs="Simplified Arabic" w:hint="cs"/>
          <w:b/>
          <w:bCs/>
          <w:sz w:val="24"/>
          <w:szCs w:val="24"/>
          <w:rtl/>
          <w:lang w:eastAsia="fr-FR" w:bidi="ar-DZ"/>
        </w:rPr>
        <w:t>&lt;&lt;</w:t>
      </w:r>
      <w:r>
        <w:rPr>
          <w:rFonts w:ascii="Simplified Arabic" w:eastAsia="Arial" w:hAnsi="Simplified Arabic" w:cs="Simplified Arabic" w:hint="cs"/>
          <w:b/>
          <w:bCs/>
          <w:sz w:val="24"/>
          <w:szCs w:val="24"/>
          <w:rtl/>
          <w:lang w:eastAsia="fr-FR" w:bidi="ar-DZ"/>
        </w:rPr>
        <w:t xml:space="preserve"> </w:t>
      </w:r>
      <w:r w:rsidRPr="000E74F3">
        <w:rPr>
          <w:rFonts w:ascii="Simplified Arabic" w:eastAsia="Arial" w:hAnsi="Simplified Arabic" w:cs="Simplified Arabic"/>
          <w:b/>
          <w:bCs/>
          <w:sz w:val="24"/>
          <w:szCs w:val="24"/>
          <w:rtl/>
          <w:lang w:eastAsia="fr-FR"/>
        </w:rPr>
        <w:t>المشاركة السياسية للمرأة ال</w:t>
      </w:r>
      <w:r>
        <w:rPr>
          <w:rFonts w:ascii="Simplified Arabic" w:eastAsia="Arial" w:hAnsi="Simplified Arabic" w:cs="Simplified Arabic"/>
          <w:b/>
          <w:bCs/>
          <w:sz w:val="24"/>
          <w:szCs w:val="24"/>
          <w:rtl/>
          <w:lang w:eastAsia="fr-FR"/>
        </w:rPr>
        <w:t>جزائرية بين التمكين وآليات التف</w:t>
      </w:r>
      <w:r>
        <w:rPr>
          <w:rFonts w:ascii="Simplified Arabic" w:eastAsia="Arial" w:hAnsi="Simplified Arabic" w:cs="Simplified Arabic" w:hint="cs"/>
          <w:b/>
          <w:bCs/>
          <w:sz w:val="24"/>
          <w:szCs w:val="24"/>
          <w:rtl/>
          <w:lang w:eastAsia="fr-FR"/>
        </w:rPr>
        <w:t>ع</w:t>
      </w:r>
      <w:r w:rsidRPr="000E74F3">
        <w:rPr>
          <w:rFonts w:ascii="Simplified Arabic" w:eastAsia="Arial" w:hAnsi="Simplified Arabic" w:cs="Simplified Arabic"/>
          <w:b/>
          <w:bCs/>
          <w:sz w:val="24"/>
          <w:szCs w:val="24"/>
          <w:rtl/>
          <w:lang w:eastAsia="fr-FR"/>
        </w:rPr>
        <w:t>يل</w:t>
      </w:r>
      <w:r>
        <w:rPr>
          <w:rFonts w:ascii="Simplified Arabic" w:eastAsia="Arial" w:hAnsi="Simplified Arabic" w:cs="Simplified Arabic" w:hint="cs"/>
          <w:b/>
          <w:bCs/>
          <w:sz w:val="24"/>
          <w:szCs w:val="24"/>
          <w:rtl/>
          <w:lang w:eastAsia="fr-FR"/>
        </w:rPr>
        <w:t xml:space="preserve"> </w:t>
      </w:r>
      <w:r w:rsidRPr="000E74F3">
        <w:rPr>
          <w:rFonts w:ascii="Simplified Arabic" w:eastAsia="Arial" w:hAnsi="Simplified Arabic" w:cs="Simplified Arabic" w:hint="cs"/>
          <w:b/>
          <w:bCs/>
          <w:sz w:val="24"/>
          <w:szCs w:val="24"/>
          <w:rtl/>
          <w:lang w:eastAsia="fr-FR"/>
        </w:rPr>
        <w:t>&gt;&gt;،</w:t>
      </w:r>
      <w:r w:rsidRPr="000E74F3">
        <w:rPr>
          <w:rFonts w:ascii="Simplified Arabic" w:eastAsia="Arial" w:hAnsi="Simplified Arabic" w:cs="Simplified Arabic" w:hint="cs"/>
          <w:sz w:val="24"/>
          <w:szCs w:val="24"/>
          <w:u w:val="single"/>
          <w:rtl/>
          <w:lang w:eastAsia="fr-FR"/>
        </w:rPr>
        <w:t xml:space="preserve"> مجل</w:t>
      </w:r>
      <w:r w:rsidRPr="000E74F3">
        <w:rPr>
          <w:rFonts w:ascii="Simplified Arabic" w:eastAsia="Arial" w:hAnsi="Simplified Arabic" w:cs="Simplified Arabic" w:hint="eastAsia"/>
          <w:sz w:val="24"/>
          <w:szCs w:val="24"/>
          <w:u w:val="single"/>
          <w:rtl/>
          <w:lang w:eastAsia="fr-FR"/>
        </w:rPr>
        <w:t>ة</w:t>
      </w:r>
      <w:r w:rsidRPr="000E74F3">
        <w:rPr>
          <w:rFonts w:ascii="Simplified Arabic" w:eastAsia="Arial" w:hAnsi="Simplified Arabic" w:cs="Simplified Arabic"/>
          <w:sz w:val="24"/>
          <w:szCs w:val="24"/>
          <w:u w:val="single"/>
          <w:rtl/>
          <w:lang w:eastAsia="fr-FR"/>
        </w:rPr>
        <w:t xml:space="preserve"> تاريخ </w:t>
      </w:r>
      <w:r w:rsidRPr="000E74F3">
        <w:rPr>
          <w:rFonts w:ascii="Simplified Arabic" w:eastAsia="Arial" w:hAnsi="Simplified Arabic" w:cs="Simplified Arabic" w:hint="cs"/>
          <w:sz w:val="24"/>
          <w:szCs w:val="24"/>
          <w:u w:val="single"/>
          <w:rtl/>
          <w:lang w:eastAsia="fr-FR"/>
        </w:rPr>
        <w:t>العلوم</w:t>
      </w:r>
      <w:r w:rsidRPr="000E74F3">
        <w:rPr>
          <w:rFonts w:ascii="Simplified Arabic" w:eastAsia="Arial" w:hAnsi="Simplified Arabic" w:cs="Simplified Arabic" w:hint="cs"/>
          <w:sz w:val="24"/>
          <w:szCs w:val="24"/>
          <w:rtl/>
          <w:lang w:eastAsia="fr-FR"/>
        </w:rPr>
        <w:t>،</w:t>
      </w:r>
      <w:r>
        <w:rPr>
          <w:rFonts w:ascii="Simplified Arabic" w:eastAsia="Arial" w:hAnsi="Simplified Arabic" w:cs="Simplified Arabic" w:hint="cs"/>
          <w:sz w:val="24"/>
          <w:szCs w:val="24"/>
          <w:rtl/>
          <w:lang w:eastAsia="fr-FR"/>
        </w:rPr>
        <w:t xml:space="preserve"> جامعة زيان عاشور بالجلفة،</w:t>
      </w:r>
      <w:r w:rsidRPr="000E74F3">
        <w:rPr>
          <w:rFonts w:ascii="Simplified Arabic" w:eastAsia="Arial" w:hAnsi="Simplified Arabic" w:cs="Simplified Arabic"/>
          <w:sz w:val="24"/>
          <w:szCs w:val="24"/>
          <w:rtl/>
          <w:lang w:eastAsia="fr-FR"/>
        </w:rPr>
        <w:t xml:space="preserve"> العدد 07</w:t>
      </w:r>
      <w:r>
        <w:rPr>
          <w:rFonts w:ascii="Simplified Arabic" w:eastAsia="Arial" w:hAnsi="Simplified Arabic" w:cs="Simplified Arabic" w:hint="cs"/>
          <w:sz w:val="24"/>
          <w:szCs w:val="24"/>
          <w:rtl/>
          <w:lang w:eastAsia="fr-FR"/>
        </w:rPr>
        <w:t>،</w:t>
      </w:r>
      <w:r w:rsidRPr="000E74F3">
        <w:rPr>
          <w:rFonts w:ascii="Simplified Arabic" w:eastAsia="Arial" w:hAnsi="Simplified Arabic" w:cs="Simplified Arabic"/>
          <w:sz w:val="24"/>
          <w:szCs w:val="24"/>
          <w:rtl/>
          <w:lang w:eastAsia="fr-FR"/>
        </w:rPr>
        <w:t xml:space="preserve"> مارس </w:t>
      </w:r>
      <w:r>
        <w:rPr>
          <w:rFonts w:ascii="Simplified Arabic" w:eastAsia="Arial" w:hAnsi="Simplified Arabic" w:cs="Simplified Arabic" w:hint="cs"/>
          <w:sz w:val="24"/>
          <w:szCs w:val="24"/>
          <w:rtl/>
          <w:lang w:eastAsia="fr-FR"/>
        </w:rPr>
        <w:t xml:space="preserve">2017، </w:t>
      </w:r>
      <w:r>
        <w:rPr>
          <w:rFonts w:ascii="Simplified Arabic" w:eastAsia="Arial" w:hAnsi="Simplified Arabic" w:cs="Simplified Arabic" w:hint="eastAsia"/>
          <w:sz w:val="24"/>
          <w:szCs w:val="24"/>
          <w:rtl/>
          <w:lang w:eastAsia="fr-FR"/>
        </w:rPr>
        <w:t>ص</w:t>
      </w:r>
      <w:r>
        <w:rPr>
          <w:rFonts w:ascii="Simplified Arabic" w:eastAsia="Arial" w:hAnsi="Simplified Arabic" w:cs="Simplified Arabic" w:hint="cs"/>
          <w:sz w:val="24"/>
          <w:szCs w:val="24"/>
          <w:rtl/>
          <w:lang w:eastAsia="fr-FR"/>
        </w:rPr>
        <w:t xml:space="preserve"> 138</w:t>
      </w:r>
      <w:r w:rsidRPr="000E74F3">
        <w:rPr>
          <w:rFonts w:ascii="Simplified Arabic" w:eastAsia="Arial" w:hAnsi="Simplified Arabic" w:cs="Simplified Arabic"/>
          <w:sz w:val="24"/>
          <w:szCs w:val="24"/>
          <w:rtl/>
          <w:lang w:eastAsia="fr-FR"/>
        </w:rPr>
        <w:t>.</w:t>
      </w:r>
    </w:p>
  </w:footnote>
  <w:footnote w:id="135">
    <w:p w:rsidR="009403C3" w:rsidRPr="00BE691F" w:rsidRDefault="009403C3" w:rsidP="00BE67B4">
      <w:pPr>
        <w:pStyle w:val="Notedebasdepage"/>
        <w:bidi/>
        <w:spacing w:line="276" w:lineRule="auto"/>
        <w:jc w:val="both"/>
        <w:rPr>
          <w:rFonts w:ascii="Simplified Arabic" w:hAnsi="Simplified Arabic" w:cs="Simplified Arabic"/>
          <w:sz w:val="24"/>
          <w:szCs w:val="24"/>
          <w:rtl/>
          <w:lang w:bidi="ar-DZ"/>
        </w:rPr>
      </w:pPr>
      <w:r w:rsidRPr="00BE691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BE691F">
        <w:rPr>
          <w:rFonts w:ascii="Simplified Arabic" w:hAnsi="Simplified Arabic" w:cs="Simplified Arabic"/>
          <w:sz w:val="24"/>
          <w:szCs w:val="24"/>
          <w:rtl/>
        </w:rPr>
        <w:t xml:space="preserve">مسراتي سليمة، </w:t>
      </w:r>
      <w:r w:rsidRPr="00BE691F">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BE691F">
        <w:rPr>
          <w:rFonts w:ascii="Simplified Arabic" w:hAnsi="Simplified Arabic" w:cs="Simplified Arabic" w:hint="cs"/>
          <w:b/>
          <w:bCs/>
          <w:sz w:val="24"/>
          <w:szCs w:val="24"/>
          <w:rtl/>
        </w:rPr>
        <w:t>&gt;،</w:t>
      </w:r>
      <w:r w:rsidRPr="00BE691F">
        <w:rPr>
          <w:rFonts w:ascii="Simplified Arabic" w:hAnsi="Simplified Arabic" w:cs="Simplified Arabic" w:hint="cs"/>
          <w:sz w:val="24"/>
          <w:szCs w:val="24"/>
          <w:rtl/>
        </w:rPr>
        <w:t xml:space="preserve"> المرج</w:t>
      </w:r>
      <w:r w:rsidRPr="00BE691F">
        <w:rPr>
          <w:rFonts w:ascii="Simplified Arabic" w:hAnsi="Simplified Arabic" w:cs="Simplified Arabic" w:hint="eastAsia"/>
          <w:sz w:val="24"/>
          <w:szCs w:val="24"/>
          <w:rtl/>
        </w:rPr>
        <w:t>ع</w:t>
      </w:r>
      <w:r w:rsidRPr="00BE691F">
        <w:rPr>
          <w:rFonts w:ascii="Simplified Arabic" w:hAnsi="Simplified Arabic" w:cs="Simplified Arabic" w:hint="cs"/>
          <w:sz w:val="24"/>
          <w:szCs w:val="24"/>
          <w:rtl/>
        </w:rPr>
        <w:t xml:space="preserve"> السابق، ص 165</w:t>
      </w:r>
      <w:r>
        <w:rPr>
          <w:rFonts w:ascii="Simplified Arabic" w:hAnsi="Simplified Arabic" w:cs="Simplified Arabic" w:hint="cs"/>
          <w:sz w:val="24"/>
          <w:szCs w:val="24"/>
          <w:rtl/>
        </w:rPr>
        <w:t>.</w:t>
      </w:r>
    </w:p>
  </w:footnote>
  <w:footnote w:id="136">
    <w:p w:rsidR="009403C3" w:rsidRPr="00E153FD" w:rsidRDefault="009403C3" w:rsidP="00FC6372">
      <w:pPr>
        <w:pStyle w:val="Notedebasdepage"/>
        <w:bidi/>
        <w:jc w:val="both"/>
        <w:rPr>
          <w:rFonts w:ascii="Simplified Arabic" w:hAnsi="Simplified Arabic" w:cs="Simplified Arabic"/>
          <w:sz w:val="24"/>
          <w:szCs w:val="24"/>
          <w:rtl/>
          <w:lang w:bidi="ar-DZ"/>
        </w:rPr>
      </w:pPr>
      <w:r w:rsidRPr="00E153F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E153FD">
        <w:rPr>
          <w:rFonts w:ascii="Simplified Arabic" w:hAnsi="Simplified Arabic" w:cs="Simplified Arabic" w:hint="cs"/>
          <w:sz w:val="24"/>
          <w:szCs w:val="24"/>
          <w:rtl/>
        </w:rPr>
        <w:t xml:space="preserve"> المرج</w:t>
      </w:r>
      <w:r w:rsidRPr="00E153FD">
        <w:rPr>
          <w:rFonts w:ascii="Simplified Arabic" w:hAnsi="Simplified Arabic" w:cs="Simplified Arabic" w:hint="eastAsia"/>
          <w:sz w:val="24"/>
          <w:szCs w:val="24"/>
          <w:rtl/>
        </w:rPr>
        <w:t>ع</w:t>
      </w:r>
      <w:r w:rsidRPr="00E153FD">
        <w:rPr>
          <w:rFonts w:ascii="Simplified Arabic" w:hAnsi="Simplified Arabic" w:cs="Simplified Arabic" w:hint="cs"/>
          <w:sz w:val="24"/>
          <w:szCs w:val="24"/>
          <w:rtl/>
        </w:rPr>
        <w:t xml:space="preserve"> السابق</w:t>
      </w:r>
      <w:r>
        <w:rPr>
          <w:rFonts w:ascii="Simplified Arabic" w:hAnsi="Simplified Arabic" w:cs="Simplified Arabic" w:hint="cs"/>
          <w:sz w:val="24"/>
          <w:szCs w:val="24"/>
          <w:rtl/>
        </w:rPr>
        <w:t>، ص 173.</w:t>
      </w:r>
    </w:p>
  </w:footnote>
  <w:footnote w:id="137">
    <w:p w:rsidR="009403C3" w:rsidRPr="00E153FD" w:rsidRDefault="009403C3" w:rsidP="00E153FD">
      <w:pPr>
        <w:bidi/>
        <w:jc w:val="both"/>
        <w:rPr>
          <w:rFonts w:ascii="Simplified Arabic" w:eastAsia="Arial" w:hAnsi="Simplified Arabic" w:cs="Simplified Arabic"/>
          <w:sz w:val="24"/>
          <w:szCs w:val="24"/>
          <w:lang w:eastAsia="fr-FR"/>
        </w:rPr>
      </w:pPr>
      <w:r w:rsidRPr="00E153FD">
        <w:rPr>
          <w:rStyle w:val="Appelnotedebasdep"/>
          <w:rFonts w:ascii="Simplified Arabic" w:hAnsi="Simplified Arabic" w:cs="Simplified Arabic"/>
          <w:sz w:val="24"/>
          <w:szCs w:val="24"/>
        </w:rPr>
        <w:footnoteRef/>
      </w:r>
      <w:r>
        <w:rPr>
          <w:rFonts w:ascii="Simplified Arabic" w:eastAsia="Arial" w:hAnsi="Simplified Arabic" w:cs="Simplified Arabic" w:hint="cs"/>
          <w:sz w:val="24"/>
          <w:szCs w:val="24"/>
          <w:rtl/>
          <w:lang w:eastAsia="fr-FR"/>
        </w:rPr>
        <w:t xml:space="preserve"> </w:t>
      </w:r>
      <w:r w:rsidRPr="00E153FD">
        <w:rPr>
          <w:rFonts w:ascii="Simplified Arabic" w:eastAsia="Arial" w:hAnsi="Simplified Arabic" w:cs="Simplified Arabic" w:hint="cs"/>
          <w:sz w:val="24"/>
          <w:szCs w:val="24"/>
          <w:rtl/>
          <w:lang w:eastAsia="fr-FR"/>
        </w:rPr>
        <w:t>إيمان</w:t>
      </w:r>
      <w:r w:rsidRPr="00E153FD">
        <w:rPr>
          <w:rFonts w:ascii="Simplified Arabic" w:eastAsia="Arial" w:hAnsi="Simplified Arabic" w:cs="Simplified Arabic"/>
          <w:sz w:val="24"/>
          <w:szCs w:val="24"/>
          <w:rtl/>
          <w:lang w:eastAsia="fr-FR"/>
        </w:rPr>
        <w:t xml:space="preserve"> </w:t>
      </w:r>
      <w:r w:rsidRPr="00E153FD">
        <w:rPr>
          <w:rFonts w:ascii="Simplified Arabic" w:eastAsia="Arial" w:hAnsi="Simplified Arabic" w:cs="Simplified Arabic" w:hint="cs"/>
          <w:sz w:val="24"/>
          <w:szCs w:val="24"/>
          <w:rtl/>
          <w:lang w:eastAsia="fr-FR"/>
        </w:rPr>
        <w:t>بوجمعة</w:t>
      </w:r>
      <w:r>
        <w:rPr>
          <w:rFonts w:ascii="Simplified Arabic" w:eastAsia="Arial" w:hAnsi="Simplified Arabic" w:cs="Simplified Arabic" w:hint="cs"/>
          <w:sz w:val="24"/>
          <w:szCs w:val="24"/>
          <w:rtl/>
          <w:lang w:eastAsia="fr-FR"/>
        </w:rPr>
        <w:t xml:space="preserve">، </w:t>
      </w:r>
      <w:r w:rsidRPr="00E153FD">
        <w:rPr>
          <w:rFonts w:ascii="Simplified Arabic" w:eastAsia="Arial" w:hAnsi="Simplified Arabic" w:cs="Simplified Arabic" w:hint="cs"/>
          <w:b/>
          <w:bCs/>
          <w:sz w:val="24"/>
          <w:szCs w:val="24"/>
          <w:rtl/>
          <w:lang w:eastAsia="fr-FR"/>
        </w:rPr>
        <w:t>التمكين</w:t>
      </w:r>
      <w:r w:rsidRPr="00E153FD">
        <w:rPr>
          <w:rFonts w:ascii="Simplified Arabic" w:eastAsia="Arial" w:hAnsi="Simplified Arabic" w:cs="Simplified Arabic"/>
          <w:b/>
          <w:bCs/>
          <w:sz w:val="24"/>
          <w:szCs w:val="24"/>
          <w:rtl/>
          <w:lang w:eastAsia="fr-FR"/>
        </w:rPr>
        <w:t xml:space="preserve"> السياسي للمرأة في كل المواثيق الدولية والمنظومة القانونية الجزائرية</w:t>
      </w:r>
      <w:r w:rsidRPr="00E153FD">
        <w:rPr>
          <w:rFonts w:ascii="Simplified Arabic" w:eastAsia="Arial" w:hAnsi="Simplified Arabic" w:cs="Simplified Arabic"/>
          <w:sz w:val="24"/>
          <w:szCs w:val="24"/>
          <w:rtl/>
          <w:lang w:eastAsia="fr-FR"/>
        </w:rPr>
        <w:t xml:space="preserve">، مذكرة شاملة لنيل شهادة الماستر </w:t>
      </w:r>
      <w:r>
        <w:rPr>
          <w:rFonts w:ascii="Simplified Arabic" w:eastAsia="Arial" w:hAnsi="Simplified Arabic" w:cs="Simplified Arabic" w:hint="cs"/>
          <w:sz w:val="24"/>
          <w:szCs w:val="24"/>
          <w:rtl/>
          <w:lang w:eastAsia="fr-FR"/>
        </w:rPr>
        <w:t xml:space="preserve">في </w:t>
      </w:r>
      <w:r w:rsidRPr="00E153FD">
        <w:rPr>
          <w:rFonts w:ascii="Simplified Arabic" w:eastAsia="Arial" w:hAnsi="Simplified Arabic" w:cs="Simplified Arabic" w:hint="cs"/>
          <w:sz w:val="24"/>
          <w:szCs w:val="24"/>
          <w:rtl/>
          <w:lang w:eastAsia="fr-FR"/>
        </w:rPr>
        <w:t>الحقوق،</w:t>
      </w:r>
      <w:r w:rsidRPr="00E153FD">
        <w:rPr>
          <w:rFonts w:ascii="Simplified Arabic" w:eastAsia="Arial" w:hAnsi="Simplified Arabic" w:cs="Simplified Arabic"/>
          <w:sz w:val="24"/>
          <w:szCs w:val="24"/>
          <w:rtl/>
          <w:lang w:eastAsia="fr-FR"/>
        </w:rPr>
        <w:t xml:space="preserve"> تخصص قانون </w:t>
      </w:r>
      <w:r w:rsidRPr="00E153FD">
        <w:rPr>
          <w:rFonts w:ascii="Simplified Arabic" w:eastAsia="Arial" w:hAnsi="Simplified Arabic" w:cs="Simplified Arabic" w:hint="cs"/>
          <w:sz w:val="24"/>
          <w:szCs w:val="24"/>
          <w:rtl/>
          <w:lang w:eastAsia="fr-FR"/>
        </w:rPr>
        <w:t>عام،</w:t>
      </w:r>
      <w:r w:rsidRPr="00E153FD">
        <w:rPr>
          <w:rFonts w:ascii="Simplified Arabic" w:eastAsia="Arial" w:hAnsi="Simplified Arabic" w:cs="Simplified Arabic"/>
          <w:sz w:val="24"/>
          <w:szCs w:val="24"/>
          <w:rtl/>
          <w:lang w:eastAsia="fr-FR"/>
        </w:rPr>
        <w:t xml:space="preserve"> قسم الحقوق كلية الحقوق والعلوم السياسية، جامعة العربي بن مهيدي - أم </w:t>
      </w:r>
      <w:r w:rsidRPr="00E153FD">
        <w:rPr>
          <w:rFonts w:ascii="Simplified Arabic" w:eastAsia="Arial" w:hAnsi="Simplified Arabic" w:cs="Simplified Arabic" w:hint="cs"/>
          <w:sz w:val="24"/>
          <w:szCs w:val="24"/>
          <w:rtl/>
          <w:lang w:eastAsia="fr-FR"/>
        </w:rPr>
        <w:t>البواقي،</w:t>
      </w:r>
      <w:r w:rsidRPr="00E153FD">
        <w:rPr>
          <w:rFonts w:ascii="Simplified Arabic" w:eastAsia="Arial" w:hAnsi="Simplified Arabic" w:cs="Simplified Arabic"/>
          <w:sz w:val="24"/>
          <w:szCs w:val="24"/>
          <w:rtl/>
          <w:lang w:eastAsia="fr-FR"/>
        </w:rPr>
        <w:t xml:space="preserve"> 2019-2020، ص 35.</w:t>
      </w:r>
    </w:p>
    <w:p w:rsidR="009403C3" w:rsidRPr="003B4E7A" w:rsidRDefault="009403C3" w:rsidP="00E153FD">
      <w:pPr>
        <w:pStyle w:val="Notedebasdepage"/>
        <w:bidi/>
        <w:rPr>
          <w:rFonts w:ascii="Simplified Arabic" w:hAnsi="Simplified Arabic" w:cs="Simplified Arabic"/>
          <w:sz w:val="24"/>
          <w:szCs w:val="24"/>
          <w:rtl/>
          <w:lang w:bidi="ar-DZ"/>
        </w:rPr>
      </w:pPr>
    </w:p>
  </w:footnote>
  <w:footnote w:id="138">
    <w:p w:rsidR="009403C3" w:rsidRPr="00E153FD" w:rsidRDefault="009403C3" w:rsidP="008474A7">
      <w:pPr>
        <w:bidi/>
        <w:jc w:val="both"/>
        <w:rPr>
          <w:rFonts w:ascii="Simplified Arabic" w:hAnsi="Simplified Arabic" w:cs="Simplified Arabic"/>
          <w:sz w:val="24"/>
          <w:szCs w:val="24"/>
        </w:rPr>
      </w:pPr>
      <w:r w:rsidRPr="00E153FD">
        <w:rPr>
          <w:rStyle w:val="Appelnotedebasdep"/>
          <w:rFonts w:ascii="Simplified Arabic" w:hAnsi="Simplified Arabic" w:cs="Simplified Arabic"/>
          <w:sz w:val="24"/>
          <w:szCs w:val="24"/>
        </w:rPr>
        <w:footnoteRef/>
      </w:r>
      <w:r w:rsidRPr="00E153FD">
        <w:rPr>
          <w:rFonts w:ascii="Simplified Arabic" w:hAnsi="Simplified Arabic" w:cs="Simplified Arabic"/>
          <w:sz w:val="24"/>
          <w:szCs w:val="24"/>
          <w:rtl/>
        </w:rPr>
        <w:t xml:space="preserve"> محمد فؤاد جاد </w:t>
      </w:r>
      <w:r w:rsidRPr="00E153FD">
        <w:rPr>
          <w:rFonts w:ascii="Simplified Arabic" w:hAnsi="Simplified Arabic" w:cs="Simplified Arabic" w:hint="cs"/>
          <w:sz w:val="24"/>
          <w:szCs w:val="24"/>
          <w:rtl/>
        </w:rPr>
        <w:t>الله،</w:t>
      </w:r>
      <w:r>
        <w:rPr>
          <w:rFonts w:ascii="Simplified Arabic" w:hAnsi="Simplified Arabic" w:cs="Simplified Arabic" w:hint="cs"/>
          <w:sz w:val="24"/>
          <w:szCs w:val="24"/>
          <w:rtl/>
        </w:rPr>
        <w:t xml:space="preserve"> </w:t>
      </w:r>
      <w:r w:rsidRPr="00E153FD">
        <w:rPr>
          <w:rFonts w:ascii="Simplified Arabic" w:hAnsi="Simplified Arabic" w:cs="Simplified Arabic"/>
          <w:b/>
          <w:bCs/>
          <w:sz w:val="24"/>
          <w:szCs w:val="24"/>
          <w:rtl/>
        </w:rPr>
        <w:t xml:space="preserve">تطور </w:t>
      </w:r>
      <w:r w:rsidRPr="00E153FD">
        <w:rPr>
          <w:rFonts w:ascii="Simplified Arabic" w:hAnsi="Simplified Arabic" w:cs="Simplified Arabic" w:hint="cs"/>
          <w:b/>
          <w:bCs/>
          <w:sz w:val="24"/>
          <w:szCs w:val="24"/>
          <w:rtl/>
        </w:rPr>
        <w:t>الآليات</w:t>
      </w:r>
      <w:r w:rsidRPr="00E153FD">
        <w:rPr>
          <w:rFonts w:ascii="Simplified Arabic" w:hAnsi="Simplified Arabic" w:cs="Simplified Arabic"/>
          <w:b/>
          <w:bCs/>
          <w:sz w:val="24"/>
          <w:szCs w:val="24"/>
          <w:rtl/>
        </w:rPr>
        <w:t xml:space="preserve"> الدولية لحماية حقوق الإنسان ومجلس حقوق الإنسان التابع للأمم المتحدة</w:t>
      </w:r>
      <w:r>
        <w:rPr>
          <w:rFonts w:ascii="Simplified Arabic" w:hAnsi="Simplified Arabic" w:cs="Simplified Arabic"/>
          <w:sz w:val="24"/>
          <w:szCs w:val="24"/>
          <w:rtl/>
        </w:rPr>
        <w:t xml:space="preserve">، دار النهضة </w:t>
      </w:r>
      <w:r>
        <w:rPr>
          <w:rFonts w:ascii="Simplified Arabic" w:hAnsi="Simplified Arabic" w:cs="Simplified Arabic" w:hint="cs"/>
          <w:sz w:val="24"/>
          <w:szCs w:val="24"/>
          <w:rtl/>
        </w:rPr>
        <w:t>العربية، ا</w:t>
      </w:r>
      <w:r w:rsidRPr="00E153FD">
        <w:rPr>
          <w:rFonts w:ascii="Simplified Arabic" w:hAnsi="Simplified Arabic" w:cs="Simplified Arabic" w:hint="cs"/>
          <w:sz w:val="24"/>
          <w:szCs w:val="24"/>
          <w:rtl/>
        </w:rPr>
        <w:t>لقاهرة، مصر،</w:t>
      </w:r>
      <w:r>
        <w:rPr>
          <w:rFonts w:ascii="Simplified Arabic" w:hAnsi="Simplified Arabic" w:cs="Simplified Arabic" w:hint="cs"/>
          <w:sz w:val="24"/>
          <w:szCs w:val="24"/>
          <w:rtl/>
        </w:rPr>
        <w:t>2010،</w:t>
      </w:r>
      <w:r w:rsidRPr="00E153FD">
        <w:rPr>
          <w:rFonts w:ascii="Simplified Arabic" w:hAnsi="Simplified Arabic" w:cs="Simplified Arabic"/>
          <w:sz w:val="24"/>
          <w:szCs w:val="24"/>
          <w:rtl/>
        </w:rPr>
        <w:t xml:space="preserve"> ص 05</w:t>
      </w:r>
      <w:r>
        <w:rPr>
          <w:rFonts w:ascii="Simplified Arabic" w:hAnsi="Simplified Arabic" w:cs="Simplified Arabic" w:hint="cs"/>
          <w:sz w:val="24"/>
          <w:szCs w:val="24"/>
          <w:rtl/>
        </w:rPr>
        <w:t>.</w:t>
      </w:r>
    </w:p>
    <w:p w:rsidR="009403C3" w:rsidRPr="00F80B9F" w:rsidRDefault="009403C3" w:rsidP="00E153FD">
      <w:pPr>
        <w:pStyle w:val="Notedebasdepage"/>
        <w:bidi/>
        <w:rPr>
          <w:rFonts w:ascii="Simplified Arabic" w:hAnsi="Simplified Arabic" w:cs="Simplified Arabic"/>
          <w:sz w:val="24"/>
          <w:szCs w:val="24"/>
          <w:rtl/>
          <w:lang w:bidi="ar-DZ"/>
        </w:rPr>
      </w:pPr>
    </w:p>
  </w:footnote>
  <w:footnote w:id="139">
    <w:p w:rsidR="009403C3" w:rsidRPr="007E646E" w:rsidRDefault="009403C3" w:rsidP="00050BAD">
      <w:pPr>
        <w:bidi/>
        <w:spacing w:line="276" w:lineRule="auto"/>
        <w:jc w:val="both"/>
        <w:rPr>
          <w:rFonts w:ascii="Simplified Arabic" w:hAnsi="Simplified Arabic" w:cs="Simplified Arabic"/>
          <w:sz w:val="24"/>
          <w:szCs w:val="24"/>
          <w:rtl/>
        </w:rPr>
      </w:pPr>
      <w:r w:rsidRPr="007E64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رابح كمال العرو</w:t>
      </w:r>
      <w:r>
        <w:rPr>
          <w:rFonts w:ascii="Simplified Arabic" w:hAnsi="Simplified Arabic" w:cs="Simplified Arabic" w:hint="cs"/>
          <w:sz w:val="24"/>
          <w:szCs w:val="24"/>
          <w:rtl/>
        </w:rPr>
        <w:t>س</w:t>
      </w:r>
      <w:r w:rsidRPr="007E646E">
        <w:rPr>
          <w:rFonts w:ascii="Simplified Arabic" w:hAnsi="Simplified Arabic" w:cs="Simplified Arabic"/>
          <w:sz w:val="24"/>
          <w:szCs w:val="24"/>
          <w:rtl/>
        </w:rPr>
        <w:t xml:space="preserve">ي، </w:t>
      </w:r>
      <w:r w:rsidRPr="007E646E">
        <w:rPr>
          <w:rFonts w:ascii="Simplified Arabic" w:hAnsi="Simplified Arabic" w:cs="Simplified Arabic"/>
          <w:b/>
          <w:bCs/>
          <w:sz w:val="24"/>
          <w:szCs w:val="24"/>
          <w:rtl/>
        </w:rPr>
        <w:t>المشاركة السياسية وتجربة التعددية الحزبية في الجزائر</w:t>
      </w:r>
      <w:r w:rsidRPr="007E646E">
        <w:rPr>
          <w:rFonts w:ascii="Simplified Arabic" w:hAnsi="Simplified Arabic" w:cs="Simplified Arabic"/>
          <w:sz w:val="24"/>
          <w:szCs w:val="24"/>
          <w:rtl/>
        </w:rPr>
        <w:t xml:space="preserve">، دار </w:t>
      </w:r>
      <w:r w:rsidRPr="007E646E">
        <w:rPr>
          <w:rFonts w:ascii="Simplified Arabic" w:hAnsi="Simplified Arabic" w:cs="Simplified Arabic" w:hint="cs"/>
          <w:sz w:val="24"/>
          <w:szCs w:val="24"/>
          <w:rtl/>
        </w:rPr>
        <w:t>قرطب</w:t>
      </w:r>
      <w:r w:rsidRPr="007E646E">
        <w:rPr>
          <w:rFonts w:ascii="Simplified Arabic" w:hAnsi="Simplified Arabic" w:cs="Simplified Arabic" w:hint="eastAsia"/>
          <w:sz w:val="24"/>
          <w:szCs w:val="24"/>
          <w:rtl/>
        </w:rPr>
        <w:t>ة</w:t>
      </w:r>
      <w:r>
        <w:rPr>
          <w:rFonts w:ascii="Simplified Arabic" w:hAnsi="Simplified Arabic" w:cs="Simplified Arabic"/>
          <w:sz w:val="24"/>
          <w:szCs w:val="24"/>
          <w:rtl/>
        </w:rPr>
        <w:t xml:space="preserve"> الجزائر</w:t>
      </w:r>
      <w:r w:rsidRPr="007E646E">
        <w:rPr>
          <w:rFonts w:ascii="Simplified Arabic" w:hAnsi="Simplified Arabic" w:cs="Simplified Arabic" w:hint="cs"/>
          <w:sz w:val="24"/>
          <w:szCs w:val="24"/>
          <w:rtl/>
        </w:rPr>
        <w:t>،2007،</w:t>
      </w:r>
      <w:r w:rsidRPr="007E646E">
        <w:rPr>
          <w:rFonts w:ascii="Simplified Arabic" w:hAnsi="Simplified Arabic" w:cs="Simplified Arabic"/>
          <w:sz w:val="24"/>
          <w:szCs w:val="24"/>
          <w:rtl/>
        </w:rPr>
        <w:t xml:space="preserve"> ص 06.</w:t>
      </w:r>
    </w:p>
  </w:footnote>
  <w:footnote w:id="140">
    <w:p w:rsidR="009403C3" w:rsidRPr="007E646E" w:rsidRDefault="009403C3" w:rsidP="00B10610">
      <w:pPr>
        <w:pStyle w:val="Notedebasdepage"/>
        <w:bidi/>
        <w:spacing w:line="276" w:lineRule="auto"/>
        <w:rPr>
          <w:rFonts w:ascii="Simplified Arabic" w:hAnsi="Simplified Arabic" w:cs="Simplified Arabic"/>
          <w:sz w:val="24"/>
          <w:szCs w:val="24"/>
          <w:rtl/>
          <w:lang w:bidi="ar-DZ"/>
        </w:rPr>
      </w:pPr>
      <w:r w:rsidRPr="007E64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E646E">
        <w:rPr>
          <w:rFonts w:ascii="Simplified Arabic" w:hAnsi="Simplified Arabic" w:cs="Simplified Arabic"/>
          <w:sz w:val="24"/>
          <w:szCs w:val="24"/>
          <w:rtl/>
        </w:rPr>
        <w:t xml:space="preserve">زينب </w:t>
      </w:r>
      <w:r w:rsidRPr="007E646E">
        <w:rPr>
          <w:rFonts w:ascii="Simplified Arabic" w:hAnsi="Simplified Arabic" w:cs="Simplified Arabic" w:hint="cs"/>
          <w:sz w:val="24"/>
          <w:szCs w:val="24"/>
          <w:rtl/>
        </w:rPr>
        <w:t>لموشي</w:t>
      </w:r>
      <w:r>
        <w:rPr>
          <w:rFonts w:ascii="Simplified Arabic" w:hAnsi="Simplified Arabic" w:cs="Simplified Arabic" w:hint="cs"/>
          <w:sz w:val="24"/>
          <w:szCs w:val="24"/>
          <w:rtl/>
        </w:rPr>
        <w:t>،</w:t>
      </w:r>
      <w:r w:rsidRPr="007E646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w:t>
      </w:r>
      <w:r w:rsidRPr="007E646E">
        <w:rPr>
          <w:rFonts w:ascii="Simplified Arabic" w:hAnsi="Simplified Arabic" w:cs="Simplified Arabic" w:hint="cs"/>
          <w:sz w:val="24"/>
          <w:szCs w:val="24"/>
          <w:rtl/>
        </w:rPr>
        <w:t>مرجع</w:t>
      </w:r>
      <w:r>
        <w:rPr>
          <w:rFonts w:ascii="Simplified Arabic" w:hAnsi="Simplified Arabic" w:cs="Simplified Arabic" w:hint="cs"/>
          <w:sz w:val="24"/>
          <w:szCs w:val="24"/>
          <w:rtl/>
        </w:rPr>
        <w:t xml:space="preserve"> ال</w:t>
      </w:r>
      <w:r w:rsidRPr="007E646E">
        <w:rPr>
          <w:rFonts w:ascii="Simplified Arabic" w:hAnsi="Simplified Arabic" w:cs="Simplified Arabic"/>
          <w:sz w:val="24"/>
          <w:szCs w:val="24"/>
          <w:rtl/>
        </w:rPr>
        <w:t>سابق، ص 135.</w:t>
      </w:r>
    </w:p>
  </w:footnote>
  <w:footnote w:id="141">
    <w:p w:rsidR="009403C3" w:rsidRPr="007E646E" w:rsidRDefault="009403C3" w:rsidP="00B10610">
      <w:pPr>
        <w:pStyle w:val="Notedebasdepage"/>
        <w:bidi/>
        <w:spacing w:line="276" w:lineRule="auto"/>
        <w:rPr>
          <w:rFonts w:ascii="Simplified Arabic" w:hAnsi="Simplified Arabic" w:cs="Simplified Arabic"/>
          <w:sz w:val="24"/>
          <w:szCs w:val="24"/>
          <w:rtl/>
          <w:lang w:bidi="ar-DZ"/>
        </w:rPr>
      </w:pPr>
      <w:r w:rsidRPr="007E64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E646E">
        <w:rPr>
          <w:rFonts w:ascii="Simplified Arabic" w:hAnsi="Simplified Arabic" w:cs="Simplified Arabic"/>
          <w:sz w:val="24"/>
          <w:szCs w:val="24"/>
          <w:rtl/>
        </w:rPr>
        <w:t xml:space="preserve">زينب </w:t>
      </w:r>
      <w:r w:rsidRPr="007E646E">
        <w:rPr>
          <w:rFonts w:ascii="Simplified Arabic" w:hAnsi="Simplified Arabic" w:cs="Simplified Arabic" w:hint="cs"/>
          <w:sz w:val="24"/>
          <w:szCs w:val="24"/>
          <w:rtl/>
        </w:rPr>
        <w:t>لموشي</w:t>
      </w:r>
      <w:r>
        <w:rPr>
          <w:rFonts w:ascii="Simplified Arabic" w:hAnsi="Simplified Arabic" w:cs="Simplified Arabic" w:hint="cs"/>
          <w:sz w:val="24"/>
          <w:szCs w:val="24"/>
          <w:rtl/>
        </w:rPr>
        <w:t>، ال</w:t>
      </w:r>
      <w:r w:rsidRPr="007E646E">
        <w:rPr>
          <w:rFonts w:ascii="Simplified Arabic" w:hAnsi="Simplified Arabic" w:cs="Simplified Arabic" w:hint="cs"/>
          <w:sz w:val="24"/>
          <w:szCs w:val="24"/>
          <w:rtl/>
        </w:rPr>
        <w:t>مرجع</w:t>
      </w:r>
      <w:r>
        <w:rPr>
          <w:rFonts w:ascii="Simplified Arabic" w:hAnsi="Simplified Arabic" w:cs="Simplified Arabic" w:hint="cs"/>
          <w:sz w:val="24"/>
          <w:szCs w:val="24"/>
          <w:rtl/>
        </w:rPr>
        <w:t xml:space="preserve"> السابق</w:t>
      </w:r>
      <w:r w:rsidRPr="007E646E">
        <w:rPr>
          <w:rFonts w:ascii="Simplified Arabic" w:hAnsi="Simplified Arabic" w:cs="Simplified Arabic"/>
          <w:sz w:val="24"/>
          <w:szCs w:val="24"/>
          <w:rtl/>
        </w:rPr>
        <w:t>، ص 135.</w:t>
      </w:r>
    </w:p>
  </w:footnote>
  <w:footnote w:id="142">
    <w:p w:rsidR="009403C3" w:rsidRPr="004E0830" w:rsidRDefault="009403C3" w:rsidP="00B10610">
      <w:pPr>
        <w:bidi/>
        <w:spacing w:line="276" w:lineRule="auto"/>
        <w:jc w:val="both"/>
        <w:rPr>
          <w:rFonts w:ascii="Simplified Arabic" w:hAnsi="Simplified Arabic" w:cs="Simplified Arabic"/>
          <w:color w:val="000000" w:themeColor="text1"/>
          <w:sz w:val="24"/>
          <w:szCs w:val="24"/>
          <w:rtl/>
        </w:rPr>
      </w:pPr>
      <w:r w:rsidRPr="00B00494">
        <w:rPr>
          <w:rStyle w:val="Appelnotedebasdep"/>
          <w:rFonts w:ascii="Simplified Arabic" w:hAnsi="Simplified Arabic" w:cs="Simplified Arabic"/>
          <w:color w:val="000000" w:themeColor="text1"/>
          <w:sz w:val="24"/>
          <w:szCs w:val="24"/>
        </w:rPr>
        <w:footnoteRef/>
      </w:r>
      <w:r>
        <w:rPr>
          <w:rFonts w:ascii="Simplified Arabic" w:hAnsi="Simplified Arabic" w:cs="Simplified Arabic" w:hint="cs"/>
          <w:color w:val="000000" w:themeColor="text1"/>
          <w:sz w:val="24"/>
          <w:szCs w:val="24"/>
          <w:rtl/>
        </w:rPr>
        <w:t xml:space="preserve"> انظر المادة 03 من </w:t>
      </w:r>
      <w:r w:rsidRPr="00B00494">
        <w:rPr>
          <w:rFonts w:ascii="Simplified Arabic" w:hAnsi="Simplified Arabic" w:cs="Simplified Arabic"/>
          <w:color w:val="000000" w:themeColor="text1"/>
          <w:sz w:val="24"/>
          <w:szCs w:val="24"/>
          <w:rtl/>
        </w:rPr>
        <w:t>قـانـون عـضـوي رقم 12- 04</w:t>
      </w:r>
      <w:r>
        <w:rPr>
          <w:rFonts w:ascii="Simplified Arabic" w:hAnsi="Simplified Arabic" w:cs="Simplified Arabic" w:hint="cs"/>
          <w:color w:val="000000" w:themeColor="text1"/>
          <w:sz w:val="24"/>
          <w:szCs w:val="24"/>
          <w:rtl/>
        </w:rPr>
        <w:t>،</w:t>
      </w:r>
      <w:r w:rsidRPr="00B00494">
        <w:rPr>
          <w:rFonts w:ascii="Simplified Arabic" w:hAnsi="Simplified Arabic" w:cs="Simplified Arabic"/>
          <w:color w:val="000000" w:themeColor="text1"/>
          <w:sz w:val="24"/>
          <w:szCs w:val="24"/>
          <w:rtl/>
        </w:rPr>
        <w:t xml:space="preserve"> </w:t>
      </w:r>
      <w:r w:rsidRPr="00B00494">
        <w:rPr>
          <w:rFonts w:ascii="Simplified Arabic" w:hAnsi="Simplified Arabic" w:cs="Simplified Arabic"/>
          <w:b/>
          <w:bCs/>
          <w:color w:val="000000" w:themeColor="text1"/>
          <w:sz w:val="24"/>
          <w:szCs w:val="24"/>
          <w:rtl/>
        </w:rPr>
        <w:t>يــتـــعــلـــق بــالأحــزاب السياسية</w:t>
      </w:r>
      <w:r>
        <w:rPr>
          <w:rFonts w:ascii="Simplified Arabic" w:hAnsi="Simplified Arabic" w:cs="Simplified Arabic" w:hint="cs"/>
          <w:color w:val="000000" w:themeColor="text1"/>
          <w:sz w:val="24"/>
          <w:szCs w:val="24"/>
          <w:rtl/>
        </w:rPr>
        <w:t>، المرجع السابق.</w:t>
      </w:r>
    </w:p>
  </w:footnote>
  <w:footnote w:id="143">
    <w:p w:rsidR="009403C3" w:rsidRPr="006E3794" w:rsidRDefault="009403C3" w:rsidP="00B10610">
      <w:pPr>
        <w:bidi/>
        <w:spacing w:line="276" w:lineRule="auto"/>
        <w:jc w:val="both"/>
        <w:rPr>
          <w:rFonts w:ascii="Simplified Arabic" w:eastAsia="Arial" w:hAnsi="Simplified Arabic" w:cs="Simplified Arabic"/>
          <w:sz w:val="24"/>
          <w:szCs w:val="24"/>
          <w:rtl/>
          <w:lang w:eastAsia="fr-FR"/>
        </w:rPr>
      </w:pPr>
      <w:r w:rsidRPr="007E646E">
        <w:rPr>
          <w:rStyle w:val="Appelnotedebasdep"/>
          <w:rFonts w:ascii="Simplified Arabic" w:hAnsi="Simplified Arabic" w:cs="Simplified Arabic"/>
          <w:sz w:val="24"/>
          <w:szCs w:val="24"/>
        </w:rPr>
        <w:footnoteRef/>
      </w:r>
      <w:r>
        <w:rPr>
          <w:rFonts w:ascii="Simplified Arabic" w:eastAsia="Arial" w:hAnsi="Simplified Arabic" w:cs="Simplified Arabic" w:hint="cs"/>
          <w:sz w:val="24"/>
          <w:szCs w:val="24"/>
          <w:rtl/>
          <w:lang w:eastAsia="fr-FR"/>
        </w:rPr>
        <w:t xml:space="preserve"> </w:t>
      </w:r>
      <w:r>
        <w:rPr>
          <w:rFonts w:ascii="Simplified Arabic" w:eastAsia="Arial" w:hAnsi="Simplified Arabic" w:cs="Simplified Arabic"/>
          <w:sz w:val="24"/>
          <w:szCs w:val="24"/>
          <w:rtl/>
          <w:lang w:eastAsia="fr-FR"/>
        </w:rPr>
        <w:t>زنی</w:t>
      </w:r>
      <w:r>
        <w:rPr>
          <w:rFonts w:ascii="Simplified Arabic" w:eastAsia="Arial" w:hAnsi="Simplified Arabic" w:cs="Simplified Arabic" w:hint="cs"/>
          <w:sz w:val="24"/>
          <w:szCs w:val="24"/>
          <w:rtl/>
          <w:lang w:eastAsia="fr-FR"/>
        </w:rPr>
        <w:t>ع</w:t>
      </w:r>
      <w:r w:rsidRPr="007E646E">
        <w:rPr>
          <w:rFonts w:ascii="Simplified Arabic" w:eastAsia="Arial" w:hAnsi="Simplified Arabic" w:cs="Simplified Arabic"/>
          <w:sz w:val="24"/>
          <w:szCs w:val="24"/>
          <w:rtl/>
          <w:lang w:eastAsia="fr-FR"/>
        </w:rPr>
        <w:t xml:space="preserve"> رابح، </w:t>
      </w:r>
      <w:r w:rsidRPr="007E646E">
        <w:rPr>
          <w:rFonts w:ascii="Simplified Arabic" w:eastAsia="Arial" w:hAnsi="Simplified Arabic" w:cs="Simplified Arabic"/>
          <w:b/>
          <w:bCs/>
          <w:sz w:val="24"/>
          <w:szCs w:val="24"/>
          <w:rtl/>
          <w:lang w:eastAsia="fr-FR"/>
        </w:rPr>
        <w:t>النظام القانوني الأحزاب السياسية في الجزائر</w:t>
      </w:r>
      <w:r w:rsidRPr="007E646E">
        <w:rPr>
          <w:rFonts w:ascii="Simplified Arabic" w:eastAsia="Arial" w:hAnsi="Simplified Arabic" w:cs="Simplified Arabic"/>
          <w:sz w:val="24"/>
          <w:szCs w:val="24"/>
          <w:rtl/>
          <w:lang w:eastAsia="fr-FR"/>
        </w:rPr>
        <w:t xml:space="preserve">، مذكرة لنيل شهادة </w:t>
      </w:r>
      <w:r w:rsidRPr="007E646E">
        <w:rPr>
          <w:rFonts w:ascii="Simplified Arabic" w:eastAsia="Arial" w:hAnsi="Simplified Arabic" w:cs="Simplified Arabic" w:hint="cs"/>
          <w:sz w:val="24"/>
          <w:szCs w:val="24"/>
          <w:rtl/>
          <w:lang w:eastAsia="fr-FR"/>
        </w:rPr>
        <w:t>الماجستير</w:t>
      </w:r>
      <w:r w:rsidRPr="007E646E">
        <w:rPr>
          <w:rFonts w:ascii="Simplified Arabic" w:eastAsia="Arial" w:hAnsi="Simplified Arabic" w:cs="Simplified Arabic"/>
          <w:sz w:val="24"/>
          <w:szCs w:val="24"/>
          <w:rtl/>
          <w:lang w:eastAsia="fr-FR"/>
        </w:rPr>
        <w:t xml:space="preserve"> في القانون </w:t>
      </w:r>
      <w:r w:rsidRPr="007E646E">
        <w:rPr>
          <w:rFonts w:ascii="Simplified Arabic" w:eastAsia="Arial" w:hAnsi="Simplified Arabic" w:cs="Simplified Arabic" w:hint="cs"/>
          <w:sz w:val="24"/>
          <w:szCs w:val="24"/>
          <w:rtl/>
          <w:lang w:eastAsia="fr-FR"/>
        </w:rPr>
        <w:t>العام،</w:t>
      </w:r>
      <w:r w:rsidRPr="007E646E">
        <w:rPr>
          <w:rFonts w:ascii="Simplified Arabic" w:eastAsia="Arial" w:hAnsi="Simplified Arabic" w:cs="Simplified Arabic"/>
          <w:sz w:val="24"/>
          <w:szCs w:val="24"/>
          <w:rtl/>
          <w:lang w:eastAsia="fr-FR"/>
        </w:rPr>
        <w:t xml:space="preserve"> كلية الحقوق والعلوم </w:t>
      </w:r>
      <w:r w:rsidRPr="007E646E">
        <w:rPr>
          <w:rFonts w:ascii="Simplified Arabic" w:eastAsia="Arial" w:hAnsi="Simplified Arabic" w:cs="Simplified Arabic" w:hint="cs"/>
          <w:sz w:val="24"/>
          <w:szCs w:val="24"/>
          <w:rtl/>
          <w:lang w:eastAsia="fr-FR"/>
        </w:rPr>
        <w:t>الإدارية،</w:t>
      </w:r>
      <w:r w:rsidRPr="007E646E">
        <w:rPr>
          <w:rFonts w:ascii="Simplified Arabic" w:eastAsia="Arial" w:hAnsi="Simplified Arabic" w:cs="Simplified Arabic"/>
          <w:sz w:val="24"/>
          <w:szCs w:val="24"/>
          <w:rtl/>
          <w:lang w:eastAsia="fr-FR"/>
        </w:rPr>
        <w:t xml:space="preserve"> جامعة </w:t>
      </w:r>
      <w:r w:rsidRPr="007E646E">
        <w:rPr>
          <w:rFonts w:ascii="Simplified Arabic" w:eastAsia="Arial" w:hAnsi="Simplified Arabic" w:cs="Simplified Arabic" w:hint="cs"/>
          <w:sz w:val="24"/>
          <w:szCs w:val="24"/>
          <w:rtl/>
          <w:lang w:eastAsia="fr-FR"/>
        </w:rPr>
        <w:t>الجزائر،</w:t>
      </w:r>
      <w:r w:rsidRPr="007E646E">
        <w:rPr>
          <w:rFonts w:ascii="Simplified Arabic" w:eastAsia="Arial" w:hAnsi="Simplified Arabic" w:cs="Simplified Arabic"/>
          <w:sz w:val="24"/>
          <w:szCs w:val="24"/>
          <w:rtl/>
          <w:lang w:eastAsia="fr-FR"/>
        </w:rPr>
        <w:t xml:space="preserve"> 2002-2003، ص 10</w:t>
      </w:r>
      <w:r>
        <w:rPr>
          <w:rFonts w:ascii="Simplified Arabic" w:eastAsia="Arial" w:hAnsi="Simplified Arabic" w:cs="Simplified Arabic" w:hint="cs"/>
          <w:sz w:val="24"/>
          <w:szCs w:val="24"/>
          <w:rtl/>
          <w:lang w:eastAsia="fr-FR"/>
        </w:rPr>
        <w:t>.</w:t>
      </w:r>
    </w:p>
  </w:footnote>
  <w:footnote w:id="144">
    <w:p w:rsidR="009403C3" w:rsidRPr="006E3794" w:rsidRDefault="009403C3" w:rsidP="00B10610">
      <w:pPr>
        <w:pStyle w:val="Notedebasdepage"/>
        <w:bidi/>
        <w:spacing w:line="276" w:lineRule="auto"/>
        <w:jc w:val="both"/>
        <w:rPr>
          <w:rFonts w:ascii="Simplified Arabic" w:hAnsi="Simplified Arabic" w:cs="Simplified Arabic"/>
          <w:sz w:val="24"/>
          <w:szCs w:val="24"/>
          <w:rtl/>
          <w:lang w:bidi="ar-DZ"/>
        </w:rPr>
      </w:pPr>
      <w:r w:rsidRPr="006E379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E3794">
        <w:rPr>
          <w:rFonts w:ascii="Simplified Arabic" w:hAnsi="Simplified Arabic" w:cs="Simplified Arabic"/>
          <w:sz w:val="24"/>
          <w:szCs w:val="24"/>
          <w:rtl/>
        </w:rPr>
        <w:t xml:space="preserve">نوردين </w:t>
      </w:r>
      <w:r w:rsidRPr="006E3794">
        <w:rPr>
          <w:rFonts w:ascii="Simplified Arabic" w:hAnsi="Simplified Arabic" w:cs="Simplified Arabic" w:hint="cs"/>
          <w:sz w:val="24"/>
          <w:szCs w:val="24"/>
          <w:rtl/>
        </w:rPr>
        <w:t>حاروش،</w:t>
      </w:r>
      <w:r>
        <w:rPr>
          <w:rFonts w:ascii="Simplified Arabic" w:hAnsi="Simplified Arabic" w:cs="Simplified Arabic" w:hint="cs"/>
          <w:sz w:val="24"/>
          <w:szCs w:val="24"/>
          <w:rtl/>
        </w:rPr>
        <w:t xml:space="preserve"> </w:t>
      </w:r>
      <w:r w:rsidRPr="006E3794">
        <w:rPr>
          <w:rFonts w:ascii="Simplified Arabic" w:hAnsi="Simplified Arabic" w:cs="Simplified Arabic"/>
          <w:b/>
          <w:bCs/>
          <w:sz w:val="24"/>
          <w:szCs w:val="24"/>
          <w:rtl/>
        </w:rPr>
        <w:t>الأحزاب السياسية،</w:t>
      </w:r>
      <w:r w:rsidRPr="006E3794">
        <w:rPr>
          <w:rFonts w:ascii="Simplified Arabic" w:hAnsi="Simplified Arabic" w:cs="Simplified Arabic"/>
          <w:sz w:val="24"/>
          <w:szCs w:val="24"/>
          <w:rtl/>
        </w:rPr>
        <w:t xml:space="preserve"> دار </w:t>
      </w:r>
      <w:r w:rsidRPr="006E3794">
        <w:rPr>
          <w:rFonts w:ascii="Simplified Arabic" w:hAnsi="Simplified Arabic" w:cs="Simplified Arabic" w:hint="cs"/>
          <w:sz w:val="24"/>
          <w:szCs w:val="24"/>
          <w:rtl/>
        </w:rPr>
        <w:t>الأمة، الجزائ</w:t>
      </w:r>
      <w:r w:rsidRPr="006E3794">
        <w:rPr>
          <w:rFonts w:ascii="Simplified Arabic" w:hAnsi="Simplified Arabic" w:cs="Simplified Arabic" w:hint="eastAsia"/>
          <w:sz w:val="24"/>
          <w:szCs w:val="24"/>
          <w:rtl/>
        </w:rPr>
        <w:t>ر</w:t>
      </w:r>
      <w:r w:rsidRPr="006E3794">
        <w:rPr>
          <w:rFonts w:ascii="Simplified Arabic" w:hAnsi="Simplified Arabic" w:cs="Simplified Arabic" w:hint="cs"/>
          <w:sz w:val="24"/>
          <w:szCs w:val="24"/>
          <w:rtl/>
        </w:rPr>
        <w:t xml:space="preserve">،2003، </w:t>
      </w:r>
      <w:r w:rsidRPr="006E3794">
        <w:rPr>
          <w:rFonts w:ascii="Simplified Arabic" w:hAnsi="Simplified Arabic" w:cs="Simplified Arabic" w:hint="eastAsia"/>
          <w:sz w:val="24"/>
          <w:szCs w:val="24"/>
          <w:rtl/>
        </w:rPr>
        <w:t>ص</w:t>
      </w:r>
      <w:r w:rsidRPr="006E3794">
        <w:rPr>
          <w:rFonts w:ascii="Simplified Arabic" w:hAnsi="Simplified Arabic" w:cs="Simplified Arabic"/>
          <w:sz w:val="24"/>
          <w:szCs w:val="24"/>
          <w:rtl/>
        </w:rPr>
        <w:t xml:space="preserve"> 50</w:t>
      </w:r>
      <w:r>
        <w:rPr>
          <w:rFonts w:ascii="Simplified Arabic" w:hAnsi="Simplified Arabic" w:cs="Simplified Arabic" w:hint="cs"/>
          <w:sz w:val="24"/>
          <w:szCs w:val="24"/>
          <w:rtl/>
        </w:rPr>
        <w:t>.</w:t>
      </w:r>
    </w:p>
  </w:footnote>
  <w:footnote w:id="145">
    <w:p w:rsidR="009403C3" w:rsidRPr="006E3794" w:rsidRDefault="009403C3" w:rsidP="00B10610">
      <w:pPr>
        <w:bidi/>
        <w:spacing w:line="276" w:lineRule="auto"/>
        <w:jc w:val="both"/>
        <w:rPr>
          <w:rFonts w:ascii="Simplified Arabic" w:hAnsi="Simplified Arabic" w:cs="Simplified Arabic"/>
          <w:b/>
          <w:i/>
          <w:sz w:val="24"/>
          <w:szCs w:val="24"/>
          <w:rtl/>
        </w:rPr>
      </w:pPr>
      <w:r w:rsidRPr="006E379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بن عشي حفصة</w:t>
      </w:r>
      <w:r>
        <w:rPr>
          <w:rFonts w:ascii="Simplified Arabic" w:hAnsi="Simplified Arabic" w:cs="Simplified Arabic" w:hint="cs"/>
          <w:sz w:val="24"/>
          <w:szCs w:val="24"/>
          <w:rtl/>
        </w:rPr>
        <w:t xml:space="preserve">، </w:t>
      </w:r>
      <w:r w:rsidRPr="006E3794">
        <w:rPr>
          <w:rFonts w:ascii="Simplified Arabic" w:hAnsi="Simplified Arabic" w:cs="Simplified Arabic" w:hint="cs"/>
          <w:sz w:val="24"/>
          <w:szCs w:val="24"/>
          <w:rtl/>
        </w:rPr>
        <w:t>بن عشي</w:t>
      </w:r>
      <w:r w:rsidRPr="006E3794">
        <w:rPr>
          <w:rFonts w:ascii="Simplified Arabic" w:hAnsi="Simplified Arabic" w:cs="Simplified Arabic"/>
          <w:sz w:val="24"/>
          <w:szCs w:val="24"/>
          <w:rtl/>
        </w:rPr>
        <w:t xml:space="preserve"> حسين</w:t>
      </w:r>
      <w:r>
        <w:rPr>
          <w:rFonts w:ascii="Simplified Arabic" w:hAnsi="Simplified Arabic" w:cs="Simplified Arabic" w:hint="cs"/>
          <w:bCs/>
          <w:i/>
          <w:sz w:val="24"/>
          <w:szCs w:val="24"/>
          <w:rtl/>
        </w:rPr>
        <w:t xml:space="preserve">&lt;&lt; </w:t>
      </w:r>
      <w:r w:rsidRPr="006E3794">
        <w:rPr>
          <w:rFonts w:ascii="Simplified Arabic" w:hAnsi="Simplified Arabic" w:cs="Simplified Arabic"/>
          <w:bCs/>
          <w:i/>
          <w:sz w:val="24"/>
          <w:szCs w:val="24"/>
          <w:rtl/>
        </w:rPr>
        <w:t>ضمانات المشاركة السياسية للمرأة في الجزائر في ظل القانون العضوي المحدد لكيفيات توسيع تمثيل المرأة في المجالس</w:t>
      </w:r>
      <w:r>
        <w:rPr>
          <w:rFonts w:ascii="Simplified Arabic" w:hAnsi="Simplified Arabic" w:cs="Simplified Arabic"/>
          <w:bCs/>
          <w:i/>
          <w:sz w:val="24"/>
          <w:szCs w:val="24"/>
          <w:rtl/>
        </w:rPr>
        <w:t xml:space="preserve"> المنتخب</w:t>
      </w:r>
      <w:r>
        <w:rPr>
          <w:rFonts w:ascii="Simplified Arabic" w:hAnsi="Simplified Arabic" w:cs="Simplified Arabic" w:hint="cs"/>
          <w:bCs/>
          <w:i/>
          <w:sz w:val="24"/>
          <w:szCs w:val="24"/>
          <w:rtl/>
        </w:rPr>
        <w:t>ة &gt;&gt;،</w:t>
      </w:r>
      <w:r w:rsidRPr="006E3794">
        <w:rPr>
          <w:rFonts w:ascii="Simplified Arabic" w:hAnsi="Simplified Arabic" w:cs="Simplified Arabic" w:hint="cs"/>
          <w:sz w:val="24"/>
          <w:szCs w:val="24"/>
          <w:u w:val="single"/>
          <w:rtl/>
        </w:rPr>
        <w:t xml:space="preserve"> مجل</w:t>
      </w:r>
      <w:r w:rsidRPr="006E3794">
        <w:rPr>
          <w:rFonts w:ascii="Simplified Arabic" w:hAnsi="Simplified Arabic" w:cs="Simplified Arabic" w:hint="eastAsia"/>
          <w:sz w:val="24"/>
          <w:szCs w:val="24"/>
          <w:u w:val="single"/>
          <w:rtl/>
        </w:rPr>
        <w:t>ة</w:t>
      </w:r>
      <w:r w:rsidRPr="006E3794">
        <w:rPr>
          <w:rFonts w:ascii="Simplified Arabic" w:hAnsi="Simplified Arabic" w:cs="Simplified Arabic"/>
          <w:sz w:val="24"/>
          <w:szCs w:val="24"/>
          <w:u w:val="single"/>
          <w:rtl/>
        </w:rPr>
        <w:t xml:space="preserve"> الفكر</w:t>
      </w:r>
      <w:r w:rsidRPr="006E3794">
        <w:rPr>
          <w:rFonts w:ascii="Simplified Arabic" w:hAnsi="Simplified Arabic" w:cs="Simplified Arabic"/>
          <w:sz w:val="24"/>
          <w:szCs w:val="24"/>
          <w:rtl/>
        </w:rPr>
        <w:t xml:space="preserve">، كلية الحقوق والعلوم السياسية جامعة </w:t>
      </w:r>
      <w:r w:rsidRPr="006E3794">
        <w:rPr>
          <w:rFonts w:ascii="Simplified Arabic" w:hAnsi="Simplified Arabic" w:cs="Simplified Arabic" w:hint="cs"/>
          <w:sz w:val="24"/>
          <w:szCs w:val="24"/>
          <w:rtl/>
        </w:rPr>
        <w:t>بسكرة،</w:t>
      </w:r>
      <w:r w:rsidRPr="006E3794">
        <w:rPr>
          <w:rFonts w:ascii="Simplified Arabic" w:hAnsi="Simplified Arabic" w:cs="Simplified Arabic"/>
          <w:sz w:val="24"/>
          <w:szCs w:val="24"/>
          <w:rtl/>
        </w:rPr>
        <w:t xml:space="preserve"> العدد </w:t>
      </w:r>
      <w:r w:rsidRPr="006E3794">
        <w:rPr>
          <w:rFonts w:ascii="Simplified Arabic" w:hAnsi="Simplified Arabic" w:cs="Simplified Arabic" w:hint="cs"/>
          <w:sz w:val="24"/>
          <w:szCs w:val="24"/>
          <w:rtl/>
        </w:rPr>
        <w:t>11،</w:t>
      </w:r>
      <w:r w:rsidRPr="006E3794">
        <w:rPr>
          <w:rFonts w:ascii="Simplified Arabic" w:hAnsi="Simplified Arabic" w:cs="Simplified Arabic"/>
          <w:sz w:val="24"/>
          <w:szCs w:val="24"/>
          <w:rtl/>
        </w:rPr>
        <w:t xml:space="preserve"> سبتمبر </w:t>
      </w:r>
      <w:r w:rsidRPr="006E3794">
        <w:rPr>
          <w:rFonts w:ascii="Simplified Arabic" w:hAnsi="Simplified Arabic" w:cs="Simplified Arabic" w:hint="cs"/>
          <w:sz w:val="24"/>
          <w:szCs w:val="24"/>
          <w:rtl/>
        </w:rPr>
        <w:t>2014،</w:t>
      </w:r>
      <w:r>
        <w:rPr>
          <w:rFonts w:ascii="Simplified Arabic" w:hAnsi="Simplified Arabic" w:cs="Simplified Arabic" w:hint="cs"/>
          <w:sz w:val="24"/>
          <w:szCs w:val="24"/>
          <w:rtl/>
        </w:rPr>
        <w:t xml:space="preserve"> </w:t>
      </w:r>
      <w:r>
        <w:rPr>
          <w:rFonts w:ascii="Simplified Arabic" w:hAnsi="Simplified Arabic" w:cs="Simplified Arabic" w:hint="eastAsia"/>
          <w:sz w:val="24"/>
          <w:szCs w:val="24"/>
          <w:rtl/>
        </w:rPr>
        <w:t>ص</w:t>
      </w:r>
      <w:r w:rsidRPr="006E3794">
        <w:rPr>
          <w:rFonts w:ascii="Simplified Arabic" w:hAnsi="Simplified Arabic" w:cs="Simplified Arabic"/>
          <w:sz w:val="24"/>
          <w:szCs w:val="24"/>
          <w:rtl/>
        </w:rPr>
        <w:t xml:space="preserve"> 102.</w:t>
      </w:r>
    </w:p>
  </w:footnote>
  <w:footnote w:id="146">
    <w:p w:rsidR="009403C3" w:rsidRPr="006E3794" w:rsidRDefault="009403C3" w:rsidP="00B10610">
      <w:pPr>
        <w:pStyle w:val="Notedebasdepage"/>
        <w:bidi/>
        <w:spacing w:line="276" w:lineRule="auto"/>
        <w:rPr>
          <w:rFonts w:ascii="Simplified Arabic" w:hAnsi="Simplified Arabic" w:cs="Simplified Arabic"/>
          <w:sz w:val="24"/>
          <w:szCs w:val="24"/>
          <w:rtl/>
          <w:lang w:bidi="ar-DZ"/>
        </w:rPr>
      </w:pPr>
      <w:r w:rsidRPr="006E379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بن عشي حفصة</w:t>
      </w:r>
      <w:r>
        <w:rPr>
          <w:rFonts w:ascii="Simplified Arabic" w:hAnsi="Simplified Arabic" w:cs="Simplified Arabic" w:hint="cs"/>
          <w:sz w:val="24"/>
          <w:szCs w:val="24"/>
          <w:rtl/>
        </w:rPr>
        <w:t xml:space="preserve">، </w:t>
      </w:r>
      <w:r w:rsidRPr="006E3794">
        <w:rPr>
          <w:rFonts w:ascii="Simplified Arabic" w:hAnsi="Simplified Arabic" w:cs="Simplified Arabic" w:hint="cs"/>
          <w:sz w:val="24"/>
          <w:szCs w:val="24"/>
          <w:rtl/>
        </w:rPr>
        <w:t>بن عشي</w:t>
      </w:r>
      <w:r w:rsidRPr="006E3794">
        <w:rPr>
          <w:rFonts w:ascii="Simplified Arabic" w:hAnsi="Simplified Arabic" w:cs="Simplified Arabic"/>
          <w:sz w:val="24"/>
          <w:szCs w:val="24"/>
          <w:rtl/>
        </w:rPr>
        <w:t xml:space="preserve"> حسين</w:t>
      </w:r>
      <w:r>
        <w:rPr>
          <w:rFonts w:ascii="Simplified Arabic" w:hAnsi="Simplified Arabic" w:cs="Simplified Arabic" w:hint="cs"/>
          <w:sz w:val="24"/>
          <w:szCs w:val="24"/>
          <w:rtl/>
        </w:rPr>
        <w:t>، المرجع نفسه، ص 102.</w:t>
      </w:r>
    </w:p>
  </w:footnote>
  <w:footnote w:id="147">
    <w:p w:rsidR="009403C3" w:rsidRPr="006E3794" w:rsidRDefault="009403C3" w:rsidP="00B10610">
      <w:pPr>
        <w:pStyle w:val="Notedebasdepage"/>
        <w:bidi/>
        <w:spacing w:line="276" w:lineRule="auto"/>
        <w:rPr>
          <w:rFonts w:ascii="Simplified Arabic" w:hAnsi="Simplified Arabic" w:cs="Simplified Arabic"/>
          <w:sz w:val="24"/>
          <w:szCs w:val="24"/>
          <w:rtl/>
        </w:rPr>
      </w:pPr>
      <w:r w:rsidRPr="006E379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المرجع نفسه، ص 102.</w:t>
      </w:r>
    </w:p>
  </w:footnote>
  <w:footnote w:id="148">
    <w:p w:rsidR="009403C3" w:rsidRPr="00C86CBD" w:rsidRDefault="009403C3" w:rsidP="002A5115">
      <w:pPr>
        <w:pStyle w:val="Notedebasdepage"/>
        <w:bidi/>
        <w:spacing w:line="276" w:lineRule="auto"/>
        <w:jc w:val="both"/>
        <w:rPr>
          <w:rFonts w:ascii="Simplified Arabic" w:hAnsi="Simplified Arabic" w:cs="Simplified Arabic"/>
          <w:sz w:val="24"/>
          <w:szCs w:val="24"/>
          <w:rtl/>
        </w:rPr>
      </w:pPr>
      <w:r w:rsidRPr="00C86CB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بن عشي حفصة</w:t>
      </w:r>
      <w:r>
        <w:rPr>
          <w:rFonts w:ascii="Simplified Arabic" w:hAnsi="Simplified Arabic" w:cs="Simplified Arabic" w:hint="cs"/>
          <w:sz w:val="24"/>
          <w:szCs w:val="24"/>
          <w:rtl/>
        </w:rPr>
        <w:t xml:space="preserve">، بن </w:t>
      </w:r>
      <w:r w:rsidRPr="006E3794">
        <w:rPr>
          <w:rFonts w:ascii="Simplified Arabic" w:hAnsi="Simplified Arabic" w:cs="Simplified Arabic" w:hint="cs"/>
          <w:sz w:val="24"/>
          <w:szCs w:val="24"/>
          <w:rtl/>
        </w:rPr>
        <w:t>عشي</w:t>
      </w:r>
      <w:r w:rsidRPr="006E3794">
        <w:rPr>
          <w:rFonts w:ascii="Simplified Arabic" w:hAnsi="Simplified Arabic" w:cs="Simplified Arabic"/>
          <w:sz w:val="24"/>
          <w:szCs w:val="24"/>
          <w:rtl/>
        </w:rPr>
        <w:t xml:space="preserve"> حسين</w:t>
      </w:r>
      <w:r>
        <w:rPr>
          <w:rFonts w:ascii="Simplified Arabic" w:hAnsi="Simplified Arabic" w:cs="Simplified Arabic" w:hint="cs"/>
          <w:sz w:val="24"/>
          <w:szCs w:val="24"/>
          <w:rtl/>
        </w:rPr>
        <w:t>، المرجع السابق، ص 102.</w:t>
      </w:r>
    </w:p>
  </w:footnote>
  <w:footnote w:id="149">
    <w:p w:rsidR="009403C3" w:rsidRPr="00C86CBD" w:rsidRDefault="009403C3" w:rsidP="002A5115">
      <w:pPr>
        <w:pStyle w:val="Notedebasdepage"/>
        <w:bidi/>
        <w:spacing w:line="276" w:lineRule="auto"/>
        <w:jc w:val="both"/>
        <w:rPr>
          <w:rFonts w:ascii="Simplified Arabic" w:hAnsi="Simplified Arabic" w:cs="Simplified Arabic"/>
          <w:sz w:val="24"/>
          <w:szCs w:val="24"/>
          <w:rtl/>
        </w:rPr>
      </w:pPr>
      <w:r w:rsidRPr="00C86CB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بن عشي حفصة</w:t>
      </w:r>
      <w:r>
        <w:rPr>
          <w:rFonts w:ascii="Simplified Arabic" w:hAnsi="Simplified Arabic" w:cs="Simplified Arabic" w:hint="cs"/>
          <w:sz w:val="24"/>
          <w:szCs w:val="24"/>
          <w:rtl/>
        </w:rPr>
        <w:t xml:space="preserve">، بن </w:t>
      </w:r>
      <w:r w:rsidRPr="006E3794">
        <w:rPr>
          <w:rFonts w:ascii="Simplified Arabic" w:hAnsi="Simplified Arabic" w:cs="Simplified Arabic" w:hint="cs"/>
          <w:sz w:val="24"/>
          <w:szCs w:val="24"/>
          <w:rtl/>
        </w:rPr>
        <w:t>عشي</w:t>
      </w:r>
      <w:r w:rsidRPr="006E3794">
        <w:rPr>
          <w:rFonts w:ascii="Simplified Arabic" w:hAnsi="Simplified Arabic" w:cs="Simplified Arabic"/>
          <w:sz w:val="24"/>
          <w:szCs w:val="24"/>
          <w:rtl/>
        </w:rPr>
        <w:t xml:space="preserve"> حسين</w:t>
      </w:r>
      <w:r>
        <w:rPr>
          <w:rFonts w:ascii="Simplified Arabic" w:hAnsi="Simplified Arabic" w:cs="Simplified Arabic" w:hint="cs"/>
          <w:sz w:val="24"/>
          <w:szCs w:val="24"/>
          <w:rtl/>
        </w:rPr>
        <w:t>، المرجع نفسه، ص103.</w:t>
      </w:r>
    </w:p>
  </w:footnote>
  <w:footnote w:id="150">
    <w:p w:rsidR="009403C3" w:rsidRPr="00C86CBD" w:rsidRDefault="009403C3" w:rsidP="002A5115">
      <w:pPr>
        <w:pStyle w:val="Notedebasdepage"/>
        <w:bidi/>
        <w:spacing w:line="276" w:lineRule="auto"/>
        <w:jc w:val="both"/>
        <w:rPr>
          <w:rFonts w:ascii="Simplified Arabic" w:hAnsi="Simplified Arabic" w:cs="Simplified Arabic"/>
          <w:sz w:val="24"/>
          <w:szCs w:val="24"/>
          <w:rtl/>
          <w:lang w:bidi="ar-DZ"/>
        </w:rPr>
      </w:pPr>
      <w:r w:rsidRPr="00C86CB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المرجع نفسه، ص103.</w:t>
      </w:r>
    </w:p>
  </w:footnote>
  <w:footnote w:id="151">
    <w:p w:rsidR="009403C3" w:rsidRPr="000F2D30" w:rsidRDefault="009403C3" w:rsidP="000F2D30">
      <w:pPr>
        <w:bidi/>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sidRPr="000F2D30">
        <w:rPr>
          <w:rFonts w:ascii="Simplified Arabic" w:hAnsi="Simplified Arabic" w:cs="Simplified Arabic"/>
          <w:sz w:val="24"/>
          <w:szCs w:val="24"/>
          <w:rtl/>
        </w:rPr>
        <w:t xml:space="preserve"> فاطمة محررة، </w:t>
      </w:r>
      <w:r w:rsidRPr="000F2D30">
        <w:rPr>
          <w:rFonts w:ascii="Simplified Arabic" w:hAnsi="Simplified Arabic" w:cs="Simplified Arabic"/>
          <w:bCs/>
          <w:sz w:val="24"/>
          <w:szCs w:val="24"/>
          <w:rtl/>
        </w:rPr>
        <w:t>الحقوق السياسية للمرأة في المغرب بين التشريعات الدولية والقوانين الوطنية</w:t>
      </w:r>
      <w:r w:rsidRPr="000F2D30">
        <w:rPr>
          <w:rFonts w:ascii="Simplified Arabic" w:hAnsi="Simplified Arabic" w:cs="Simplified Arabic"/>
          <w:sz w:val="24"/>
          <w:szCs w:val="24"/>
          <w:rtl/>
        </w:rPr>
        <w:t xml:space="preserve">، مقال منشور بموقع المركز الديمقراطي العربي، </w:t>
      </w:r>
      <w:hyperlink r:id="rId8" w:history="1">
        <w:r w:rsidRPr="000F2D30">
          <w:rPr>
            <w:rStyle w:val="Lienhypertexte"/>
            <w:rFonts w:ascii="Simplified Arabic" w:hAnsi="Simplified Arabic" w:cs="Simplified Arabic"/>
            <w:color w:val="1155CC"/>
            <w:sz w:val="24"/>
            <w:szCs w:val="24"/>
          </w:rPr>
          <w:t>https://democraticac.de/#</w:t>
        </w:r>
      </w:hyperlink>
      <w:r w:rsidRPr="000F2D30">
        <w:rPr>
          <w:rFonts w:ascii="Simplified Arabic" w:hAnsi="Simplified Arabic" w:cs="Simplified Arabic"/>
          <w:sz w:val="24"/>
          <w:szCs w:val="24"/>
          <w:rtl/>
        </w:rPr>
        <w:t xml:space="preserve"> تمت زبارته يوم 01 جوان 2023 على الساعة 21:58.</w:t>
      </w:r>
    </w:p>
  </w:footnote>
  <w:footnote w:id="152">
    <w:p w:rsidR="009403C3" w:rsidRPr="000F2D30" w:rsidRDefault="009403C3" w:rsidP="000A2124">
      <w:pPr>
        <w:tabs>
          <w:tab w:val="left" w:pos="7992"/>
        </w:tabs>
        <w:bidi/>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sidRPr="000F2D30">
        <w:rPr>
          <w:rFonts w:ascii="Simplified Arabic" w:hAnsi="Simplified Arabic" w:cs="Simplified Arabic"/>
          <w:sz w:val="24"/>
          <w:szCs w:val="24"/>
          <w:rtl/>
        </w:rPr>
        <w:t xml:space="preserve"> ابتسام سامي حميد، </w:t>
      </w:r>
      <w:r w:rsidR="000A2124">
        <w:rPr>
          <w:rFonts w:ascii="Simplified Arabic" w:hAnsi="Simplified Arabic" w:cs="Simplified Arabic"/>
          <w:b/>
          <w:bCs/>
          <w:sz w:val="24"/>
          <w:szCs w:val="24"/>
          <w:rtl/>
        </w:rPr>
        <w:t>الدور البرلماني للمرأة</w:t>
      </w:r>
      <w:r w:rsidRPr="000F2D30">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دار العربي، القاهرة، 2015، ص </w:t>
      </w:r>
      <w:r>
        <w:rPr>
          <w:rFonts w:ascii="Simplified Arabic" w:hAnsi="Simplified Arabic" w:cs="Simplified Arabic" w:hint="cs"/>
          <w:sz w:val="24"/>
          <w:szCs w:val="24"/>
          <w:rtl/>
        </w:rPr>
        <w:t>77.</w:t>
      </w:r>
    </w:p>
  </w:footnote>
  <w:footnote w:id="153">
    <w:p w:rsidR="009403C3" w:rsidRPr="000F2D30" w:rsidRDefault="009403C3" w:rsidP="002A5115">
      <w:pPr>
        <w:pStyle w:val="Notedebasdepage"/>
        <w:bidi/>
        <w:spacing w:line="276" w:lineRule="auto"/>
        <w:jc w:val="both"/>
        <w:rPr>
          <w:rFonts w:ascii="Simplified Arabic" w:hAnsi="Simplified Arabic" w:cs="Simplified Arabic"/>
          <w:sz w:val="24"/>
          <w:szCs w:val="24"/>
          <w:rtl/>
          <w:lang w:bidi="ar-DZ"/>
        </w:rPr>
      </w:pPr>
      <w:r w:rsidRPr="000F2D30">
        <w:rPr>
          <w:rStyle w:val="Appelnotedebasdep"/>
          <w:rFonts w:ascii="Simplified Arabic" w:hAnsi="Simplified Arabic" w:cs="Simplified Arabic"/>
          <w:sz w:val="24"/>
          <w:szCs w:val="24"/>
        </w:rPr>
        <w:footnoteRef/>
      </w:r>
      <w:r w:rsidRPr="000F2D30">
        <w:rPr>
          <w:rFonts w:ascii="Simplified Arabic" w:hAnsi="Simplified Arabic" w:cs="Simplified Arabic"/>
          <w:sz w:val="24"/>
          <w:szCs w:val="24"/>
          <w:rtl/>
        </w:rPr>
        <w:t xml:space="preserve"> أنظر المادة الأولى والثامنة من </w:t>
      </w:r>
      <w:r w:rsidRPr="00D10F28">
        <w:rPr>
          <w:rFonts w:ascii="Simplified Arabic" w:hAnsi="Simplified Arabic" w:cs="Simplified Arabic"/>
          <w:b/>
          <w:bCs/>
          <w:sz w:val="24"/>
          <w:szCs w:val="24"/>
          <w:rtl/>
        </w:rPr>
        <w:t xml:space="preserve">ميثاق </w:t>
      </w:r>
      <w:r w:rsidRPr="00D10F28">
        <w:rPr>
          <w:rFonts w:ascii="Simplified Arabic" w:hAnsi="Simplified Arabic" w:cs="Simplified Arabic" w:hint="cs"/>
          <w:b/>
          <w:bCs/>
          <w:sz w:val="24"/>
          <w:szCs w:val="24"/>
          <w:rtl/>
        </w:rPr>
        <w:t>الأمم</w:t>
      </w:r>
      <w:r w:rsidRPr="00D10F28">
        <w:rPr>
          <w:rFonts w:ascii="Simplified Arabic" w:hAnsi="Simplified Arabic" w:cs="Simplified Arabic"/>
          <w:b/>
          <w:bCs/>
          <w:sz w:val="24"/>
          <w:szCs w:val="24"/>
          <w:rtl/>
        </w:rPr>
        <w:t xml:space="preserve"> المتحدة</w:t>
      </w:r>
      <w:r w:rsidRPr="000F2D30">
        <w:rPr>
          <w:rFonts w:ascii="Simplified Arabic" w:hAnsi="Simplified Arabic" w:cs="Simplified Arabic"/>
          <w:sz w:val="24"/>
          <w:szCs w:val="24"/>
          <w:rtl/>
        </w:rPr>
        <w:t xml:space="preserve"> وقع في 26 حزيران 1945 في سان فرانسيسكو، وأصبح نافدا في 24 أكتوبر 1945م. تصفح الموقع </w:t>
      </w:r>
      <w:hyperlink r:id="rId9" w:history="1">
        <w:r w:rsidRPr="000F2D30">
          <w:rPr>
            <w:rStyle w:val="Lienhypertexte"/>
            <w:rFonts w:ascii="Simplified Arabic" w:hAnsi="Simplified Arabic" w:cs="Simplified Arabic"/>
            <w:sz w:val="24"/>
            <w:szCs w:val="24"/>
          </w:rPr>
          <w:t>https://www.undp.org/fr</w:t>
        </w:r>
      </w:hyperlink>
    </w:p>
  </w:footnote>
  <w:footnote w:id="154">
    <w:p w:rsidR="009403C3" w:rsidRPr="000F2D30" w:rsidRDefault="009403C3" w:rsidP="002A5115">
      <w:pPr>
        <w:pStyle w:val="Notedebasdepage"/>
        <w:bidi/>
        <w:spacing w:line="276" w:lineRule="auto"/>
        <w:jc w:val="both"/>
        <w:rPr>
          <w:rFonts w:ascii="Simplified Arabic" w:hAnsi="Simplified Arabic" w:cs="Simplified Arabic"/>
          <w:sz w:val="24"/>
          <w:szCs w:val="24"/>
          <w:rtl/>
          <w:lang w:bidi="ar-DZ"/>
        </w:rPr>
      </w:pPr>
      <w:r w:rsidRPr="000F2D30">
        <w:rPr>
          <w:rStyle w:val="Appelnotedebasdep"/>
          <w:rFonts w:ascii="Simplified Arabic" w:hAnsi="Simplified Arabic" w:cs="Simplified Arabic"/>
          <w:sz w:val="24"/>
          <w:szCs w:val="24"/>
        </w:rPr>
        <w:footnoteRef/>
      </w:r>
      <w:r w:rsidRPr="000F2D30">
        <w:rPr>
          <w:rFonts w:ascii="Simplified Arabic" w:hAnsi="Simplified Arabic" w:cs="Simplified Arabic"/>
          <w:sz w:val="24"/>
          <w:szCs w:val="24"/>
          <w:rtl/>
        </w:rPr>
        <w:t xml:space="preserve"> انظر المادة 68 </w:t>
      </w:r>
      <w:r w:rsidRPr="00361BA1">
        <w:rPr>
          <w:rFonts w:ascii="Simplified Arabic" w:hAnsi="Simplified Arabic" w:cs="Simplified Arabic"/>
          <w:b/>
          <w:bCs/>
          <w:sz w:val="24"/>
          <w:szCs w:val="24"/>
          <w:rtl/>
        </w:rPr>
        <w:t>ميثاق الأمم المتحدة</w:t>
      </w:r>
      <w:r w:rsidRPr="000F2D30">
        <w:rPr>
          <w:rFonts w:ascii="Simplified Arabic" w:hAnsi="Simplified Arabic" w:cs="Simplified Arabic"/>
          <w:sz w:val="24"/>
          <w:szCs w:val="24"/>
          <w:rtl/>
        </w:rPr>
        <w:t xml:space="preserve"> وقع في 26 حزيران 1945 في سان فرانسيسكو، وأصبح نافدا في 24 أكتوبر 1945م.</w:t>
      </w:r>
    </w:p>
  </w:footnote>
  <w:footnote w:id="155">
    <w:p w:rsidR="009403C3" w:rsidRPr="000F2D30" w:rsidRDefault="009403C3" w:rsidP="002A5115">
      <w:pPr>
        <w:bidi/>
        <w:spacing w:line="276" w:lineRule="auto"/>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sidRPr="000F2D30">
        <w:rPr>
          <w:rFonts w:ascii="Simplified Arabic" w:hAnsi="Simplified Arabic" w:cs="Simplified Arabic"/>
          <w:sz w:val="24"/>
          <w:szCs w:val="24"/>
          <w:rtl/>
        </w:rPr>
        <w:t xml:space="preserve"> بن عشي حفصة، بن عشي </w:t>
      </w:r>
      <w:r w:rsidRPr="000F2D30">
        <w:rPr>
          <w:rFonts w:ascii="Simplified Arabic" w:hAnsi="Simplified Arabic" w:cs="Simplified Arabic" w:hint="cs"/>
          <w:sz w:val="24"/>
          <w:szCs w:val="24"/>
          <w:rtl/>
        </w:rPr>
        <w:t>حسين،</w:t>
      </w:r>
      <w:r w:rsidRPr="000F2D30">
        <w:rPr>
          <w:rFonts w:ascii="Simplified Arabic" w:hAnsi="Simplified Arabic" w:cs="Simplified Arabic" w:hint="cs"/>
          <w:b/>
          <w:bCs/>
          <w:sz w:val="24"/>
          <w:szCs w:val="24"/>
          <w:rtl/>
          <w:lang w:bidi="ar-DZ"/>
        </w:rPr>
        <w:t xml:space="preserve"> </w:t>
      </w:r>
      <w:r w:rsidRPr="000F2D30">
        <w:rPr>
          <w:rFonts w:ascii="Simplified Arabic" w:hAnsi="Simplified Arabic" w:cs="Simplified Arabic"/>
          <w:b/>
          <w:bCs/>
          <w:sz w:val="24"/>
          <w:szCs w:val="24"/>
          <w:rtl/>
          <w:lang w:bidi="ar-DZ"/>
        </w:rPr>
        <w:t>&lt;&lt;</w:t>
      </w:r>
      <w:r>
        <w:rPr>
          <w:rFonts w:ascii="Simplified Arabic" w:hAnsi="Simplified Arabic" w:cs="Simplified Arabic" w:hint="cs"/>
          <w:b/>
          <w:bCs/>
          <w:sz w:val="24"/>
          <w:szCs w:val="24"/>
          <w:rtl/>
          <w:lang w:bidi="ar-DZ"/>
        </w:rPr>
        <w:t xml:space="preserve"> </w:t>
      </w:r>
      <w:r w:rsidRPr="000F2D30">
        <w:rPr>
          <w:rFonts w:ascii="Simplified Arabic" w:hAnsi="Simplified Arabic" w:cs="Simplified Arabic"/>
          <w:bCs/>
          <w:sz w:val="24"/>
          <w:szCs w:val="24"/>
          <w:rtl/>
        </w:rPr>
        <w:t>ضمان المشاركة السياسية للمرأة الجزائرية في ظل القانون العضوي المحدد لكيفية توسيع تمثيل المرأة في المجالس المنتخبة</w:t>
      </w:r>
      <w:r>
        <w:rPr>
          <w:rFonts w:ascii="Simplified Arabic" w:hAnsi="Simplified Arabic" w:cs="Simplified Arabic" w:hint="cs"/>
          <w:bCs/>
          <w:sz w:val="24"/>
          <w:szCs w:val="24"/>
          <w:rtl/>
        </w:rPr>
        <w:t xml:space="preserve"> </w:t>
      </w:r>
      <w:r w:rsidRPr="000F2D30">
        <w:rPr>
          <w:rFonts w:ascii="Simplified Arabic" w:hAnsi="Simplified Arabic" w:cs="Simplified Arabic"/>
          <w:bCs/>
          <w:sz w:val="24"/>
          <w:szCs w:val="24"/>
          <w:rtl/>
        </w:rPr>
        <w:t>&gt;</w:t>
      </w:r>
      <w:r w:rsidRPr="000F2D30">
        <w:rPr>
          <w:rFonts w:ascii="Simplified Arabic" w:hAnsi="Simplified Arabic" w:cs="Simplified Arabic" w:hint="cs"/>
          <w:bCs/>
          <w:sz w:val="24"/>
          <w:szCs w:val="24"/>
          <w:rtl/>
        </w:rPr>
        <w:t>&gt;</w:t>
      </w:r>
      <w:r w:rsidRPr="000F2D30">
        <w:rPr>
          <w:rFonts w:ascii="Simplified Arabic" w:hAnsi="Simplified Arabic" w:cs="Simplified Arabic" w:hint="cs"/>
          <w:sz w:val="24"/>
          <w:szCs w:val="24"/>
          <w:rtl/>
        </w:rPr>
        <w:t>،</w:t>
      </w:r>
      <w:r w:rsidRPr="000F2D30">
        <w:rPr>
          <w:rFonts w:ascii="Simplified Arabic" w:hAnsi="Simplified Arabic" w:cs="Simplified Arabic" w:hint="cs"/>
          <w:sz w:val="24"/>
          <w:szCs w:val="24"/>
          <w:u w:val="single"/>
          <w:rtl/>
        </w:rPr>
        <w:t xml:space="preserve"> مجل</w:t>
      </w:r>
      <w:r w:rsidRPr="000F2D30">
        <w:rPr>
          <w:rFonts w:ascii="Simplified Arabic" w:hAnsi="Simplified Arabic" w:cs="Simplified Arabic" w:hint="eastAsia"/>
          <w:sz w:val="24"/>
          <w:szCs w:val="24"/>
          <w:u w:val="single"/>
          <w:rtl/>
        </w:rPr>
        <w:t>ة</w:t>
      </w:r>
      <w:r w:rsidRPr="000F2D30">
        <w:rPr>
          <w:rFonts w:ascii="Simplified Arabic" w:hAnsi="Simplified Arabic" w:cs="Simplified Arabic"/>
          <w:sz w:val="24"/>
          <w:szCs w:val="24"/>
          <w:u w:val="single"/>
          <w:rtl/>
        </w:rPr>
        <w:t xml:space="preserve"> المفكر</w:t>
      </w:r>
      <w:r w:rsidRPr="000F2D30">
        <w:rPr>
          <w:rFonts w:ascii="Simplified Arabic" w:hAnsi="Simplified Arabic" w:cs="Simplified Arabic"/>
          <w:sz w:val="24"/>
          <w:szCs w:val="24"/>
          <w:rtl/>
        </w:rPr>
        <w:t>، كلية الحقوق والعلوم السياسية، جامعة محمد خيضر بسكرة، العدد الحادي عشر، سبتمبر 2014، ص 114.</w:t>
      </w:r>
    </w:p>
  </w:footnote>
  <w:footnote w:id="156">
    <w:p w:rsidR="009403C3" w:rsidRPr="000F2D30" w:rsidRDefault="009403C3" w:rsidP="003C1C57">
      <w:pPr>
        <w:bidi/>
        <w:spacing w:line="276" w:lineRule="auto"/>
        <w:jc w:val="both"/>
        <w:rPr>
          <w:rFonts w:ascii="Simplified Arabic" w:hAnsi="Simplified Arabic" w:cs="Simplified Arabic"/>
          <w:b/>
          <w:bCs/>
          <w:sz w:val="24"/>
          <w:szCs w:val="24"/>
          <w:rtl/>
        </w:rPr>
      </w:pPr>
      <w:r w:rsidRPr="000F2D30">
        <w:rPr>
          <w:rStyle w:val="Appelnotedebasdep"/>
          <w:rFonts w:ascii="Simplified Arabic" w:hAnsi="Simplified Arabic" w:cs="Simplified Arabic"/>
          <w:sz w:val="24"/>
          <w:szCs w:val="24"/>
        </w:rPr>
        <w:footnoteRef/>
      </w:r>
      <w:r>
        <w:rPr>
          <w:rFonts w:ascii="Simplified Arabic" w:hAnsi="Simplified Arabic" w:cs="Simplified Arabic" w:hint="cs"/>
          <w:b/>
          <w:bCs/>
          <w:sz w:val="24"/>
          <w:szCs w:val="24"/>
          <w:rtl/>
        </w:rPr>
        <w:t xml:space="preserve"> </w:t>
      </w:r>
      <w:r w:rsidRPr="00D10F28">
        <w:rPr>
          <w:rFonts w:ascii="Simplified Arabic" w:hAnsi="Simplified Arabic" w:cs="Simplified Arabic"/>
          <w:b/>
          <w:bCs/>
          <w:sz w:val="24"/>
          <w:szCs w:val="24"/>
          <w:rtl/>
        </w:rPr>
        <w:t>الإعلان العالمي لحقوق الإنسان</w:t>
      </w:r>
      <w:r w:rsidRPr="000F2D30">
        <w:rPr>
          <w:rFonts w:ascii="Simplified Arabic" w:hAnsi="Simplified Arabic" w:cs="Simplified Arabic"/>
          <w:sz w:val="24"/>
          <w:szCs w:val="24"/>
          <w:rtl/>
        </w:rPr>
        <w:t>، صدر في 10 ديسمبر 1948، أقرته الجمعية العامة للأمم المتحدة في الدورة 03 بموجب قرارها 217.</w:t>
      </w:r>
      <w:r w:rsidRPr="000F2D30">
        <w:rPr>
          <w:rFonts w:ascii="Simplified Arabic" w:hAnsi="Simplified Arabic" w:cs="Simplified Arabic" w:hint="cs"/>
          <w:sz w:val="24"/>
          <w:szCs w:val="24"/>
          <w:rtl/>
        </w:rPr>
        <w:t>صادقت عليه الجزائر بموجب المادة 11 م</w:t>
      </w:r>
      <w:r w:rsidRPr="000F2D30">
        <w:rPr>
          <w:rFonts w:ascii="Simplified Arabic" w:hAnsi="Simplified Arabic" w:cs="Simplified Arabic" w:hint="eastAsia"/>
          <w:sz w:val="24"/>
          <w:szCs w:val="24"/>
          <w:rtl/>
        </w:rPr>
        <w:t>ن</w:t>
      </w:r>
      <w:r w:rsidRPr="000F2D30">
        <w:rPr>
          <w:rFonts w:ascii="Simplified Arabic" w:hAnsi="Simplified Arabic" w:cs="Simplified Arabic" w:hint="cs"/>
          <w:sz w:val="24"/>
          <w:szCs w:val="24"/>
          <w:rtl/>
        </w:rPr>
        <w:t xml:space="preserve"> دستور 1963.</w:t>
      </w:r>
    </w:p>
  </w:footnote>
  <w:footnote w:id="157">
    <w:p w:rsidR="009403C3" w:rsidRPr="000F2D30" w:rsidRDefault="009403C3" w:rsidP="000F2D30">
      <w:pPr>
        <w:bidi/>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F2D30">
        <w:rPr>
          <w:rFonts w:ascii="Simplified Arabic" w:hAnsi="Simplified Arabic" w:cs="Simplified Arabic"/>
          <w:sz w:val="24"/>
          <w:szCs w:val="24"/>
          <w:rtl/>
        </w:rPr>
        <w:t xml:space="preserve">صابر بلول، </w:t>
      </w:r>
      <w:r w:rsidRPr="000F2D30">
        <w:rPr>
          <w:rFonts w:ascii="Simplified Arabic" w:hAnsi="Simplified Arabic" w:cs="Simplified Arabic" w:hint="cs"/>
          <w:b/>
          <w:bCs/>
          <w:sz w:val="24"/>
          <w:szCs w:val="24"/>
          <w:rtl/>
          <w:lang w:bidi="ar-DZ"/>
        </w:rPr>
        <w:t>&lt;&lt;</w:t>
      </w:r>
      <w:r w:rsidRPr="000F2D30">
        <w:rPr>
          <w:rFonts w:ascii="Simplified Arabic" w:hAnsi="Simplified Arabic" w:cs="Simplified Arabic"/>
          <w:b/>
          <w:bCs/>
          <w:sz w:val="24"/>
          <w:szCs w:val="24"/>
          <w:rtl/>
        </w:rPr>
        <w:t xml:space="preserve"> التمكين السياسي للمرأة بين القرارات والتوجهات الدولية </w:t>
      </w:r>
      <w:r w:rsidRPr="000F2D30">
        <w:rPr>
          <w:rFonts w:ascii="Simplified Arabic" w:hAnsi="Simplified Arabic" w:cs="Simplified Arabic" w:hint="cs"/>
          <w:b/>
          <w:bCs/>
          <w:sz w:val="24"/>
          <w:szCs w:val="24"/>
          <w:rtl/>
        </w:rPr>
        <w:t>والواقع</w:t>
      </w:r>
      <w:r>
        <w:rPr>
          <w:rFonts w:ascii="Simplified Arabic" w:hAnsi="Simplified Arabic" w:cs="Simplified Arabic" w:hint="cs"/>
          <w:b/>
          <w:bCs/>
          <w:sz w:val="24"/>
          <w:szCs w:val="24"/>
          <w:rtl/>
        </w:rPr>
        <w:t xml:space="preserve"> </w:t>
      </w:r>
      <w:r w:rsidRPr="000F2D30">
        <w:rPr>
          <w:rFonts w:ascii="Simplified Arabic" w:hAnsi="Simplified Arabic" w:cs="Simplified Arabic" w:hint="cs"/>
          <w:b/>
          <w:bCs/>
          <w:sz w:val="24"/>
          <w:szCs w:val="24"/>
          <w:rtl/>
        </w:rPr>
        <w:t>&gt;&gt;</w:t>
      </w:r>
      <w:r w:rsidRPr="000F2D30">
        <w:rPr>
          <w:rFonts w:ascii="Simplified Arabic" w:hAnsi="Simplified Arabic" w:cs="Simplified Arabic"/>
          <w:sz w:val="24"/>
          <w:szCs w:val="24"/>
          <w:rtl/>
        </w:rPr>
        <w:t xml:space="preserve">، مجلة جامعة دمشق </w:t>
      </w:r>
      <w:r w:rsidRPr="000F2D30">
        <w:rPr>
          <w:rFonts w:ascii="Simplified Arabic" w:hAnsi="Simplified Arabic" w:cs="Simplified Arabic" w:hint="cs"/>
          <w:sz w:val="24"/>
          <w:szCs w:val="24"/>
          <w:rtl/>
        </w:rPr>
        <w:t xml:space="preserve">العلوم </w:t>
      </w:r>
      <w:r w:rsidRPr="000F2D30">
        <w:rPr>
          <w:rFonts w:ascii="Simplified Arabic" w:hAnsi="Simplified Arabic" w:cs="Simplified Arabic"/>
          <w:sz w:val="24"/>
          <w:szCs w:val="24"/>
          <w:rtl/>
        </w:rPr>
        <w:t>الاقتصادية والقانونية</w:t>
      </w:r>
      <w:r>
        <w:rPr>
          <w:rFonts w:ascii="Simplified Arabic" w:hAnsi="Simplified Arabic" w:cs="Simplified Arabic" w:hint="cs"/>
          <w:sz w:val="24"/>
          <w:szCs w:val="24"/>
          <w:rtl/>
        </w:rPr>
        <w:t>،</w:t>
      </w:r>
      <w:r w:rsidRPr="000F2D30">
        <w:rPr>
          <w:rFonts w:ascii="Simplified Arabic" w:hAnsi="Simplified Arabic" w:cs="Simplified Arabic"/>
          <w:sz w:val="24"/>
          <w:szCs w:val="24"/>
          <w:rtl/>
        </w:rPr>
        <w:t xml:space="preserve"> كلية العلوم السياسية جامعة دمشق، المجلد 25، العدد الثاني، 2009، ص</w:t>
      </w:r>
      <w:r w:rsidRPr="000F2D30">
        <w:rPr>
          <w:rFonts w:ascii="Simplified Arabic" w:hAnsi="Simplified Arabic" w:cs="Simplified Arabic" w:hint="cs"/>
          <w:sz w:val="24"/>
          <w:szCs w:val="24"/>
          <w:rtl/>
        </w:rPr>
        <w:t xml:space="preserve"> 653.</w:t>
      </w:r>
    </w:p>
  </w:footnote>
  <w:footnote w:id="158">
    <w:p w:rsidR="009403C3" w:rsidRPr="000F2D30" w:rsidRDefault="009403C3" w:rsidP="00852170">
      <w:pPr>
        <w:bidi/>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F2D30">
        <w:rPr>
          <w:rFonts w:ascii="Simplified Arabic" w:hAnsi="Simplified Arabic" w:cs="Simplified Arabic"/>
          <w:sz w:val="24"/>
          <w:szCs w:val="24"/>
          <w:rtl/>
        </w:rPr>
        <w:t xml:space="preserve">انظر المادة </w:t>
      </w:r>
      <w:r w:rsidRPr="000F2D30">
        <w:rPr>
          <w:rFonts w:ascii="Simplified Arabic" w:hAnsi="Simplified Arabic" w:cs="Simplified Arabic" w:hint="cs"/>
          <w:sz w:val="24"/>
          <w:szCs w:val="24"/>
          <w:rtl/>
        </w:rPr>
        <w:t>02</w:t>
      </w:r>
      <w:r>
        <w:rPr>
          <w:rFonts w:ascii="Simplified Arabic" w:hAnsi="Simplified Arabic" w:cs="Simplified Arabic" w:hint="cs"/>
          <w:sz w:val="24"/>
          <w:szCs w:val="24"/>
          <w:rtl/>
        </w:rPr>
        <w:t xml:space="preserve"> من </w:t>
      </w:r>
      <w:r w:rsidRPr="000F2D30">
        <w:rPr>
          <w:rFonts w:ascii="Simplified Arabic" w:hAnsi="Simplified Arabic" w:cs="Simplified Arabic" w:hint="cs"/>
          <w:b/>
          <w:bCs/>
          <w:sz w:val="24"/>
          <w:szCs w:val="24"/>
          <w:rtl/>
        </w:rPr>
        <w:t>الإعلان</w:t>
      </w:r>
      <w:r w:rsidRPr="000F2D30">
        <w:rPr>
          <w:rFonts w:ascii="Simplified Arabic" w:hAnsi="Simplified Arabic" w:cs="Simplified Arabic"/>
          <w:b/>
          <w:bCs/>
          <w:sz w:val="24"/>
          <w:szCs w:val="24"/>
          <w:rtl/>
        </w:rPr>
        <w:t xml:space="preserve"> العالمي لحقوق الإنسان</w:t>
      </w:r>
      <w:r w:rsidRPr="000F2D30">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السابق.</w:t>
      </w:r>
    </w:p>
  </w:footnote>
  <w:footnote w:id="159">
    <w:p w:rsidR="009403C3" w:rsidRPr="000F2D30" w:rsidRDefault="009403C3" w:rsidP="006B4DD5">
      <w:pPr>
        <w:bidi/>
        <w:jc w:val="both"/>
        <w:rPr>
          <w:rFonts w:ascii="Simplified Arabic" w:hAnsi="Simplified Arabic" w:cs="Simplified Arabic"/>
          <w:sz w:val="24"/>
          <w:szCs w:val="24"/>
          <w:rtl/>
        </w:rPr>
      </w:pPr>
      <w:r w:rsidRPr="000F2D3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F2D30">
        <w:rPr>
          <w:rFonts w:ascii="Simplified Arabic" w:hAnsi="Simplified Arabic" w:cs="Simplified Arabic"/>
          <w:sz w:val="24"/>
          <w:szCs w:val="24"/>
          <w:rtl/>
        </w:rPr>
        <w:t xml:space="preserve">انظر المادة </w:t>
      </w:r>
      <w:r w:rsidRPr="000F2D30">
        <w:rPr>
          <w:rFonts w:ascii="Simplified Arabic" w:hAnsi="Simplified Arabic" w:cs="Simplified Arabic" w:hint="cs"/>
          <w:sz w:val="24"/>
          <w:szCs w:val="24"/>
          <w:rtl/>
        </w:rPr>
        <w:t xml:space="preserve">21، المرجع </w:t>
      </w:r>
      <w:r>
        <w:rPr>
          <w:rFonts w:ascii="Simplified Arabic" w:hAnsi="Simplified Arabic" w:cs="Simplified Arabic" w:hint="cs"/>
          <w:sz w:val="24"/>
          <w:szCs w:val="24"/>
          <w:rtl/>
        </w:rPr>
        <w:t>نفسه</w:t>
      </w:r>
      <w:r w:rsidRPr="000F2D30">
        <w:rPr>
          <w:rFonts w:ascii="Simplified Arabic" w:hAnsi="Simplified Arabic" w:cs="Simplified Arabic" w:hint="cs"/>
          <w:sz w:val="24"/>
          <w:szCs w:val="24"/>
          <w:rtl/>
        </w:rPr>
        <w:t>.</w:t>
      </w:r>
    </w:p>
  </w:footnote>
  <w:footnote w:id="160">
    <w:p w:rsidR="009403C3" w:rsidRPr="00C26F31" w:rsidRDefault="009403C3" w:rsidP="00F4268A">
      <w:pPr>
        <w:bidi/>
        <w:jc w:val="both"/>
        <w:rPr>
          <w:rFonts w:ascii="Simplified Arabic" w:hAnsi="Simplified Arabic" w:cs="Simplified Arabic"/>
          <w:sz w:val="24"/>
          <w:szCs w:val="24"/>
          <w:rtl/>
        </w:rPr>
      </w:pPr>
      <w:r w:rsidRPr="00C26F31">
        <w:rPr>
          <w:rStyle w:val="Appelnotedebasdep"/>
          <w:rFonts w:ascii="Simplified Arabic" w:hAnsi="Simplified Arabic" w:cs="Simplified Arabic"/>
          <w:sz w:val="24"/>
          <w:szCs w:val="24"/>
        </w:rPr>
        <w:footnoteRef/>
      </w:r>
      <w:r>
        <w:rPr>
          <w:rFonts w:ascii="Simplified Arabic" w:hAnsi="Simplified Arabic" w:cs="Simplified Arabic" w:hint="cs"/>
          <w:b/>
          <w:bCs/>
          <w:sz w:val="24"/>
          <w:szCs w:val="24"/>
          <w:rtl/>
        </w:rPr>
        <w:t xml:space="preserve"> </w:t>
      </w:r>
      <w:r w:rsidRPr="000F2D30">
        <w:rPr>
          <w:rFonts w:ascii="Simplified Arabic" w:hAnsi="Simplified Arabic" w:cs="Simplified Arabic"/>
          <w:b/>
          <w:bCs/>
          <w:sz w:val="24"/>
          <w:szCs w:val="24"/>
          <w:rtl/>
        </w:rPr>
        <w:t>العهد الدولي الحقوق المدنية والسياسية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اعتمدوا </w:t>
      </w:r>
      <w:r w:rsidRPr="00C26F31">
        <w:rPr>
          <w:rFonts w:ascii="Simplified Arabic" w:hAnsi="Simplified Arabic" w:cs="Simplified Arabic" w:hint="eastAsia"/>
          <w:sz w:val="24"/>
          <w:szCs w:val="24"/>
          <w:rtl/>
        </w:rPr>
        <w:t>ا</w:t>
      </w:r>
      <w:r w:rsidRPr="00C26F31">
        <w:rPr>
          <w:rFonts w:ascii="Simplified Arabic" w:hAnsi="Simplified Arabic" w:cs="Simplified Arabic" w:hint="cs"/>
          <w:sz w:val="24"/>
          <w:szCs w:val="24"/>
          <w:rtl/>
        </w:rPr>
        <w:t>عر</w:t>
      </w:r>
      <w:r w:rsidRPr="00C26F31">
        <w:rPr>
          <w:rFonts w:ascii="Simplified Arabic" w:hAnsi="Simplified Arabic" w:cs="Simplified Arabic" w:hint="eastAsia"/>
          <w:sz w:val="24"/>
          <w:szCs w:val="24"/>
          <w:rtl/>
        </w:rPr>
        <w:t>ض</w:t>
      </w:r>
      <w:r w:rsidRPr="00C26F31">
        <w:rPr>
          <w:rFonts w:ascii="Simplified Arabic" w:hAnsi="Simplified Arabic" w:cs="Simplified Arabic"/>
          <w:sz w:val="24"/>
          <w:szCs w:val="24"/>
          <w:rtl/>
        </w:rPr>
        <w:t xml:space="preserve"> على التوقيع والتصديق والانضمام بموجب قرار الجمعية العامة العا</w:t>
      </w:r>
      <w:r>
        <w:rPr>
          <w:rFonts w:ascii="Simplified Arabic" w:hAnsi="Simplified Arabic" w:cs="Simplified Arabic"/>
          <w:sz w:val="24"/>
          <w:szCs w:val="24"/>
          <w:rtl/>
        </w:rPr>
        <w:t xml:space="preserve">م المتحدة 2200 ألف، مؤرخ 16 </w:t>
      </w:r>
      <w:r>
        <w:rPr>
          <w:rFonts w:ascii="Simplified Arabic" w:hAnsi="Simplified Arabic" w:cs="Simplified Arabic" w:hint="cs"/>
          <w:sz w:val="24"/>
          <w:szCs w:val="24"/>
          <w:rtl/>
        </w:rPr>
        <w:t>ديسمب</w:t>
      </w:r>
      <w:r w:rsidRPr="00C26F31">
        <w:rPr>
          <w:rFonts w:ascii="Simplified Arabic" w:hAnsi="Simplified Arabic" w:cs="Simplified Arabic" w:hint="cs"/>
          <w:sz w:val="24"/>
          <w:szCs w:val="24"/>
          <w:rtl/>
        </w:rPr>
        <w:t>ر</w:t>
      </w:r>
      <w:r>
        <w:rPr>
          <w:rFonts w:ascii="Simplified Arabic" w:hAnsi="Simplified Arabic" w:cs="Simplified Arabic"/>
          <w:sz w:val="24"/>
          <w:szCs w:val="24"/>
          <w:rtl/>
        </w:rPr>
        <w:t xml:space="preserve"> 1966 تاريخ بد</w:t>
      </w:r>
      <w:r w:rsidRPr="00C26F31">
        <w:rPr>
          <w:rFonts w:ascii="Simplified Arabic" w:hAnsi="Simplified Arabic" w:cs="Simplified Arabic"/>
          <w:sz w:val="24"/>
          <w:szCs w:val="24"/>
          <w:rtl/>
        </w:rPr>
        <w:t xml:space="preserve"> النفاذ 23 مارس 1976، وفقا المادة 49 وصادقة عليه الجزائر في 16 ماي 1989 ولم يتم نشره في الجريدة الرسمية </w:t>
      </w:r>
      <w:r w:rsidRPr="00C26F31">
        <w:rPr>
          <w:rFonts w:ascii="Simplified Arabic" w:hAnsi="Simplified Arabic" w:cs="Simplified Arabic" w:hint="cs"/>
          <w:sz w:val="24"/>
          <w:szCs w:val="24"/>
          <w:rtl/>
        </w:rPr>
        <w:t>إلا</w:t>
      </w:r>
      <w:r w:rsidRPr="00C26F31">
        <w:rPr>
          <w:rFonts w:ascii="Simplified Arabic" w:hAnsi="Simplified Arabic" w:cs="Simplified Arabic"/>
          <w:sz w:val="24"/>
          <w:szCs w:val="24"/>
          <w:rtl/>
        </w:rPr>
        <w:t xml:space="preserve"> في 26 فيفري 1997.</w:t>
      </w:r>
    </w:p>
  </w:footnote>
  <w:footnote w:id="161">
    <w:p w:rsidR="009403C3" w:rsidRDefault="009403C3" w:rsidP="00796A1F">
      <w:pPr>
        <w:spacing w:line="276" w:lineRule="auto"/>
        <w:jc w:val="both"/>
      </w:pPr>
      <w:r>
        <w:rPr>
          <w:rStyle w:val="Appelnotedebasdep"/>
        </w:rPr>
        <w:footnoteRef/>
      </w:r>
      <w:r w:rsidRPr="00787563">
        <w:rPr>
          <w:rFonts w:asciiTheme="majorBidi" w:hAnsiTheme="majorBidi" w:cstheme="majorBidi"/>
          <w:sz w:val="24"/>
          <w:szCs w:val="24"/>
        </w:rPr>
        <w:t xml:space="preserve">ACHIN Catherine : </w:t>
      </w:r>
      <w:r w:rsidRPr="00787563">
        <w:rPr>
          <w:rFonts w:asciiTheme="majorBidi" w:hAnsiTheme="majorBidi" w:cstheme="majorBidi"/>
          <w:b/>
          <w:bCs/>
          <w:sz w:val="24"/>
          <w:szCs w:val="24"/>
        </w:rPr>
        <w:t xml:space="preserve">Femme en politique, </w:t>
      </w:r>
      <w:r w:rsidRPr="00787563">
        <w:rPr>
          <w:rFonts w:asciiTheme="majorBidi" w:hAnsiTheme="majorBidi" w:cstheme="majorBidi"/>
          <w:sz w:val="24"/>
          <w:szCs w:val="24"/>
        </w:rPr>
        <w:t>La découverte,2006</w:t>
      </w:r>
      <w:r>
        <w:rPr>
          <w:rFonts w:asciiTheme="majorBidi" w:hAnsiTheme="majorBidi" w:cstheme="majorBidi"/>
          <w:sz w:val="24"/>
          <w:szCs w:val="24"/>
        </w:rPr>
        <w:t>. p. 123.</w:t>
      </w:r>
    </w:p>
  </w:footnote>
  <w:footnote w:id="162">
    <w:p w:rsidR="009403C3" w:rsidRDefault="009403C3" w:rsidP="00567AC7">
      <w:pPr>
        <w:spacing w:line="276" w:lineRule="auto"/>
        <w:jc w:val="both"/>
      </w:pPr>
      <w:r>
        <w:rPr>
          <w:rStyle w:val="Appelnotedebasdep"/>
        </w:rPr>
        <w:footnoteRef/>
      </w:r>
      <w:r w:rsidRPr="00567AC7">
        <w:rPr>
          <w:rFonts w:ascii="Simplified Arabic" w:hAnsi="Simplified Arabic" w:cs="Simplified Arabic"/>
          <w:sz w:val="24"/>
          <w:szCs w:val="24"/>
        </w:rPr>
        <w:t>DUBUSLAFF Valerie</w:t>
      </w:r>
      <w:r w:rsidRPr="00567AC7">
        <w:rPr>
          <w:rFonts w:ascii="Simplified Arabic" w:hAnsi="Simplified Arabic" w:cs="Simplified Arabic"/>
          <w:b/>
          <w:bCs/>
          <w:sz w:val="24"/>
          <w:szCs w:val="24"/>
        </w:rPr>
        <w:t xml:space="preserve"> : Les femmes en quête de pouvoir, le défi de la participation politique,</w:t>
      </w:r>
      <w:r w:rsidRPr="00567AC7">
        <w:rPr>
          <w:rFonts w:ascii="Simplified Arabic" w:hAnsi="Simplified Arabic" w:cs="Simplified Arabic"/>
          <w:sz w:val="24"/>
          <w:szCs w:val="24"/>
          <w:u w:val="single"/>
        </w:rPr>
        <w:t xml:space="preserve"> CAIRN INFO,</w:t>
      </w:r>
      <w:r w:rsidRPr="00567AC7">
        <w:rPr>
          <w:rFonts w:ascii="Simplified Arabic" w:hAnsi="Simplified Arabic" w:cs="Simplified Arabic"/>
          <w:sz w:val="24"/>
          <w:szCs w:val="24"/>
        </w:rPr>
        <w:t xml:space="preserve"> N01, 2014. p.33.</w:t>
      </w:r>
    </w:p>
  </w:footnote>
  <w:footnote w:id="163">
    <w:p w:rsidR="009403C3" w:rsidRPr="00C26F31" w:rsidRDefault="009403C3" w:rsidP="00C26F31">
      <w:pPr>
        <w:bidi/>
        <w:jc w:val="both"/>
        <w:rPr>
          <w:rFonts w:ascii="Simplified Arabic" w:hAnsi="Simplified Arabic" w:cs="Simplified Arabic"/>
          <w:sz w:val="24"/>
          <w:szCs w:val="24"/>
          <w:rtl/>
        </w:rPr>
      </w:pPr>
      <w:r w:rsidRPr="00C26F3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بن رجب ريم، </w:t>
      </w:r>
      <w:r w:rsidRPr="00C26F31">
        <w:rPr>
          <w:rFonts w:ascii="Simplified Arabic" w:hAnsi="Simplified Arabic" w:cs="Simplified Arabic" w:hint="cs"/>
          <w:sz w:val="24"/>
          <w:szCs w:val="24"/>
          <w:rtl/>
        </w:rPr>
        <w:t>حفيظة شقير</w:t>
      </w:r>
      <w:r>
        <w:rPr>
          <w:rFonts w:ascii="Simplified Arabic" w:hAnsi="Simplified Arabic" w:cs="Simplified Arabic" w:hint="cs"/>
          <w:sz w:val="24"/>
          <w:szCs w:val="24"/>
          <w:rtl/>
        </w:rPr>
        <w:t xml:space="preserve"> </w:t>
      </w:r>
      <w:r w:rsidRPr="00C26F31">
        <w:rPr>
          <w:rFonts w:ascii="Simplified Arabic" w:hAnsi="Simplified Arabic" w:cs="Simplified Arabic" w:hint="cs"/>
          <w:sz w:val="24"/>
          <w:szCs w:val="24"/>
          <w:rtl/>
        </w:rPr>
        <w:t>ومحمد شفيق</w:t>
      </w:r>
      <w:r w:rsidRPr="00C26F31">
        <w:rPr>
          <w:rFonts w:ascii="Simplified Arabic" w:hAnsi="Simplified Arabic" w:cs="Simplified Arabic"/>
          <w:sz w:val="24"/>
          <w:szCs w:val="24"/>
          <w:rtl/>
        </w:rPr>
        <w:t xml:space="preserve"> صرصار، </w:t>
      </w:r>
      <w:r w:rsidRPr="00C26F31">
        <w:rPr>
          <w:rFonts w:ascii="Simplified Arabic" w:hAnsi="Simplified Arabic" w:cs="Simplified Arabic"/>
          <w:b/>
          <w:bCs/>
          <w:sz w:val="24"/>
          <w:szCs w:val="24"/>
          <w:rtl/>
        </w:rPr>
        <w:t xml:space="preserve">النساء </w:t>
      </w:r>
      <w:r w:rsidRPr="00C26F31">
        <w:rPr>
          <w:rFonts w:ascii="Simplified Arabic" w:hAnsi="Simplified Arabic" w:cs="Simplified Arabic" w:hint="cs"/>
          <w:b/>
          <w:bCs/>
          <w:sz w:val="24"/>
          <w:szCs w:val="24"/>
          <w:rtl/>
        </w:rPr>
        <w:t>والمشاركة السياسية</w:t>
      </w:r>
      <w:r w:rsidRPr="00C26F31">
        <w:rPr>
          <w:rFonts w:ascii="Simplified Arabic" w:hAnsi="Simplified Arabic" w:cs="Simplified Arabic"/>
          <w:b/>
          <w:bCs/>
          <w:sz w:val="24"/>
          <w:szCs w:val="24"/>
          <w:rtl/>
        </w:rPr>
        <w:t xml:space="preserve">، تجربة </w:t>
      </w:r>
      <w:r w:rsidRPr="00C26F31">
        <w:rPr>
          <w:rFonts w:ascii="Simplified Arabic" w:hAnsi="Simplified Arabic" w:cs="Simplified Arabic" w:hint="cs"/>
          <w:b/>
          <w:bCs/>
          <w:sz w:val="24"/>
          <w:szCs w:val="24"/>
          <w:rtl/>
        </w:rPr>
        <w:t>الأحزاب</w:t>
      </w:r>
      <w:r w:rsidRPr="00C26F31">
        <w:rPr>
          <w:rFonts w:ascii="Simplified Arabic" w:hAnsi="Simplified Arabic" w:cs="Simplified Arabic"/>
          <w:b/>
          <w:bCs/>
          <w:sz w:val="24"/>
          <w:szCs w:val="24"/>
          <w:rtl/>
        </w:rPr>
        <w:t xml:space="preserve"> السياسية </w:t>
      </w:r>
      <w:r w:rsidRPr="00C26F31">
        <w:rPr>
          <w:rFonts w:ascii="Simplified Arabic" w:hAnsi="Simplified Arabic" w:cs="Simplified Arabic" w:hint="cs"/>
          <w:b/>
          <w:bCs/>
          <w:sz w:val="24"/>
          <w:szCs w:val="24"/>
          <w:rtl/>
        </w:rPr>
        <w:t>والنقابات والجمعيات المهنية،</w:t>
      </w:r>
      <w:r w:rsidRPr="00C26F31">
        <w:rPr>
          <w:rFonts w:ascii="Simplified Arabic" w:hAnsi="Simplified Arabic" w:cs="Simplified Arabic"/>
          <w:sz w:val="24"/>
          <w:szCs w:val="24"/>
          <w:rtl/>
        </w:rPr>
        <w:t xml:space="preserve"> المعهد الوطني الحقوق </w:t>
      </w:r>
      <w:r w:rsidRPr="00C26F31">
        <w:rPr>
          <w:rFonts w:ascii="Simplified Arabic" w:hAnsi="Simplified Arabic" w:cs="Simplified Arabic" w:hint="cs"/>
          <w:sz w:val="24"/>
          <w:szCs w:val="24"/>
          <w:rtl/>
        </w:rPr>
        <w:t>الإنسان،</w:t>
      </w:r>
      <w:r>
        <w:rPr>
          <w:rFonts w:ascii="Simplified Arabic" w:hAnsi="Simplified Arabic" w:cs="Simplified Arabic" w:hint="cs"/>
          <w:sz w:val="24"/>
          <w:szCs w:val="24"/>
          <w:rtl/>
        </w:rPr>
        <w:t xml:space="preserve"> </w:t>
      </w:r>
      <w:r w:rsidRPr="00C26F31">
        <w:rPr>
          <w:rFonts w:ascii="Simplified Arabic" w:hAnsi="Simplified Arabic" w:cs="Simplified Arabic"/>
          <w:sz w:val="24"/>
          <w:szCs w:val="24"/>
          <w:rtl/>
        </w:rPr>
        <w:t xml:space="preserve">ماي 2014، </w:t>
      </w:r>
      <w:r>
        <w:rPr>
          <w:rFonts w:ascii="Simplified Arabic" w:hAnsi="Simplified Arabic" w:cs="Simplified Arabic" w:hint="cs"/>
          <w:sz w:val="24"/>
          <w:szCs w:val="24"/>
          <w:rtl/>
        </w:rPr>
        <w:t>تونس، ص 15.</w:t>
      </w:r>
    </w:p>
  </w:footnote>
  <w:footnote w:id="164">
    <w:p w:rsidR="009403C3" w:rsidRPr="00797FBD" w:rsidRDefault="009403C3" w:rsidP="00797FBD">
      <w:pPr>
        <w:bidi/>
        <w:spacing w:line="240" w:lineRule="auto"/>
        <w:jc w:val="both"/>
        <w:rPr>
          <w:rFonts w:ascii="Simplified Arabic" w:hAnsi="Simplified Arabic" w:cs="Simplified Arabic"/>
          <w:b/>
          <w:bCs/>
          <w:sz w:val="24"/>
          <w:szCs w:val="24"/>
          <w:rtl/>
        </w:rPr>
      </w:pPr>
      <w:r w:rsidRPr="00C26F3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أنشأ</w:t>
      </w:r>
      <w:r w:rsidRPr="00C26F31">
        <w:rPr>
          <w:rFonts w:ascii="Simplified Arabic" w:hAnsi="Simplified Arabic" w:cs="Simplified Arabic" w:hint="cs"/>
          <w:sz w:val="24"/>
          <w:szCs w:val="24"/>
          <w:rtl/>
        </w:rPr>
        <w:t>ت</w:t>
      </w:r>
      <w:r w:rsidRPr="00C26F31">
        <w:rPr>
          <w:rFonts w:ascii="Simplified Arabic" w:hAnsi="Simplified Arabic" w:cs="Simplified Arabic"/>
          <w:sz w:val="24"/>
          <w:szCs w:val="24"/>
          <w:rtl/>
        </w:rPr>
        <w:t xml:space="preserve"> بموجب المادة 3 من </w:t>
      </w:r>
      <w:r w:rsidRPr="000F2D30">
        <w:rPr>
          <w:rFonts w:ascii="Simplified Arabic" w:hAnsi="Simplified Arabic" w:cs="Simplified Arabic"/>
          <w:b/>
          <w:bCs/>
          <w:sz w:val="24"/>
          <w:szCs w:val="24"/>
          <w:rtl/>
        </w:rPr>
        <w:t xml:space="preserve">العهد الدولي الخاصة بالحقوق المدنية </w:t>
      </w:r>
      <w:r w:rsidRPr="000F2D30">
        <w:rPr>
          <w:rFonts w:ascii="Simplified Arabic" w:hAnsi="Simplified Arabic" w:cs="Simplified Arabic" w:hint="cs"/>
          <w:b/>
          <w:bCs/>
          <w:sz w:val="24"/>
          <w:szCs w:val="24"/>
          <w:rtl/>
        </w:rPr>
        <w:t>والسياسية</w:t>
      </w:r>
      <w:r>
        <w:rPr>
          <w:rFonts w:ascii="Simplified Arabic" w:hAnsi="Simplified Arabic" w:cs="Simplified Arabic" w:hint="cs"/>
          <w:b/>
          <w:bCs/>
          <w:sz w:val="24"/>
          <w:szCs w:val="24"/>
          <w:rtl/>
        </w:rPr>
        <w:t>.</w:t>
      </w:r>
    </w:p>
  </w:footnote>
  <w:footnote w:id="165">
    <w:p w:rsidR="009403C3" w:rsidRPr="00A66E53" w:rsidRDefault="009403C3" w:rsidP="00D75977">
      <w:pPr>
        <w:bidi/>
        <w:spacing w:line="240" w:lineRule="auto"/>
        <w:jc w:val="both"/>
        <w:rPr>
          <w:rFonts w:ascii="Simplified Arabic" w:hAnsi="Simplified Arabic" w:cs="Simplified Arabic"/>
          <w:sz w:val="24"/>
          <w:szCs w:val="24"/>
          <w:rtl/>
        </w:rPr>
      </w:pPr>
      <w:r w:rsidRPr="00A66E53">
        <w:rPr>
          <w:rStyle w:val="Appelnotedebasdep"/>
          <w:rFonts w:ascii="Simplified Arabic" w:hAnsi="Simplified Arabic" w:cs="Simplified Arabic"/>
          <w:sz w:val="24"/>
          <w:szCs w:val="24"/>
        </w:rPr>
        <w:footnoteRef/>
      </w:r>
      <w:r>
        <w:rPr>
          <w:rFonts w:ascii="Simplified Arabic" w:hAnsi="Simplified Arabic" w:cs="Simplified Arabic" w:hint="cs"/>
          <w:b/>
          <w:bCs/>
          <w:sz w:val="24"/>
          <w:szCs w:val="24"/>
          <w:rtl/>
        </w:rPr>
        <w:t xml:space="preserve"> </w:t>
      </w:r>
      <w:r w:rsidRPr="00797FBD">
        <w:rPr>
          <w:rFonts w:ascii="Simplified Arabic" w:hAnsi="Simplified Arabic" w:cs="Simplified Arabic"/>
          <w:b/>
          <w:bCs/>
          <w:sz w:val="24"/>
          <w:szCs w:val="24"/>
          <w:rtl/>
        </w:rPr>
        <w:t>الاتفاقية الدولية بشأن الحقوق السياسية للمرأة عام 1952</w:t>
      </w:r>
      <w:r w:rsidRPr="00797FBD">
        <w:rPr>
          <w:rFonts w:ascii="Simplified Arabic" w:hAnsi="Simplified Arabic" w:cs="Simplified Arabic"/>
          <w:sz w:val="24"/>
          <w:szCs w:val="24"/>
          <w:rtl/>
        </w:rPr>
        <w:t>اتفاقية</w:t>
      </w:r>
      <w:r w:rsidRPr="00A66E53">
        <w:rPr>
          <w:rFonts w:ascii="Simplified Arabic" w:hAnsi="Simplified Arabic" w:cs="Simplified Arabic"/>
          <w:sz w:val="24"/>
          <w:szCs w:val="24"/>
          <w:rtl/>
        </w:rPr>
        <w:t xml:space="preserve"> اعتماد وعرضت للتصديق والانضمام بموجب قرار640 (د-7) الجمعية العامة للأمم المتحدة (ها6) (٠-٦) (المؤرخ في 20 كانون الأول / ديسمبر 1952تاريخ بدا </w:t>
      </w:r>
      <w:r w:rsidRPr="00A66E53">
        <w:rPr>
          <w:rFonts w:ascii="Simplified Arabic" w:hAnsi="Simplified Arabic" w:cs="Simplified Arabic" w:hint="cs"/>
          <w:sz w:val="24"/>
          <w:szCs w:val="24"/>
          <w:rtl/>
        </w:rPr>
        <w:t>النفاذ</w:t>
      </w:r>
      <w:r w:rsidRPr="00A66E53">
        <w:rPr>
          <w:rFonts w:ascii="Simplified Arabic" w:hAnsi="Simplified Arabic" w:cs="Simplified Arabic"/>
          <w:sz w:val="24"/>
          <w:szCs w:val="24"/>
          <w:rtl/>
        </w:rPr>
        <w:t xml:space="preserve"> أن جويلية 1954 وفقا لأحكام المادة 06، ان</w:t>
      </w:r>
      <w:r>
        <w:rPr>
          <w:rFonts w:ascii="Simplified Arabic" w:hAnsi="Simplified Arabic" w:cs="Simplified Arabic"/>
          <w:sz w:val="24"/>
          <w:szCs w:val="24"/>
          <w:rtl/>
        </w:rPr>
        <w:t xml:space="preserve">ضمت وصادقت عليه الجزائر بموجب مرسوم </w:t>
      </w:r>
      <w:r w:rsidRPr="00A66E53">
        <w:rPr>
          <w:rFonts w:ascii="Simplified Arabic" w:hAnsi="Simplified Arabic" w:cs="Simplified Arabic"/>
          <w:sz w:val="24"/>
          <w:szCs w:val="24"/>
          <w:rtl/>
        </w:rPr>
        <w:t xml:space="preserve">رئاسي رقم 04- </w:t>
      </w:r>
      <w:r w:rsidRPr="00A66E53">
        <w:rPr>
          <w:rFonts w:ascii="Simplified Arabic" w:hAnsi="Simplified Arabic" w:cs="Simplified Arabic" w:hint="cs"/>
          <w:sz w:val="24"/>
          <w:szCs w:val="24"/>
          <w:rtl/>
        </w:rPr>
        <w:t>126، المؤرخ</w:t>
      </w:r>
      <w:r w:rsidRPr="00A66E53">
        <w:rPr>
          <w:rFonts w:ascii="Simplified Arabic" w:hAnsi="Simplified Arabic" w:cs="Simplified Arabic"/>
          <w:sz w:val="24"/>
          <w:szCs w:val="24"/>
          <w:rtl/>
        </w:rPr>
        <w:t xml:space="preserve"> في 19 </w:t>
      </w:r>
      <w:r w:rsidRPr="00A66E53">
        <w:rPr>
          <w:rFonts w:ascii="Simplified Arabic" w:hAnsi="Simplified Arabic" w:cs="Simplified Arabic" w:hint="cs"/>
          <w:sz w:val="24"/>
          <w:szCs w:val="24"/>
          <w:rtl/>
        </w:rPr>
        <w:t>أفريل</w:t>
      </w:r>
      <w:r w:rsidRPr="00A66E53">
        <w:rPr>
          <w:rFonts w:ascii="Simplified Arabic" w:hAnsi="Simplified Arabic" w:cs="Simplified Arabic"/>
          <w:sz w:val="24"/>
          <w:szCs w:val="24"/>
          <w:rtl/>
        </w:rPr>
        <w:t xml:space="preserve"> 2004، الجريدة الرسمية رقم </w:t>
      </w:r>
      <w:r w:rsidRPr="00A66E53">
        <w:rPr>
          <w:rFonts w:ascii="Simplified Arabic" w:hAnsi="Simplified Arabic" w:cs="Simplified Arabic" w:hint="cs"/>
          <w:sz w:val="24"/>
          <w:szCs w:val="24"/>
          <w:rtl/>
        </w:rPr>
        <w:t>26،</w:t>
      </w:r>
      <w:r w:rsidRPr="00A66E53">
        <w:rPr>
          <w:rFonts w:ascii="Simplified Arabic" w:hAnsi="Simplified Arabic" w:cs="Simplified Arabic"/>
          <w:sz w:val="24"/>
          <w:szCs w:val="24"/>
          <w:rtl/>
        </w:rPr>
        <w:t xml:space="preserve"> الصادرة </w:t>
      </w:r>
      <w:r w:rsidRPr="00A66E53">
        <w:rPr>
          <w:rFonts w:ascii="Simplified Arabic" w:hAnsi="Simplified Arabic" w:cs="Simplified Arabic" w:hint="cs"/>
          <w:sz w:val="24"/>
          <w:szCs w:val="24"/>
          <w:rtl/>
        </w:rPr>
        <w:t>بتاريخ</w:t>
      </w:r>
      <w:r w:rsidRPr="00A66E53">
        <w:rPr>
          <w:rFonts w:ascii="Simplified Arabic" w:hAnsi="Simplified Arabic" w:cs="Simplified Arabic"/>
          <w:sz w:val="24"/>
          <w:szCs w:val="24"/>
          <w:rtl/>
        </w:rPr>
        <w:t xml:space="preserve"> 25 </w:t>
      </w:r>
      <w:r w:rsidRPr="00A66E53">
        <w:rPr>
          <w:rFonts w:ascii="Simplified Arabic" w:hAnsi="Simplified Arabic" w:cs="Simplified Arabic" w:hint="cs"/>
          <w:sz w:val="24"/>
          <w:szCs w:val="24"/>
          <w:rtl/>
        </w:rPr>
        <w:t>أفريل</w:t>
      </w:r>
      <w:r w:rsidRPr="00A66E53">
        <w:rPr>
          <w:rFonts w:ascii="Simplified Arabic" w:hAnsi="Simplified Arabic" w:cs="Simplified Arabic"/>
          <w:sz w:val="24"/>
          <w:szCs w:val="24"/>
          <w:rtl/>
        </w:rPr>
        <w:t xml:space="preserve"> 2004.</w:t>
      </w:r>
    </w:p>
  </w:footnote>
  <w:footnote w:id="166">
    <w:p w:rsidR="009403C3" w:rsidRPr="00A66E53" w:rsidRDefault="009403C3" w:rsidP="00A66E53">
      <w:pPr>
        <w:pStyle w:val="Notedebasdepage"/>
        <w:bidi/>
        <w:jc w:val="both"/>
        <w:rPr>
          <w:rFonts w:ascii="Simplified Arabic" w:hAnsi="Simplified Arabic" w:cs="Simplified Arabic"/>
          <w:sz w:val="24"/>
          <w:szCs w:val="24"/>
          <w:rtl/>
          <w:lang w:bidi="ar-DZ"/>
        </w:rPr>
      </w:pPr>
      <w:r w:rsidRPr="00A66E5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66E53">
        <w:rPr>
          <w:rFonts w:ascii="Simplified Arabic" w:hAnsi="Simplified Arabic" w:cs="Simplified Arabic"/>
          <w:sz w:val="24"/>
          <w:szCs w:val="24"/>
          <w:rtl/>
        </w:rPr>
        <w:t xml:space="preserve">محرز </w:t>
      </w:r>
      <w:r w:rsidRPr="00A66E53">
        <w:rPr>
          <w:rFonts w:ascii="Simplified Arabic" w:hAnsi="Simplified Arabic" w:cs="Simplified Arabic" w:hint="cs"/>
          <w:sz w:val="24"/>
          <w:szCs w:val="24"/>
          <w:rtl/>
        </w:rPr>
        <w:t>مبروكة،</w:t>
      </w:r>
      <w:r w:rsidRPr="00A66E53">
        <w:rPr>
          <w:rFonts w:ascii="Simplified Arabic" w:hAnsi="Simplified Arabic" w:cs="Simplified Arabic"/>
          <w:sz w:val="24"/>
          <w:szCs w:val="24"/>
          <w:rtl/>
        </w:rPr>
        <w:t xml:space="preserve"> المرجع السابق، ص 75</w:t>
      </w:r>
      <w:r w:rsidR="00856379">
        <w:rPr>
          <w:rFonts w:ascii="Simplified Arabic" w:hAnsi="Simplified Arabic" w:cs="Simplified Arabic" w:hint="cs"/>
          <w:sz w:val="24"/>
          <w:szCs w:val="24"/>
          <w:rtl/>
        </w:rPr>
        <w:t>.</w:t>
      </w:r>
      <w:bookmarkStart w:id="4" w:name="_GoBack"/>
      <w:bookmarkEnd w:id="4"/>
    </w:p>
  </w:footnote>
  <w:footnote w:id="167">
    <w:p w:rsidR="009403C3" w:rsidRPr="00A66E53" w:rsidRDefault="009403C3" w:rsidP="000A2124">
      <w:pPr>
        <w:pStyle w:val="Notedebasdepage"/>
        <w:bidi/>
        <w:jc w:val="both"/>
        <w:rPr>
          <w:rFonts w:ascii="Simplified Arabic" w:hAnsi="Simplified Arabic" w:cs="Simplified Arabic"/>
          <w:sz w:val="24"/>
          <w:szCs w:val="24"/>
          <w:rtl/>
          <w:lang w:bidi="ar-DZ"/>
        </w:rPr>
      </w:pPr>
      <w:r w:rsidRPr="00A66E5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66E53">
        <w:rPr>
          <w:rFonts w:ascii="Simplified Arabic" w:hAnsi="Simplified Arabic" w:cs="Simplified Arabic"/>
          <w:sz w:val="24"/>
          <w:szCs w:val="24"/>
          <w:rtl/>
        </w:rPr>
        <w:t xml:space="preserve">ابتسام سامي حميد، </w:t>
      </w:r>
      <w:r w:rsidRPr="0064741B">
        <w:rPr>
          <w:rFonts w:ascii="Simplified Arabic" w:hAnsi="Simplified Arabic" w:cs="Simplified Arabic"/>
          <w:b/>
          <w:bCs/>
          <w:sz w:val="24"/>
          <w:szCs w:val="24"/>
          <w:rtl/>
        </w:rPr>
        <w:t xml:space="preserve">الدور البرلماني </w:t>
      </w:r>
      <w:r w:rsidR="000A2124">
        <w:rPr>
          <w:rFonts w:ascii="Simplified Arabic" w:hAnsi="Simplified Arabic" w:cs="Simplified Arabic" w:hint="cs"/>
          <w:b/>
          <w:bCs/>
          <w:sz w:val="24"/>
          <w:szCs w:val="24"/>
          <w:rtl/>
        </w:rPr>
        <w:t>للمرأة</w:t>
      </w:r>
      <w:r w:rsidRPr="00A66E5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A66E53">
        <w:rPr>
          <w:rFonts w:ascii="Simplified Arabic" w:hAnsi="Simplified Arabic" w:cs="Simplified Arabic" w:hint="cs"/>
          <w:sz w:val="24"/>
          <w:szCs w:val="24"/>
          <w:rtl/>
        </w:rPr>
        <w:t>دار العربي،</w:t>
      </w:r>
      <w:r>
        <w:rPr>
          <w:rFonts w:ascii="Simplified Arabic" w:hAnsi="Simplified Arabic" w:cs="Simplified Arabic" w:hint="cs"/>
          <w:sz w:val="24"/>
          <w:szCs w:val="24"/>
          <w:rtl/>
        </w:rPr>
        <w:t xml:space="preserve"> </w:t>
      </w:r>
      <w:r w:rsidRPr="00A66E53">
        <w:rPr>
          <w:rFonts w:ascii="Simplified Arabic" w:hAnsi="Simplified Arabic" w:cs="Simplified Arabic"/>
          <w:sz w:val="24"/>
          <w:szCs w:val="24"/>
          <w:rtl/>
        </w:rPr>
        <w:t>القاهرة 2015.</w:t>
      </w:r>
      <w:r>
        <w:rPr>
          <w:rFonts w:ascii="Simplified Arabic" w:hAnsi="Simplified Arabic" w:cs="Simplified Arabic" w:hint="cs"/>
          <w:sz w:val="24"/>
          <w:szCs w:val="24"/>
          <w:rtl/>
        </w:rPr>
        <w:t xml:space="preserve"> ص 77.</w:t>
      </w:r>
    </w:p>
  </w:footnote>
  <w:footnote w:id="168">
    <w:p w:rsidR="009403C3" w:rsidRPr="00C13AE0" w:rsidRDefault="009403C3" w:rsidP="00797FBD">
      <w:pPr>
        <w:bidi/>
        <w:spacing w:line="276" w:lineRule="auto"/>
        <w:jc w:val="both"/>
        <w:rPr>
          <w:rFonts w:ascii="Simplified Arabic" w:hAnsi="Simplified Arabic" w:cs="Simplified Arabic"/>
          <w:b/>
          <w:bCs/>
          <w:color w:val="000000" w:themeColor="text1"/>
          <w:sz w:val="24"/>
          <w:szCs w:val="24"/>
          <w:rtl/>
        </w:rPr>
      </w:pPr>
      <w:r w:rsidRPr="00C13AE0">
        <w:rPr>
          <w:rStyle w:val="Appelnotedebasdep"/>
          <w:rFonts w:ascii="Simplified Arabic" w:hAnsi="Simplified Arabic" w:cs="Simplified Arabic"/>
          <w:color w:val="000000" w:themeColor="text1"/>
          <w:sz w:val="24"/>
          <w:szCs w:val="24"/>
        </w:rPr>
        <w:footnoteRef/>
      </w:r>
      <w:r>
        <w:rPr>
          <w:rFonts w:ascii="Simplified Arabic" w:hAnsi="Simplified Arabic" w:cs="Simplified Arabic" w:hint="cs"/>
          <w:color w:val="000000" w:themeColor="text1"/>
          <w:sz w:val="24"/>
          <w:szCs w:val="24"/>
          <w:rtl/>
        </w:rPr>
        <w:t xml:space="preserve"> </w:t>
      </w:r>
      <w:r w:rsidRPr="00C13AE0">
        <w:rPr>
          <w:rFonts w:ascii="Simplified Arabic" w:hAnsi="Simplified Arabic" w:cs="Simplified Arabic"/>
          <w:color w:val="000000" w:themeColor="text1"/>
          <w:sz w:val="24"/>
          <w:szCs w:val="24"/>
          <w:rtl/>
        </w:rPr>
        <w:t xml:space="preserve">انظر المادة 21 </w:t>
      </w:r>
      <w:r w:rsidRPr="0064741B">
        <w:rPr>
          <w:rFonts w:ascii="Simplified Arabic" w:hAnsi="Simplified Arabic" w:cs="Simplified Arabic"/>
          <w:b/>
          <w:bCs/>
          <w:color w:val="000000" w:themeColor="text1"/>
          <w:sz w:val="24"/>
          <w:szCs w:val="24"/>
          <w:rtl/>
        </w:rPr>
        <w:t>اتفاقية القضاء ع</w:t>
      </w:r>
      <w:r w:rsidRPr="0064741B">
        <w:rPr>
          <w:rFonts w:ascii="Simplified Arabic" w:hAnsi="Simplified Arabic" w:cs="Simplified Arabic" w:hint="cs"/>
          <w:b/>
          <w:bCs/>
          <w:color w:val="000000" w:themeColor="text1"/>
          <w:sz w:val="24"/>
          <w:szCs w:val="24"/>
          <w:rtl/>
        </w:rPr>
        <w:t>لى</w:t>
      </w:r>
      <w:r w:rsidRPr="0064741B">
        <w:rPr>
          <w:rFonts w:ascii="Simplified Arabic" w:hAnsi="Simplified Arabic" w:cs="Simplified Arabic"/>
          <w:b/>
          <w:bCs/>
          <w:color w:val="000000" w:themeColor="text1"/>
          <w:sz w:val="24"/>
          <w:szCs w:val="24"/>
          <w:rtl/>
        </w:rPr>
        <w:t xml:space="preserve"> جمع شكل التميز ضد المرأة</w:t>
      </w:r>
      <w:r>
        <w:rPr>
          <w:rFonts w:ascii="Simplified Arabic" w:hAnsi="Simplified Arabic" w:cs="Simplified Arabic" w:hint="cs"/>
          <w:color w:val="000000" w:themeColor="text1"/>
          <w:sz w:val="24"/>
          <w:szCs w:val="24"/>
          <w:rtl/>
        </w:rPr>
        <w:t xml:space="preserve">، </w:t>
      </w:r>
      <w:r w:rsidRPr="00C13AE0">
        <w:rPr>
          <w:rFonts w:ascii="Simplified Arabic" w:hAnsi="Simplified Arabic" w:cs="Simplified Arabic"/>
          <w:color w:val="000000" w:themeColor="text1"/>
          <w:sz w:val="24"/>
          <w:szCs w:val="24"/>
          <w:rtl/>
        </w:rPr>
        <w:t>اعتمدت من طرف الجمعية العامة التي عرضتها للتوقيع والتصديق والانضمام بقرارها رقم 34/ 180 المؤرخ في 18 ديسمبر (كانون الأول) 1979م، ودخلت حيز التنفيذ في 3 سبتمبر (أيلول) 1981، طبقا لأحكام 27/اً.</w:t>
      </w:r>
    </w:p>
  </w:footnote>
  <w:footnote w:id="169">
    <w:p w:rsidR="009403C3" w:rsidRPr="000C26D2" w:rsidRDefault="009403C3" w:rsidP="00797FBD">
      <w:pPr>
        <w:bidi/>
        <w:spacing w:line="276" w:lineRule="auto"/>
        <w:jc w:val="both"/>
        <w:rPr>
          <w:rFonts w:ascii="Simplified Arabic" w:hAnsi="Simplified Arabic" w:cs="Simplified Arabic"/>
          <w:sz w:val="24"/>
          <w:szCs w:val="24"/>
          <w:rtl/>
        </w:rPr>
      </w:pPr>
      <w:r w:rsidRPr="00A66E5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ن</w:t>
      </w:r>
      <w:r>
        <w:rPr>
          <w:rFonts w:ascii="Simplified Arabic" w:hAnsi="Simplified Arabic" w:cs="Simplified Arabic" w:hint="cs"/>
          <w:sz w:val="24"/>
          <w:szCs w:val="24"/>
          <w:rtl/>
        </w:rPr>
        <w:t>ص</w:t>
      </w:r>
      <w:r>
        <w:rPr>
          <w:rFonts w:ascii="Simplified Arabic" w:hAnsi="Simplified Arabic" w:cs="Simplified Arabic"/>
          <w:sz w:val="24"/>
          <w:szCs w:val="24"/>
          <w:rtl/>
        </w:rPr>
        <w:t>يرة</w:t>
      </w:r>
      <w:r>
        <w:rPr>
          <w:rFonts w:ascii="Simplified Arabic" w:hAnsi="Simplified Arabic" w:cs="Simplified Arabic" w:hint="cs"/>
          <w:sz w:val="24"/>
          <w:szCs w:val="24"/>
          <w:rtl/>
        </w:rPr>
        <w:t xml:space="preserve"> بن </w:t>
      </w:r>
      <w:r w:rsidRPr="00A66E53">
        <w:rPr>
          <w:rFonts w:ascii="Simplified Arabic" w:hAnsi="Simplified Arabic" w:cs="Simplified Arabic" w:hint="cs"/>
          <w:sz w:val="24"/>
          <w:szCs w:val="24"/>
          <w:rtl/>
        </w:rPr>
        <w:t>تركية،</w:t>
      </w:r>
      <w:r w:rsidRPr="008E583B">
        <w:rPr>
          <w:rFonts w:ascii="Simplified Arabic" w:hAnsi="Simplified Arabic" w:cs="Simplified Arabic" w:hint="cs"/>
          <w:b/>
          <w:bCs/>
          <w:sz w:val="24"/>
          <w:szCs w:val="24"/>
          <w:rtl/>
        </w:rPr>
        <w:t xml:space="preserve"> </w:t>
      </w:r>
      <w:r w:rsidRPr="008E583B">
        <w:rPr>
          <w:rFonts w:ascii="Simplified Arabic" w:hAnsi="Simplified Arabic" w:cs="Simplified Arabic"/>
          <w:b/>
          <w:bCs/>
          <w:sz w:val="24"/>
          <w:szCs w:val="24"/>
          <w:rtl/>
        </w:rPr>
        <w:t>&lt;</w:t>
      </w:r>
      <w:r w:rsidRPr="008E583B">
        <w:rPr>
          <w:rFonts w:ascii="Simplified Arabic" w:hAnsi="Simplified Arabic" w:cs="Simplified Arabic" w:hint="cs"/>
          <w:b/>
          <w:bCs/>
          <w:sz w:val="24"/>
          <w:szCs w:val="24"/>
          <w:rtl/>
        </w:rPr>
        <w:t>&lt;</w:t>
      </w:r>
      <w:r>
        <w:rPr>
          <w:rFonts w:ascii="Simplified Arabic" w:hAnsi="Simplified Arabic" w:cs="Simplified Arabic" w:hint="cs"/>
          <w:b/>
          <w:bCs/>
          <w:sz w:val="24"/>
          <w:szCs w:val="24"/>
          <w:rtl/>
        </w:rPr>
        <w:t xml:space="preserve"> </w:t>
      </w:r>
      <w:r w:rsidRPr="00A66E53">
        <w:rPr>
          <w:rFonts w:ascii="Simplified Arabic" w:hAnsi="Simplified Arabic" w:cs="Simplified Arabic"/>
          <w:b/>
          <w:bCs/>
          <w:sz w:val="24"/>
          <w:szCs w:val="24"/>
          <w:rtl/>
        </w:rPr>
        <w:t xml:space="preserve">الحماية الدولية </w:t>
      </w:r>
      <w:r>
        <w:rPr>
          <w:rFonts w:ascii="Simplified Arabic" w:hAnsi="Simplified Arabic" w:cs="Simplified Arabic"/>
          <w:b/>
          <w:bCs/>
          <w:sz w:val="24"/>
          <w:szCs w:val="24"/>
          <w:rtl/>
        </w:rPr>
        <w:t>لحق المرأة في المشاركة السياسية</w:t>
      </w:r>
      <w:r>
        <w:rPr>
          <w:rFonts w:ascii="Simplified Arabic" w:hAnsi="Simplified Arabic" w:cs="Simplified Arabic" w:hint="cs"/>
          <w:b/>
          <w:bCs/>
          <w:sz w:val="24"/>
          <w:szCs w:val="24"/>
          <w:rtl/>
        </w:rPr>
        <w:t xml:space="preserve"> &gt;&gt;</w:t>
      </w:r>
      <w:r w:rsidRPr="00A66E53">
        <w:rPr>
          <w:rFonts w:ascii="Simplified Arabic" w:hAnsi="Simplified Arabic" w:cs="Simplified Arabic" w:hint="cs"/>
          <w:b/>
          <w:bCs/>
          <w:sz w:val="24"/>
          <w:szCs w:val="24"/>
          <w:rtl/>
        </w:rPr>
        <w:t>،</w:t>
      </w:r>
      <w:r w:rsidRPr="00A66E53">
        <w:rPr>
          <w:rFonts w:ascii="Simplified Arabic" w:hAnsi="Simplified Arabic" w:cs="Simplified Arabic" w:hint="cs"/>
          <w:sz w:val="24"/>
          <w:szCs w:val="24"/>
          <w:u w:val="single"/>
          <w:rtl/>
        </w:rPr>
        <w:t xml:space="preserve"> مجل</w:t>
      </w:r>
      <w:r w:rsidRPr="00A66E53">
        <w:rPr>
          <w:rFonts w:ascii="Simplified Arabic" w:hAnsi="Simplified Arabic" w:cs="Simplified Arabic" w:hint="eastAsia"/>
          <w:sz w:val="24"/>
          <w:szCs w:val="24"/>
          <w:u w:val="single"/>
          <w:rtl/>
        </w:rPr>
        <w:t>ة</w:t>
      </w:r>
      <w:r>
        <w:rPr>
          <w:rFonts w:ascii="Simplified Arabic" w:hAnsi="Simplified Arabic" w:cs="Simplified Arabic" w:hint="cs"/>
          <w:sz w:val="24"/>
          <w:szCs w:val="24"/>
          <w:u w:val="single"/>
          <w:rtl/>
        </w:rPr>
        <w:t xml:space="preserve"> </w:t>
      </w:r>
      <w:r w:rsidRPr="00A66E53">
        <w:rPr>
          <w:rFonts w:ascii="Simplified Arabic" w:hAnsi="Simplified Arabic" w:cs="Simplified Arabic"/>
          <w:sz w:val="24"/>
          <w:szCs w:val="24"/>
          <w:u w:val="single"/>
          <w:rtl/>
        </w:rPr>
        <w:t xml:space="preserve">القانون الدستوري والمؤسسات </w:t>
      </w:r>
      <w:r w:rsidRPr="00A66E53">
        <w:rPr>
          <w:rFonts w:ascii="Simplified Arabic" w:hAnsi="Simplified Arabic" w:cs="Simplified Arabic" w:hint="cs"/>
          <w:sz w:val="24"/>
          <w:szCs w:val="24"/>
          <w:u w:val="single"/>
          <w:rtl/>
        </w:rPr>
        <w:t xml:space="preserve">السياسية، </w:t>
      </w:r>
      <w:r w:rsidRPr="00246D13">
        <w:rPr>
          <w:rFonts w:ascii="Simplified Arabic" w:hAnsi="Simplified Arabic" w:cs="Simplified Arabic"/>
          <w:sz w:val="24"/>
          <w:szCs w:val="24"/>
          <w:rtl/>
        </w:rPr>
        <w:t>كلية الحقوق والعلوم السياسية، جامعة عبد الحميد بن باديس – مستغانم</w:t>
      </w:r>
      <w:r w:rsidRPr="00246D13">
        <w:rPr>
          <w:rFonts w:ascii="Simplified Arabic" w:hAnsi="Simplified Arabic" w:cs="Simplified Arabic" w:hint="cs"/>
          <w:sz w:val="24"/>
          <w:szCs w:val="24"/>
          <w:rtl/>
        </w:rPr>
        <w:t>-،</w:t>
      </w:r>
      <w:r w:rsidRPr="00A66E53">
        <w:rPr>
          <w:rFonts w:ascii="Simplified Arabic" w:hAnsi="Simplified Arabic" w:cs="Simplified Arabic" w:hint="cs"/>
          <w:sz w:val="24"/>
          <w:szCs w:val="24"/>
          <w:rtl/>
        </w:rPr>
        <w:t xml:space="preserve"> المجل</w:t>
      </w:r>
      <w:r w:rsidRPr="00A66E53">
        <w:rPr>
          <w:rFonts w:ascii="Simplified Arabic" w:hAnsi="Simplified Arabic" w:cs="Simplified Arabic" w:hint="eastAsia"/>
          <w:sz w:val="24"/>
          <w:szCs w:val="24"/>
          <w:rtl/>
        </w:rPr>
        <w:t>د</w:t>
      </w:r>
      <w:r w:rsidRPr="00A66E53">
        <w:rPr>
          <w:rFonts w:ascii="Simplified Arabic" w:hAnsi="Simplified Arabic" w:cs="Simplified Arabic"/>
          <w:sz w:val="24"/>
          <w:szCs w:val="24"/>
          <w:rtl/>
        </w:rPr>
        <w:t xml:space="preserve"> الأول، العدد </w:t>
      </w:r>
      <w:r w:rsidRPr="00A66E53">
        <w:rPr>
          <w:rFonts w:ascii="Simplified Arabic" w:hAnsi="Simplified Arabic" w:cs="Simplified Arabic" w:hint="cs"/>
          <w:sz w:val="24"/>
          <w:szCs w:val="24"/>
          <w:rtl/>
        </w:rPr>
        <w:t>02،</w:t>
      </w:r>
      <w:r w:rsidRPr="00A66E53">
        <w:rPr>
          <w:rFonts w:ascii="Simplified Arabic" w:hAnsi="Simplified Arabic" w:cs="Simplified Arabic"/>
          <w:sz w:val="24"/>
          <w:szCs w:val="24"/>
          <w:rtl/>
        </w:rPr>
        <w:t xml:space="preserve"> ديسمبر 2017</w:t>
      </w:r>
      <w:r w:rsidRPr="00307B71">
        <w:rPr>
          <w:rFonts w:ascii="Simplified Arabic" w:hAnsi="Simplified Arabic" w:cs="Simplified Arabic" w:hint="cs"/>
          <w:b/>
          <w:bCs/>
          <w:color w:val="000000" w:themeColor="text1"/>
          <w:sz w:val="24"/>
          <w:szCs w:val="24"/>
          <w:rtl/>
        </w:rPr>
        <w:t>، ص 07</w:t>
      </w:r>
      <w:r>
        <w:rPr>
          <w:rFonts w:ascii="Simplified Arabic" w:hAnsi="Simplified Arabic" w:cs="Simplified Arabic" w:hint="cs"/>
          <w:b/>
          <w:bCs/>
          <w:color w:val="000000" w:themeColor="text1"/>
          <w:sz w:val="24"/>
          <w:szCs w:val="24"/>
          <w:rtl/>
        </w:rPr>
        <w:t>.</w:t>
      </w:r>
    </w:p>
  </w:footnote>
  <w:footnote w:id="170">
    <w:p w:rsidR="009403C3" w:rsidRPr="007224C4" w:rsidRDefault="009403C3" w:rsidP="00B16FAF">
      <w:pPr>
        <w:bidi/>
        <w:spacing w:line="276" w:lineRule="auto"/>
        <w:jc w:val="both"/>
        <w:rPr>
          <w:rFonts w:ascii="Simplified Arabic" w:hAnsi="Simplified Arabic" w:cs="Simplified Arabic"/>
          <w:sz w:val="24"/>
          <w:szCs w:val="24"/>
          <w:rtl/>
        </w:rPr>
      </w:pPr>
      <w:r w:rsidRPr="007224C4">
        <w:rPr>
          <w:rStyle w:val="Appelnotedebasdep"/>
          <w:rFonts w:ascii="Simplified Arabic" w:hAnsi="Simplified Arabic" w:cs="Simplified Arabic"/>
          <w:color w:val="000000" w:themeColor="text1"/>
          <w:sz w:val="24"/>
          <w:szCs w:val="24"/>
        </w:rPr>
        <w:footnoteRef/>
      </w:r>
      <w:r w:rsidRPr="007224C4">
        <w:rPr>
          <w:rFonts w:ascii="Simplified Arabic" w:hAnsi="Simplified Arabic" w:cs="Simplified Arabic"/>
          <w:color w:val="000000" w:themeColor="text1"/>
          <w:sz w:val="24"/>
          <w:szCs w:val="24"/>
          <w:rtl/>
        </w:rPr>
        <w:t xml:space="preserve"> حنا عيسى، حقوق المرأة في المواثيق الدولية، دنيا الوطن، تاريخ النشر 01</w:t>
      </w:r>
      <w:r w:rsidRPr="007224C4">
        <w:rPr>
          <w:rFonts w:ascii="Simplified Arabic" w:hAnsi="Simplified Arabic" w:cs="Simplified Arabic"/>
          <w:color w:val="000000" w:themeColor="text1"/>
          <w:sz w:val="24"/>
          <w:szCs w:val="24"/>
          <w:rtl/>
          <w:lang w:bidi="ar-DZ"/>
        </w:rPr>
        <w:t>-12-2015، تمت زيارة الموقع يوم 03 جوان على الساعة 23:06.</w:t>
      </w:r>
      <w:hyperlink r:id="rId10" w:history="1">
        <w:r w:rsidRPr="007224C4">
          <w:rPr>
            <w:rStyle w:val="Lienhypertexte"/>
            <w:rFonts w:ascii="Simplified Arabic" w:hAnsi="Simplified Arabic" w:cs="Simplified Arabic"/>
            <w:color w:val="1155CC"/>
            <w:sz w:val="24"/>
            <w:szCs w:val="24"/>
          </w:rPr>
          <w:t>https://pulpit.alwatanvoice.com/articles/2015/12/01/386289.html</w:t>
        </w:r>
      </w:hyperlink>
    </w:p>
  </w:footnote>
  <w:footnote w:id="171">
    <w:p w:rsidR="009403C3" w:rsidRPr="003543E0" w:rsidRDefault="009403C3" w:rsidP="00B16FAF">
      <w:pPr>
        <w:spacing w:line="276" w:lineRule="auto"/>
        <w:jc w:val="both"/>
        <w:rPr>
          <w:rFonts w:ascii="Simplified Arabic" w:hAnsi="Simplified Arabic" w:cs="Simplified Arabic"/>
          <w:sz w:val="24"/>
          <w:szCs w:val="24"/>
        </w:rPr>
      </w:pPr>
      <w:r w:rsidRPr="003543E0">
        <w:rPr>
          <w:rStyle w:val="Appelnotedebasdep"/>
          <w:rFonts w:ascii="Simplified Arabic" w:hAnsi="Simplified Arabic" w:cs="Simplified Arabic"/>
          <w:sz w:val="24"/>
          <w:szCs w:val="24"/>
        </w:rPr>
        <w:footnoteRef/>
      </w:r>
      <w:r w:rsidRPr="003543E0">
        <w:rPr>
          <w:rFonts w:ascii="Simplified Arabic" w:hAnsi="Simplified Arabic" w:cs="Simplified Arabic"/>
          <w:sz w:val="24"/>
          <w:szCs w:val="24"/>
        </w:rPr>
        <w:t>GODMET Laurent, MARREL Guillaume </w:t>
      </w:r>
      <w:r w:rsidRPr="003543E0">
        <w:rPr>
          <w:rFonts w:ascii="Simplified Arabic" w:hAnsi="Simplified Arabic" w:cs="Simplified Arabic"/>
          <w:b/>
          <w:bCs/>
          <w:sz w:val="24"/>
          <w:szCs w:val="24"/>
        </w:rPr>
        <w:t>: La politique au quotidien, l’agenda et l’emploi du temps d’une femme politique,</w:t>
      </w:r>
      <w:r w:rsidRPr="003543E0">
        <w:rPr>
          <w:rFonts w:ascii="Simplified Arabic" w:hAnsi="Simplified Arabic" w:cs="Simplified Arabic"/>
          <w:sz w:val="24"/>
          <w:szCs w:val="24"/>
        </w:rPr>
        <w:t xml:space="preserve"> Lyon ENS, Coll. gouvernement en questions, 2015, p.p.233.</w:t>
      </w:r>
    </w:p>
  </w:footnote>
  <w:footnote w:id="172">
    <w:p w:rsidR="009403C3" w:rsidRPr="007224C4" w:rsidRDefault="009403C3" w:rsidP="00B16FAF">
      <w:pPr>
        <w:pStyle w:val="Notedebasdepage"/>
        <w:bidi/>
        <w:spacing w:line="276" w:lineRule="auto"/>
        <w:jc w:val="both"/>
        <w:rPr>
          <w:rFonts w:ascii="Simplified Arabic" w:hAnsi="Simplified Arabic" w:cs="Simplified Arabic"/>
          <w:sz w:val="24"/>
          <w:szCs w:val="24"/>
          <w:rtl/>
          <w:lang w:bidi="ar-DZ"/>
        </w:rPr>
      </w:pPr>
      <w:r w:rsidRPr="007224C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قانون </w:t>
      </w:r>
      <w:r w:rsidRPr="007224C4">
        <w:rPr>
          <w:rFonts w:ascii="Simplified Arabic" w:hAnsi="Simplified Arabic" w:cs="Simplified Arabic"/>
          <w:sz w:val="24"/>
          <w:szCs w:val="24"/>
          <w:rtl/>
        </w:rPr>
        <w:t xml:space="preserve">عضوي رقم 12 - </w:t>
      </w:r>
      <w:r w:rsidRPr="007224C4">
        <w:rPr>
          <w:rFonts w:ascii="Simplified Arabic" w:hAnsi="Simplified Arabic" w:cs="Simplified Arabic" w:hint="cs"/>
          <w:sz w:val="24"/>
          <w:szCs w:val="24"/>
          <w:rtl/>
        </w:rPr>
        <w:t>03،</w:t>
      </w:r>
      <w:r w:rsidRPr="007224C4">
        <w:rPr>
          <w:rFonts w:ascii="Simplified Arabic" w:hAnsi="Simplified Arabic" w:cs="Simplified Arabic" w:hint="cs"/>
          <w:b/>
          <w:bCs/>
          <w:sz w:val="24"/>
          <w:szCs w:val="24"/>
          <w:rtl/>
        </w:rPr>
        <w:t xml:space="preserve"> يحد</w:t>
      </w:r>
      <w:r w:rsidRPr="007224C4">
        <w:rPr>
          <w:rFonts w:ascii="Simplified Arabic" w:hAnsi="Simplified Arabic" w:cs="Simplified Arabic" w:hint="eastAsia"/>
          <w:b/>
          <w:bCs/>
          <w:sz w:val="24"/>
          <w:szCs w:val="24"/>
          <w:rtl/>
        </w:rPr>
        <w:t>د</w:t>
      </w:r>
      <w:r w:rsidRPr="007224C4">
        <w:rPr>
          <w:rFonts w:ascii="Simplified Arabic" w:hAnsi="Simplified Arabic" w:cs="Simplified Arabic"/>
          <w:b/>
          <w:bCs/>
          <w:sz w:val="24"/>
          <w:szCs w:val="24"/>
          <w:rtl/>
        </w:rPr>
        <w:t xml:space="preserve"> كيفيات توسيع حظوظ تمثيل المرأة في المجالس المنتخبة</w:t>
      </w:r>
      <w:r w:rsidRPr="007224C4">
        <w:rPr>
          <w:rFonts w:ascii="Simplified Arabic" w:hAnsi="Simplified Arabic" w:cs="Simplified Arabic"/>
          <w:sz w:val="24"/>
          <w:szCs w:val="24"/>
          <w:rtl/>
        </w:rPr>
        <w:t>، المرجع السابق.</w:t>
      </w:r>
    </w:p>
    <w:p w:rsidR="009403C3" w:rsidRPr="002B2D0B" w:rsidRDefault="009403C3" w:rsidP="002B2D0B">
      <w:pPr>
        <w:pStyle w:val="Notedebasdepage"/>
        <w:bidi/>
        <w:rPr>
          <w:rFonts w:ascii="Simplified Arabic" w:hAnsi="Simplified Arabic" w:cs="Simplified Arabic"/>
          <w:sz w:val="24"/>
          <w:szCs w:val="24"/>
          <w:rtl/>
          <w:lang w:bidi="ar-DZ"/>
        </w:rPr>
      </w:pPr>
    </w:p>
  </w:footnote>
  <w:footnote w:id="173">
    <w:p w:rsidR="009403C3" w:rsidRPr="00D96E2C" w:rsidRDefault="009403C3" w:rsidP="00A11FFA">
      <w:pPr>
        <w:pStyle w:val="Notedebasdepage"/>
        <w:bidi/>
        <w:jc w:val="both"/>
        <w:rPr>
          <w:rFonts w:ascii="Simplified Arabic" w:hAnsi="Simplified Arabic" w:cs="Simplified Arabic"/>
          <w:b/>
          <w:bCs/>
          <w:sz w:val="24"/>
          <w:szCs w:val="24"/>
          <w:rtl/>
          <w:lang w:bidi="ar-DZ"/>
        </w:rPr>
      </w:pPr>
      <w:r w:rsidRPr="00A11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E153FD">
        <w:rPr>
          <w:rFonts w:ascii="Simplified Arabic" w:hAnsi="Simplified Arabic" w:cs="Simplified Arabic" w:hint="cs"/>
          <w:sz w:val="24"/>
          <w:szCs w:val="24"/>
          <w:rtl/>
        </w:rPr>
        <w:t xml:space="preserve"> المرج</w:t>
      </w:r>
      <w:r w:rsidRPr="00E153FD">
        <w:rPr>
          <w:rFonts w:ascii="Simplified Arabic" w:hAnsi="Simplified Arabic" w:cs="Simplified Arabic" w:hint="eastAsia"/>
          <w:sz w:val="24"/>
          <w:szCs w:val="24"/>
          <w:rtl/>
        </w:rPr>
        <w:t>ع</w:t>
      </w:r>
      <w:r w:rsidRPr="00E153FD">
        <w:rPr>
          <w:rFonts w:ascii="Simplified Arabic" w:hAnsi="Simplified Arabic" w:cs="Simplified Arabic" w:hint="cs"/>
          <w:sz w:val="24"/>
          <w:szCs w:val="24"/>
          <w:rtl/>
        </w:rPr>
        <w:t xml:space="preserve"> السابق، </w:t>
      </w:r>
      <w:r w:rsidRPr="00374A15">
        <w:rPr>
          <w:rFonts w:ascii="Simplified Arabic" w:hAnsi="Simplified Arabic" w:cs="Simplified Arabic" w:hint="cs"/>
          <w:sz w:val="24"/>
          <w:szCs w:val="24"/>
          <w:rtl/>
        </w:rPr>
        <w:t>ص 172</w:t>
      </w:r>
      <w:r w:rsidRPr="00D96E2C">
        <w:rPr>
          <w:rFonts w:ascii="Simplified Arabic" w:hAnsi="Simplified Arabic" w:cs="Simplified Arabic" w:hint="cs"/>
          <w:b/>
          <w:bCs/>
          <w:sz w:val="24"/>
          <w:szCs w:val="24"/>
          <w:rtl/>
        </w:rPr>
        <w:t>.</w:t>
      </w:r>
    </w:p>
  </w:footnote>
  <w:footnote w:id="174">
    <w:p w:rsidR="009403C3" w:rsidRPr="00C43235" w:rsidRDefault="009403C3" w:rsidP="00592B6E">
      <w:pPr>
        <w:pStyle w:val="Notedebasdepage"/>
        <w:bidi/>
        <w:jc w:val="both"/>
        <w:rPr>
          <w:rFonts w:ascii="Simplified Arabic" w:hAnsi="Simplified Arabic" w:cs="Simplified Arabic"/>
          <w:sz w:val="24"/>
          <w:szCs w:val="24"/>
          <w:rtl/>
        </w:rPr>
      </w:pPr>
      <w:r w:rsidRPr="00C4323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C43235">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sidRPr="00C43235">
        <w:rPr>
          <w:rFonts w:ascii="Simplified Arabic" w:hAnsi="Simplified Arabic" w:cs="Simplified Arabic"/>
          <w:sz w:val="24"/>
          <w:szCs w:val="24"/>
          <w:rtl/>
        </w:rPr>
        <w:t xml:space="preserve"> 03</w:t>
      </w:r>
      <w:r>
        <w:rPr>
          <w:rFonts w:ascii="Simplified Arabic" w:hAnsi="Simplified Arabic" w:cs="Simplified Arabic" w:hint="cs"/>
          <w:sz w:val="24"/>
          <w:szCs w:val="24"/>
          <w:rtl/>
        </w:rPr>
        <w:t>،</w:t>
      </w:r>
      <w:r w:rsidRPr="00C43235">
        <w:rPr>
          <w:rFonts w:ascii="Simplified Arabic" w:hAnsi="Simplified Arabic" w:cs="Simplified Arabic"/>
          <w:sz w:val="24"/>
          <w:szCs w:val="24"/>
          <w:rtl/>
        </w:rPr>
        <w:t xml:space="preserve"> مؤرخ في 18 صفر عام 1433 الموافق 12 يناير سنة 2012، </w:t>
      </w:r>
      <w:r w:rsidRPr="00592B6E">
        <w:rPr>
          <w:rFonts w:ascii="Simplified Arabic" w:hAnsi="Simplified Arabic" w:cs="Simplified Arabic"/>
          <w:b/>
          <w:bCs/>
          <w:sz w:val="24"/>
          <w:szCs w:val="24"/>
          <w:rtl/>
        </w:rPr>
        <w:t>يحدد كيفيات توسيع حظوظ تمثيل المرأة في المجالس المنتخبة،</w:t>
      </w:r>
      <w:r w:rsidRPr="00C43235">
        <w:rPr>
          <w:rFonts w:ascii="Simplified Arabic" w:hAnsi="Simplified Arabic" w:cs="Simplified Arabic"/>
          <w:sz w:val="24"/>
          <w:szCs w:val="24"/>
          <w:rtl/>
        </w:rPr>
        <w:t xml:space="preserve"> جريدة رسمية عدد 01، الصادرة بتاريخ السبت 20 صفر عام 1433 هـ الموافق ل 14 يناير سنة 2012</w:t>
      </w:r>
      <w:r>
        <w:rPr>
          <w:rFonts w:ascii="Simplified Arabic" w:hAnsi="Simplified Arabic" w:cs="Simplified Arabic" w:hint="cs"/>
          <w:sz w:val="24"/>
          <w:szCs w:val="24"/>
          <w:rtl/>
        </w:rPr>
        <w:t>.</w:t>
      </w:r>
    </w:p>
  </w:footnote>
  <w:footnote w:id="175">
    <w:p w:rsidR="009403C3" w:rsidRPr="00C43235" w:rsidRDefault="009403C3" w:rsidP="00592B6E">
      <w:pPr>
        <w:pStyle w:val="Notedebasdepage"/>
        <w:bidi/>
        <w:jc w:val="both"/>
        <w:rPr>
          <w:rFonts w:ascii="Simplified Arabic" w:hAnsi="Simplified Arabic" w:cs="Simplified Arabic"/>
          <w:sz w:val="24"/>
          <w:szCs w:val="24"/>
          <w:rtl/>
          <w:lang w:bidi="ar-DZ"/>
        </w:rPr>
      </w:pPr>
      <w:r w:rsidRPr="00C4323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قـانـون عـضـوي رقم 12- 04</w:t>
      </w:r>
      <w:r>
        <w:rPr>
          <w:rFonts w:ascii="Simplified Arabic" w:hAnsi="Simplified Arabic" w:cs="Simplified Arabic" w:hint="cs"/>
          <w:sz w:val="24"/>
          <w:szCs w:val="24"/>
          <w:rtl/>
        </w:rPr>
        <w:t xml:space="preserve">، </w:t>
      </w:r>
      <w:r w:rsidRPr="00C43235">
        <w:rPr>
          <w:rFonts w:ascii="Simplified Arabic" w:hAnsi="Simplified Arabic" w:cs="Simplified Arabic"/>
          <w:sz w:val="24"/>
          <w:szCs w:val="24"/>
          <w:rtl/>
        </w:rPr>
        <w:t>مـؤرخ في 18 صـفـر عام الموافق 12 يــنـــايــر ســـنــة2012</w:t>
      </w:r>
      <w:r>
        <w:rPr>
          <w:rFonts w:ascii="Simplified Arabic" w:hAnsi="Simplified Arabic" w:cs="Simplified Arabic" w:hint="cs"/>
          <w:sz w:val="24"/>
          <w:szCs w:val="24"/>
          <w:rtl/>
        </w:rPr>
        <w:t>،</w:t>
      </w:r>
      <w:r w:rsidRPr="00C43235">
        <w:rPr>
          <w:rFonts w:ascii="Simplified Arabic" w:hAnsi="Simplified Arabic" w:cs="Simplified Arabic"/>
          <w:sz w:val="24"/>
          <w:szCs w:val="24"/>
          <w:rtl/>
        </w:rPr>
        <w:t xml:space="preserve"> </w:t>
      </w:r>
      <w:r w:rsidRPr="00592B6E">
        <w:rPr>
          <w:rFonts w:ascii="Simplified Arabic" w:hAnsi="Simplified Arabic" w:cs="Simplified Arabic"/>
          <w:b/>
          <w:bCs/>
          <w:sz w:val="24"/>
          <w:szCs w:val="24"/>
          <w:rtl/>
        </w:rPr>
        <w:t>يــتـــعــلـــق بــالأحــزاب السياسية</w:t>
      </w:r>
      <w:r w:rsidRPr="00C43235">
        <w:rPr>
          <w:rFonts w:ascii="Simplified Arabic" w:hAnsi="Simplified Arabic" w:cs="Simplified Arabic"/>
          <w:sz w:val="24"/>
          <w:szCs w:val="24"/>
          <w:rtl/>
        </w:rPr>
        <w:t>، جريدة رسمية عدد 02، الصادرة بتاريخ 21 صفر عام 1433 الموافق ل 15 يناير سنة 2012.</w:t>
      </w:r>
    </w:p>
  </w:footnote>
  <w:footnote w:id="176">
    <w:p w:rsidR="009403C3" w:rsidRPr="00A11FFA" w:rsidRDefault="009403C3" w:rsidP="00A11FFA">
      <w:pPr>
        <w:pStyle w:val="Notedebasdepage"/>
        <w:bidi/>
        <w:jc w:val="both"/>
        <w:rPr>
          <w:rFonts w:ascii="Simplified Arabic" w:hAnsi="Simplified Arabic" w:cs="Simplified Arabic"/>
          <w:sz w:val="24"/>
          <w:szCs w:val="24"/>
          <w:rtl/>
          <w:lang w:bidi="ar-DZ"/>
        </w:rPr>
      </w:pPr>
      <w:r w:rsidRPr="00A11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E153FD">
        <w:rPr>
          <w:rFonts w:ascii="Simplified Arabic" w:hAnsi="Simplified Arabic" w:cs="Simplified Arabic" w:hint="cs"/>
          <w:sz w:val="24"/>
          <w:szCs w:val="24"/>
          <w:rtl/>
        </w:rPr>
        <w:t xml:space="preserve"> المرج</w:t>
      </w:r>
      <w:r w:rsidRPr="00E153FD">
        <w:rPr>
          <w:rFonts w:ascii="Simplified Arabic" w:hAnsi="Simplified Arabic" w:cs="Simplified Arabic" w:hint="eastAsia"/>
          <w:sz w:val="24"/>
          <w:szCs w:val="24"/>
          <w:rtl/>
        </w:rPr>
        <w:t>ع</w:t>
      </w:r>
      <w:r w:rsidRPr="00E153FD">
        <w:rPr>
          <w:rFonts w:ascii="Simplified Arabic" w:hAnsi="Simplified Arabic" w:cs="Simplified Arabic" w:hint="cs"/>
          <w:sz w:val="24"/>
          <w:szCs w:val="24"/>
          <w:rtl/>
        </w:rPr>
        <w:t xml:space="preserve"> السابق، ص</w:t>
      </w:r>
      <w:r>
        <w:rPr>
          <w:rFonts w:ascii="Simplified Arabic" w:hAnsi="Simplified Arabic" w:cs="Simplified Arabic" w:hint="cs"/>
          <w:sz w:val="24"/>
          <w:szCs w:val="24"/>
          <w:rtl/>
        </w:rPr>
        <w:t xml:space="preserve"> 208.</w:t>
      </w:r>
    </w:p>
  </w:footnote>
  <w:footnote w:id="177">
    <w:p w:rsidR="009403C3" w:rsidRPr="00C43235" w:rsidRDefault="009403C3" w:rsidP="00592B6E">
      <w:pPr>
        <w:pStyle w:val="Notedebasdepage"/>
        <w:bidi/>
        <w:jc w:val="both"/>
        <w:rPr>
          <w:rFonts w:ascii="Simplified Arabic" w:hAnsi="Simplified Arabic" w:cs="Simplified Arabic"/>
          <w:sz w:val="24"/>
          <w:szCs w:val="24"/>
        </w:rPr>
      </w:pPr>
      <w:r w:rsidRPr="00C4323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32 و52 من </w:t>
      </w:r>
      <w:r w:rsidRPr="005667B0">
        <w:rPr>
          <w:rFonts w:ascii="Simplified Arabic" w:hAnsi="Simplified Arabic" w:cs="Simplified Arabic"/>
          <w:sz w:val="24"/>
          <w:szCs w:val="24"/>
          <w:rtl/>
        </w:rPr>
        <w:t xml:space="preserve">دستور الجمهورية الجزائرية الديمقراطية الشعبية لسنة 1996، المنشور بموجب مرسوم رئاسي رقم 96-483، مؤرخ في 07 ديسمبر 1996، </w:t>
      </w:r>
      <w:r w:rsidRPr="005667B0">
        <w:rPr>
          <w:rFonts w:ascii="Simplified Arabic" w:hAnsi="Simplified Arabic" w:cs="Simplified Arabic"/>
          <w:b/>
          <w:bCs/>
          <w:sz w:val="24"/>
          <w:szCs w:val="24"/>
          <w:rtl/>
        </w:rPr>
        <w:t>يتعلق بنشر نص تعديل الدستور</w:t>
      </w:r>
      <w:r w:rsidRPr="005667B0">
        <w:rPr>
          <w:rFonts w:ascii="Simplified Arabic" w:hAnsi="Simplified Arabic" w:cs="Simplified Arabic"/>
          <w:sz w:val="24"/>
          <w:szCs w:val="24"/>
          <w:rtl/>
        </w:rPr>
        <w:t>، ج.ر.ج.ج.د.ش، عدد 76، صادر في 08 ديسمبر 1996،</w:t>
      </w:r>
    </w:p>
  </w:footnote>
  <w:footnote w:id="178">
    <w:p w:rsidR="009403C3" w:rsidRPr="00A11FFA" w:rsidRDefault="009403C3" w:rsidP="00403372">
      <w:pPr>
        <w:pStyle w:val="Notedebasdepage"/>
        <w:bidi/>
        <w:jc w:val="both"/>
        <w:rPr>
          <w:rFonts w:ascii="Simplified Arabic" w:hAnsi="Simplified Arabic" w:cs="Simplified Arabic"/>
          <w:sz w:val="24"/>
          <w:szCs w:val="24"/>
          <w:rtl/>
        </w:rPr>
      </w:pPr>
      <w:r w:rsidRPr="00A11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C43235">
        <w:rPr>
          <w:rFonts w:ascii="Simplified Arabic" w:hAnsi="Simplified Arabic" w:cs="Simplified Arabic"/>
          <w:sz w:val="24"/>
          <w:szCs w:val="24"/>
          <w:rtl/>
        </w:rPr>
        <w:t xml:space="preserve">قانون عضوي رقم 12 - </w:t>
      </w:r>
      <w:r w:rsidRPr="00C43235">
        <w:rPr>
          <w:rFonts w:ascii="Simplified Arabic" w:hAnsi="Simplified Arabic" w:cs="Simplified Arabic" w:hint="cs"/>
          <w:sz w:val="24"/>
          <w:szCs w:val="24"/>
          <w:rtl/>
        </w:rPr>
        <w:t>03،</w:t>
      </w:r>
      <w:r>
        <w:rPr>
          <w:rFonts w:ascii="Simplified Arabic" w:hAnsi="Simplified Arabic" w:cs="Simplified Arabic" w:hint="cs"/>
          <w:sz w:val="24"/>
          <w:szCs w:val="24"/>
          <w:rtl/>
        </w:rPr>
        <w:t xml:space="preserve"> </w:t>
      </w:r>
      <w:r w:rsidRPr="00592B6E">
        <w:rPr>
          <w:rFonts w:ascii="Simplified Arabic" w:hAnsi="Simplified Arabic" w:cs="Simplified Arabic"/>
          <w:b/>
          <w:bCs/>
          <w:sz w:val="24"/>
          <w:szCs w:val="24"/>
          <w:rtl/>
        </w:rPr>
        <w:t>يحدد كيفيات توسيع حظوظ تمثيل المرأة في المجالس المنتخبة،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المرجع السابق.</w:t>
      </w:r>
    </w:p>
  </w:footnote>
  <w:footnote w:id="179">
    <w:p w:rsidR="009403C3" w:rsidRPr="00A11FFA" w:rsidRDefault="009403C3" w:rsidP="00403372">
      <w:pPr>
        <w:pStyle w:val="Notedebasdepage"/>
        <w:bidi/>
        <w:jc w:val="both"/>
        <w:rPr>
          <w:rFonts w:ascii="Simplified Arabic" w:hAnsi="Simplified Arabic" w:cs="Simplified Arabic"/>
          <w:sz w:val="24"/>
          <w:szCs w:val="24"/>
          <w:rtl/>
          <w:lang w:bidi="ar-DZ"/>
        </w:rPr>
      </w:pPr>
      <w:r w:rsidRPr="00A11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E153FD">
        <w:rPr>
          <w:rFonts w:ascii="Simplified Arabic" w:hAnsi="Simplified Arabic" w:cs="Simplified Arabic" w:hint="cs"/>
          <w:sz w:val="24"/>
          <w:szCs w:val="24"/>
          <w:rtl/>
        </w:rPr>
        <w:t xml:space="preserve"> المرج</w:t>
      </w:r>
      <w:r w:rsidRPr="00E153FD">
        <w:rPr>
          <w:rFonts w:ascii="Simplified Arabic" w:hAnsi="Simplified Arabic" w:cs="Simplified Arabic" w:hint="eastAsia"/>
          <w:sz w:val="24"/>
          <w:szCs w:val="24"/>
          <w:rtl/>
        </w:rPr>
        <w:t>ع</w:t>
      </w:r>
      <w:r w:rsidRPr="00E153FD">
        <w:rPr>
          <w:rFonts w:ascii="Simplified Arabic" w:hAnsi="Simplified Arabic" w:cs="Simplified Arabic" w:hint="cs"/>
          <w:sz w:val="24"/>
          <w:szCs w:val="24"/>
          <w:rtl/>
        </w:rPr>
        <w:t xml:space="preserve"> السابق، ص</w:t>
      </w:r>
      <w:r>
        <w:rPr>
          <w:rFonts w:ascii="Simplified Arabic" w:hAnsi="Simplified Arabic" w:cs="Simplified Arabic" w:hint="cs"/>
          <w:sz w:val="24"/>
          <w:szCs w:val="24"/>
          <w:rtl/>
        </w:rPr>
        <w:t xml:space="preserve"> 210.</w:t>
      </w:r>
    </w:p>
  </w:footnote>
  <w:footnote w:id="180">
    <w:p w:rsidR="009403C3" w:rsidRPr="00892F6D" w:rsidRDefault="009403C3" w:rsidP="00403372">
      <w:pPr>
        <w:pStyle w:val="Notedebasdepage"/>
        <w:bidi/>
        <w:jc w:val="both"/>
        <w:rPr>
          <w:rFonts w:ascii="Simplified Arabic" w:hAnsi="Simplified Arabic" w:cs="Simplified Arabic"/>
          <w:sz w:val="24"/>
          <w:szCs w:val="24"/>
          <w:rtl/>
        </w:rPr>
      </w:pPr>
      <w:r w:rsidRPr="00892F6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02 من </w:t>
      </w:r>
      <w:r>
        <w:rPr>
          <w:rFonts w:ascii="Simplified Arabic" w:hAnsi="Simplified Arabic" w:cs="Simplified Arabic"/>
          <w:sz w:val="24"/>
          <w:szCs w:val="24"/>
          <w:rtl/>
        </w:rPr>
        <w:t xml:space="preserve">قانون عضوي رقم 12 - </w:t>
      </w:r>
      <w:r>
        <w:rPr>
          <w:rFonts w:ascii="Simplified Arabic" w:hAnsi="Simplified Arabic" w:cs="Simplified Arabic" w:hint="cs"/>
          <w:sz w:val="24"/>
          <w:szCs w:val="24"/>
          <w:rtl/>
        </w:rPr>
        <w:t>03</w:t>
      </w:r>
      <w:r w:rsidRPr="00892F6D">
        <w:rPr>
          <w:rFonts w:ascii="Simplified Arabic" w:hAnsi="Simplified Arabic" w:cs="Simplified Arabic" w:hint="cs"/>
          <w:b/>
          <w:bCs/>
          <w:sz w:val="24"/>
          <w:szCs w:val="24"/>
          <w:rtl/>
        </w:rPr>
        <w:t>،</w:t>
      </w:r>
      <w:r>
        <w:rPr>
          <w:rFonts w:ascii="Simplified Arabic" w:hAnsi="Simplified Arabic" w:cs="Simplified Arabic" w:hint="cs"/>
          <w:sz w:val="24"/>
          <w:szCs w:val="24"/>
          <w:rtl/>
        </w:rPr>
        <w:t xml:space="preserve"> المرج</w:t>
      </w:r>
      <w:r>
        <w:rPr>
          <w:rFonts w:ascii="Simplified Arabic" w:hAnsi="Simplified Arabic" w:cs="Simplified Arabic" w:hint="eastAsia"/>
          <w:sz w:val="24"/>
          <w:szCs w:val="24"/>
          <w:rtl/>
        </w:rPr>
        <w:t>ع</w:t>
      </w:r>
      <w:r>
        <w:rPr>
          <w:rFonts w:ascii="Simplified Arabic" w:hAnsi="Simplified Arabic" w:cs="Simplified Arabic" w:hint="cs"/>
          <w:sz w:val="24"/>
          <w:szCs w:val="24"/>
          <w:rtl/>
        </w:rPr>
        <w:t xml:space="preserve"> السابق.</w:t>
      </w:r>
    </w:p>
  </w:footnote>
  <w:footnote w:id="181">
    <w:p w:rsidR="009403C3" w:rsidRPr="00892F6D" w:rsidRDefault="009403C3" w:rsidP="00D836C1">
      <w:pPr>
        <w:pStyle w:val="Notedebasdepage"/>
        <w:bidi/>
        <w:jc w:val="both"/>
        <w:rPr>
          <w:rFonts w:ascii="Simplified Arabic" w:hAnsi="Simplified Arabic" w:cs="Simplified Arabic"/>
          <w:sz w:val="24"/>
          <w:szCs w:val="24"/>
          <w:rtl/>
          <w:lang w:bidi="ar-DZ"/>
        </w:rPr>
      </w:pPr>
      <w:r w:rsidRPr="00892F6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06، المرج</w:t>
      </w:r>
      <w:r>
        <w:rPr>
          <w:rFonts w:ascii="Simplified Arabic" w:hAnsi="Simplified Arabic" w:cs="Simplified Arabic" w:hint="eastAsia"/>
          <w:sz w:val="24"/>
          <w:szCs w:val="24"/>
          <w:rtl/>
        </w:rPr>
        <w:t>ع</w:t>
      </w:r>
      <w:r>
        <w:rPr>
          <w:rFonts w:ascii="Simplified Arabic" w:hAnsi="Simplified Arabic" w:cs="Simplified Arabic" w:hint="cs"/>
          <w:sz w:val="24"/>
          <w:szCs w:val="24"/>
          <w:rtl/>
        </w:rPr>
        <w:t xml:space="preserve"> نفسه.</w:t>
      </w:r>
    </w:p>
  </w:footnote>
  <w:footnote w:id="182">
    <w:p w:rsidR="009403C3" w:rsidRPr="00A11FFA" w:rsidRDefault="009403C3" w:rsidP="001024D7">
      <w:pPr>
        <w:pStyle w:val="Notedebasdepage"/>
        <w:bidi/>
        <w:spacing w:line="276" w:lineRule="auto"/>
        <w:jc w:val="both"/>
        <w:rPr>
          <w:rFonts w:ascii="Simplified Arabic" w:hAnsi="Simplified Arabic" w:cs="Simplified Arabic"/>
          <w:sz w:val="24"/>
          <w:szCs w:val="24"/>
          <w:rtl/>
        </w:rPr>
      </w:pPr>
      <w:r w:rsidRPr="00A11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C43235">
        <w:rPr>
          <w:rFonts w:ascii="Simplified Arabic" w:hAnsi="Simplified Arabic" w:cs="Simplified Arabic"/>
          <w:sz w:val="24"/>
          <w:szCs w:val="24"/>
          <w:rtl/>
        </w:rPr>
        <w:t xml:space="preserve">قانون عضوي رقم 12 </w:t>
      </w:r>
      <w:r>
        <w:rPr>
          <w:rFonts w:ascii="Simplified Arabic" w:hAnsi="Simplified Arabic" w:cs="Simplified Arabic"/>
          <w:sz w:val="24"/>
          <w:szCs w:val="24"/>
          <w:rtl/>
        </w:rPr>
        <w:t>–</w:t>
      </w:r>
      <w:r>
        <w:rPr>
          <w:rFonts w:ascii="Simplified Arabic" w:hAnsi="Simplified Arabic" w:cs="Simplified Arabic" w:hint="cs"/>
          <w:sz w:val="24"/>
          <w:szCs w:val="24"/>
          <w:rtl/>
        </w:rPr>
        <w:t>03</w:t>
      </w:r>
      <w:r w:rsidRPr="00892F6D">
        <w:rPr>
          <w:rFonts w:ascii="Simplified Arabic" w:hAnsi="Simplified Arabic" w:cs="Simplified Arabic"/>
          <w:sz w:val="24"/>
          <w:szCs w:val="24"/>
          <w:rtl/>
        </w:rPr>
        <w:t xml:space="preserve">، </w:t>
      </w:r>
      <w:r w:rsidRPr="00892F6D">
        <w:rPr>
          <w:rFonts w:ascii="Simplified Arabic" w:hAnsi="Simplified Arabic" w:cs="Simplified Arabic"/>
          <w:b/>
          <w:bCs/>
          <w:sz w:val="24"/>
          <w:szCs w:val="24"/>
          <w:rtl/>
        </w:rPr>
        <w:t>يحدد كيفيات توسيع حظوظ تمثيل المرأة في المجالس المنتخبة،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المرجع السابق.</w:t>
      </w:r>
    </w:p>
  </w:footnote>
  <w:footnote w:id="183">
    <w:p w:rsidR="009403C3" w:rsidRPr="00B52278" w:rsidRDefault="009403C3" w:rsidP="001024D7">
      <w:pPr>
        <w:pStyle w:val="Notedebasdepage"/>
        <w:bidi/>
        <w:spacing w:line="276" w:lineRule="auto"/>
        <w:jc w:val="both"/>
        <w:rPr>
          <w:rFonts w:ascii="Simplified Arabic" w:hAnsi="Simplified Arabic" w:cs="Simplified Arabic"/>
          <w:sz w:val="24"/>
          <w:szCs w:val="24"/>
          <w:rtl/>
          <w:lang w:bidi="ar-DZ"/>
        </w:rPr>
      </w:pPr>
      <w:r w:rsidRPr="00B522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C43235">
        <w:rPr>
          <w:rFonts w:ascii="Simplified Arabic" w:hAnsi="Simplified Arabic" w:cs="Simplified Arabic"/>
          <w:sz w:val="24"/>
          <w:szCs w:val="24"/>
          <w:rtl/>
        </w:rPr>
        <w:t xml:space="preserve">قـانـون عـضـوي رقم 12- </w:t>
      </w:r>
      <w:r w:rsidRPr="00C43235">
        <w:rPr>
          <w:rFonts w:ascii="Simplified Arabic" w:hAnsi="Simplified Arabic" w:cs="Simplified Arabic" w:hint="cs"/>
          <w:sz w:val="24"/>
          <w:szCs w:val="24"/>
          <w:rtl/>
        </w:rPr>
        <w:t>04،</w:t>
      </w:r>
      <w:r w:rsidRPr="00592B6E">
        <w:rPr>
          <w:rFonts w:ascii="Simplified Arabic" w:hAnsi="Simplified Arabic" w:cs="Simplified Arabic" w:hint="cs"/>
          <w:b/>
          <w:bCs/>
          <w:sz w:val="24"/>
          <w:szCs w:val="24"/>
          <w:rtl/>
        </w:rPr>
        <w:t xml:space="preserve"> يــتـــعــلـــ</w:t>
      </w:r>
      <w:r w:rsidRPr="00592B6E">
        <w:rPr>
          <w:rFonts w:ascii="Simplified Arabic" w:hAnsi="Simplified Arabic" w:cs="Simplified Arabic" w:hint="eastAsia"/>
          <w:b/>
          <w:bCs/>
          <w:sz w:val="24"/>
          <w:szCs w:val="24"/>
          <w:rtl/>
        </w:rPr>
        <w:t>ق</w:t>
      </w:r>
      <w:r w:rsidRPr="00592B6E">
        <w:rPr>
          <w:rFonts w:ascii="Simplified Arabic" w:hAnsi="Simplified Arabic" w:cs="Simplified Arabic"/>
          <w:b/>
          <w:bCs/>
          <w:sz w:val="24"/>
          <w:szCs w:val="24"/>
          <w:rtl/>
        </w:rPr>
        <w:t xml:space="preserve"> بــالأحــزاب </w:t>
      </w:r>
      <w:r w:rsidRPr="00592B6E">
        <w:rPr>
          <w:rFonts w:ascii="Simplified Arabic" w:hAnsi="Simplified Arabic" w:cs="Simplified Arabic" w:hint="cs"/>
          <w:b/>
          <w:bCs/>
          <w:sz w:val="24"/>
          <w:szCs w:val="24"/>
          <w:rtl/>
        </w:rPr>
        <w:t>السياسية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المرجع السابق.</w:t>
      </w:r>
    </w:p>
  </w:footnote>
  <w:footnote w:id="184">
    <w:p w:rsidR="009403C3" w:rsidRPr="00892F6D" w:rsidRDefault="009403C3" w:rsidP="00D836C1">
      <w:pPr>
        <w:pStyle w:val="Notedebasdepage"/>
        <w:bidi/>
        <w:spacing w:line="276" w:lineRule="auto"/>
        <w:jc w:val="both"/>
        <w:rPr>
          <w:rFonts w:ascii="Simplified Arabic" w:hAnsi="Simplified Arabic" w:cs="Simplified Arabic"/>
          <w:sz w:val="24"/>
          <w:szCs w:val="24"/>
          <w:rtl/>
        </w:rPr>
      </w:pPr>
      <w:r w:rsidRPr="00892F6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03، </w:t>
      </w:r>
      <w:r>
        <w:rPr>
          <w:rFonts w:ascii="Simplified Arabic" w:hAnsi="Simplified Arabic" w:cs="Simplified Arabic" w:hint="cs"/>
          <w:b/>
          <w:bCs/>
          <w:sz w:val="24"/>
          <w:szCs w:val="24"/>
          <w:rtl/>
        </w:rPr>
        <w:t>المرجع نفسه.</w:t>
      </w:r>
    </w:p>
  </w:footnote>
  <w:footnote w:id="185">
    <w:p w:rsidR="009403C3" w:rsidRPr="00B52278" w:rsidRDefault="009403C3" w:rsidP="005D66C6">
      <w:pPr>
        <w:pStyle w:val="Notedebasdepage"/>
        <w:bidi/>
        <w:spacing w:line="276" w:lineRule="auto"/>
        <w:jc w:val="both"/>
        <w:rPr>
          <w:rFonts w:ascii="Simplified Arabic" w:hAnsi="Simplified Arabic" w:cs="Simplified Arabic"/>
          <w:sz w:val="24"/>
          <w:szCs w:val="24"/>
          <w:rtl/>
          <w:lang w:bidi="ar-DZ"/>
        </w:rPr>
      </w:pPr>
      <w:r w:rsidRPr="00B522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قـانـون عـضـوي رقم </w:t>
      </w:r>
      <w:r>
        <w:rPr>
          <w:rFonts w:ascii="Simplified Arabic" w:hAnsi="Simplified Arabic" w:cs="Simplified Arabic" w:hint="cs"/>
          <w:sz w:val="24"/>
          <w:szCs w:val="24"/>
          <w:rtl/>
        </w:rPr>
        <w:t>12-04،</w:t>
      </w:r>
      <w:r w:rsidRPr="00592B6E">
        <w:rPr>
          <w:rFonts w:ascii="Simplified Arabic" w:hAnsi="Simplified Arabic" w:cs="Simplified Arabic" w:hint="cs"/>
          <w:b/>
          <w:bCs/>
          <w:sz w:val="24"/>
          <w:szCs w:val="24"/>
          <w:rtl/>
        </w:rPr>
        <w:t xml:space="preserve"> يــتـــعــلـــ</w:t>
      </w:r>
      <w:r w:rsidRPr="00592B6E">
        <w:rPr>
          <w:rFonts w:ascii="Simplified Arabic" w:hAnsi="Simplified Arabic" w:cs="Simplified Arabic" w:hint="eastAsia"/>
          <w:b/>
          <w:bCs/>
          <w:sz w:val="24"/>
          <w:szCs w:val="24"/>
          <w:rtl/>
        </w:rPr>
        <w:t>ق</w:t>
      </w:r>
      <w:r w:rsidRPr="00592B6E">
        <w:rPr>
          <w:rFonts w:ascii="Simplified Arabic" w:hAnsi="Simplified Arabic" w:cs="Simplified Arabic"/>
          <w:b/>
          <w:bCs/>
          <w:sz w:val="24"/>
          <w:szCs w:val="24"/>
          <w:rtl/>
        </w:rPr>
        <w:t xml:space="preserve"> بــالأحــزاب </w:t>
      </w:r>
      <w:r w:rsidRPr="00592B6E">
        <w:rPr>
          <w:rFonts w:ascii="Simplified Arabic" w:hAnsi="Simplified Arabic" w:cs="Simplified Arabic" w:hint="cs"/>
          <w:b/>
          <w:bCs/>
          <w:sz w:val="24"/>
          <w:szCs w:val="24"/>
          <w:rtl/>
        </w:rPr>
        <w:t>السياسية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المرجع السابق.</w:t>
      </w:r>
    </w:p>
  </w:footnote>
  <w:footnote w:id="186">
    <w:p w:rsidR="009403C3" w:rsidRPr="00562C41" w:rsidRDefault="009403C3" w:rsidP="005D66C6">
      <w:pPr>
        <w:pStyle w:val="Notedebasdepage"/>
        <w:bidi/>
        <w:spacing w:line="276" w:lineRule="auto"/>
        <w:jc w:val="both"/>
        <w:rPr>
          <w:rFonts w:ascii="Simplified Arabic" w:hAnsi="Simplified Arabic" w:cs="Simplified Arabic"/>
          <w:sz w:val="24"/>
          <w:szCs w:val="24"/>
          <w:rtl/>
        </w:rPr>
      </w:pPr>
      <w:r w:rsidRPr="00562C4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المواد 12، 13، 14، 15، من </w:t>
      </w:r>
      <w:r>
        <w:rPr>
          <w:rFonts w:ascii="Simplified Arabic" w:hAnsi="Simplified Arabic" w:cs="Simplified Arabic"/>
          <w:sz w:val="24"/>
          <w:szCs w:val="24"/>
          <w:rtl/>
        </w:rPr>
        <w:t>قـانـون عـضـوي رقم 12- 04،</w:t>
      </w:r>
      <w:r>
        <w:rPr>
          <w:rFonts w:ascii="Simplified Arabic" w:hAnsi="Simplified Arabic" w:cs="Simplified Arabic" w:hint="cs"/>
          <w:sz w:val="24"/>
          <w:szCs w:val="24"/>
          <w:rtl/>
        </w:rPr>
        <w:t xml:space="preserve"> المرجع نفسه.</w:t>
      </w:r>
    </w:p>
  </w:footnote>
  <w:footnote w:id="187">
    <w:p w:rsidR="009403C3" w:rsidRPr="00B52278" w:rsidRDefault="009403C3" w:rsidP="00794620">
      <w:pPr>
        <w:pStyle w:val="Notedebasdepage"/>
        <w:bidi/>
        <w:jc w:val="both"/>
        <w:rPr>
          <w:rFonts w:ascii="Simplified Arabic" w:hAnsi="Simplified Arabic" w:cs="Simplified Arabic"/>
          <w:sz w:val="24"/>
          <w:szCs w:val="24"/>
          <w:rtl/>
          <w:lang w:bidi="ar-DZ"/>
        </w:rPr>
      </w:pPr>
      <w:r w:rsidRPr="00B522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0E74F3">
        <w:rPr>
          <w:rFonts w:ascii="Simplified Arabic" w:hAnsi="Simplified Arabic" w:cs="Simplified Arabic"/>
          <w:sz w:val="24"/>
          <w:szCs w:val="24"/>
          <w:rtl/>
        </w:rPr>
        <w:t xml:space="preserve">مسراتي سليمة، </w:t>
      </w:r>
      <w:r w:rsidRPr="000E74F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w:t>
      </w:r>
      <w:r w:rsidRPr="000E74F3">
        <w:rPr>
          <w:rFonts w:ascii="Simplified Arabic" w:hAnsi="Simplified Arabic" w:cs="Simplified Arabic" w:hint="cs"/>
          <w:b/>
          <w:bCs/>
          <w:sz w:val="24"/>
          <w:szCs w:val="24"/>
          <w:rtl/>
        </w:rPr>
        <w:t>&gt;،</w:t>
      </w:r>
      <w:r w:rsidRPr="00E153FD">
        <w:rPr>
          <w:rFonts w:ascii="Simplified Arabic" w:hAnsi="Simplified Arabic" w:cs="Simplified Arabic" w:hint="cs"/>
          <w:sz w:val="24"/>
          <w:szCs w:val="24"/>
          <w:rtl/>
        </w:rPr>
        <w:t xml:space="preserve"> المرج</w:t>
      </w:r>
      <w:r w:rsidRPr="00E153FD">
        <w:rPr>
          <w:rFonts w:ascii="Simplified Arabic" w:hAnsi="Simplified Arabic" w:cs="Simplified Arabic" w:hint="eastAsia"/>
          <w:sz w:val="24"/>
          <w:szCs w:val="24"/>
          <w:rtl/>
        </w:rPr>
        <w:t>ع</w:t>
      </w:r>
      <w:r w:rsidRPr="00E153FD">
        <w:rPr>
          <w:rFonts w:ascii="Simplified Arabic" w:hAnsi="Simplified Arabic" w:cs="Simplified Arabic" w:hint="cs"/>
          <w:sz w:val="24"/>
          <w:szCs w:val="24"/>
          <w:rtl/>
        </w:rPr>
        <w:t xml:space="preserve"> السابق، ص</w:t>
      </w:r>
      <w:r>
        <w:rPr>
          <w:rFonts w:ascii="Simplified Arabic" w:hAnsi="Simplified Arabic" w:cs="Simplified Arabic" w:hint="cs"/>
          <w:sz w:val="24"/>
          <w:szCs w:val="24"/>
          <w:rtl/>
        </w:rPr>
        <w:t xml:space="preserve"> 209.</w:t>
      </w:r>
    </w:p>
  </w:footnote>
  <w:footnote w:id="188">
    <w:p w:rsidR="009403C3" w:rsidRPr="00562C41" w:rsidRDefault="009403C3" w:rsidP="00B52278">
      <w:pPr>
        <w:pStyle w:val="Notedebasdepage"/>
        <w:bidi/>
        <w:spacing w:line="276" w:lineRule="auto"/>
        <w:rPr>
          <w:rFonts w:ascii="Simplified Arabic" w:hAnsi="Simplified Arabic" w:cs="Simplified Arabic"/>
          <w:sz w:val="24"/>
          <w:szCs w:val="24"/>
          <w:rtl/>
          <w:lang w:bidi="ar-DZ"/>
        </w:rPr>
      </w:pPr>
      <w:r w:rsidRPr="00562C4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17 من </w:t>
      </w:r>
      <w:r w:rsidRPr="00892F6D">
        <w:rPr>
          <w:rFonts w:ascii="Simplified Arabic" w:hAnsi="Simplified Arabic" w:cs="Simplified Arabic"/>
          <w:sz w:val="24"/>
          <w:szCs w:val="24"/>
          <w:rtl/>
        </w:rPr>
        <w:t>قـانـون عـضـوي رقم 12- 04</w:t>
      </w:r>
      <w:r w:rsidRPr="00892F6D">
        <w:rPr>
          <w:rFonts w:ascii="Simplified Arabic" w:hAnsi="Simplified Arabic" w:cs="Simplified Arabic" w:hint="cs"/>
          <w:sz w:val="24"/>
          <w:szCs w:val="24"/>
          <w:rtl/>
        </w:rPr>
        <w:t xml:space="preserve">، </w:t>
      </w:r>
      <w:r w:rsidRPr="00892F6D">
        <w:rPr>
          <w:rFonts w:ascii="Simplified Arabic" w:hAnsi="Simplified Arabic" w:cs="Simplified Arabic"/>
          <w:b/>
          <w:bCs/>
          <w:sz w:val="24"/>
          <w:szCs w:val="24"/>
          <w:rtl/>
        </w:rPr>
        <w:t>يــتـــعــلـــق بــالأحــزاب السياسية</w:t>
      </w:r>
      <w:r w:rsidRPr="00892F6D">
        <w:rPr>
          <w:rFonts w:ascii="Simplified Arabic" w:hAnsi="Simplified Arabic" w:cs="Simplified Arabic"/>
          <w:sz w:val="24"/>
          <w:szCs w:val="24"/>
          <w:rtl/>
        </w:rPr>
        <w:t xml:space="preserve">، </w:t>
      </w:r>
      <w:r w:rsidRPr="00892F6D">
        <w:rPr>
          <w:rFonts w:ascii="Simplified Arabic" w:hAnsi="Simplified Arabic" w:cs="Simplified Arabic" w:hint="cs"/>
          <w:sz w:val="24"/>
          <w:szCs w:val="24"/>
          <w:rtl/>
        </w:rPr>
        <w:t>المرجع السابق.</w:t>
      </w:r>
    </w:p>
  </w:footnote>
  <w:footnote w:id="189">
    <w:p w:rsidR="009403C3" w:rsidRPr="00B323DA" w:rsidRDefault="009403C3" w:rsidP="004434CA">
      <w:pPr>
        <w:pStyle w:val="Notedebasdepage"/>
        <w:bidi/>
        <w:spacing w:line="276" w:lineRule="auto"/>
        <w:rPr>
          <w:rFonts w:ascii="Simplified Arabic" w:hAnsi="Simplified Arabic" w:cs="Simplified Arabic"/>
          <w:sz w:val="24"/>
          <w:szCs w:val="24"/>
          <w:rtl/>
        </w:rPr>
      </w:pPr>
      <w:r w:rsidRPr="00B323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24 من </w:t>
      </w:r>
      <w:r w:rsidRPr="00892F6D">
        <w:rPr>
          <w:rFonts w:ascii="Simplified Arabic" w:hAnsi="Simplified Arabic" w:cs="Simplified Arabic"/>
          <w:sz w:val="24"/>
          <w:szCs w:val="24"/>
          <w:rtl/>
        </w:rPr>
        <w:t xml:space="preserve">قـانـون عـضـوي رقم 12- </w:t>
      </w:r>
      <w:r w:rsidRPr="00892F6D">
        <w:rPr>
          <w:rFonts w:ascii="Simplified Arabic" w:hAnsi="Simplified Arabic" w:cs="Simplified Arabic" w:hint="cs"/>
          <w:sz w:val="24"/>
          <w:szCs w:val="24"/>
          <w:rtl/>
        </w:rPr>
        <w:t>04،</w:t>
      </w:r>
      <w:r w:rsidRPr="00892F6D">
        <w:rPr>
          <w:rFonts w:ascii="Simplified Arabic" w:hAnsi="Simplified Arabic" w:cs="Simplified Arabic" w:hint="cs"/>
          <w:b/>
          <w:bCs/>
          <w:sz w:val="24"/>
          <w:szCs w:val="24"/>
          <w:rtl/>
        </w:rPr>
        <w:t xml:space="preserve"> يــتـــعــلـــ</w:t>
      </w:r>
      <w:r w:rsidRPr="00892F6D">
        <w:rPr>
          <w:rFonts w:ascii="Simplified Arabic" w:hAnsi="Simplified Arabic" w:cs="Simplified Arabic" w:hint="eastAsia"/>
          <w:b/>
          <w:bCs/>
          <w:sz w:val="24"/>
          <w:szCs w:val="24"/>
          <w:rtl/>
        </w:rPr>
        <w:t>ق</w:t>
      </w:r>
      <w:r w:rsidRPr="00892F6D">
        <w:rPr>
          <w:rFonts w:ascii="Simplified Arabic" w:hAnsi="Simplified Arabic" w:cs="Simplified Arabic"/>
          <w:b/>
          <w:bCs/>
          <w:sz w:val="24"/>
          <w:szCs w:val="24"/>
          <w:rtl/>
        </w:rPr>
        <w:t xml:space="preserve"> بــالأحــزاب السياسية</w:t>
      </w:r>
      <w:r w:rsidRPr="00892F6D">
        <w:rPr>
          <w:rFonts w:ascii="Simplified Arabic" w:hAnsi="Simplified Arabic" w:cs="Simplified Arabic"/>
          <w:sz w:val="24"/>
          <w:szCs w:val="24"/>
          <w:rtl/>
        </w:rPr>
        <w:t xml:space="preserve">، </w:t>
      </w:r>
      <w:r w:rsidRPr="00892F6D">
        <w:rPr>
          <w:rFonts w:ascii="Simplified Arabic" w:hAnsi="Simplified Arabic" w:cs="Simplified Arabic" w:hint="cs"/>
          <w:sz w:val="24"/>
          <w:szCs w:val="24"/>
          <w:rtl/>
        </w:rPr>
        <w:t>المرجع السابق</w:t>
      </w:r>
      <w:r>
        <w:rPr>
          <w:rFonts w:ascii="Simplified Arabic" w:hAnsi="Simplified Arabic" w:cs="Simplified Arabic" w:hint="cs"/>
          <w:sz w:val="24"/>
          <w:szCs w:val="24"/>
          <w:rtl/>
        </w:rPr>
        <w:t>.</w:t>
      </w:r>
    </w:p>
  </w:footnote>
  <w:footnote w:id="190">
    <w:p w:rsidR="009403C3" w:rsidRPr="00B323DA" w:rsidRDefault="009403C3" w:rsidP="00D836C1">
      <w:pPr>
        <w:pStyle w:val="Notedebasdepage"/>
        <w:bidi/>
        <w:spacing w:line="276" w:lineRule="auto"/>
        <w:rPr>
          <w:rFonts w:ascii="Simplified Arabic" w:hAnsi="Simplified Arabic" w:cs="Simplified Arabic"/>
          <w:sz w:val="24"/>
          <w:szCs w:val="24"/>
          <w:rtl/>
        </w:rPr>
      </w:pPr>
      <w:r w:rsidRPr="00B323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24، </w:t>
      </w:r>
      <w:r w:rsidRPr="00892F6D">
        <w:rPr>
          <w:rFonts w:ascii="Simplified Arabic" w:hAnsi="Simplified Arabic" w:cs="Simplified Arabic" w:hint="cs"/>
          <w:sz w:val="24"/>
          <w:szCs w:val="24"/>
          <w:rtl/>
        </w:rPr>
        <w:t>المرجع</w:t>
      </w:r>
      <w:r>
        <w:rPr>
          <w:rFonts w:ascii="Simplified Arabic" w:hAnsi="Simplified Arabic" w:cs="Simplified Arabic" w:hint="cs"/>
          <w:sz w:val="24"/>
          <w:szCs w:val="24"/>
          <w:rtl/>
        </w:rPr>
        <w:t xml:space="preserve"> نفسه.</w:t>
      </w:r>
    </w:p>
  </w:footnote>
  <w:footnote w:id="191">
    <w:p w:rsidR="009403C3" w:rsidRPr="00B323DA" w:rsidRDefault="009403C3" w:rsidP="00D836C1">
      <w:pPr>
        <w:pStyle w:val="Notedebasdepage"/>
        <w:bidi/>
        <w:spacing w:line="276" w:lineRule="auto"/>
        <w:rPr>
          <w:rFonts w:ascii="Simplified Arabic" w:hAnsi="Simplified Arabic" w:cs="Simplified Arabic"/>
          <w:sz w:val="24"/>
          <w:szCs w:val="24"/>
          <w:rtl/>
        </w:rPr>
      </w:pPr>
      <w:r w:rsidRPr="00B323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35،</w:t>
      </w:r>
      <w:r w:rsidRPr="00892F6D">
        <w:rPr>
          <w:rFonts w:ascii="Simplified Arabic" w:hAnsi="Simplified Arabic" w:cs="Simplified Arabic"/>
          <w:sz w:val="24"/>
          <w:szCs w:val="24"/>
          <w:rtl/>
        </w:rPr>
        <w:t xml:space="preserve"> </w:t>
      </w:r>
      <w:r w:rsidRPr="00892F6D">
        <w:rPr>
          <w:rFonts w:ascii="Simplified Arabic" w:hAnsi="Simplified Arabic" w:cs="Simplified Arabic" w:hint="cs"/>
          <w:sz w:val="24"/>
          <w:szCs w:val="24"/>
          <w:rtl/>
        </w:rPr>
        <w:t xml:space="preserve">المرجع </w:t>
      </w:r>
      <w:r>
        <w:rPr>
          <w:rFonts w:ascii="Simplified Arabic" w:hAnsi="Simplified Arabic" w:cs="Simplified Arabic" w:hint="cs"/>
          <w:sz w:val="24"/>
          <w:szCs w:val="24"/>
          <w:rtl/>
        </w:rPr>
        <w:t>نفسه.</w:t>
      </w:r>
    </w:p>
  </w:footnote>
  <w:footnote w:id="192">
    <w:p w:rsidR="009403C3" w:rsidRPr="00B323DA" w:rsidRDefault="009403C3" w:rsidP="004434CA">
      <w:pPr>
        <w:pStyle w:val="Notedebasdepage"/>
        <w:bidi/>
        <w:spacing w:line="276" w:lineRule="auto"/>
        <w:rPr>
          <w:rFonts w:ascii="Simplified Arabic" w:hAnsi="Simplified Arabic" w:cs="Simplified Arabic"/>
          <w:sz w:val="24"/>
          <w:szCs w:val="24"/>
          <w:rtl/>
        </w:rPr>
      </w:pPr>
      <w:r w:rsidRPr="00B323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المادة 41 من </w:t>
      </w:r>
      <w:r>
        <w:rPr>
          <w:rFonts w:ascii="Simplified Arabic" w:hAnsi="Simplified Arabic" w:cs="Simplified Arabic"/>
          <w:sz w:val="24"/>
          <w:szCs w:val="24"/>
          <w:rtl/>
        </w:rPr>
        <w:t>قـانـون عـضـوي رقم 12- 04</w:t>
      </w:r>
      <w:r>
        <w:rPr>
          <w:rFonts w:ascii="Simplified Arabic" w:hAnsi="Simplified Arabic" w:cs="Simplified Arabic" w:hint="cs"/>
          <w:sz w:val="24"/>
          <w:szCs w:val="24"/>
          <w:rtl/>
        </w:rPr>
        <w:t xml:space="preserve">، </w:t>
      </w:r>
      <w:r w:rsidRPr="00892F6D">
        <w:rPr>
          <w:rFonts w:ascii="Simplified Arabic" w:hAnsi="Simplified Arabic" w:cs="Simplified Arabic" w:hint="cs"/>
          <w:b/>
          <w:bCs/>
          <w:sz w:val="24"/>
          <w:szCs w:val="24"/>
          <w:rtl/>
        </w:rPr>
        <w:t>يــتـــعــلـــ</w:t>
      </w:r>
      <w:r w:rsidRPr="00892F6D">
        <w:rPr>
          <w:rFonts w:ascii="Simplified Arabic" w:hAnsi="Simplified Arabic" w:cs="Simplified Arabic" w:hint="eastAsia"/>
          <w:b/>
          <w:bCs/>
          <w:sz w:val="24"/>
          <w:szCs w:val="24"/>
          <w:rtl/>
        </w:rPr>
        <w:t>ق</w:t>
      </w:r>
      <w:r w:rsidRPr="00892F6D">
        <w:rPr>
          <w:rFonts w:ascii="Simplified Arabic" w:hAnsi="Simplified Arabic" w:cs="Simplified Arabic"/>
          <w:b/>
          <w:bCs/>
          <w:sz w:val="24"/>
          <w:szCs w:val="24"/>
          <w:rtl/>
        </w:rPr>
        <w:t xml:space="preserve"> بــالأحــزاب السياسية</w:t>
      </w:r>
      <w:r w:rsidRPr="00892F6D">
        <w:rPr>
          <w:rFonts w:ascii="Simplified Arabic" w:hAnsi="Simplified Arabic" w:cs="Simplified Arabic"/>
          <w:sz w:val="24"/>
          <w:szCs w:val="24"/>
          <w:rtl/>
        </w:rPr>
        <w:t xml:space="preserve">، </w:t>
      </w:r>
      <w:r w:rsidRPr="00892F6D">
        <w:rPr>
          <w:rFonts w:ascii="Simplified Arabic" w:hAnsi="Simplified Arabic" w:cs="Simplified Arabic" w:hint="cs"/>
          <w:sz w:val="24"/>
          <w:szCs w:val="24"/>
          <w:rtl/>
        </w:rPr>
        <w:t>المرجع السابق</w:t>
      </w:r>
      <w:r>
        <w:rPr>
          <w:rFonts w:ascii="Simplified Arabic" w:hAnsi="Simplified Arabic" w:cs="Simplified Arabic" w:hint="cs"/>
          <w:sz w:val="24"/>
          <w:szCs w:val="24"/>
          <w:rtl/>
        </w:rPr>
        <w:t>.</w:t>
      </w:r>
    </w:p>
  </w:footnote>
  <w:footnote w:id="193">
    <w:p w:rsidR="009403C3" w:rsidRPr="00B323DA" w:rsidRDefault="009403C3" w:rsidP="00A72D89">
      <w:pPr>
        <w:pStyle w:val="Notedebasdepage"/>
        <w:bidi/>
        <w:spacing w:line="276" w:lineRule="auto"/>
        <w:jc w:val="both"/>
        <w:rPr>
          <w:rFonts w:ascii="Simplified Arabic" w:hAnsi="Simplified Arabic" w:cs="Simplified Arabic"/>
          <w:sz w:val="24"/>
          <w:szCs w:val="24"/>
          <w:rtl/>
          <w:lang w:bidi="ar-DZ"/>
        </w:rPr>
      </w:pPr>
      <w:r w:rsidRPr="00B323D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المادة 07، </w:t>
      </w:r>
      <w:r w:rsidRPr="00892F6D">
        <w:rPr>
          <w:rFonts w:ascii="Simplified Arabic" w:hAnsi="Simplified Arabic" w:cs="Simplified Arabic" w:hint="cs"/>
          <w:sz w:val="24"/>
          <w:szCs w:val="24"/>
          <w:rtl/>
        </w:rPr>
        <w:t xml:space="preserve">المرجع </w:t>
      </w:r>
      <w:r>
        <w:rPr>
          <w:rFonts w:ascii="Simplified Arabic" w:hAnsi="Simplified Arabic" w:cs="Simplified Arabic" w:hint="cs"/>
          <w:sz w:val="24"/>
          <w:szCs w:val="24"/>
          <w:rtl/>
        </w:rPr>
        <w:t>نفسه</w:t>
      </w:r>
      <w:r w:rsidRPr="00892F6D">
        <w:rPr>
          <w:rFonts w:ascii="Simplified Arabic" w:hAnsi="Simplified Arabic" w:cs="Simplified Arabic" w:hint="cs"/>
          <w:sz w:val="24"/>
          <w:szCs w:val="24"/>
          <w:rtl/>
        </w:rPr>
        <w:t>.</w:t>
      </w:r>
    </w:p>
  </w:footnote>
  <w:footnote w:id="194">
    <w:p w:rsidR="009403C3" w:rsidRPr="002730C9" w:rsidRDefault="009403C3" w:rsidP="00A72D89">
      <w:pPr>
        <w:pStyle w:val="Notedebasdepage"/>
        <w:bidi/>
        <w:spacing w:line="276" w:lineRule="auto"/>
        <w:rPr>
          <w:rFonts w:ascii="Simplified Arabic" w:hAnsi="Simplified Arabic" w:cs="Simplified Arabic"/>
          <w:sz w:val="24"/>
          <w:szCs w:val="24"/>
          <w:rtl/>
        </w:rPr>
      </w:pPr>
      <w:r w:rsidRPr="002730C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انظر المادة 58،</w:t>
      </w:r>
      <w:r w:rsidRPr="00892F6D">
        <w:rPr>
          <w:rFonts w:ascii="Simplified Arabic" w:hAnsi="Simplified Arabic" w:cs="Simplified Arabic"/>
          <w:sz w:val="24"/>
          <w:szCs w:val="24"/>
          <w:rtl/>
        </w:rPr>
        <w:t xml:space="preserve"> </w:t>
      </w:r>
      <w:r w:rsidRPr="00892F6D">
        <w:rPr>
          <w:rFonts w:ascii="Simplified Arabic" w:hAnsi="Simplified Arabic" w:cs="Simplified Arabic" w:hint="cs"/>
          <w:sz w:val="24"/>
          <w:szCs w:val="24"/>
          <w:rtl/>
        </w:rPr>
        <w:t xml:space="preserve">المرجع </w:t>
      </w:r>
      <w:r>
        <w:rPr>
          <w:rFonts w:ascii="Simplified Arabic" w:hAnsi="Simplified Arabic" w:cs="Simplified Arabic" w:hint="cs"/>
          <w:sz w:val="24"/>
          <w:szCs w:val="24"/>
          <w:rtl/>
        </w:rPr>
        <w:t>نفسه.</w:t>
      </w:r>
    </w:p>
  </w:footnote>
  <w:footnote w:id="195">
    <w:p w:rsidR="009403C3" w:rsidRPr="002E2D9C" w:rsidRDefault="009403C3" w:rsidP="004434CA">
      <w:pPr>
        <w:pStyle w:val="Notedebasdepage"/>
        <w:bidi/>
        <w:spacing w:line="276" w:lineRule="auto"/>
        <w:jc w:val="both"/>
        <w:rPr>
          <w:rFonts w:ascii="Simplified Arabic" w:hAnsi="Simplified Arabic" w:cs="Simplified Arabic"/>
          <w:b/>
          <w:bCs/>
          <w:sz w:val="24"/>
          <w:szCs w:val="24"/>
          <w:rtl/>
          <w:lang w:bidi="ar-DZ"/>
        </w:rPr>
      </w:pPr>
      <w:r w:rsidRPr="00B522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هذه المساعدات المالية تقدم من الميزانية العامة للدولة منذ صدور قانون الأحزاب السياسية لسنة 1997و قدرت ب 40000 دج عن كل نائب في البرلمان حسب المادة 65 من أمر 08-02 </w:t>
      </w:r>
      <w:r w:rsidRPr="002E2D9C">
        <w:rPr>
          <w:rFonts w:ascii="Simplified Arabic" w:hAnsi="Simplified Arabic" w:cs="Simplified Arabic" w:hint="cs"/>
          <w:b/>
          <w:bCs/>
          <w:sz w:val="24"/>
          <w:szCs w:val="24"/>
          <w:rtl/>
        </w:rPr>
        <w:t>المتضمن قانون المالية التكميلي لسنة 2008</w:t>
      </w:r>
      <w:r>
        <w:rPr>
          <w:rFonts w:ascii="Simplified Arabic" w:hAnsi="Simplified Arabic" w:cs="Simplified Arabic" w:hint="cs"/>
          <w:sz w:val="24"/>
          <w:szCs w:val="24"/>
          <w:rtl/>
        </w:rPr>
        <w:t xml:space="preserve"> وقدرت ب 200000 دج عن كل نائب سابقا وفقا لما جاء في قانون رقم 97-02 المادة 75 منه </w:t>
      </w:r>
      <w:r w:rsidRPr="002E2D9C">
        <w:rPr>
          <w:rFonts w:ascii="Simplified Arabic" w:hAnsi="Simplified Arabic" w:cs="Simplified Arabic" w:hint="cs"/>
          <w:b/>
          <w:bCs/>
          <w:sz w:val="24"/>
          <w:szCs w:val="24"/>
          <w:rtl/>
        </w:rPr>
        <w:t>المتضمنة قانون المالية 1998.</w:t>
      </w:r>
    </w:p>
  </w:footnote>
  <w:footnote w:id="196">
    <w:p w:rsidR="009403C3" w:rsidRPr="00964DB5" w:rsidRDefault="009403C3" w:rsidP="006C7893">
      <w:pPr>
        <w:pStyle w:val="Notedebasdepage"/>
        <w:bidi/>
        <w:rPr>
          <w:rFonts w:ascii="Simplified Arabic" w:hAnsi="Simplified Arabic" w:cs="Simplified Arabic"/>
          <w:sz w:val="24"/>
          <w:szCs w:val="24"/>
          <w:rtl/>
          <w:lang w:bidi="ar-DZ"/>
        </w:rPr>
      </w:pPr>
      <w:r w:rsidRPr="00964DB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 دستور الجمهورية </w:t>
      </w:r>
      <w:r w:rsidRPr="00DF79A3">
        <w:rPr>
          <w:rFonts w:ascii="Simplified Arabic" w:eastAsia="Calibri" w:hAnsi="Simplified Arabic" w:cs="Simplified Arabic" w:hint="cs"/>
          <w:sz w:val="24"/>
          <w:szCs w:val="24"/>
          <w:rtl/>
          <w:lang w:bidi="ar-DZ"/>
        </w:rPr>
        <w:t>الجزائرية</w:t>
      </w:r>
      <w:r>
        <w:rPr>
          <w:rFonts w:ascii="Simplified Arabic" w:hAnsi="Simplified Arabic" w:cs="Simplified Arabic" w:hint="cs"/>
          <w:sz w:val="24"/>
          <w:szCs w:val="24"/>
          <w:rtl/>
        </w:rPr>
        <w:t xml:space="preserve">الديمقراطية الشعبية لسنة </w:t>
      </w:r>
      <w:r>
        <w:rPr>
          <w:rFonts w:ascii="Simplified Arabic" w:hAnsi="Simplified Arabic" w:cs="Simplified Arabic" w:hint="cs"/>
          <w:sz w:val="24"/>
          <w:szCs w:val="24"/>
          <w:rtl/>
          <w:lang w:bidi="ar-DZ"/>
        </w:rPr>
        <w:t>1963و سنة 1989.</w:t>
      </w:r>
    </w:p>
  </w:footnote>
  <w:footnote w:id="197">
    <w:p w:rsidR="009403C3" w:rsidRPr="00964DB5" w:rsidRDefault="009403C3" w:rsidP="004434CA">
      <w:pPr>
        <w:pStyle w:val="Notedebasdepage"/>
        <w:bidi/>
        <w:spacing w:line="276" w:lineRule="auto"/>
        <w:jc w:val="both"/>
        <w:rPr>
          <w:rFonts w:ascii="Simplified Arabic" w:hAnsi="Simplified Arabic" w:cs="Simplified Arabic"/>
          <w:sz w:val="24"/>
          <w:szCs w:val="24"/>
          <w:rtl/>
          <w:lang w:bidi="ar-DZ"/>
        </w:rPr>
      </w:pPr>
      <w:r w:rsidRPr="00964DB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64DB5">
        <w:rPr>
          <w:rFonts w:ascii="Simplified Arabic" w:hAnsi="Simplified Arabic" w:cs="Simplified Arabic"/>
          <w:sz w:val="24"/>
          <w:szCs w:val="24"/>
          <w:rtl/>
        </w:rPr>
        <w:t xml:space="preserve">مسراتي سليمة، </w:t>
      </w:r>
      <w:r w:rsidRPr="00C953B1">
        <w:rPr>
          <w:rFonts w:ascii="Simplified Arabic" w:hAnsi="Simplified Arabic" w:cs="Simplified Arabic" w:hint="cs"/>
          <w:b/>
          <w:bCs/>
          <w:sz w:val="24"/>
          <w:szCs w:val="24"/>
          <w:rtl/>
          <w:lang w:bidi="ar-DZ"/>
        </w:rPr>
        <w:t>&lt;&lt;</w:t>
      </w:r>
      <w:r>
        <w:rPr>
          <w:rFonts w:ascii="Simplified Arabic" w:hAnsi="Simplified Arabic" w:cs="Simplified Arabic" w:hint="cs"/>
          <w:b/>
          <w:bCs/>
          <w:sz w:val="24"/>
          <w:szCs w:val="24"/>
          <w:rtl/>
          <w:lang w:bidi="ar-DZ"/>
        </w:rPr>
        <w:t xml:space="preserve"> </w:t>
      </w:r>
      <w:r w:rsidRPr="00964DB5">
        <w:rPr>
          <w:rFonts w:ascii="Simplified Arabic" w:hAnsi="Simplified Arabic" w:cs="Simplified Arabic"/>
          <w:b/>
          <w:bCs/>
          <w:sz w:val="24"/>
          <w:szCs w:val="24"/>
          <w:rtl/>
        </w:rPr>
        <w:t xml:space="preserve">دور الأحزاب السياسية في تفعيل المشاركة السياسية </w:t>
      </w:r>
      <w:r w:rsidRPr="00964DB5">
        <w:rPr>
          <w:rFonts w:ascii="Simplified Arabic" w:hAnsi="Simplified Arabic" w:cs="Simplified Arabic" w:hint="cs"/>
          <w:b/>
          <w:bCs/>
          <w:sz w:val="24"/>
          <w:szCs w:val="24"/>
          <w:rtl/>
        </w:rPr>
        <w:t>للمرأة: الأط</w:t>
      </w:r>
      <w:r w:rsidRPr="00964DB5">
        <w:rPr>
          <w:rFonts w:ascii="Simplified Arabic" w:hAnsi="Simplified Arabic" w:cs="Simplified Arabic" w:hint="eastAsia"/>
          <w:b/>
          <w:bCs/>
          <w:sz w:val="24"/>
          <w:szCs w:val="24"/>
          <w:rtl/>
        </w:rPr>
        <w:t>ر</w:t>
      </w:r>
      <w:r w:rsidRPr="00964DB5">
        <w:rPr>
          <w:rFonts w:ascii="Simplified Arabic" w:hAnsi="Simplified Arabic" w:cs="Simplified Arabic"/>
          <w:b/>
          <w:bCs/>
          <w:sz w:val="24"/>
          <w:szCs w:val="24"/>
          <w:rtl/>
        </w:rPr>
        <w:t xml:space="preserve"> استراتيجيات التمكين السياسي</w:t>
      </w:r>
      <w:r>
        <w:rPr>
          <w:rFonts w:ascii="Simplified Arabic" w:hAnsi="Simplified Arabic" w:cs="Simplified Arabic" w:hint="cs"/>
          <w:b/>
          <w:bCs/>
          <w:sz w:val="24"/>
          <w:szCs w:val="24"/>
          <w:rtl/>
        </w:rPr>
        <w:t>&gt;&gt;،</w:t>
      </w:r>
      <w:r w:rsidRPr="00964DB5">
        <w:rPr>
          <w:rFonts w:ascii="Simplified Arabic" w:hAnsi="Simplified Arabic" w:cs="Simplified Arabic" w:hint="cs"/>
          <w:sz w:val="24"/>
          <w:szCs w:val="24"/>
          <w:u w:val="single"/>
          <w:rtl/>
        </w:rPr>
        <w:t xml:space="preserve"> مجل</w:t>
      </w:r>
      <w:r w:rsidRPr="00964DB5">
        <w:rPr>
          <w:rFonts w:ascii="Simplified Arabic" w:hAnsi="Simplified Arabic" w:cs="Simplified Arabic" w:hint="eastAsia"/>
          <w:sz w:val="24"/>
          <w:szCs w:val="24"/>
          <w:u w:val="single"/>
          <w:rtl/>
        </w:rPr>
        <w:t>ة</w:t>
      </w:r>
      <w:r w:rsidRPr="00964DB5">
        <w:rPr>
          <w:rFonts w:ascii="Simplified Arabic" w:hAnsi="Simplified Arabic" w:cs="Simplified Arabic"/>
          <w:sz w:val="24"/>
          <w:szCs w:val="24"/>
          <w:u w:val="single"/>
          <w:rtl/>
        </w:rPr>
        <w:t xml:space="preserve"> صوت القانون</w:t>
      </w:r>
      <w:r w:rsidRPr="00964DB5">
        <w:rPr>
          <w:rFonts w:ascii="Simplified Arabic" w:hAnsi="Simplified Arabic" w:cs="Simplified Arabic"/>
          <w:sz w:val="24"/>
          <w:szCs w:val="24"/>
          <w:rtl/>
        </w:rPr>
        <w:t>، جامعة الجيلالي بونعامة خميس مليانة،</w:t>
      </w:r>
      <w:r>
        <w:rPr>
          <w:rFonts w:ascii="Simplified Arabic" w:hAnsi="Simplified Arabic" w:cs="Simplified Arabic" w:hint="cs"/>
          <w:sz w:val="24"/>
          <w:szCs w:val="24"/>
          <w:rtl/>
        </w:rPr>
        <w:t xml:space="preserve"> </w:t>
      </w:r>
      <w:r w:rsidRPr="00964DB5">
        <w:rPr>
          <w:rFonts w:ascii="Simplified Arabic" w:hAnsi="Simplified Arabic" w:cs="Simplified Arabic"/>
          <w:sz w:val="24"/>
          <w:szCs w:val="24"/>
          <w:rtl/>
        </w:rPr>
        <w:t>المجلد الخامس، العدد 02</w:t>
      </w:r>
      <w:r w:rsidR="00F04557">
        <w:rPr>
          <w:rFonts w:ascii="Simplified Arabic" w:hAnsi="Simplified Arabic" w:cs="Simplified Arabic" w:hint="cs"/>
          <w:sz w:val="24"/>
          <w:szCs w:val="24"/>
          <w:rtl/>
        </w:rPr>
        <w:t>،</w:t>
      </w:r>
      <w:r w:rsidRPr="00964DB5">
        <w:rPr>
          <w:rFonts w:ascii="Simplified Arabic" w:hAnsi="Simplified Arabic" w:cs="Simplified Arabic"/>
          <w:sz w:val="24"/>
          <w:szCs w:val="24"/>
          <w:rtl/>
        </w:rPr>
        <w:t xml:space="preserve"> أكتوبر </w:t>
      </w:r>
      <w:r>
        <w:rPr>
          <w:rFonts w:ascii="Simplified Arabic" w:hAnsi="Simplified Arabic" w:cs="Simplified Arabic" w:hint="cs"/>
          <w:sz w:val="24"/>
          <w:szCs w:val="24"/>
          <w:rtl/>
        </w:rPr>
        <w:t>2018،</w:t>
      </w:r>
      <w:r w:rsidRPr="00964DB5">
        <w:rPr>
          <w:rFonts w:ascii="Simplified Arabic" w:hAnsi="Simplified Arabic" w:cs="Simplified Arabic" w:hint="cs"/>
          <w:sz w:val="24"/>
          <w:szCs w:val="24"/>
          <w:rtl/>
        </w:rPr>
        <w:t xml:space="preserve"> </w:t>
      </w:r>
      <w:r w:rsidRPr="00964DB5">
        <w:rPr>
          <w:rFonts w:ascii="Simplified Arabic" w:hAnsi="Simplified Arabic" w:cs="Simplified Arabic" w:hint="eastAsia"/>
          <w:sz w:val="24"/>
          <w:szCs w:val="24"/>
          <w:rtl/>
        </w:rPr>
        <w:t>ص</w:t>
      </w:r>
      <w:r w:rsidRPr="00964DB5">
        <w:rPr>
          <w:rFonts w:ascii="Simplified Arabic" w:hAnsi="Simplified Arabic" w:cs="Simplified Arabic"/>
          <w:sz w:val="24"/>
          <w:szCs w:val="24"/>
          <w:rtl/>
        </w:rPr>
        <w:t xml:space="preserve"> 179.</w:t>
      </w:r>
    </w:p>
  </w:footnote>
  <w:footnote w:id="198">
    <w:p w:rsidR="009403C3" w:rsidRPr="00C953B1" w:rsidRDefault="009403C3" w:rsidP="004434CA">
      <w:pPr>
        <w:pStyle w:val="Notedebasdepage"/>
        <w:bidi/>
        <w:spacing w:line="276" w:lineRule="auto"/>
        <w:jc w:val="both"/>
        <w:rPr>
          <w:rFonts w:ascii="Simplified Arabic" w:hAnsi="Simplified Arabic" w:cs="Simplified Arabic"/>
          <w:sz w:val="24"/>
          <w:szCs w:val="24"/>
          <w:rtl/>
          <w:lang w:bidi="ar-DZ"/>
        </w:rPr>
      </w:pPr>
      <w:r w:rsidRPr="00C953B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C953B1">
        <w:rPr>
          <w:rFonts w:ascii="Simplified Arabic" w:hAnsi="Simplified Arabic" w:cs="Simplified Arabic"/>
          <w:sz w:val="24"/>
          <w:szCs w:val="24"/>
          <w:rtl/>
          <w:lang w:bidi="ar-DZ"/>
        </w:rPr>
        <w:t>مسراتي سليمة</w:t>
      </w:r>
      <w:r>
        <w:rPr>
          <w:rFonts w:ascii="Simplified Arabic" w:hAnsi="Simplified Arabic" w:cs="Simplified Arabic" w:hint="cs"/>
          <w:sz w:val="24"/>
          <w:szCs w:val="24"/>
          <w:rtl/>
          <w:lang w:bidi="ar-DZ"/>
        </w:rPr>
        <w:t>،</w:t>
      </w:r>
      <w:r w:rsidRPr="00C953B1">
        <w:rPr>
          <w:rFonts w:ascii="Simplified Arabic" w:hAnsi="Simplified Arabic" w:cs="Simplified Arabic"/>
          <w:sz w:val="24"/>
          <w:szCs w:val="24"/>
          <w:rtl/>
          <w:lang w:bidi="ar-DZ"/>
        </w:rPr>
        <w:t xml:space="preserve"> </w:t>
      </w:r>
      <w:r w:rsidRPr="00C953B1">
        <w:rPr>
          <w:rFonts w:ascii="Simplified Arabic" w:hAnsi="Simplified Arabic" w:cs="Simplified Arabic"/>
          <w:b/>
          <w:bCs/>
          <w:sz w:val="24"/>
          <w:szCs w:val="24"/>
          <w:rtl/>
          <w:lang w:bidi="ar-DZ"/>
        </w:rPr>
        <w:t>المرأة</w:t>
      </w:r>
      <w:r>
        <w:rPr>
          <w:rFonts w:ascii="Simplified Arabic" w:hAnsi="Simplified Arabic" w:cs="Simplified Arabic"/>
          <w:b/>
          <w:bCs/>
          <w:sz w:val="24"/>
          <w:szCs w:val="24"/>
          <w:lang w:bidi="ar-DZ"/>
        </w:rPr>
        <w:t xml:space="preserve"> </w:t>
      </w:r>
      <w:r w:rsidRPr="00C953B1">
        <w:rPr>
          <w:rFonts w:ascii="Simplified Arabic" w:hAnsi="Simplified Arabic" w:cs="Simplified Arabic"/>
          <w:b/>
          <w:bCs/>
          <w:sz w:val="24"/>
          <w:szCs w:val="24"/>
          <w:rtl/>
          <w:lang w:bidi="ar-DZ"/>
        </w:rPr>
        <w:t xml:space="preserve">الجزائرية </w:t>
      </w:r>
      <w:r w:rsidRPr="00C953B1">
        <w:rPr>
          <w:rFonts w:ascii="Simplified Arabic" w:hAnsi="Simplified Arabic" w:cs="Simplified Arabic" w:hint="cs"/>
          <w:b/>
          <w:bCs/>
          <w:sz w:val="24"/>
          <w:szCs w:val="24"/>
          <w:rtl/>
          <w:lang w:bidi="ar-DZ"/>
        </w:rPr>
        <w:t>وحق الترشح</w:t>
      </w:r>
      <w:r w:rsidRPr="00C953B1">
        <w:rPr>
          <w:rFonts w:ascii="Simplified Arabic" w:hAnsi="Simplified Arabic" w:cs="Simplified Arabic"/>
          <w:b/>
          <w:bCs/>
          <w:sz w:val="24"/>
          <w:szCs w:val="24"/>
          <w:rtl/>
          <w:lang w:bidi="ar-DZ"/>
        </w:rPr>
        <w:t xml:space="preserve"> في المجالس المنتخبة بين الاعتراف القانوني </w:t>
      </w:r>
      <w:r w:rsidRPr="00C953B1">
        <w:rPr>
          <w:rFonts w:ascii="Simplified Arabic" w:hAnsi="Simplified Arabic" w:cs="Simplified Arabic" w:hint="cs"/>
          <w:b/>
          <w:bCs/>
          <w:sz w:val="24"/>
          <w:szCs w:val="24"/>
          <w:rtl/>
          <w:lang w:bidi="ar-DZ"/>
        </w:rPr>
        <w:t>ومحدودية الممارسة، المرجع</w:t>
      </w:r>
      <w:r>
        <w:rPr>
          <w:rFonts w:ascii="Simplified Arabic" w:hAnsi="Simplified Arabic" w:cs="Simplified Arabic"/>
          <w:b/>
          <w:bCs/>
          <w:sz w:val="24"/>
          <w:szCs w:val="24"/>
          <w:lang w:bidi="ar-DZ"/>
        </w:rPr>
        <w:t xml:space="preserve"> </w:t>
      </w:r>
      <w:r w:rsidRPr="00C953B1">
        <w:rPr>
          <w:rFonts w:ascii="Simplified Arabic" w:hAnsi="Simplified Arabic" w:cs="Simplified Arabic" w:hint="cs"/>
          <w:sz w:val="24"/>
          <w:szCs w:val="24"/>
          <w:rtl/>
          <w:lang w:bidi="ar-DZ"/>
        </w:rPr>
        <w:t>السابق، ص</w:t>
      </w:r>
      <w:r>
        <w:rPr>
          <w:rFonts w:ascii="Simplified Arabic" w:hAnsi="Simplified Arabic" w:cs="Simplified Arabic" w:hint="cs"/>
          <w:sz w:val="24"/>
          <w:szCs w:val="24"/>
          <w:rtl/>
          <w:lang w:bidi="ar-DZ"/>
        </w:rPr>
        <w:t xml:space="preserve"> 198.</w:t>
      </w:r>
    </w:p>
  </w:footnote>
  <w:footnote w:id="199">
    <w:p w:rsidR="009403C3" w:rsidRPr="00C953B1" w:rsidRDefault="009403C3" w:rsidP="006E756D">
      <w:pPr>
        <w:pStyle w:val="Notedebasdepage"/>
        <w:bidi/>
        <w:spacing w:line="276" w:lineRule="auto"/>
        <w:jc w:val="both"/>
        <w:rPr>
          <w:rFonts w:ascii="Simplified Arabic" w:hAnsi="Simplified Arabic" w:cs="Simplified Arabic"/>
          <w:sz w:val="24"/>
          <w:szCs w:val="24"/>
          <w:rtl/>
          <w:lang w:bidi="ar-DZ"/>
        </w:rPr>
      </w:pPr>
      <w:r w:rsidRPr="00C953B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C953B1">
        <w:rPr>
          <w:rFonts w:ascii="Simplified Arabic" w:hAnsi="Simplified Arabic" w:cs="Simplified Arabic"/>
          <w:sz w:val="24"/>
          <w:szCs w:val="24"/>
          <w:rtl/>
        </w:rPr>
        <w:t xml:space="preserve">مسراتي سليمة، المرجع </w:t>
      </w:r>
      <w:r>
        <w:rPr>
          <w:rFonts w:ascii="Simplified Arabic" w:hAnsi="Simplified Arabic" w:cs="Simplified Arabic" w:hint="cs"/>
          <w:sz w:val="24"/>
          <w:szCs w:val="24"/>
          <w:rtl/>
        </w:rPr>
        <w:t>السابق</w:t>
      </w:r>
      <w:r w:rsidRPr="00C953B1">
        <w:rPr>
          <w:rFonts w:ascii="Simplified Arabic" w:hAnsi="Simplified Arabic" w:cs="Simplified Arabic"/>
          <w:sz w:val="24"/>
          <w:szCs w:val="24"/>
          <w:rtl/>
        </w:rPr>
        <w:t>، ص 198.</w:t>
      </w:r>
    </w:p>
  </w:footnote>
  <w:footnote w:id="200">
    <w:p w:rsidR="009403C3" w:rsidRPr="00C953B1" w:rsidRDefault="009403C3" w:rsidP="00165677">
      <w:pPr>
        <w:pStyle w:val="Notedebasdepage"/>
        <w:bidi/>
        <w:spacing w:line="276" w:lineRule="auto"/>
        <w:jc w:val="both"/>
        <w:rPr>
          <w:rFonts w:ascii="Simplified Arabic" w:hAnsi="Simplified Arabic" w:cs="Simplified Arabic"/>
          <w:sz w:val="24"/>
          <w:szCs w:val="24"/>
          <w:rtl/>
          <w:lang w:bidi="ar-DZ"/>
        </w:rPr>
      </w:pPr>
      <w:r w:rsidRPr="00C953B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محمد اليع</w:t>
      </w:r>
      <w:r>
        <w:rPr>
          <w:rFonts w:ascii="Simplified Arabic" w:hAnsi="Simplified Arabic" w:cs="Simplified Arabic" w:hint="cs"/>
          <w:sz w:val="24"/>
          <w:szCs w:val="24"/>
          <w:rtl/>
        </w:rPr>
        <w:t>ك</w:t>
      </w:r>
      <w:r w:rsidRPr="00C953B1">
        <w:rPr>
          <w:rFonts w:ascii="Simplified Arabic" w:hAnsi="Simplified Arabic" w:cs="Simplified Arabic"/>
          <w:sz w:val="24"/>
          <w:szCs w:val="24"/>
          <w:rtl/>
        </w:rPr>
        <w:t xml:space="preserve">وبي، </w:t>
      </w:r>
      <w:r w:rsidRPr="00C953B1">
        <w:rPr>
          <w:rFonts w:ascii="Simplified Arabic" w:hAnsi="Simplified Arabic" w:cs="Simplified Arabic"/>
          <w:b/>
          <w:bCs/>
          <w:sz w:val="24"/>
          <w:szCs w:val="24"/>
          <w:rtl/>
        </w:rPr>
        <w:t>&lt;&lt;المرأة المغربية بين حق التصويت وحق الترشح</w:t>
      </w:r>
      <w:r w:rsidRPr="00C953B1">
        <w:rPr>
          <w:rFonts w:ascii="Simplified Arabic" w:hAnsi="Simplified Arabic" w:cs="Simplified Arabic"/>
          <w:b/>
          <w:bCs/>
          <w:sz w:val="24"/>
          <w:szCs w:val="24"/>
          <w:rtl/>
          <w:lang w:bidi="ar-DZ"/>
        </w:rPr>
        <w:t>&gt;&gt;</w:t>
      </w:r>
      <w:r>
        <w:rPr>
          <w:rFonts w:ascii="Simplified Arabic" w:hAnsi="Simplified Arabic" w:cs="Simplified Arabic" w:hint="cs"/>
          <w:b/>
          <w:bCs/>
          <w:sz w:val="24"/>
          <w:szCs w:val="24"/>
          <w:rtl/>
          <w:lang w:bidi="ar-DZ"/>
        </w:rPr>
        <w:t xml:space="preserve">، </w:t>
      </w:r>
      <w:r w:rsidRPr="00C953B1">
        <w:rPr>
          <w:rFonts w:ascii="Simplified Arabic" w:hAnsi="Simplified Arabic" w:cs="Simplified Arabic"/>
          <w:sz w:val="24"/>
          <w:szCs w:val="24"/>
          <w:u w:val="single"/>
          <w:rtl/>
        </w:rPr>
        <w:t>المجلة المغربية للإدارة المحلية والتنمية</w:t>
      </w:r>
      <w:r w:rsidRPr="00C953B1">
        <w:rPr>
          <w:rFonts w:ascii="Simplified Arabic" w:hAnsi="Simplified Arabic" w:cs="Simplified Arabic"/>
          <w:sz w:val="24"/>
          <w:szCs w:val="24"/>
          <w:rtl/>
        </w:rPr>
        <w:t>، عدد: 38، سنة 2002, ص 138.</w:t>
      </w:r>
    </w:p>
  </w:footnote>
  <w:footnote w:id="201">
    <w:p w:rsidR="009403C3" w:rsidRPr="00655803" w:rsidRDefault="009403C3" w:rsidP="00165677">
      <w:pPr>
        <w:pStyle w:val="Notedebasdepage"/>
        <w:bidi/>
        <w:spacing w:line="276" w:lineRule="auto"/>
        <w:jc w:val="both"/>
        <w:rPr>
          <w:rFonts w:ascii="Simplified Arabic" w:hAnsi="Simplified Arabic" w:cs="Simplified Arabic"/>
          <w:sz w:val="24"/>
          <w:szCs w:val="24"/>
          <w:rtl/>
          <w:lang w:bidi="ar-DZ"/>
        </w:rPr>
      </w:pPr>
      <w:r w:rsidRPr="00655803">
        <w:rPr>
          <w:rStyle w:val="Appelnotedebasdep"/>
          <w:rFonts w:ascii="Simplified Arabic" w:hAnsi="Simplified Arabic" w:cs="Simplified Arabic"/>
          <w:sz w:val="24"/>
          <w:szCs w:val="24"/>
        </w:rPr>
        <w:footnoteRef/>
      </w:r>
      <w:r w:rsidRPr="00655803">
        <w:rPr>
          <w:rFonts w:ascii="Simplified Arabic" w:hAnsi="Simplified Arabic" w:cs="Simplified Arabic"/>
          <w:sz w:val="24"/>
          <w:szCs w:val="24"/>
          <w:rtl/>
        </w:rPr>
        <w:t xml:space="preserve"> مسراتي </w:t>
      </w:r>
      <w:r w:rsidRPr="00655803">
        <w:rPr>
          <w:rFonts w:ascii="Simplified Arabic" w:hAnsi="Simplified Arabic" w:cs="Simplified Arabic" w:hint="cs"/>
          <w:sz w:val="24"/>
          <w:szCs w:val="24"/>
          <w:rtl/>
        </w:rPr>
        <w:t>سليمة،</w:t>
      </w:r>
      <w:r w:rsidRPr="00655803">
        <w:rPr>
          <w:rFonts w:ascii="Simplified Arabic" w:hAnsi="Simplified Arabic" w:cs="Simplified Arabic" w:hint="cs"/>
          <w:b/>
          <w:bCs/>
          <w:sz w:val="24"/>
          <w:szCs w:val="24"/>
          <w:rtl/>
        </w:rPr>
        <w:t xml:space="preserve"> </w:t>
      </w:r>
      <w:r w:rsidRPr="00655803">
        <w:rPr>
          <w:rFonts w:ascii="Simplified Arabic" w:hAnsi="Simplified Arabic" w:cs="Simplified Arabic"/>
          <w:b/>
          <w:bCs/>
          <w:sz w:val="24"/>
          <w:szCs w:val="24"/>
          <w:rtl/>
        </w:rPr>
        <w:t xml:space="preserve">&lt;&lt; المرأة الجزائرية وحق الترشيح في المجالس المنتخبة بين </w:t>
      </w:r>
      <w:r w:rsidRPr="00655803">
        <w:rPr>
          <w:rFonts w:ascii="Simplified Arabic" w:hAnsi="Simplified Arabic" w:cs="Simplified Arabic" w:hint="cs"/>
          <w:b/>
          <w:bCs/>
          <w:sz w:val="24"/>
          <w:szCs w:val="24"/>
          <w:rtl/>
        </w:rPr>
        <w:t>الاعتراف</w:t>
      </w:r>
      <w:r w:rsidRPr="00655803">
        <w:rPr>
          <w:rFonts w:ascii="Simplified Arabic" w:hAnsi="Simplified Arabic" w:cs="Simplified Arabic"/>
          <w:b/>
          <w:bCs/>
          <w:sz w:val="24"/>
          <w:szCs w:val="24"/>
          <w:rtl/>
        </w:rPr>
        <w:t xml:space="preserve"> القانوني ومحدودية الممارسة&gt;&gt;،</w:t>
      </w:r>
      <w:r w:rsidRPr="00655803">
        <w:rPr>
          <w:rFonts w:ascii="Simplified Arabic" w:hAnsi="Simplified Arabic" w:cs="Simplified Arabic"/>
          <w:sz w:val="24"/>
          <w:szCs w:val="24"/>
          <w:rtl/>
        </w:rPr>
        <w:t xml:space="preserve"> المرجع السابق، ص 199.</w:t>
      </w:r>
    </w:p>
  </w:footnote>
  <w:footnote w:id="202">
    <w:p w:rsidR="009403C3" w:rsidRPr="00A40136" w:rsidRDefault="009403C3" w:rsidP="00A40136">
      <w:pPr>
        <w:pStyle w:val="Notedebasdepage"/>
        <w:bidi/>
        <w:spacing w:line="276" w:lineRule="auto"/>
        <w:jc w:val="both"/>
        <w:rPr>
          <w:rFonts w:ascii="Simplified Arabic" w:hAnsi="Simplified Arabic" w:cs="Simplified Arabic"/>
          <w:sz w:val="24"/>
          <w:szCs w:val="24"/>
          <w:rtl/>
          <w:lang w:bidi="ar-DZ"/>
        </w:rPr>
      </w:pPr>
      <w:r w:rsidRPr="00A40136">
        <w:rPr>
          <w:rStyle w:val="Appelnotedebasdep"/>
          <w:rFonts w:ascii="Simplified Arabic" w:hAnsi="Simplified Arabic" w:cs="Simplified Arabic"/>
          <w:sz w:val="24"/>
          <w:szCs w:val="24"/>
        </w:rPr>
        <w:footnoteRef/>
      </w:r>
      <w:r w:rsidRPr="00A40136">
        <w:rPr>
          <w:rFonts w:ascii="Simplified Arabic" w:hAnsi="Simplified Arabic" w:cs="Simplified Arabic"/>
          <w:sz w:val="24"/>
          <w:szCs w:val="24"/>
          <w:rtl/>
        </w:rPr>
        <w:t xml:space="preserve"> أميرة المعایرجی، </w:t>
      </w:r>
      <w:r w:rsidRPr="00A40136">
        <w:rPr>
          <w:rFonts w:ascii="Simplified Arabic" w:hAnsi="Simplified Arabic" w:cs="Simplified Arabic"/>
          <w:b/>
          <w:bCs/>
          <w:sz w:val="24"/>
          <w:szCs w:val="24"/>
          <w:rtl/>
        </w:rPr>
        <w:t>تمثيل المرأة في المجالس النيابية</w:t>
      </w:r>
      <w:r w:rsidRPr="00A40136">
        <w:rPr>
          <w:rFonts w:ascii="Simplified Arabic" w:hAnsi="Simplified Arabic" w:cs="Simplified Arabic"/>
          <w:sz w:val="24"/>
          <w:szCs w:val="24"/>
          <w:rtl/>
        </w:rPr>
        <w:t>، دار النهضة العربية، مصر 2010، ص 126.</w:t>
      </w:r>
    </w:p>
  </w:footnote>
  <w:footnote w:id="203">
    <w:p w:rsidR="009403C3" w:rsidRPr="00A40136" w:rsidRDefault="009403C3" w:rsidP="00A40136">
      <w:pPr>
        <w:pStyle w:val="Notedebasdepage"/>
        <w:bidi/>
        <w:spacing w:line="276" w:lineRule="auto"/>
        <w:jc w:val="both"/>
        <w:rPr>
          <w:rFonts w:ascii="Simplified Arabic" w:hAnsi="Simplified Arabic" w:cs="Simplified Arabic"/>
          <w:sz w:val="24"/>
          <w:szCs w:val="24"/>
          <w:rtl/>
        </w:rPr>
      </w:pPr>
      <w:r w:rsidRPr="00A4013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40136">
        <w:rPr>
          <w:rFonts w:ascii="Simplified Arabic" w:hAnsi="Simplified Arabic" w:cs="Simplified Arabic"/>
          <w:sz w:val="24"/>
          <w:szCs w:val="24"/>
          <w:rtl/>
        </w:rPr>
        <w:t xml:space="preserve">أشرف عوض وباحثون آخرون، </w:t>
      </w:r>
      <w:r w:rsidRPr="00A40136">
        <w:rPr>
          <w:rFonts w:ascii="Simplified Arabic" w:hAnsi="Simplified Arabic" w:cs="Simplified Arabic"/>
          <w:b/>
          <w:bCs/>
          <w:sz w:val="24"/>
          <w:szCs w:val="24"/>
          <w:rtl/>
        </w:rPr>
        <w:t>دور المرأة في الحياة السياسية، دراسة مقارنة للمشاركة السياسية للمرأة العربية والغربية المركز الديمقراطي العربي</w:t>
      </w:r>
      <w:r w:rsidRPr="00A40136">
        <w:rPr>
          <w:rFonts w:ascii="Simplified Arabic" w:hAnsi="Simplified Arabic" w:cs="Simplified Arabic"/>
          <w:sz w:val="24"/>
          <w:szCs w:val="24"/>
          <w:rtl/>
        </w:rPr>
        <w:t xml:space="preserve">، ص 06، منشور على الموقع الالكتروني، </w:t>
      </w:r>
      <w:hyperlink r:id="rId11" w:history="1">
        <w:r w:rsidRPr="00A40136">
          <w:rPr>
            <w:rStyle w:val="Lienhypertexte"/>
            <w:rFonts w:ascii="Simplified Arabic" w:hAnsi="Simplified Arabic" w:cs="Simplified Arabic"/>
            <w:sz w:val="24"/>
            <w:szCs w:val="24"/>
          </w:rPr>
          <w:t>www.http/demociatica.de</w:t>
        </w:r>
      </w:hyperlink>
    </w:p>
  </w:footnote>
  <w:footnote w:id="204">
    <w:p w:rsidR="009403C3" w:rsidRPr="00A40136" w:rsidRDefault="009403C3" w:rsidP="00A40136">
      <w:pPr>
        <w:pStyle w:val="Notedebasdepage"/>
        <w:bidi/>
        <w:spacing w:line="276" w:lineRule="auto"/>
        <w:jc w:val="both"/>
        <w:rPr>
          <w:rFonts w:ascii="Simplified Arabic" w:hAnsi="Simplified Arabic" w:cs="Simplified Arabic"/>
          <w:sz w:val="24"/>
          <w:szCs w:val="24"/>
        </w:rPr>
      </w:pPr>
      <w:r w:rsidRPr="00A4013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40136">
        <w:rPr>
          <w:rFonts w:ascii="Simplified Arabic" w:hAnsi="Simplified Arabic" w:cs="Simplified Arabic"/>
          <w:sz w:val="24"/>
          <w:szCs w:val="24"/>
          <w:rtl/>
        </w:rPr>
        <w:t xml:space="preserve">مسراتي </w:t>
      </w:r>
      <w:r w:rsidRPr="00A40136">
        <w:rPr>
          <w:rFonts w:ascii="Simplified Arabic" w:hAnsi="Simplified Arabic" w:cs="Simplified Arabic" w:hint="cs"/>
          <w:sz w:val="24"/>
          <w:szCs w:val="24"/>
          <w:rtl/>
        </w:rPr>
        <w:t>سليمة،</w:t>
      </w:r>
      <w:r w:rsidRPr="00A40136">
        <w:rPr>
          <w:rFonts w:ascii="Simplified Arabic" w:hAnsi="Simplified Arabic" w:cs="Simplified Arabic" w:hint="cs"/>
          <w:b/>
          <w:bCs/>
          <w:sz w:val="24"/>
          <w:szCs w:val="24"/>
          <w:rtl/>
        </w:rPr>
        <w:t xml:space="preserve"> </w:t>
      </w:r>
      <w:r w:rsidRPr="00A40136">
        <w:rPr>
          <w:rFonts w:ascii="Simplified Arabic" w:hAnsi="Simplified Arabic" w:cs="Simplified Arabic"/>
          <w:b/>
          <w:bCs/>
          <w:sz w:val="24"/>
          <w:szCs w:val="24"/>
          <w:rtl/>
        </w:rPr>
        <w:t>&lt;&lt; المرأة الجزائرية وحق الترشيح في المجالس المنتخبة بين الاعتراف القانوني ومحدودية الممارسة&gt;&gt;،</w:t>
      </w:r>
      <w:r w:rsidRPr="00A40136">
        <w:rPr>
          <w:rFonts w:ascii="Simplified Arabic" w:hAnsi="Simplified Arabic" w:cs="Simplified Arabic"/>
          <w:sz w:val="24"/>
          <w:szCs w:val="24"/>
          <w:rtl/>
        </w:rPr>
        <w:t xml:space="preserve"> المرجع السابق، ص 201.</w:t>
      </w:r>
    </w:p>
  </w:footnote>
  <w:footnote w:id="205">
    <w:p w:rsidR="009403C3" w:rsidRPr="00A40136" w:rsidRDefault="009403C3" w:rsidP="00A40136">
      <w:pPr>
        <w:pStyle w:val="Notedebasdepage"/>
        <w:bidi/>
        <w:spacing w:line="276" w:lineRule="auto"/>
        <w:jc w:val="both"/>
        <w:rPr>
          <w:rFonts w:ascii="Simplified Arabic" w:hAnsi="Simplified Arabic" w:cs="Simplified Arabic"/>
          <w:sz w:val="24"/>
          <w:szCs w:val="24"/>
        </w:rPr>
      </w:pPr>
      <w:r w:rsidRPr="00A4013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40136">
        <w:rPr>
          <w:rFonts w:ascii="Simplified Arabic" w:hAnsi="Simplified Arabic" w:cs="Simplified Arabic"/>
          <w:sz w:val="24"/>
          <w:szCs w:val="24"/>
          <w:rtl/>
        </w:rPr>
        <w:t>أشرف عوض وباحثون آخرون، المرجع السابق، ص</w:t>
      </w:r>
      <w:r w:rsidRPr="00A40136">
        <w:rPr>
          <w:rFonts w:ascii="Simplified Arabic" w:hAnsi="Simplified Arabic" w:cs="Simplified Arabic"/>
          <w:sz w:val="24"/>
          <w:szCs w:val="24"/>
          <w:rtl/>
          <w:lang w:bidi="ar-DZ"/>
        </w:rPr>
        <w:t>06</w:t>
      </w:r>
      <w:r w:rsidRPr="00A40136">
        <w:rPr>
          <w:rFonts w:ascii="Simplified Arabic" w:hAnsi="Simplified Arabic" w:cs="Simplified Arabic"/>
          <w:sz w:val="24"/>
          <w:szCs w:val="24"/>
          <w:rtl/>
        </w:rPr>
        <w:t>.</w:t>
      </w:r>
    </w:p>
  </w:footnote>
  <w:footnote w:id="206">
    <w:p w:rsidR="009403C3" w:rsidRPr="00645B89" w:rsidRDefault="009403C3" w:rsidP="00165677">
      <w:pPr>
        <w:pStyle w:val="Notedebasdepage"/>
        <w:bidi/>
        <w:spacing w:line="276" w:lineRule="auto"/>
        <w:rPr>
          <w:rFonts w:ascii="Simplified Arabic" w:hAnsi="Simplified Arabic" w:cs="Simplified Arabic"/>
          <w:sz w:val="24"/>
          <w:szCs w:val="24"/>
        </w:rPr>
      </w:pPr>
      <w:r w:rsidRPr="00645B8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 xml:space="preserve">أميرة المعايرجى، </w:t>
      </w:r>
      <w:r w:rsidRPr="00495FED">
        <w:rPr>
          <w:rFonts w:ascii="Simplified Arabic" w:hAnsi="Simplified Arabic" w:cs="Simplified Arabic"/>
          <w:b/>
          <w:bCs/>
          <w:sz w:val="24"/>
          <w:szCs w:val="24"/>
          <w:rtl/>
        </w:rPr>
        <w:t xml:space="preserve">تمثيل المرأة </w:t>
      </w:r>
      <w:r w:rsidRPr="00495FED">
        <w:rPr>
          <w:rFonts w:ascii="Simplified Arabic" w:hAnsi="Simplified Arabic" w:cs="Simplified Arabic" w:hint="cs"/>
          <w:b/>
          <w:bCs/>
          <w:sz w:val="24"/>
          <w:szCs w:val="24"/>
          <w:rtl/>
        </w:rPr>
        <w:t>في</w:t>
      </w:r>
      <w:r w:rsidRPr="00495FED">
        <w:rPr>
          <w:rFonts w:ascii="Simplified Arabic" w:hAnsi="Simplified Arabic" w:cs="Simplified Arabic"/>
          <w:b/>
          <w:bCs/>
          <w:sz w:val="24"/>
          <w:szCs w:val="24"/>
          <w:rtl/>
        </w:rPr>
        <w:t xml:space="preserve"> المجالس النيابية</w:t>
      </w:r>
      <w:r w:rsidRPr="00645B89">
        <w:rPr>
          <w:rFonts w:ascii="Simplified Arabic" w:hAnsi="Simplified Arabic" w:cs="Simplified Arabic"/>
          <w:sz w:val="24"/>
          <w:szCs w:val="24"/>
          <w:rtl/>
        </w:rPr>
        <w:t xml:space="preserve"> المرجع السابق ص</w:t>
      </w:r>
      <w:r>
        <w:rPr>
          <w:rFonts w:ascii="Simplified Arabic" w:hAnsi="Simplified Arabic" w:cs="Simplified Arabic" w:hint="cs"/>
          <w:sz w:val="24"/>
          <w:szCs w:val="24"/>
          <w:rtl/>
        </w:rPr>
        <w:t>129.</w:t>
      </w:r>
    </w:p>
  </w:footnote>
  <w:footnote w:id="207">
    <w:p w:rsidR="009403C3" w:rsidRPr="00645B89" w:rsidRDefault="009403C3" w:rsidP="00165677">
      <w:pPr>
        <w:pStyle w:val="Notedebasdepage"/>
        <w:bidi/>
        <w:spacing w:line="276" w:lineRule="auto"/>
        <w:rPr>
          <w:rFonts w:ascii="Simplified Arabic" w:hAnsi="Simplified Arabic" w:cs="Simplified Arabic"/>
          <w:sz w:val="24"/>
          <w:szCs w:val="24"/>
        </w:rPr>
      </w:pPr>
      <w:r w:rsidRPr="00645B8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 xml:space="preserve">أشرف عوض </w:t>
      </w:r>
      <w:r w:rsidRPr="00645B89">
        <w:rPr>
          <w:rFonts w:ascii="Simplified Arabic" w:hAnsi="Simplified Arabic" w:cs="Simplified Arabic" w:hint="cs"/>
          <w:sz w:val="24"/>
          <w:szCs w:val="24"/>
          <w:rtl/>
        </w:rPr>
        <w:t>وباحثون آخرون، المرجع</w:t>
      </w:r>
      <w:r w:rsidRPr="00645B89">
        <w:rPr>
          <w:rFonts w:ascii="Simplified Arabic" w:hAnsi="Simplified Arabic" w:cs="Simplified Arabic"/>
          <w:sz w:val="24"/>
          <w:szCs w:val="24"/>
          <w:rtl/>
        </w:rPr>
        <w:t xml:space="preserve"> السابق، ص 03،</w:t>
      </w:r>
    </w:p>
  </w:footnote>
  <w:footnote w:id="208">
    <w:p w:rsidR="009403C3" w:rsidRPr="00645B89" w:rsidRDefault="009403C3" w:rsidP="00165677">
      <w:pPr>
        <w:pStyle w:val="Notedebasdepage"/>
        <w:bidi/>
        <w:spacing w:line="276" w:lineRule="auto"/>
        <w:rPr>
          <w:rFonts w:ascii="Simplified Arabic" w:hAnsi="Simplified Arabic" w:cs="Simplified Arabic"/>
          <w:sz w:val="24"/>
          <w:szCs w:val="24"/>
        </w:rPr>
      </w:pPr>
      <w:r w:rsidRPr="00645B8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أمير </w:t>
      </w:r>
      <w:r>
        <w:rPr>
          <w:rFonts w:ascii="Simplified Arabic" w:hAnsi="Simplified Arabic" w:cs="Simplified Arabic" w:hint="cs"/>
          <w:sz w:val="24"/>
          <w:szCs w:val="24"/>
          <w:rtl/>
        </w:rPr>
        <w:t>المعيارجي</w:t>
      </w:r>
      <w:r>
        <w:rPr>
          <w:rFonts w:ascii="Simplified Arabic" w:hAnsi="Simplified Arabic" w:cs="Simplified Arabic" w:hint="cs"/>
          <w:sz w:val="24"/>
          <w:szCs w:val="24"/>
          <w:rtl/>
          <w:lang w:bidi="ar-DZ"/>
        </w:rPr>
        <w:t xml:space="preserve">، </w:t>
      </w:r>
      <w:r w:rsidRPr="00495FED">
        <w:rPr>
          <w:rFonts w:ascii="Simplified Arabic" w:hAnsi="Simplified Arabic" w:cs="Simplified Arabic"/>
          <w:b/>
          <w:bCs/>
          <w:sz w:val="24"/>
          <w:szCs w:val="24"/>
          <w:rtl/>
        </w:rPr>
        <w:t xml:space="preserve">تمثيل المرأة </w:t>
      </w:r>
      <w:r w:rsidRPr="00495FED">
        <w:rPr>
          <w:rFonts w:ascii="Simplified Arabic" w:hAnsi="Simplified Arabic" w:cs="Simplified Arabic" w:hint="cs"/>
          <w:b/>
          <w:bCs/>
          <w:sz w:val="24"/>
          <w:szCs w:val="24"/>
          <w:rtl/>
        </w:rPr>
        <w:t>في</w:t>
      </w:r>
      <w:r w:rsidRPr="00495FED">
        <w:rPr>
          <w:rFonts w:ascii="Simplified Arabic" w:hAnsi="Simplified Arabic" w:cs="Simplified Arabic"/>
          <w:b/>
          <w:bCs/>
          <w:sz w:val="24"/>
          <w:szCs w:val="24"/>
          <w:rtl/>
        </w:rPr>
        <w:t xml:space="preserve"> المجالس النيابية</w:t>
      </w:r>
      <w:r>
        <w:rPr>
          <w:rFonts w:ascii="Simplified Arabic" w:hAnsi="Simplified Arabic" w:cs="Simplified Arabic" w:hint="cs"/>
          <w:b/>
          <w:bCs/>
          <w:sz w:val="24"/>
          <w:szCs w:val="24"/>
          <w:rtl/>
        </w:rPr>
        <w:t xml:space="preserve">، </w:t>
      </w:r>
      <w:r w:rsidRPr="00645B89">
        <w:rPr>
          <w:rFonts w:ascii="Simplified Arabic" w:hAnsi="Simplified Arabic" w:cs="Simplified Arabic" w:hint="cs"/>
          <w:sz w:val="24"/>
          <w:szCs w:val="24"/>
          <w:rtl/>
        </w:rPr>
        <w:t>المرجع الساب</w:t>
      </w:r>
      <w:r w:rsidRPr="00645B89">
        <w:rPr>
          <w:rFonts w:ascii="Simplified Arabic" w:hAnsi="Simplified Arabic" w:cs="Simplified Arabic" w:hint="eastAsia"/>
          <w:sz w:val="24"/>
          <w:szCs w:val="24"/>
          <w:rtl/>
        </w:rPr>
        <w:t>ق</w:t>
      </w:r>
      <w:r w:rsidRPr="00645B89">
        <w:rPr>
          <w:rFonts w:ascii="Simplified Arabic" w:hAnsi="Simplified Arabic" w:cs="Simplified Arabic"/>
          <w:sz w:val="24"/>
          <w:szCs w:val="24"/>
          <w:rtl/>
        </w:rPr>
        <w:t>، ص 130</w:t>
      </w:r>
      <w:r>
        <w:rPr>
          <w:rFonts w:ascii="Simplified Arabic" w:hAnsi="Simplified Arabic" w:cs="Simplified Arabic" w:hint="cs"/>
          <w:sz w:val="24"/>
          <w:szCs w:val="24"/>
          <w:rtl/>
        </w:rPr>
        <w:t>.</w:t>
      </w:r>
    </w:p>
  </w:footnote>
  <w:footnote w:id="209">
    <w:p w:rsidR="009403C3" w:rsidRPr="00645B89" w:rsidRDefault="009403C3" w:rsidP="00165677">
      <w:pPr>
        <w:pStyle w:val="Notedebasdepage"/>
        <w:bidi/>
        <w:spacing w:line="276" w:lineRule="auto"/>
        <w:rPr>
          <w:rFonts w:ascii="Simplified Arabic" w:hAnsi="Simplified Arabic" w:cs="Simplified Arabic"/>
          <w:sz w:val="24"/>
          <w:szCs w:val="24"/>
        </w:rPr>
      </w:pPr>
      <w:r w:rsidRPr="00645B8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 xml:space="preserve">أشرف </w:t>
      </w:r>
      <w:r>
        <w:rPr>
          <w:rFonts w:ascii="Simplified Arabic" w:hAnsi="Simplified Arabic" w:cs="Simplified Arabic" w:hint="cs"/>
          <w:sz w:val="24"/>
          <w:szCs w:val="24"/>
          <w:rtl/>
        </w:rPr>
        <w:t>عوض،</w:t>
      </w:r>
      <w:r>
        <w:rPr>
          <w:rFonts w:ascii="Simplified Arabic" w:hAnsi="Simplified Arabic" w:cs="Simplified Arabic"/>
          <w:sz w:val="24"/>
          <w:szCs w:val="24"/>
          <w:rtl/>
        </w:rPr>
        <w:t xml:space="preserve"> وباحثون </w:t>
      </w:r>
      <w:r>
        <w:rPr>
          <w:rFonts w:ascii="Simplified Arabic" w:hAnsi="Simplified Arabic" w:cs="Simplified Arabic" w:hint="cs"/>
          <w:sz w:val="24"/>
          <w:szCs w:val="24"/>
          <w:rtl/>
        </w:rPr>
        <w:t>آخرون،</w:t>
      </w:r>
      <w:r>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 ص 03.</w:t>
      </w:r>
    </w:p>
  </w:footnote>
  <w:footnote w:id="210">
    <w:p w:rsidR="009403C3" w:rsidRPr="00655803" w:rsidRDefault="009403C3" w:rsidP="009514C1">
      <w:pPr>
        <w:pStyle w:val="Notedebasdepage"/>
        <w:bidi/>
        <w:spacing w:line="276" w:lineRule="auto"/>
        <w:rPr>
          <w:rFonts w:ascii="Simplified Arabic" w:hAnsi="Simplified Arabic" w:cs="Simplified Arabic"/>
          <w:sz w:val="24"/>
          <w:szCs w:val="24"/>
          <w:rtl/>
          <w:lang w:bidi="ar-DZ"/>
        </w:rPr>
      </w:pPr>
      <w:r w:rsidRPr="00655803">
        <w:rPr>
          <w:rStyle w:val="Appelnotedebasdep"/>
          <w:rFonts w:ascii="Simplified Arabic" w:hAnsi="Simplified Arabic" w:cs="Simplified Arabic"/>
          <w:sz w:val="24"/>
          <w:szCs w:val="24"/>
        </w:rPr>
        <w:footnoteRef/>
      </w:r>
      <w:r w:rsidRPr="00655803">
        <w:rPr>
          <w:rFonts w:ascii="Simplified Arabic" w:hAnsi="Simplified Arabic" w:cs="Simplified Arabic"/>
          <w:sz w:val="24"/>
          <w:szCs w:val="24"/>
          <w:rtl/>
        </w:rPr>
        <w:t xml:space="preserve"> أشرف عوض </w:t>
      </w:r>
      <w:r w:rsidRPr="00655803">
        <w:rPr>
          <w:rFonts w:ascii="Simplified Arabic" w:hAnsi="Simplified Arabic" w:cs="Simplified Arabic" w:hint="cs"/>
          <w:sz w:val="24"/>
          <w:szCs w:val="24"/>
          <w:rtl/>
        </w:rPr>
        <w:t>وباحثون آخرون</w:t>
      </w:r>
      <w:r w:rsidRPr="00655803">
        <w:rPr>
          <w:rFonts w:ascii="Simplified Arabic" w:hAnsi="Simplified Arabic" w:cs="Simplified Arabic"/>
          <w:sz w:val="24"/>
          <w:szCs w:val="24"/>
          <w:rtl/>
        </w:rPr>
        <w:t xml:space="preserve">، </w:t>
      </w:r>
      <w:r w:rsidRPr="00655803">
        <w:rPr>
          <w:rFonts w:ascii="Simplified Arabic" w:hAnsi="Simplified Arabic" w:cs="Simplified Arabic" w:hint="cs"/>
          <w:sz w:val="24"/>
          <w:szCs w:val="24"/>
          <w:rtl/>
        </w:rPr>
        <w:t>المرجع</w:t>
      </w:r>
      <w:r>
        <w:rPr>
          <w:rFonts w:ascii="Simplified Arabic" w:hAnsi="Simplified Arabic" w:cs="Simplified Arabic" w:hint="cs"/>
          <w:sz w:val="24"/>
          <w:szCs w:val="24"/>
          <w:rtl/>
        </w:rPr>
        <w:t xml:space="preserve"> السابق، </w:t>
      </w:r>
      <w:r>
        <w:rPr>
          <w:rFonts w:ascii="Simplified Arabic" w:hAnsi="Simplified Arabic" w:cs="Simplified Arabic"/>
          <w:sz w:val="24"/>
          <w:szCs w:val="24"/>
          <w:rtl/>
        </w:rPr>
        <w:t>ص</w:t>
      </w:r>
      <w:r w:rsidRPr="00655803">
        <w:rPr>
          <w:rFonts w:ascii="Simplified Arabic" w:hAnsi="Simplified Arabic" w:cs="Simplified Arabic"/>
          <w:sz w:val="24"/>
          <w:szCs w:val="24"/>
          <w:rtl/>
        </w:rPr>
        <w:t>03.</w:t>
      </w:r>
    </w:p>
  </w:footnote>
  <w:footnote w:id="211">
    <w:p w:rsidR="009403C3" w:rsidRPr="00655803" w:rsidRDefault="009403C3" w:rsidP="00165677">
      <w:pPr>
        <w:pStyle w:val="Notedebasdepage"/>
        <w:bidi/>
        <w:spacing w:line="276" w:lineRule="auto"/>
        <w:jc w:val="both"/>
        <w:rPr>
          <w:rFonts w:ascii="Simplified Arabic" w:hAnsi="Simplified Arabic" w:cs="Simplified Arabic"/>
          <w:sz w:val="24"/>
          <w:szCs w:val="24"/>
          <w:rtl/>
          <w:lang w:bidi="ar-DZ"/>
        </w:rPr>
      </w:pPr>
      <w:r w:rsidRPr="00655803">
        <w:rPr>
          <w:rStyle w:val="Appelnotedebasdep"/>
          <w:rFonts w:ascii="Simplified Arabic" w:hAnsi="Simplified Arabic" w:cs="Simplified Arabic"/>
          <w:sz w:val="24"/>
          <w:szCs w:val="24"/>
        </w:rPr>
        <w:footnoteRef/>
      </w:r>
      <w:r w:rsidRPr="00655803">
        <w:rPr>
          <w:rFonts w:ascii="Simplified Arabic" w:hAnsi="Simplified Arabic" w:cs="Simplified Arabic"/>
          <w:sz w:val="24"/>
          <w:szCs w:val="24"/>
          <w:rtl/>
        </w:rPr>
        <w:t xml:space="preserve"> مسراتي سليمة، </w:t>
      </w:r>
      <w:r w:rsidRPr="00655803">
        <w:rPr>
          <w:rFonts w:ascii="Simplified Arabic" w:hAnsi="Simplified Arabic" w:cs="Simplified Arabic"/>
          <w:b/>
          <w:bCs/>
          <w:sz w:val="24"/>
          <w:szCs w:val="24"/>
          <w:rtl/>
        </w:rPr>
        <w:t>&lt;&lt; دور الأحزاب السياسية في تفعيل المشاركة السياسية للمرأة: الأطر استراتيجيات التمكين السياسي&gt;&gt;</w:t>
      </w:r>
      <w:r w:rsidRPr="00655803">
        <w:rPr>
          <w:rFonts w:ascii="Simplified Arabic" w:hAnsi="Simplified Arabic" w:cs="Simplified Arabic"/>
          <w:sz w:val="24"/>
          <w:szCs w:val="24"/>
          <w:rtl/>
        </w:rPr>
        <w:t>، المرجع السابق، ص 183.</w:t>
      </w:r>
    </w:p>
  </w:footnote>
  <w:footnote w:id="212">
    <w:p w:rsidR="009403C3" w:rsidRPr="00655803" w:rsidRDefault="009403C3" w:rsidP="00FB344F">
      <w:pPr>
        <w:pStyle w:val="Notedebasdepage"/>
        <w:bidi/>
        <w:spacing w:line="276" w:lineRule="auto"/>
        <w:jc w:val="both"/>
        <w:rPr>
          <w:rFonts w:ascii="Simplified Arabic" w:hAnsi="Simplified Arabic" w:cs="Simplified Arabic" w:hint="cs"/>
          <w:sz w:val="24"/>
          <w:szCs w:val="24"/>
          <w:rtl/>
          <w:lang w:bidi="ar-DZ"/>
        </w:rPr>
      </w:pPr>
      <w:r w:rsidRPr="00655803">
        <w:rPr>
          <w:rStyle w:val="Appelnotedebasdep"/>
          <w:rFonts w:ascii="Simplified Arabic" w:hAnsi="Simplified Arabic" w:cs="Simplified Arabic"/>
          <w:sz w:val="24"/>
          <w:szCs w:val="24"/>
        </w:rPr>
        <w:footnoteRef/>
      </w:r>
      <w:r w:rsidRPr="00655803">
        <w:rPr>
          <w:rFonts w:ascii="Simplified Arabic" w:hAnsi="Simplified Arabic" w:cs="Simplified Arabic"/>
          <w:sz w:val="24"/>
          <w:szCs w:val="24"/>
          <w:rtl/>
        </w:rPr>
        <w:t xml:space="preserve"> صابر </w:t>
      </w:r>
      <w:r>
        <w:rPr>
          <w:rFonts w:ascii="Simplified Arabic" w:hAnsi="Simplified Arabic" w:cs="Simplified Arabic" w:hint="cs"/>
          <w:sz w:val="24"/>
          <w:szCs w:val="24"/>
          <w:rtl/>
        </w:rPr>
        <w:t xml:space="preserve">بلول، </w:t>
      </w:r>
      <w:r w:rsidRPr="00655803">
        <w:rPr>
          <w:rFonts w:ascii="Simplified Arabic" w:hAnsi="Simplified Arabic" w:cs="Simplified Arabic" w:hint="cs"/>
          <w:b/>
          <w:bCs/>
          <w:sz w:val="24"/>
          <w:szCs w:val="24"/>
          <w:rtl/>
        </w:rPr>
        <w:t xml:space="preserve">&lt;&lt; </w:t>
      </w:r>
      <w:r w:rsidRPr="006E756D">
        <w:rPr>
          <w:rFonts w:ascii="Simplified Arabic" w:hAnsi="Simplified Arabic" w:cs="Simplified Arabic" w:hint="cs"/>
          <w:b/>
          <w:bCs/>
          <w:sz w:val="24"/>
          <w:szCs w:val="24"/>
          <w:rtl/>
        </w:rPr>
        <w:t>التمكين</w:t>
      </w:r>
      <w:r w:rsidRPr="006E756D">
        <w:rPr>
          <w:rFonts w:ascii="Simplified Arabic" w:hAnsi="Simplified Arabic" w:cs="Simplified Arabic"/>
          <w:b/>
          <w:bCs/>
          <w:sz w:val="24"/>
          <w:szCs w:val="24"/>
          <w:rtl/>
        </w:rPr>
        <w:t xml:space="preserve"> السياسي للمرأة العربية بين القرارات </w:t>
      </w:r>
      <w:r w:rsidRPr="006E756D">
        <w:rPr>
          <w:rFonts w:ascii="Simplified Arabic" w:hAnsi="Simplified Arabic" w:cs="Simplified Arabic" w:hint="cs"/>
          <w:b/>
          <w:bCs/>
          <w:sz w:val="24"/>
          <w:szCs w:val="24"/>
          <w:rtl/>
        </w:rPr>
        <w:t>والتوجيهات الدولية</w:t>
      </w:r>
      <w:r w:rsidRPr="006E756D">
        <w:rPr>
          <w:rFonts w:ascii="Simplified Arabic" w:hAnsi="Simplified Arabic" w:cs="Simplified Arabic"/>
          <w:b/>
          <w:bCs/>
          <w:sz w:val="24"/>
          <w:szCs w:val="24"/>
        </w:rPr>
        <w:t xml:space="preserve"> </w:t>
      </w:r>
      <w:r w:rsidRPr="006E756D">
        <w:rPr>
          <w:rFonts w:ascii="Simplified Arabic" w:hAnsi="Simplified Arabic" w:cs="Simplified Arabic" w:hint="cs"/>
          <w:b/>
          <w:bCs/>
          <w:sz w:val="24"/>
          <w:szCs w:val="24"/>
          <w:rtl/>
        </w:rPr>
        <w:t>والواقع &gt;</w:t>
      </w:r>
      <w:r w:rsidRPr="00655803">
        <w:rPr>
          <w:rFonts w:ascii="Simplified Arabic" w:hAnsi="Simplified Arabic" w:cs="Simplified Arabic" w:hint="cs"/>
          <w:b/>
          <w:bCs/>
          <w:sz w:val="24"/>
          <w:szCs w:val="24"/>
          <w:rtl/>
        </w:rPr>
        <w:t>&gt;،</w:t>
      </w:r>
      <w:r>
        <w:rPr>
          <w:rFonts w:ascii="Simplified Arabic" w:hAnsi="Simplified Arabic" w:cs="Simplified Arabic" w:hint="cs"/>
          <w:sz w:val="24"/>
          <w:szCs w:val="24"/>
          <w:rtl/>
        </w:rPr>
        <w:t xml:space="preserve"> </w:t>
      </w:r>
      <w:r w:rsidRPr="006E756D">
        <w:rPr>
          <w:rFonts w:ascii="Simplified Arabic" w:hAnsi="Simplified Arabic" w:cs="Simplified Arabic" w:hint="cs"/>
          <w:sz w:val="24"/>
          <w:szCs w:val="24"/>
          <w:u w:val="single"/>
          <w:rtl/>
        </w:rPr>
        <w:t>مجل</w:t>
      </w:r>
      <w:r w:rsidRPr="006E756D">
        <w:rPr>
          <w:rFonts w:ascii="Simplified Arabic" w:hAnsi="Simplified Arabic" w:cs="Simplified Arabic" w:hint="eastAsia"/>
          <w:sz w:val="24"/>
          <w:szCs w:val="24"/>
          <w:u w:val="single"/>
          <w:rtl/>
        </w:rPr>
        <w:t>ة</w:t>
      </w:r>
      <w:r w:rsidRPr="006E756D">
        <w:rPr>
          <w:rFonts w:ascii="Simplified Arabic" w:hAnsi="Simplified Arabic" w:cs="Simplified Arabic"/>
          <w:sz w:val="24"/>
          <w:szCs w:val="24"/>
          <w:u w:val="single"/>
        </w:rPr>
        <w:t xml:space="preserve"> </w:t>
      </w:r>
      <w:r w:rsidRPr="006E756D">
        <w:rPr>
          <w:rFonts w:ascii="Simplified Arabic" w:hAnsi="Simplified Arabic" w:cs="Simplified Arabic" w:hint="cs"/>
          <w:sz w:val="24"/>
          <w:szCs w:val="24"/>
          <w:u w:val="single"/>
          <w:rtl/>
        </w:rPr>
        <w:t>ج</w:t>
      </w:r>
      <w:r w:rsidRPr="006E756D">
        <w:rPr>
          <w:rFonts w:ascii="Simplified Arabic" w:hAnsi="Simplified Arabic" w:cs="Simplified Arabic"/>
          <w:sz w:val="24"/>
          <w:szCs w:val="24"/>
          <w:u w:val="single"/>
          <w:rtl/>
        </w:rPr>
        <w:t xml:space="preserve">امعة دمشق للعلوم الاقتصادية </w:t>
      </w:r>
      <w:r w:rsidRPr="006E756D">
        <w:rPr>
          <w:rFonts w:ascii="Simplified Arabic" w:hAnsi="Simplified Arabic" w:cs="Simplified Arabic" w:hint="cs"/>
          <w:sz w:val="24"/>
          <w:szCs w:val="24"/>
          <w:u w:val="single"/>
          <w:rtl/>
        </w:rPr>
        <w:t>والقانونية</w:t>
      </w:r>
      <w:r w:rsidRPr="00655803">
        <w:rPr>
          <w:rFonts w:ascii="Simplified Arabic" w:hAnsi="Simplified Arabic" w:cs="Simplified Arabic"/>
          <w:sz w:val="24"/>
          <w:szCs w:val="24"/>
          <w:rtl/>
        </w:rPr>
        <w:t xml:space="preserve">، المجلة </w:t>
      </w:r>
      <w:r w:rsidRPr="00655803">
        <w:rPr>
          <w:rFonts w:ascii="Simplified Arabic" w:hAnsi="Simplified Arabic" w:cs="Simplified Arabic" w:hint="cs"/>
          <w:sz w:val="24"/>
          <w:szCs w:val="24"/>
          <w:rtl/>
        </w:rPr>
        <w:t>25، العدد</w:t>
      </w:r>
      <w:r w:rsidRPr="00655803">
        <w:rPr>
          <w:rFonts w:ascii="Simplified Arabic" w:hAnsi="Simplified Arabic" w:cs="Simplified Arabic"/>
          <w:sz w:val="24"/>
          <w:szCs w:val="24"/>
          <w:rtl/>
        </w:rPr>
        <w:t xml:space="preserve"> الثاني ،</w:t>
      </w:r>
      <w:r w:rsidRPr="00655803">
        <w:rPr>
          <w:rFonts w:ascii="Simplified Arabic" w:hAnsi="Simplified Arabic" w:cs="Simplified Arabic" w:hint="cs"/>
          <w:sz w:val="24"/>
          <w:szCs w:val="24"/>
          <w:rtl/>
        </w:rPr>
        <w:t>2009،</w:t>
      </w:r>
      <w:r w:rsidR="00CC6F11">
        <w:rPr>
          <w:rFonts w:ascii="Simplified Arabic" w:hAnsi="Simplified Arabic" w:cs="Simplified Arabic"/>
          <w:sz w:val="24"/>
          <w:szCs w:val="24"/>
          <w:rtl/>
        </w:rPr>
        <w:t xml:space="preserve"> ص</w:t>
      </w:r>
      <w:r w:rsidRPr="00655803">
        <w:rPr>
          <w:rFonts w:ascii="Simplified Arabic" w:hAnsi="Simplified Arabic" w:cs="Simplified Arabic" w:hint="cs"/>
          <w:sz w:val="24"/>
          <w:szCs w:val="24"/>
          <w:rtl/>
        </w:rPr>
        <w:t>650.</w:t>
      </w:r>
    </w:p>
  </w:footnote>
  <w:footnote w:id="213">
    <w:p w:rsidR="009403C3" w:rsidRPr="006C7893" w:rsidRDefault="009403C3" w:rsidP="00FB344F">
      <w:pPr>
        <w:pStyle w:val="Notedebasdepage"/>
        <w:bidi/>
        <w:spacing w:line="276" w:lineRule="auto"/>
        <w:jc w:val="both"/>
        <w:rPr>
          <w:rFonts w:ascii="Simplified Arabic" w:hAnsi="Simplified Arabic" w:cs="Simplified Arabic"/>
          <w:sz w:val="24"/>
          <w:szCs w:val="24"/>
          <w:rtl/>
        </w:rPr>
      </w:pPr>
      <w:r w:rsidRPr="006C789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C7893">
        <w:rPr>
          <w:rFonts w:ascii="Simplified Arabic" w:hAnsi="Simplified Arabic" w:cs="Simplified Arabic" w:hint="cs"/>
          <w:sz w:val="24"/>
          <w:szCs w:val="24"/>
          <w:rtl/>
        </w:rPr>
        <w:t>قانون</w:t>
      </w:r>
      <w:r>
        <w:rPr>
          <w:rFonts w:ascii="Simplified Arabic" w:hAnsi="Simplified Arabic" w:cs="Simplified Arabic"/>
          <w:sz w:val="24"/>
          <w:szCs w:val="24"/>
        </w:rPr>
        <w:t xml:space="preserve"> </w:t>
      </w:r>
      <w:r w:rsidRPr="006C7893">
        <w:rPr>
          <w:rFonts w:ascii="Simplified Arabic" w:hAnsi="Simplified Arabic" w:cs="Simplified Arabic" w:hint="cs"/>
          <w:sz w:val="24"/>
          <w:szCs w:val="24"/>
          <w:rtl/>
        </w:rPr>
        <w:t>عضوي</w:t>
      </w:r>
      <w:r w:rsidRPr="006C7893">
        <w:rPr>
          <w:rFonts w:ascii="Simplified Arabic" w:hAnsi="Simplified Arabic" w:cs="Simplified Arabic"/>
          <w:sz w:val="24"/>
          <w:szCs w:val="24"/>
          <w:rtl/>
        </w:rPr>
        <w:t xml:space="preserve"> رقم 12 - </w:t>
      </w:r>
      <w:r w:rsidRPr="006C7893">
        <w:rPr>
          <w:rFonts w:ascii="Simplified Arabic" w:hAnsi="Simplified Arabic" w:cs="Simplified Arabic" w:hint="cs"/>
          <w:sz w:val="24"/>
          <w:szCs w:val="24"/>
          <w:rtl/>
        </w:rPr>
        <w:t>03،</w:t>
      </w:r>
      <w:r w:rsidRPr="00D95050">
        <w:rPr>
          <w:rFonts w:ascii="Simplified Arabic" w:hAnsi="Simplified Arabic" w:cs="Simplified Arabic" w:hint="cs"/>
          <w:b/>
          <w:bCs/>
          <w:sz w:val="24"/>
          <w:szCs w:val="24"/>
          <w:rtl/>
        </w:rPr>
        <w:t xml:space="preserve"> يحد</w:t>
      </w:r>
      <w:r w:rsidRPr="00D95050">
        <w:rPr>
          <w:rFonts w:ascii="Simplified Arabic" w:hAnsi="Simplified Arabic" w:cs="Simplified Arabic" w:hint="eastAsia"/>
          <w:b/>
          <w:bCs/>
          <w:sz w:val="24"/>
          <w:szCs w:val="24"/>
          <w:rtl/>
        </w:rPr>
        <w:t>د</w:t>
      </w:r>
      <w:r w:rsidRPr="00D95050">
        <w:rPr>
          <w:rFonts w:ascii="Simplified Arabic" w:hAnsi="Simplified Arabic" w:cs="Simplified Arabic"/>
          <w:b/>
          <w:bCs/>
          <w:sz w:val="24"/>
          <w:szCs w:val="24"/>
          <w:rtl/>
        </w:rPr>
        <w:t xml:space="preserve"> كيفيات توسيع حظوظ تمثيل المرأة في المجالس المنتخبة</w:t>
      </w:r>
      <w:r w:rsidRPr="006C7893">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السابق.</w:t>
      </w:r>
    </w:p>
  </w:footnote>
  <w:footnote w:id="214">
    <w:p w:rsidR="009403C3" w:rsidRPr="006C7893" w:rsidRDefault="009403C3" w:rsidP="00FB344F">
      <w:pPr>
        <w:pStyle w:val="Notedebasdepage"/>
        <w:bidi/>
        <w:spacing w:line="276" w:lineRule="auto"/>
        <w:jc w:val="both"/>
        <w:rPr>
          <w:rFonts w:ascii="Simplified Arabic" w:hAnsi="Simplified Arabic" w:cs="Simplified Arabic"/>
          <w:sz w:val="24"/>
          <w:szCs w:val="24"/>
          <w:rtl/>
          <w:lang w:bidi="ar-DZ"/>
        </w:rPr>
      </w:pPr>
      <w:r w:rsidRPr="006C789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C7893">
        <w:rPr>
          <w:rFonts w:ascii="Simplified Arabic" w:hAnsi="Simplified Arabic" w:cs="Simplified Arabic"/>
          <w:sz w:val="24"/>
          <w:szCs w:val="24"/>
          <w:rtl/>
        </w:rPr>
        <w:t xml:space="preserve">قـانـون عـضـوي رقم 12- </w:t>
      </w:r>
      <w:r w:rsidRPr="006C7893">
        <w:rPr>
          <w:rFonts w:ascii="Simplified Arabic" w:hAnsi="Simplified Arabic" w:cs="Simplified Arabic" w:hint="cs"/>
          <w:sz w:val="24"/>
          <w:szCs w:val="24"/>
          <w:rtl/>
        </w:rPr>
        <w:t>04</w:t>
      </w:r>
      <w:r w:rsidRPr="00D95050">
        <w:rPr>
          <w:rFonts w:ascii="Simplified Arabic" w:hAnsi="Simplified Arabic" w:cs="Simplified Arabic" w:hint="cs"/>
          <w:b/>
          <w:bCs/>
          <w:sz w:val="24"/>
          <w:szCs w:val="24"/>
          <w:rtl/>
        </w:rPr>
        <w:t>، يــتـــعــلـــق</w:t>
      </w:r>
      <w:r w:rsidRPr="00D95050">
        <w:rPr>
          <w:rFonts w:ascii="Simplified Arabic" w:hAnsi="Simplified Arabic" w:cs="Simplified Arabic"/>
          <w:b/>
          <w:bCs/>
          <w:sz w:val="24"/>
          <w:szCs w:val="24"/>
          <w:rtl/>
        </w:rPr>
        <w:t xml:space="preserve"> بــالأحــزاب </w:t>
      </w:r>
      <w:r w:rsidRPr="00D95050">
        <w:rPr>
          <w:rFonts w:ascii="Simplified Arabic" w:hAnsi="Simplified Arabic" w:cs="Simplified Arabic" w:hint="cs"/>
          <w:b/>
          <w:bCs/>
          <w:sz w:val="24"/>
          <w:szCs w:val="24"/>
          <w:rtl/>
        </w:rPr>
        <w:t>السياسية</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المرجع السابق.</w:t>
      </w:r>
    </w:p>
  </w:footnote>
  <w:footnote w:id="215">
    <w:p w:rsidR="009403C3" w:rsidRPr="009A4729" w:rsidRDefault="009403C3" w:rsidP="00B85A8C">
      <w:pPr>
        <w:pStyle w:val="Notedebasdepage"/>
        <w:bidi/>
        <w:jc w:val="both"/>
        <w:rPr>
          <w:rFonts w:ascii="Simplified Arabic" w:hAnsi="Simplified Arabic" w:cs="Simplified Arabic"/>
          <w:sz w:val="24"/>
          <w:szCs w:val="24"/>
          <w:rtl/>
          <w:lang w:bidi="ar-DZ"/>
        </w:rPr>
      </w:pPr>
      <w:r w:rsidRPr="009A472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أميرة المعايرجى</w:t>
      </w:r>
      <w:r>
        <w:rPr>
          <w:rFonts w:ascii="Simplified Arabic" w:hAnsi="Simplified Arabic" w:cs="Simplified Arabic" w:hint="cs"/>
          <w:sz w:val="24"/>
          <w:szCs w:val="24"/>
          <w:rtl/>
        </w:rPr>
        <w:t xml:space="preserve">، </w:t>
      </w:r>
      <w:r w:rsidRPr="00E674E2">
        <w:rPr>
          <w:rFonts w:ascii="Simplified Arabic" w:hAnsi="Simplified Arabic" w:cs="Simplified Arabic" w:hint="cs"/>
          <w:b/>
          <w:bCs/>
          <w:sz w:val="24"/>
          <w:szCs w:val="24"/>
          <w:rtl/>
        </w:rPr>
        <w:t>الكوتا في الخبرة السياسية المصرية بين مؤيد ...ومعارض،</w:t>
      </w:r>
      <w:r>
        <w:rPr>
          <w:rFonts w:ascii="Simplified Arabic" w:hAnsi="Simplified Arabic" w:cs="Simplified Arabic" w:hint="cs"/>
          <w:sz w:val="24"/>
          <w:szCs w:val="24"/>
          <w:rtl/>
        </w:rPr>
        <w:t xml:space="preserve"> دار النهضة العربية، مصر،</w:t>
      </w:r>
      <w:r>
        <w:rPr>
          <w:rFonts w:ascii="Simplified Arabic" w:hAnsi="Simplified Arabic" w:cs="Simplified Arabic" w:hint="cs"/>
          <w:sz w:val="24"/>
          <w:szCs w:val="24"/>
          <w:rtl/>
          <w:lang w:bidi="ar-DZ"/>
        </w:rPr>
        <w:t>2010، ص 128.</w:t>
      </w:r>
    </w:p>
  </w:footnote>
  <w:footnote w:id="216">
    <w:p w:rsidR="009403C3" w:rsidRPr="009A4729" w:rsidRDefault="009403C3" w:rsidP="00551407">
      <w:pPr>
        <w:pStyle w:val="Notedebasdepage"/>
        <w:bidi/>
        <w:jc w:val="both"/>
        <w:rPr>
          <w:rFonts w:ascii="Simplified Arabic" w:hAnsi="Simplified Arabic" w:cs="Simplified Arabic"/>
          <w:sz w:val="24"/>
          <w:szCs w:val="24"/>
          <w:rtl/>
          <w:lang w:bidi="ar-DZ"/>
        </w:rPr>
      </w:pPr>
      <w:r w:rsidRPr="009A472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صابر بلول، المرجع السابق، ص 682.</w:t>
      </w:r>
    </w:p>
  </w:footnote>
  <w:footnote w:id="217">
    <w:p w:rsidR="009403C3" w:rsidRPr="009A4729" w:rsidRDefault="009403C3" w:rsidP="00AE13E9">
      <w:pPr>
        <w:pStyle w:val="Notedebasdepage"/>
        <w:bidi/>
        <w:jc w:val="both"/>
        <w:rPr>
          <w:rFonts w:ascii="Simplified Arabic" w:hAnsi="Simplified Arabic" w:cs="Simplified Arabic"/>
          <w:sz w:val="24"/>
          <w:szCs w:val="24"/>
          <w:rtl/>
          <w:lang w:bidi="ar-DZ"/>
        </w:rPr>
      </w:pPr>
      <w:r w:rsidRPr="009A4729">
        <w:rPr>
          <w:rStyle w:val="Appelnotedebasdep"/>
          <w:rFonts w:ascii="Simplified Arabic" w:hAnsi="Simplified Arabic" w:cs="Simplified Arabic"/>
          <w:sz w:val="24"/>
          <w:szCs w:val="24"/>
        </w:rPr>
        <w:footnoteRef/>
      </w:r>
      <w:r w:rsidR="00F95820">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 xml:space="preserve">أميرة </w:t>
      </w:r>
      <w:r w:rsidRPr="00645B89">
        <w:rPr>
          <w:rFonts w:ascii="Simplified Arabic" w:hAnsi="Simplified Arabic" w:cs="Simplified Arabic" w:hint="cs"/>
          <w:sz w:val="24"/>
          <w:szCs w:val="24"/>
          <w:rtl/>
        </w:rPr>
        <w:t>المعايرجى</w:t>
      </w:r>
      <w:r w:rsidRPr="00960709">
        <w:rPr>
          <w:rFonts w:ascii="Simplified Arabic" w:hAnsi="Simplified Arabic" w:cs="Simplified Arabic" w:hint="cs"/>
          <w:sz w:val="24"/>
          <w:szCs w:val="24"/>
          <w:rtl/>
        </w:rPr>
        <w:t>، المرجع</w:t>
      </w:r>
      <w:r>
        <w:rPr>
          <w:rFonts w:ascii="Simplified Arabic" w:hAnsi="Simplified Arabic" w:cs="Simplified Arabic"/>
          <w:sz w:val="24"/>
          <w:szCs w:val="24"/>
        </w:rPr>
        <w:t xml:space="preserve"> </w:t>
      </w:r>
      <w:r w:rsidRPr="009C4984">
        <w:rPr>
          <w:rFonts w:ascii="Simplified Arabic" w:hAnsi="Simplified Arabic" w:cs="Simplified Arabic" w:hint="cs"/>
          <w:sz w:val="24"/>
          <w:szCs w:val="24"/>
          <w:rtl/>
        </w:rPr>
        <w:t>السابق</w:t>
      </w:r>
      <w:r>
        <w:rPr>
          <w:rFonts w:ascii="Simplified Arabic" w:hAnsi="Simplified Arabic" w:cs="Simplified Arabic" w:hint="cs"/>
          <w:b/>
          <w:bCs/>
          <w:sz w:val="24"/>
          <w:szCs w:val="24"/>
          <w:rtl/>
        </w:rPr>
        <w:t xml:space="preserve">، </w:t>
      </w:r>
      <w:r>
        <w:rPr>
          <w:rFonts w:ascii="Simplified Arabic" w:hAnsi="Simplified Arabic" w:cs="Simplified Arabic"/>
          <w:sz w:val="24"/>
          <w:szCs w:val="24"/>
          <w:rtl/>
        </w:rPr>
        <w:t xml:space="preserve">ص </w:t>
      </w:r>
      <w:r>
        <w:rPr>
          <w:rFonts w:ascii="Simplified Arabic" w:hAnsi="Simplified Arabic" w:cs="Simplified Arabic" w:hint="cs"/>
          <w:sz w:val="24"/>
          <w:szCs w:val="24"/>
          <w:rtl/>
        </w:rPr>
        <w:t>131</w:t>
      </w:r>
      <w:r w:rsidRPr="00E674E2">
        <w:rPr>
          <w:rFonts w:ascii="Simplified Arabic" w:hAnsi="Simplified Arabic" w:cs="Simplified Arabic"/>
          <w:sz w:val="24"/>
          <w:szCs w:val="24"/>
          <w:rtl/>
        </w:rPr>
        <w:t>.</w:t>
      </w:r>
    </w:p>
  </w:footnote>
  <w:footnote w:id="218">
    <w:p w:rsidR="009403C3" w:rsidRPr="00E674E2" w:rsidRDefault="009403C3" w:rsidP="00960709">
      <w:pPr>
        <w:pStyle w:val="Notedebasdepage"/>
        <w:bidi/>
        <w:jc w:val="both"/>
        <w:rPr>
          <w:rFonts w:ascii="Simplified Arabic" w:hAnsi="Simplified Arabic" w:cs="Simplified Arabic"/>
          <w:sz w:val="24"/>
          <w:szCs w:val="24"/>
          <w:rtl/>
          <w:lang w:bidi="ar-DZ"/>
        </w:rPr>
      </w:pPr>
      <w:r w:rsidRPr="00E674E2">
        <w:rPr>
          <w:rStyle w:val="Appelnotedebasdep"/>
          <w:rFonts w:ascii="Simplified Arabic" w:hAnsi="Simplified Arabic" w:cs="Simplified Arabic"/>
          <w:sz w:val="24"/>
          <w:szCs w:val="24"/>
        </w:rPr>
        <w:footnoteRef/>
      </w:r>
      <w:r w:rsidR="00F95820">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 xml:space="preserve">أميرة </w:t>
      </w:r>
      <w:r w:rsidRPr="00645B89">
        <w:rPr>
          <w:rFonts w:ascii="Simplified Arabic" w:hAnsi="Simplified Arabic" w:cs="Simplified Arabic" w:hint="cs"/>
          <w:sz w:val="24"/>
          <w:szCs w:val="24"/>
          <w:rtl/>
        </w:rPr>
        <w:t>المعايرجى</w:t>
      </w:r>
      <w:r>
        <w:rPr>
          <w:rFonts w:ascii="Simplified Arabic" w:hAnsi="Simplified Arabic" w:cs="Simplified Arabic" w:hint="cs"/>
          <w:sz w:val="24"/>
          <w:szCs w:val="24"/>
          <w:rtl/>
        </w:rPr>
        <w:t xml:space="preserve">، المرجع نفسه، </w:t>
      </w:r>
      <w:r>
        <w:rPr>
          <w:rFonts w:ascii="Simplified Arabic" w:hAnsi="Simplified Arabic" w:cs="Simplified Arabic" w:hint="eastAsia"/>
          <w:sz w:val="24"/>
          <w:szCs w:val="24"/>
          <w:rtl/>
        </w:rPr>
        <w:t>ص</w:t>
      </w:r>
      <w:r>
        <w:rPr>
          <w:rFonts w:ascii="Simplified Arabic" w:hAnsi="Simplified Arabic" w:cs="Simplified Arabic" w:hint="cs"/>
          <w:sz w:val="24"/>
          <w:szCs w:val="24"/>
          <w:rtl/>
        </w:rPr>
        <w:t xml:space="preserve"> 128.</w:t>
      </w:r>
    </w:p>
  </w:footnote>
  <w:footnote w:id="219">
    <w:p w:rsidR="009403C3" w:rsidRPr="00E674E2" w:rsidRDefault="009403C3" w:rsidP="00B85A8C">
      <w:pPr>
        <w:pStyle w:val="Notedebasdepage"/>
        <w:bidi/>
        <w:jc w:val="both"/>
        <w:rPr>
          <w:rFonts w:ascii="Simplified Arabic" w:hAnsi="Simplified Arabic" w:cs="Simplified Arabic"/>
          <w:sz w:val="24"/>
          <w:szCs w:val="24"/>
          <w:rtl/>
          <w:lang w:bidi="ar-DZ"/>
        </w:rPr>
      </w:pPr>
      <w:r w:rsidRPr="00E674E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E674E2">
        <w:rPr>
          <w:rFonts w:ascii="Simplified Arabic" w:hAnsi="Simplified Arabic" w:cs="Simplified Arabic"/>
          <w:sz w:val="24"/>
          <w:szCs w:val="24"/>
          <w:rtl/>
        </w:rPr>
        <w:t>صابر بلول، المرجع السابق، ص</w:t>
      </w:r>
      <w:r>
        <w:rPr>
          <w:rFonts w:ascii="Simplified Arabic" w:hAnsi="Simplified Arabic" w:cs="Simplified Arabic" w:hint="cs"/>
          <w:sz w:val="24"/>
          <w:szCs w:val="24"/>
          <w:rtl/>
        </w:rPr>
        <w:t xml:space="preserve"> 678.</w:t>
      </w:r>
    </w:p>
  </w:footnote>
  <w:footnote w:id="220">
    <w:p w:rsidR="009403C3" w:rsidRPr="00E674E2" w:rsidRDefault="009403C3" w:rsidP="009D2CBC">
      <w:pPr>
        <w:pStyle w:val="Notedebasdepage"/>
        <w:bidi/>
        <w:jc w:val="both"/>
        <w:rPr>
          <w:rFonts w:ascii="Simplified Arabic" w:hAnsi="Simplified Arabic" w:cs="Simplified Arabic"/>
          <w:sz w:val="24"/>
          <w:szCs w:val="24"/>
          <w:rtl/>
          <w:lang w:bidi="ar-DZ"/>
        </w:rPr>
      </w:pPr>
      <w:r w:rsidRPr="00E674E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45B89">
        <w:rPr>
          <w:rFonts w:ascii="Simplified Arabic" w:hAnsi="Simplified Arabic" w:cs="Simplified Arabic"/>
          <w:sz w:val="24"/>
          <w:szCs w:val="24"/>
          <w:rtl/>
        </w:rPr>
        <w:t>أميرة المعايرجى</w:t>
      </w:r>
      <w:r w:rsidRPr="00B9512D">
        <w:rPr>
          <w:rFonts w:ascii="Simplified Arabic" w:hAnsi="Simplified Arabic" w:cs="Simplified Arabic"/>
          <w:sz w:val="24"/>
          <w:szCs w:val="24"/>
          <w:rtl/>
        </w:rPr>
        <w:t xml:space="preserve">، </w:t>
      </w:r>
      <w:r w:rsidRPr="009D2CBC">
        <w:rPr>
          <w:rFonts w:ascii="Simplified Arabic" w:hAnsi="Simplified Arabic" w:cs="Simplified Arabic" w:hint="cs"/>
          <w:sz w:val="24"/>
          <w:szCs w:val="24"/>
          <w:rtl/>
        </w:rPr>
        <w:t>المرجع الساب</w:t>
      </w:r>
      <w:r w:rsidRPr="009D2CBC">
        <w:rPr>
          <w:rFonts w:ascii="Simplified Arabic" w:hAnsi="Simplified Arabic" w:cs="Simplified Arabic" w:hint="eastAsia"/>
          <w:sz w:val="24"/>
          <w:szCs w:val="24"/>
          <w:rtl/>
        </w:rPr>
        <w:t>ق</w:t>
      </w:r>
      <w:r>
        <w:rPr>
          <w:rFonts w:ascii="Simplified Arabic" w:hAnsi="Simplified Arabic" w:cs="Simplified Arabic" w:hint="cs"/>
          <w:b/>
          <w:bCs/>
          <w:sz w:val="24"/>
          <w:szCs w:val="24"/>
          <w:rtl/>
        </w:rPr>
        <w:t xml:space="preserve">، </w:t>
      </w:r>
      <w:r>
        <w:rPr>
          <w:rFonts w:ascii="Simplified Arabic" w:hAnsi="Simplified Arabic" w:cs="Simplified Arabic"/>
          <w:sz w:val="24"/>
          <w:szCs w:val="24"/>
          <w:rtl/>
        </w:rPr>
        <w:t xml:space="preserve">ص </w:t>
      </w:r>
      <w:r>
        <w:rPr>
          <w:rFonts w:ascii="Simplified Arabic" w:hAnsi="Simplified Arabic" w:cs="Simplified Arabic" w:hint="cs"/>
          <w:sz w:val="24"/>
          <w:szCs w:val="24"/>
          <w:rtl/>
        </w:rPr>
        <w:t>130.</w:t>
      </w:r>
    </w:p>
  </w:footnote>
  <w:footnote w:id="221">
    <w:p w:rsidR="009403C3" w:rsidRPr="009D2CBC" w:rsidRDefault="009403C3" w:rsidP="009D2CBC">
      <w:pPr>
        <w:pStyle w:val="Notedebasdepage"/>
        <w:bidi/>
        <w:rPr>
          <w:rFonts w:ascii="Simplified Arabic" w:hAnsi="Simplified Arabic" w:cs="Simplified Arabic"/>
          <w:sz w:val="24"/>
          <w:szCs w:val="24"/>
          <w:rtl/>
          <w:lang w:bidi="ar-DZ"/>
        </w:rPr>
      </w:pPr>
      <w:r w:rsidRPr="009D2C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D2CBC">
        <w:rPr>
          <w:rFonts w:ascii="Simplified Arabic" w:hAnsi="Simplified Arabic" w:cs="Simplified Arabic"/>
          <w:sz w:val="24"/>
          <w:szCs w:val="24"/>
          <w:rtl/>
        </w:rPr>
        <w:t xml:space="preserve">قـانـون عـضـوي رقم 12- 04، </w:t>
      </w:r>
      <w:r w:rsidRPr="009D2CBC">
        <w:rPr>
          <w:rFonts w:ascii="Simplified Arabic" w:hAnsi="Simplified Arabic" w:cs="Simplified Arabic"/>
          <w:b/>
          <w:bCs/>
          <w:sz w:val="24"/>
          <w:szCs w:val="24"/>
          <w:rtl/>
        </w:rPr>
        <w:t>يــتـــعــلـــق بــالأحــزاب السياسية،</w:t>
      </w:r>
      <w:r w:rsidRPr="009D2CBC">
        <w:rPr>
          <w:rFonts w:ascii="Simplified Arabic" w:hAnsi="Simplified Arabic" w:cs="Simplified Arabic"/>
          <w:sz w:val="24"/>
          <w:szCs w:val="24"/>
          <w:rtl/>
        </w:rPr>
        <w:t xml:space="preserve"> المرجع السابق.</w:t>
      </w:r>
    </w:p>
  </w:footnote>
  <w:footnote w:id="222">
    <w:p w:rsidR="009403C3" w:rsidRPr="00EA2DF2" w:rsidRDefault="009403C3" w:rsidP="00EA2DF2">
      <w:pPr>
        <w:pStyle w:val="Notedebasdepage"/>
        <w:bidi/>
        <w:jc w:val="both"/>
        <w:rPr>
          <w:rFonts w:ascii="Simplified Arabic" w:hAnsi="Simplified Arabic" w:cs="Simplified Arabic"/>
          <w:sz w:val="24"/>
          <w:szCs w:val="24"/>
          <w:rtl/>
          <w:lang w:bidi="ar-DZ"/>
        </w:rPr>
      </w:pPr>
      <w:r w:rsidRPr="00EA2DF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أمال رسام</w:t>
      </w:r>
      <w:r>
        <w:rPr>
          <w:rFonts w:ascii="Simplified Arabic" w:hAnsi="Simplified Arabic" w:cs="Simplified Arabic" w:hint="cs"/>
          <w:sz w:val="24"/>
          <w:szCs w:val="24"/>
          <w:rtl/>
        </w:rPr>
        <w:t xml:space="preserve">، </w:t>
      </w:r>
      <w:r w:rsidRPr="00EA2DF2">
        <w:rPr>
          <w:rFonts w:ascii="Simplified Arabic" w:hAnsi="Simplified Arabic" w:cs="Simplified Arabic"/>
          <w:b/>
          <w:bCs/>
          <w:sz w:val="24"/>
          <w:szCs w:val="24"/>
          <w:rtl/>
        </w:rPr>
        <w:t>المرأة العربية حالة البحوث الخاصة بالعلوم الاجتماعية ويتمركز المرأة، الدراسات الاجتماعية عن المرأة في العالم العربي،</w:t>
      </w:r>
      <w:r w:rsidRPr="00EA2DF2">
        <w:rPr>
          <w:rFonts w:ascii="Simplified Arabic" w:hAnsi="Simplified Arabic" w:cs="Simplified Arabic"/>
          <w:sz w:val="24"/>
          <w:szCs w:val="24"/>
          <w:rtl/>
        </w:rPr>
        <w:t xml:space="preserve"> المؤسسة العربية للدراسات والنشر، بيروت، 1984، ص 14.</w:t>
      </w:r>
    </w:p>
  </w:footnote>
  <w:footnote w:id="223">
    <w:p w:rsidR="009403C3" w:rsidRPr="0033430B" w:rsidRDefault="009403C3" w:rsidP="00F95820">
      <w:pPr>
        <w:pStyle w:val="Notedebasdepage"/>
        <w:bidi/>
        <w:jc w:val="both"/>
        <w:rPr>
          <w:rFonts w:ascii="Simplified Arabic" w:hAnsi="Simplified Arabic" w:cs="Simplified Arabic"/>
          <w:sz w:val="24"/>
          <w:szCs w:val="24"/>
          <w:rtl/>
          <w:lang w:bidi="ar-DZ"/>
        </w:rPr>
      </w:pPr>
      <w:r w:rsidRPr="003343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3430B">
        <w:rPr>
          <w:rFonts w:ascii="Simplified Arabic" w:hAnsi="Simplified Arabic" w:cs="Simplified Arabic"/>
          <w:sz w:val="24"/>
          <w:szCs w:val="24"/>
          <w:rtl/>
        </w:rPr>
        <w:t xml:space="preserve">عبد السلام الخزرجي، رضية حسين </w:t>
      </w:r>
      <w:r w:rsidRPr="0033430B">
        <w:rPr>
          <w:rFonts w:ascii="Simplified Arabic" w:hAnsi="Simplified Arabic" w:cs="Simplified Arabic" w:hint="cs"/>
          <w:sz w:val="24"/>
          <w:szCs w:val="24"/>
          <w:rtl/>
        </w:rPr>
        <w:t>الخزرجي،</w:t>
      </w:r>
      <w:r>
        <w:rPr>
          <w:rFonts w:ascii="Simplified Arabic" w:hAnsi="Simplified Arabic" w:cs="Simplified Arabic" w:hint="cs"/>
          <w:sz w:val="24"/>
          <w:szCs w:val="24"/>
          <w:rtl/>
        </w:rPr>
        <w:t xml:space="preserve"> </w:t>
      </w:r>
      <w:r w:rsidRPr="0033430B">
        <w:rPr>
          <w:rFonts w:ascii="Simplified Arabic" w:hAnsi="Simplified Arabic" w:cs="Simplified Arabic"/>
          <w:b/>
          <w:bCs/>
          <w:sz w:val="24"/>
          <w:szCs w:val="24"/>
          <w:rtl/>
        </w:rPr>
        <w:t xml:space="preserve">السياسة التربوية في الوطن العربي الواقع </w:t>
      </w:r>
      <w:r w:rsidRPr="0033430B">
        <w:rPr>
          <w:rFonts w:ascii="Simplified Arabic" w:hAnsi="Simplified Arabic" w:cs="Simplified Arabic" w:hint="cs"/>
          <w:b/>
          <w:bCs/>
          <w:sz w:val="24"/>
          <w:szCs w:val="24"/>
          <w:rtl/>
        </w:rPr>
        <w:t>والمستقبل، الأردن</w:t>
      </w:r>
      <w:r w:rsidR="00F95820">
        <w:rPr>
          <w:rFonts w:ascii="Simplified Arabic" w:hAnsi="Simplified Arabic" w:cs="Simplified Arabic"/>
          <w:sz w:val="24"/>
          <w:szCs w:val="24"/>
          <w:rtl/>
        </w:rPr>
        <w:t xml:space="preserve"> دار الشروق للنشر والتوزيع</w:t>
      </w:r>
      <w:r w:rsidRPr="0033430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الأردن، </w:t>
      </w:r>
      <w:r w:rsidRPr="0033430B">
        <w:rPr>
          <w:rFonts w:ascii="Simplified Arabic" w:hAnsi="Simplified Arabic" w:cs="Simplified Arabic"/>
          <w:sz w:val="24"/>
          <w:szCs w:val="24"/>
          <w:rtl/>
        </w:rPr>
        <w:t xml:space="preserve">دون </w:t>
      </w:r>
      <w:r w:rsidRPr="0033430B">
        <w:rPr>
          <w:rFonts w:ascii="Simplified Arabic" w:hAnsi="Simplified Arabic" w:cs="Simplified Arabic" w:hint="cs"/>
          <w:sz w:val="24"/>
          <w:szCs w:val="24"/>
          <w:rtl/>
        </w:rPr>
        <w:t>سنة.</w:t>
      </w:r>
      <w:r>
        <w:rPr>
          <w:rFonts w:ascii="Simplified Arabic" w:hAnsi="Simplified Arabic" w:cs="Simplified Arabic" w:hint="cs"/>
          <w:sz w:val="24"/>
          <w:szCs w:val="24"/>
          <w:rtl/>
        </w:rPr>
        <w:t xml:space="preserve"> </w:t>
      </w:r>
      <w:r w:rsidRPr="0033430B">
        <w:rPr>
          <w:rFonts w:ascii="Simplified Arabic" w:hAnsi="Simplified Arabic" w:cs="Simplified Arabic"/>
          <w:sz w:val="24"/>
          <w:szCs w:val="24"/>
          <w:rtl/>
        </w:rPr>
        <w:t>ص 131</w:t>
      </w:r>
      <w:r>
        <w:rPr>
          <w:rFonts w:ascii="Simplified Arabic" w:hAnsi="Simplified Arabic" w:cs="Simplified Arabic" w:hint="cs"/>
          <w:sz w:val="24"/>
          <w:szCs w:val="24"/>
          <w:rtl/>
        </w:rPr>
        <w:t>.</w:t>
      </w:r>
    </w:p>
  </w:footnote>
  <w:footnote w:id="224">
    <w:p w:rsidR="009403C3" w:rsidRPr="00B54EE2" w:rsidRDefault="009403C3" w:rsidP="00B54EE2">
      <w:pPr>
        <w:bidi/>
        <w:spacing w:line="256" w:lineRule="auto"/>
        <w:jc w:val="both"/>
        <w:rPr>
          <w:rFonts w:ascii="Simplified Arabic" w:hAnsi="Simplified Arabic" w:cs="Simplified Arabic"/>
          <w:color w:val="000000" w:themeColor="text1"/>
          <w:sz w:val="24"/>
          <w:szCs w:val="24"/>
          <w:rtl/>
          <w:lang w:bidi="ar-DZ"/>
        </w:rPr>
      </w:pPr>
      <w:r w:rsidRPr="004824AF">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4824AF">
        <w:rPr>
          <w:rFonts w:ascii="Simplified Arabic" w:eastAsia="Calibri" w:hAnsi="Simplified Arabic" w:cs="Simplified Arabic" w:hint="cs"/>
          <w:color w:val="000000" w:themeColor="text1"/>
          <w:sz w:val="24"/>
          <w:szCs w:val="24"/>
          <w:rtl/>
          <w:lang w:bidi="ar-DZ"/>
        </w:rPr>
        <w:t>إيمان</w:t>
      </w:r>
      <w:r>
        <w:rPr>
          <w:rFonts w:ascii="Simplified Arabic" w:eastAsia="Calibri" w:hAnsi="Simplified Arabic" w:cs="Simplified Arabic"/>
          <w:color w:val="000000" w:themeColor="text1"/>
          <w:sz w:val="24"/>
          <w:szCs w:val="24"/>
          <w:lang w:bidi="ar-DZ"/>
        </w:rPr>
        <w:t xml:space="preserve"> </w:t>
      </w:r>
      <w:r w:rsidRPr="004824AF">
        <w:rPr>
          <w:rFonts w:ascii="Simplified Arabic" w:hAnsi="Simplified Arabic" w:cs="Simplified Arabic"/>
          <w:color w:val="000000" w:themeColor="text1"/>
          <w:sz w:val="24"/>
          <w:szCs w:val="24"/>
          <w:rtl/>
          <w:lang w:bidi="ar-DZ"/>
        </w:rPr>
        <w:t>بي</w:t>
      </w:r>
      <w:r>
        <w:rPr>
          <w:rFonts w:ascii="Simplified Arabic" w:hAnsi="Simplified Arabic" w:cs="Simplified Arabic" w:hint="cs"/>
          <w:color w:val="000000" w:themeColor="text1"/>
          <w:sz w:val="24"/>
          <w:szCs w:val="24"/>
          <w:rtl/>
          <w:lang w:bidi="ar-DZ"/>
        </w:rPr>
        <w:t>ب</w:t>
      </w:r>
      <w:r w:rsidRPr="004824AF">
        <w:rPr>
          <w:rFonts w:ascii="Simplified Arabic" w:hAnsi="Simplified Arabic" w:cs="Simplified Arabic"/>
          <w:color w:val="000000" w:themeColor="text1"/>
          <w:sz w:val="24"/>
          <w:szCs w:val="24"/>
          <w:rtl/>
          <w:lang w:bidi="ar-DZ"/>
        </w:rPr>
        <w:t xml:space="preserve">رس وآخرون، </w:t>
      </w:r>
      <w:r w:rsidRPr="004824AF">
        <w:rPr>
          <w:rFonts w:ascii="Simplified Arabic" w:hAnsi="Simplified Arabic" w:cs="Simplified Arabic" w:hint="cs"/>
          <w:b/>
          <w:bCs/>
          <w:color w:val="000000" w:themeColor="text1"/>
          <w:sz w:val="24"/>
          <w:szCs w:val="24"/>
          <w:rtl/>
          <w:lang w:bidi="ar-DZ"/>
        </w:rPr>
        <w:t>&lt;&lt;</w:t>
      </w:r>
      <w:r>
        <w:rPr>
          <w:rFonts w:ascii="Simplified Arabic" w:hAnsi="Simplified Arabic" w:cs="Simplified Arabic" w:hint="cs"/>
          <w:b/>
          <w:bCs/>
          <w:color w:val="000000" w:themeColor="text1"/>
          <w:sz w:val="24"/>
          <w:szCs w:val="24"/>
          <w:rtl/>
          <w:lang w:bidi="ar-DZ"/>
        </w:rPr>
        <w:t xml:space="preserve"> </w:t>
      </w:r>
      <w:r w:rsidRPr="004824AF">
        <w:rPr>
          <w:rFonts w:ascii="Simplified Arabic" w:hAnsi="Simplified Arabic" w:cs="Simplified Arabic"/>
          <w:b/>
          <w:bCs/>
          <w:color w:val="000000" w:themeColor="text1"/>
          <w:sz w:val="24"/>
          <w:szCs w:val="24"/>
          <w:rtl/>
          <w:lang w:bidi="ar-DZ"/>
        </w:rPr>
        <w:t>المشاركة السياسية للمرأة في الوطن العربي</w:t>
      </w:r>
      <w:r>
        <w:rPr>
          <w:rFonts w:ascii="Simplified Arabic" w:hAnsi="Simplified Arabic" w:cs="Simplified Arabic" w:hint="cs"/>
          <w:b/>
          <w:bCs/>
          <w:color w:val="000000" w:themeColor="text1"/>
          <w:sz w:val="24"/>
          <w:szCs w:val="24"/>
          <w:rtl/>
          <w:lang w:bidi="ar-DZ"/>
        </w:rPr>
        <w:t xml:space="preserve"> </w:t>
      </w:r>
      <w:r w:rsidRPr="004824AF">
        <w:rPr>
          <w:rFonts w:ascii="Simplified Arabic" w:hAnsi="Simplified Arabic" w:cs="Simplified Arabic" w:hint="cs"/>
          <w:b/>
          <w:bCs/>
          <w:color w:val="000000" w:themeColor="text1"/>
          <w:sz w:val="24"/>
          <w:szCs w:val="24"/>
          <w:rtl/>
          <w:lang w:bidi="ar-DZ"/>
        </w:rPr>
        <w:t>&gt;&gt;</w:t>
      </w:r>
      <w:r w:rsidRPr="004824AF">
        <w:rPr>
          <w:rFonts w:ascii="Simplified Arabic" w:hAnsi="Simplified Arabic" w:cs="Simplified Arabic"/>
          <w:color w:val="000000" w:themeColor="text1"/>
          <w:sz w:val="24"/>
          <w:szCs w:val="24"/>
          <w:rtl/>
          <w:lang w:bidi="ar-DZ"/>
        </w:rPr>
        <w:t xml:space="preserve">، </w:t>
      </w:r>
      <w:r w:rsidRPr="00D079F9">
        <w:rPr>
          <w:rFonts w:ascii="Simplified Arabic" w:hAnsi="Simplified Arabic" w:cs="Simplified Arabic" w:hint="cs"/>
          <w:color w:val="000000" w:themeColor="text1"/>
          <w:sz w:val="24"/>
          <w:szCs w:val="24"/>
          <w:u w:val="single"/>
          <w:rtl/>
          <w:lang w:bidi="ar-DZ"/>
        </w:rPr>
        <w:t>مجلة النهوض وتنمية المرأة في الوطن العربي،</w:t>
      </w:r>
      <w:r w:rsidRPr="004824AF">
        <w:rPr>
          <w:rFonts w:ascii="Simplified Arabic" w:hAnsi="Simplified Arabic" w:cs="Simplified Arabic" w:hint="cs"/>
          <w:color w:val="000000" w:themeColor="text1"/>
          <w:sz w:val="24"/>
          <w:szCs w:val="24"/>
          <w:rtl/>
          <w:lang w:bidi="ar-DZ"/>
        </w:rPr>
        <w:t xml:space="preserve"> مصر، مشهرة</w:t>
      </w:r>
      <w:r w:rsidRPr="004824AF">
        <w:rPr>
          <w:rFonts w:ascii="Simplified Arabic" w:hAnsi="Simplified Arabic" w:cs="Simplified Arabic"/>
          <w:color w:val="000000" w:themeColor="text1"/>
          <w:sz w:val="24"/>
          <w:szCs w:val="24"/>
          <w:rtl/>
          <w:lang w:bidi="ar-DZ"/>
        </w:rPr>
        <w:t xml:space="preserve"> برقم 3528، ص 25</w:t>
      </w:r>
      <w:r>
        <w:rPr>
          <w:rFonts w:ascii="Simplified Arabic" w:hAnsi="Simplified Arabic" w:cs="Simplified Arabic" w:hint="cs"/>
          <w:color w:val="000000" w:themeColor="text1"/>
          <w:sz w:val="24"/>
          <w:szCs w:val="24"/>
          <w:rtl/>
          <w:lang w:bidi="ar-DZ"/>
        </w:rPr>
        <w:t>.</w:t>
      </w:r>
    </w:p>
  </w:footnote>
  <w:footnote w:id="225">
    <w:p w:rsidR="009403C3" w:rsidRPr="00941A9E" w:rsidRDefault="009403C3" w:rsidP="00E557BF">
      <w:pPr>
        <w:bidi/>
        <w:spacing w:line="256" w:lineRule="auto"/>
        <w:jc w:val="both"/>
        <w:rPr>
          <w:rFonts w:ascii="Simplified Arabic" w:eastAsia="Calibri" w:hAnsi="Simplified Arabic" w:cs="Simplified Arabic"/>
          <w:color w:val="000000" w:themeColor="text1"/>
          <w:sz w:val="24"/>
          <w:szCs w:val="24"/>
          <w:lang w:bidi="ar-DZ"/>
        </w:rPr>
      </w:pPr>
      <w:r w:rsidRPr="00941A9E">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941A9E">
        <w:rPr>
          <w:rFonts w:ascii="Simplified Arabic" w:eastAsia="Calibri" w:hAnsi="Simplified Arabic" w:cs="Simplified Arabic" w:hint="cs"/>
          <w:color w:val="000000" w:themeColor="text1"/>
          <w:sz w:val="24"/>
          <w:szCs w:val="24"/>
          <w:rtl/>
          <w:lang w:bidi="ar-DZ"/>
        </w:rPr>
        <w:t>إيمان</w:t>
      </w:r>
      <w:r w:rsidRPr="00941A9E">
        <w:rPr>
          <w:rFonts w:ascii="Simplified Arabic" w:eastAsia="Calibri" w:hAnsi="Simplified Arabic" w:cs="Simplified Arabic"/>
          <w:color w:val="000000" w:themeColor="text1"/>
          <w:sz w:val="24"/>
          <w:szCs w:val="24"/>
          <w:rtl/>
          <w:lang w:bidi="ar-DZ"/>
        </w:rPr>
        <w:t xml:space="preserve"> بي</w:t>
      </w:r>
      <w:r>
        <w:rPr>
          <w:rFonts w:ascii="Simplified Arabic" w:eastAsia="Calibri" w:hAnsi="Simplified Arabic" w:cs="Simplified Arabic" w:hint="cs"/>
          <w:color w:val="000000" w:themeColor="text1"/>
          <w:sz w:val="24"/>
          <w:szCs w:val="24"/>
          <w:rtl/>
          <w:lang w:bidi="ar-DZ"/>
        </w:rPr>
        <w:t>ب</w:t>
      </w:r>
      <w:r w:rsidRPr="00941A9E">
        <w:rPr>
          <w:rFonts w:ascii="Simplified Arabic" w:eastAsia="Calibri" w:hAnsi="Simplified Arabic" w:cs="Simplified Arabic"/>
          <w:color w:val="000000" w:themeColor="text1"/>
          <w:sz w:val="24"/>
          <w:szCs w:val="24"/>
          <w:rtl/>
          <w:lang w:bidi="ar-DZ"/>
        </w:rPr>
        <w:t>رس وآخرون، المرجع السابق، ص 29.</w:t>
      </w:r>
    </w:p>
    <w:p w:rsidR="009403C3" w:rsidRPr="0068047F" w:rsidRDefault="009403C3" w:rsidP="00E557BF">
      <w:pPr>
        <w:pStyle w:val="Notedebasdepage"/>
        <w:bidi/>
        <w:rPr>
          <w:rFonts w:ascii="Simplified Arabic" w:hAnsi="Simplified Arabic" w:cs="Simplified Arabic"/>
          <w:sz w:val="24"/>
          <w:szCs w:val="24"/>
          <w:rtl/>
          <w:lang w:bidi="ar-DZ"/>
        </w:rPr>
      </w:pPr>
    </w:p>
  </w:footnote>
  <w:footnote w:id="226">
    <w:p w:rsidR="009403C3" w:rsidRPr="00941A9E" w:rsidRDefault="009403C3" w:rsidP="00E557BF">
      <w:pPr>
        <w:bidi/>
        <w:spacing w:line="256" w:lineRule="auto"/>
        <w:jc w:val="both"/>
        <w:rPr>
          <w:rFonts w:ascii="Simplified Arabic" w:eastAsia="Calibri" w:hAnsi="Simplified Arabic" w:cs="Simplified Arabic"/>
          <w:color w:val="000000" w:themeColor="text1"/>
          <w:sz w:val="24"/>
          <w:szCs w:val="24"/>
          <w:rtl/>
          <w:lang w:bidi="ar-DZ"/>
        </w:rPr>
      </w:pPr>
      <w:r w:rsidRPr="00B637D4">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B637D4">
        <w:rPr>
          <w:rFonts w:ascii="Simplified Arabic" w:eastAsia="Calibri" w:hAnsi="Simplified Arabic" w:cs="Simplified Arabic" w:hint="cs"/>
          <w:color w:val="000000" w:themeColor="text1"/>
          <w:sz w:val="24"/>
          <w:szCs w:val="24"/>
          <w:rtl/>
          <w:lang w:bidi="ar-DZ"/>
        </w:rPr>
        <w:t>إيمان</w:t>
      </w:r>
      <w:r w:rsidRPr="00941A9E">
        <w:rPr>
          <w:rFonts w:ascii="Simplified Arabic" w:eastAsia="Calibri" w:hAnsi="Simplified Arabic" w:cs="Simplified Arabic"/>
          <w:color w:val="000000" w:themeColor="text1"/>
          <w:sz w:val="24"/>
          <w:szCs w:val="24"/>
          <w:rtl/>
          <w:lang w:bidi="ar-DZ"/>
        </w:rPr>
        <w:t xml:space="preserve"> بي</w:t>
      </w:r>
      <w:r>
        <w:rPr>
          <w:rFonts w:ascii="Simplified Arabic" w:eastAsia="Calibri" w:hAnsi="Simplified Arabic" w:cs="Simplified Arabic" w:hint="cs"/>
          <w:color w:val="000000" w:themeColor="text1"/>
          <w:sz w:val="24"/>
          <w:szCs w:val="24"/>
          <w:rtl/>
          <w:lang w:bidi="ar-DZ"/>
        </w:rPr>
        <w:t>ب</w:t>
      </w:r>
      <w:r w:rsidRPr="00941A9E">
        <w:rPr>
          <w:rFonts w:ascii="Simplified Arabic" w:eastAsia="Calibri" w:hAnsi="Simplified Arabic" w:cs="Simplified Arabic"/>
          <w:color w:val="000000" w:themeColor="text1"/>
          <w:sz w:val="24"/>
          <w:szCs w:val="24"/>
          <w:rtl/>
          <w:lang w:bidi="ar-DZ"/>
        </w:rPr>
        <w:t>رس وآخرون، المرجع السابق، ص 29.</w:t>
      </w:r>
    </w:p>
    <w:p w:rsidR="009403C3" w:rsidRPr="00B637D4" w:rsidRDefault="009403C3" w:rsidP="00E557BF">
      <w:pPr>
        <w:pStyle w:val="Notedebasdepage"/>
        <w:bidi/>
        <w:rPr>
          <w:rFonts w:ascii="Simplified Arabic" w:hAnsi="Simplified Arabic" w:cs="Simplified Arabic"/>
          <w:color w:val="000000" w:themeColor="text1"/>
          <w:sz w:val="24"/>
          <w:szCs w:val="24"/>
          <w:rtl/>
          <w:lang w:bidi="ar-DZ"/>
        </w:rPr>
      </w:pPr>
    </w:p>
  </w:footnote>
  <w:footnote w:id="227">
    <w:p w:rsidR="009403C3" w:rsidRPr="00B637D4" w:rsidRDefault="009403C3" w:rsidP="00E557BF">
      <w:pPr>
        <w:bidi/>
        <w:spacing w:line="276" w:lineRule="auto"/>
        <w:jc w:val="both"/>
        <w:rPr>
          <w:rFonts w:ascii="Simplified Arabic" w:hAnsi="Simplified Arabic" w:cs="Simplified Arabic"/>
          <w:sz w:val="24"/>
          <w:szCs w:val="24"/>
          <w:rtl/>
          <w:lang w:bidi="ar-DZ"/>
        </w:rPr>
      </w:pPr>
      <w:r w:rsidRPr="00B637D4">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B637D4">
        <w:rPr>
          <w:rFonts w:ascii="Simplified Arabic" w:eastAsia="Calibri" w:hAnsi="Simplified Arabic" w:cs="Simplified Arabic" w:hint="cs"/>
          <w:color w:val="000000" w:themeColor="text1"/>
          <w:sz w:val="24"/>
          <w:szCs w:val="24"/>
          <w:rtl/>
          <w:lang w:bidi="ar-DZ"/>
        </w:rPr>
        <w:t>أعم</w:t>
      </w:r>
      <w:r w:rsidRPr="00B637D4">
        <w:rPr>
          <w:rFonts w:ascii="Simplified Arabic" w:eastAsia="Calibri" w:hAnsi="Simplified Arabic" w:cs="Simplified Arabic" w:hint="eastAsia"/>
          <w:color w:val="000000" w:themeColor="text1"/>
          <w:sz w:val="24"/>
          <w:szCs w:val="24"/>
          <w:rtl/>
          <w:lang w:bidi="ar-DZ"/>
        </w:rPr>
        <w:t>ر</w:t>
      </w:r>
      <w:r>
        <w:rPr>
          <w:rFonts w:ascii="Simplified Arabic" w:eastAsia="Calibri" w:hAnsi="Simplified Arabic" w:cs="Simplified Arabic" w:hint="cs"/>
          <w:color w:val="000000" w:themeColor="text1"/>
          <w:sz w:val="24"/>
          <w:szCs w:val="24"/>
          <w:rtl/>
          <w:lang w:bidi="ar-DZ"/>
        </w:rPr>
        <w:t xml:space="preserve"> يحياوي، </w:t>
      </w:r>
      <w:r w:rsidRPr="00941A9E">
        <w:rPr>
          <w:rFonts w:ascii="Simplified Arabic" w:eastAsia="Calibri" w:hAnsi="Simplified Arabic" w:cs="Simplified Arabic"/>
          <w:b/>
          <w:bCs/>
          <w:color w:val="000000" w:themeColor="text1"/>
          <w:sz w:val="24"/>
          <w:szCs w:val="24"/>
          <w:rtl/>
          <w:lang w:bidi="ar-DZ"/>
        </w:rPr>
        <w:t>الحقوق السياسية للمرأة في الشريعة الإسلامية والقانون الدولي</w:t>
      </w:r>
      <w:r>
        <w:rPr>
          <w:rFonts w:ascii="Simplified Arabic" w:eastAsia="Calibri" w:hAnsi="Simplified Arabic" w:cs="Simplified Arabic"/>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دار هومة للطباعة والنشر والتوزيع الجزائر، </w:t>
      </w:r>
      <w:r w:rsidRPr="00941A9E">
        <w:rPr>
          <w:rFonts w:ascii="Simplified Arabic" w:eastAsia="Calibri" w:hAnsi="Simplified Arabic" w:cs="Simplified Arabic" w:hint="cs"/>
          <w:color w:val="000000" w:themeColor="text1"/>
          <w:sz w:val="24"/>
          <w:szCs w:val="24"/>
          <w:rtl/>
          <w:lang w:bidi="ar-DZ"/>
        </w:rPr>
        <w:t>2001</w:t>
      </w:r>
      <w:r>
        <w:rPr>
          <w:rFonts w:ascii="Simplified Arabic" w:eastAsia="Calibri" w:hAnsi="Simplified Arabic" w:cs="Simplified Arabic" w:hint="cs"/>
          <w:color w:val="000000" w:themeColor="text1"/>
          <w:sz w:val="24"/>
          <w:szCs w:val="24"/>
          <w:rtl/>
          <w:lang w:bidi="ar-DZ"/>
        </w:rPr>
        <w:t xml:space="preserve">، </w:t>
      </w:r>
      <w:r>
        <w:rPr>
          <w:rFonts w:ascii="Simplified Arabic" w:eastAsia="Calibri" w:hAnsi="Simplified Arabic" w:cs="Simplified Arabic" w:hint="eastAsia"/>
          <w:color w:val="000000" w:themeColor="text1"/>
          <w:sz w:val="24"/>
          <w:szCs w:val="24"/>
          <w:rtl/>
          <w:lang w:bidi="ar-DZ"/>
        </w:rPr>
        <w:t>ص</w:t>
      </w:r>
      <w:r>
        <w:rPr>
          <w:rFonts w:ascii="Simplified Arabic" w:eastAsia="Calibri" w:hAnsi="Simplified Arabic" w:cs="Simplified Arabic"/>
          <w:color w:val="000000" w:themeColor="text1"/>
          <w:sz w:val="24"/>
          <w:szCs w:val="24"/>
          <w:rtl/>
          <w:lang w:bidi="ar-DZ"/>
        </w:rPr>
        <w:t>122.</w:t>
      </w:r>
    </w:p>
  </w:footnote>
  <w:footnote w:id="228">
    <w:p w:rsidR="009403C3" w:rsidRPr="00B85A72" w:rsidRDefault="009403C3" w:rsidP="00B85A72">
      <w:pPr>
        <w:bidi/>
        <w:spacing w:line="276" w:lineRule="auto"/>
        <w:jc w:val="both"/>
        <w:rPr>
          <w:rFonts w:ascii="Simplified Arabic" w:eastAsia="Calibri" w:hAnsi="Simplified Arabic" w:cs="Simplified Arabic"/>
          <w:color w:val="000000" w:themeColor="text1"/>
          <w:sz w:val="24"/>
          <w:szCs w:val="24"/>
          <w:rtl/>
          <w:lang w:bidi="ar-DZ"/>
        </w:rPr>
      </w:pPr>
      <w:r w:rsidRPr="00B85A72">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Pr>
          <w:rFonts w:ascii="Simplified Arabic" w:eastAsia="Calibri" w:hAnsi="Simplified Arabic" w:cs="Simplified Arabic"/>
          <w:color w:val="000000" w:themeColor="text1"/>
          <w:sz w:val="24"/>
          <w:szCs w:val="24"/>
          <w:rtl/>
          <w:lang w:bidi="ar-DZ"/>
        </w:rPr>
        <w:t xml:space="preserve">مرسوم </w:t>
      </w:r>
      <w:r w:rsidRPr="00941A9E">
        <w:rPr>
          <w:rFonts w:ascii="Simplified Arabic" w:eastAsia="Calibri" w:hAnsi="Simplified Arabic" w:cs="Simplified Arabic"/>
          <w:color w:val="000000" w:themeColor="text1"/>
          <w:sz w:val="24"/>
          <w:szCs w:val="24"/>
          <w:rtl/>
          <w:lang w:bidi="ar-DZ"/>
        </w:rPr>
        <w:t>رئاسي رقم 08-426</w:t>
      </w:r>
      <w:r>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المؤرخ في 28 ديسمبر 2008، </w:t>
      </w:r>
      <w:r w:rsidRPr="00941A9E">
        <w:rPr>
          <w:rFonts w:ascii="Simplified Arabic" w:eastAsia="Calibri" w:hAnsi="Simplified Arabic" w:cs="Simplified Arabic"/>
          <w:b/>
          <w:bCs/>
          <w:color w:val="000000" w:themeColor="text1"/>
          <w:sz w:val="24"/>
          <w:szCs w:val="24"/>
          <w:rtl/>
          <w:lang w:bidi="ar-DZ"/>
        </w:rPr>
        <w:t>يتضمن رفع تحفظ الجمهورية الجزائرية الديمقراطية الشعبية حول المادة 09 فقرة 02 من اتفاقية القضاء على كافة أوجه التمييز ضد المرأة لسنة 1979</w:t>
      </w:r>
      <w:r w:rsidRPr="00941A9E">
        <w:rPr>
          <w:rFonts w:ascii="Simplified Arabic" w:eastAsia="Calibri" w:hAnsi="Simplified Arabic" w:cs="Simplified Arabic"/>
          <w:color w:val="000000" w:themeColor="text1"/>
          <w:sz w:val="24"/>
          <w:szCs w:val="24"/>
          <w:rtl/>
          <w:lang w:bidi="ar-DZ"/>
        </w:rPr>
        <w:t>.</w:t>
      </w:r>
      <w:r w:rsidR="00F95820">
        <w:rPr>
          <w:rFonts w:ascii="Simplified Arabic" w:eastAsia="Calibri" w:hAnsi="Simplified Arabic" w:cs="Simplified Arabic" w:hint="cs"/>
          <w:color w:val="000000" w:themeColor="text1"/>
          <w:sz w:val="24"/>
          <w:szCs w:val="24"/>
          <w:rtl/>
          <w:lang w:bidi="ar-DZ"/>
        </w:rPr>
        <w:t xml:space="preserve">ج ر، </w:t>
      </w:r>
      <w:r>
        <w:rPr>
          <w:rFonts w:ascii="Simplified Arabic" w:eastAsia="Calibri" w:hAnsi="Simplified Arabic" w:cs="Simplified Arabic" w:hint="cs"/>
          <w:color w:val="000000" w:themeColor="text1"/>
          <w:sz w:val="24"/>
          <w:szCs w:val="24"/>
          <w:rtl/>
          <w:lang w:bidi="ar-DZ"/>
        </w:rPr>
        <w:t>عدد 05 صادرة في 11 يناير سنة 2009.</w:t>
      </w:r>
    </w:p>
  </w:footnote>
  <w:footnote w:id="229">
    <w:p w:rsidR="009403C3" w:rsidRPr="00B02195" w:rsidRDefault="009403C3" w:rsidP="00B02195">
      <w:pPr>
        <w:bidi/>
        <w:spacing w:line="276" w:lineRule="auto"/>
        <w:jc w:val="both"/>
        <w:rPr>
          <w:rFonts w:ascii="Simplified Arabic" w:eastAsia="Calibri" w:hAnsi="Simplified Arabic" w:cs="Simplified Arabic"/>
          <w:color w:val="000000" w:themeColor="text1"/>
          <w:sz w:val="24"/>
          <w:szCs w:val="24"/>
          <w:rtl/>
          <w:lang w:bidi="ar-DZ"/>
        </w:rPr>
      </w:pPr>
      <w:r w:rsidRPr="00B85A72">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B85A72">
        <w:rPr>
          <w:rFonts w:ascii="Simplified Arabic" w:eastAsia="Calibri" w:hAnsi="Simplified Arabic" w:cs="Simplified Arabic" w:hint="cs"/>
          <w:color w:val="000000" w:themeColor="text1"/>
          <w:sz w:val="24"/>
          <w:szCs w:val="24"/>
          <w:rtl/>
          <w:lang w:bidi="ar-DZ"/>
        </w:rPr>
        <w:t>أمر</w:t>
      </w:r>
      <w:r w:rsidRPr="00941A9E">
        <w:rPr>
          <w:rFonts w:ascii="Simplified Arabic" w:eastAsia="Calibri" w:hAnsi="Simplified Arabic" w:cs="Simplified Arabic"/>
          <w:color w:val="000000" w:themeColor="text1"/>
          <w:sz w:val="24"/>
          <w:szCs w:val="24"/>
          <w:rtl/>
          <w:lang w:bidi="ar-DZ"/>
        </w:rPr>
        <w:t xml:space="preserve"> رقم 05-02</w:t>
      </w:r>
      <w:r>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المؤرخ في 18 محرم عام 1426هـ الموافق ل 27 فبراير </w:t>
      </w:r>
      <w:r w:rsidRPr="00941A9E">
        <w:rPr>
          <w:rFonts w:ascii="Simplified Arabic" w:eastAsia="Calibri" w:hAnsi="Simplified Arabic" w:cs="Simplified Arabic" w:hint="cs"/>
          <w:color w:val="000000" w:themeColor="text1"/>
          <w:sz w:val="24"/>
          <w:szCs w:val="24"/>
          <w:rtl/>
          <w:lang w:bidi="ar-DZ"/>
        </w:rPr>
        <w:t>2005،</w:t>
      </w:r>
      <w:r w:rsidRPr="00941A9E">
        <w:rPr>
          <w:rFonts w:ascii="Simplified Arabic" w:eastAsia="Calibri" w:hAnsi="Simplified Arabic" w:cs="Simplified Arabic"/>
          <w:color w:val="000000" w:themeColor="text1"/>
          <w:sz w:val="24"/>
          <w:szCs w:val="24"/>
          <w:rtl/>
          <w:lang w:bidi="ar-DZ"/>
        </w:rPr>
        <w:t xml:space="preserve"> يعدل </w:t>
      </w:r>
      <w:r>
        <w:rPr>
          <w:rFonts w:ascii="Simplified Arabic" w:eastAsia="Calibri" w:hAnsi="Simplified Arabic" w:cs="Simplified Arabic" w:hint="cs"/>
          <w:color w:val="000000" w:themeColor="text1"/>
          <w:sz w:val="24"/>
          <w:szCs w:val="24"/>
          <w:rtl/>
          <w:lang w:bidi="ar-DZ"/>
        </w:rPr>
        <w:t xml:space="preserve">ويتمم </w:t>
      </w:r>
      <w:r w:rsidRPr="00941A9E">
        <w:rPr>
          <w:rFonts w:ascii="Simplified Arabic" w:eastAsia="Calibri" w:hAnsi="Simplified Arabic" w:cs="Simplified Arabic" w:hint="cs"/>
          <w:color w:val="000000" w:themeColor="text1"/>
          <w:sz w:val="24"/>
          <w:szCs w:val="24"/>
          <w:rtl/>
          <w:lang w:bidi="ar-DZ"/>
        </w:rPr>
        <w:t>قانون</w:t>
      </w:r>
      <w:r w:rsidRPr="00941A9E">
        <w:rPr>
          <w:rFonts w:ascii="Simplified Arabic" w:eastAsia="Calibri" w:hAnsi="Simplified Arabic" w:cs="Simplified Arabic"/>
          <w:color w:val="000000" w:themeColor="text1"/>
          <w:sz w:val="24"/>
          <w:szCs w:val="24"/>
          <w:rtl/>
          <w:lang w:bidi="ar-DZ"/>
        </w:rPr>
        <w:t xml:space="preserve"> رقم 84-11</w:t>
      </w:r>
      <w:r w:rsidR="00E868D7">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المؤرخ في 09 رمضان 1404هـ الموافق ل 9 جوان سنة 1984 </w:t>
      </w:r>
      <w:r w:rsidRPr="00B85A72">
        <w:rPr>
          <w:rFonts w:ascii="Simplified Arabic" w:eastAsia="Calibri" w:hAnsi="Simplified Arabic" w:cs="Simplified Arabic" w:hint="cs"/>
          <w:b/>
          <w:bCs/>
          <w:color w:val="000000" w:themeColor="text1"/>
          <w:sz w:val="24"/>
          <w:szCs w:val="24"/>
          <w:rtl/>
          <w:lang w:bidi="ar-DZ"/>
        </w:rPr>
        <w:t>والمتضمن قانون</w:t>
      </w:r>
      <w:r>
        <w:rPr>
          <w:rFonts w:ascii="Simplified Arabic" w:eastAsia="Calibri" w:hAnsi="Simplified Arabic" w:cs="Simplified Arabic"/>
          <w:b/>
          <w:bCs/>
          <w:color w:val="000000" w:themeColor="text1"/>
          <w:sz w:val="24"/>
          <w:szCs w:val="24"/>
          <w:lang w:bidi="ar-DZ"/>
        </w:rPr>
        <w:t xml:space="preserve"> </w:t>
      </w:r>
      <w:r w:rsidRPr="00B85A72">
        <w:rPr>
          <w:rFonts w:ascii="Simplified Arabic" w:eastAsia="Calibri" w:hAnsi="Simplified Arabic" w:cs="Simplified Arabic" w:hint="cs"/>
          <w:b/>
          <w:bCs/>
          <w:color w:val="000000" w:themeColor="text1"/>
          <w:sz w:val="24"/>
          <w:szCs w:val="24"/>
          <w:rtl/>
          <w:lang w:bidi="ar-DZ"/>
        </w:rPr>
        <w:t>الأسرة</w:t>
      </w:r>
      <w:r w:rsidRPr="00941A9E">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الجريدة الرسمية رقم 15 الصادرة بتاريخ 27 فبراير 2005</w:t>
      </w:r>
      <w:r>
        <w:rPr>
          <w:rFonts w:ascii="Simplified Arabic" w:eastAsia="Calibri" w:hAnsi="Simplified Arabic" w:cs="Simplified Arabic" w:hint="cs"/>
          <w:color w:val="000000" w:themeColor="text1"/>
          <w:sz w:val="24"/>
          <w:szCs w:val="24"/>
          <w:rtl/>
          <w:lang w:bidi="ar-DZ"/>
        </w:rPr>
        <w:t>.</w:t>
      </w:r>
    </w:p>
  </w:footnote>
  <w:footnote w:id="230">
    <w:p w:rsidR="009403C3" w:rsidRPr="00076BD2" w:rsidRDefault="009403C3" w:rsidP="00076BD2">
      <w:pPr>
        <w:bidi/>
        <w:spacing w:line="276" w:lineRule="auto"/>
        <w:jc w:val="both"/>
        <w:rPr>
          <w:rFonts w:ascii="Simplified Arabic" w:eastAsia="Calibri" w:hAnsi="Simplified Arabic" w:cs="Simplified Arabic"/>
          <w:color w:val="000000" w:themeColor="text1"/>
          <w:sz w:val="24"/>
          <w:szCs w:val="24"/>
          <w:rtl/>
          <w:lang w:bidi="ar-DZ"/>
        </w:rPr>
      </w:pPr>
      <w:r w:rsidRPr="00076BD2">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076BD2">
        <w:rPr>
          <w:rFonts w:ascii="Simplified Arabic" w:eastAsia="Calibri" w:hAnsi="Simplified Arabic" w:cs="Simplified Arabic"/>
          <w:color w:val="000000" w:themeColor="text1"/>
          <w:sz w:val="24"/>
          <w:szCs w:val="24"/>
          <w:rtl/>
          <w:lang w:bidi="ar-DZ"/>
        </w:rPr>
        <w:t xml:space="preserve">رابح بن غريب، </w:t>
      </w:r>
      <w:r w:rsidRPr="00076BD2">
        <w:rPr>
          <w:rFonts w:ascii="Simplified Arabic" w:eastAsia="Calibri" w:hAnsi="Simplified Arabic" w:cs="Simplified Arabic" w:hint="cs"/>
          <w:b/>
          <w:bCs/>
          <w:color w:val="000000" w:themeColor="text1"/>
          <w:sz w:val="24"/>
          <w:szCs w:val="24"/>
          <w:rtl/>
          <w:lang w:bidi="ar-DZ"/>
        </w:rPr>
        <w:t>&lt;&lt;</w:t>
      </w:r>
      <w:r>
        <w:rPr>
          <w:rFonts w:ascii="Simplified Arabic" w:eastAsia="Calibri" w:hAnsi="Simplified Arabic" w:cs="Simplified Arabic" w:hint="cs"/>
          <w:b/>
          <w:bCs/>
          <w:color w:val="000000" w:themeColor="text1"/>
          <w:sz w:val="24"/>
          <w:szCs w:val="24"/>
          <w:rtl/>
          <w:lang w:bidi="ar-DZ"/>
        </w:rPr>
        <w:t xml:space="preserve"> </w:t>
      </w:r>
      <w:r w:rsidRPr="00076BD2">
        <w:rPr>
          <w:rFonts w:ascii="Simplified Arabic" w:eastAsia="Calibri" w:hAnsi="Simplified Arabic" w:cs="Simplified Arabic"/>
          <w:b/>
          <w:bCs/>
          <w:color w:val="000000" w:themeColor="text1"/>
          <w:sz w:val="24"/>
          <w:szCs w:val="24"/>
          <w:rtl/>
          <w:lang w:bidi="ar-DZ"/>
        </w:rPr>
        <w:t xml:space="preserve">المركز القانوني للمرأة على مستوى تعديل قانون </w:t>
      </w:r>
      <w:r w:rsidRPr="00076BD2">
        <w:rPr>
          <w:rFonts w:ascii="Simplified Arabic" w:eastAsia="Calibri" w:hAnsi="Simplified Arabic" w:cs="Simplified Arabic" w:hint="cs"/>
          <w:b/>
          <w:bCs/>
          <w:color w:val="000000" w:themeColor="text1"/>
          <w:sz w:val="24"/>
          <w:szCs w:val="24"/>
          <w:rtl/>
          <w:lang w:bidi="ar-DZ"/>
        </w:rPr>
        <w:t>الأسرة</w:t>
      </w:r>
      <w:r w:rsidRPr="00076BD2">
        <w:rPr>
          <w:rFonts w:ascii="Simplified Arabic" w:eastAsia="Calibri" w:hAnsi="Simplified Arabic" w:cs="Simplified Arabic"/>
          <w:b/>
          <w:bCs/>
          <w:color w:val="000000" w:themeColor="text1"/>
          <w:sz w:val="24"/>
          <w:szCs w:val="24"/>
          <w:rtl/>
          <w:lang w:bidi="ar-DZ"/>
        </w:rPr>
        <w:t xml:space="preserve"> الجزائري</w:t>
      </w:r>
      <w:r>
        <w:rPr>
          <w:rFonts w:ascii="Simplified Arabic" w:eastAsia="Calibri" w:hAnsi="Simplified Arabic" w:cs="Simplified Arabic" w:hint="cs"/>
          <w:b/>
          <w:bCs/>
          <w:color w:val="000000" w:themeColor="text1"/>
          <w:sz w:val="24"/>
          <w:szCs w:val="24"/>
          <w:rtl/>
          <w:lang w:bidi="ar-DZ"/>
        </w:rPr>
        <w:t xml:space="preserve"> </w:t>
      </w:r>
      <w:r w:rsidRPr="00076BD2">
        <w:rPr>
          <w:rFonts w:ascii="Simplified Arabic" w:eastAsia="Calibri" w:hAnsi="Simplified Arabic" w:cs="Simplified Arabic" w:hint="cs"/>
          <w:b/>
          <w:bCs/>
          <w:color w:val="000000" w:themeColor="text1"/>
          <w:sz w:val="24"/>
          <w:szCs w:val="24"/>
          <w:rtl/>
          <w:lang w:bidi="ar-DZ"/>
        </w:rPr>
        <w:t>&gt;&gt;</w:t>
      </w:r>
      <w:r w:rsidRPr="00076BD2">
        <w:rPr>
          <w:rFonts w:ascii="Simplified Arabic" w:eastAsia="Calibri" w:hAnsi="Simplified Arabic" w:cs="Simplified Arabic"/>
          <w:color w:val="000000" w:themeColor="text1"/>
          <w:sz w:val="24"/>
          <w:szCs w:val="24"/>
          <w:rtl/>
          <w:lang w:bidi="ar-DZ"/>
        </w:rPr>
        <w:t xml:space="preserve">، </w:t>
      </w:r>
      <w:r w:rsidRPr="00076BD2">
        <w:rPr>
          <w:rFonts w:ascii="Simplified Arabic" w:eastAsia="Calibri" w:hAnsi="Simplified Arabic" w:cs="Simplified Arabic"/>
          <w:color w:val="000000" w:themeColor="text1"/>
          <w:sz w:val="24"/>
          <w:szCs w:val="24"/>
          <w:u w:val="single"/>
          <w:rtl/>
          <w:lang w:bidi="ar-DZ"/>
        </w:rPr>
        <w:t xml:space="preserve">مجلة أبحاث قانونية </w:t>
      </w:r>
      <w:r w:rsidRPr="00076BD2">
        <w:rPr>
          <w:rFonts w:ascii="Simplified Arabic" w:eastAsia="Calibri" w:hAnsi="Simplified Arabic" w:cs="Simplified Arabic" w:hint="cs"/>
          <w:color w:val="000000" w:themeColor="text1"/>
          <w:sz w:val="24"/>
          <w:szCs w:val="24"/>
          <w:u w:val="single"/>
          <w:rtl/>
          <w:lang w:bidi="ar-DZ"/>
        </w:rPr>
        <w:t>وسياسية</w:t>
      </w:r>
      <w:r w:rsidRPr="00076BD2">
        <w:rPr>
          <w:rFonts w:ascii="Simplified Arabic" w:eastAsia="Calibri" w:hAnsi="Simplified Arabic" w:cs="Simplified Arabic" w:hint="cs"/>
          <w:color w:val="000000" w:themeColor="text1"/>
          <w:sz w:val="24"/>
          <w:szCs w:val="24"/>
          <w:rtl/>
          <w:lang w:bidi="ar-DZ"/>
        </w:rPr>
        <w:t>، كلية الحقوق والعلوم السياسية،</w:t>
      </w:r>
      <w:r>
        <w:rPr>
          <w:rFonts w:ascii="Simplified Arabic" w:eastAsia="Calibri" w:hAnsi="Simplified Arabic" w:cs="Simplified Arabic" w:hint="cs"/>
          <w:color w:val="000000" w:themeColor="text1"/>
          <w:sz w:val="24"/>
          <w:szCs w:val="24"/>
          <w:rtl/>
          <w:lang w:bidi="ar-DZ"/>
        </w:rPr>
        <w:t xml:space="preserve"> </w:t>
      </w:r>
      <w:r w:rsidRPr="00076BD2">
        <w:rPr>
          <w:rFonts w:ascii="Simplified Arabic" w:eastAsia="Calibri" w:hAnsi="Simplified Arabic" w:cs="Simplified Arabic" w:hint="cs"/>
          <w:color w:val="000000" w:themeColor="text1"/>
          <w:sz w:val="24"/>
          <w:szCs w:val="24"/>
          <w:rtl/>
          <w:lang w:bidi="ar-DZ"/>
        </w:rPr>
        <w:t>جامعة</w:t>
      </w:r>
      <w:r w:rsidRPr="00076BD2">
        <w:rPr>
          <w:rFonts w:ascii="Simplified Arabic" w:eastAsia="Calibri" w:hAnsi="Simplified Arabic" w:cs="Simplified Arabic"/>
          <w:color w:val="000000" w:themeColor="text1"/>
          <w:sz w:val="24"/>
          <w:szCs w:val="24"/>
          <w:rtl/>
          <w:lang w:bidi="ar-DZ"/>
        </w:rPr>
        <w:t xml:space="preserve"> محمد الصديق بن يحي </w:t>
      </w:r>
      <w:r w:rsidRPr="00076BD2">
        <w:rPr>
          <w:rFonts w:ascii="Simplified Arabic" w:eastAsia="Calibri" w:hAnsi="Simplified Arabic" w:cs="Simplified Arabic" w:hint="cs"/>
          <w:color w:val="000000" w:themeColor="text1"/>
          <w:sz w:val="24"/>
          <w:szCs w:val="24"/>
          <w:rtl/>
          <w:lang w:bidi="ar-DZ"/>
        </w:rPr>
        <w:t>جيجل،</w:t>
      </w:r>
      <w:r>
        <w:rPr>
          <w:rFonts w:ascii="Simplified Arabic" w:eastAsia="Calibri" w:hAnsi="Simplified Arabic" w:cs="Simplified Arabic" w:hint="cs"/>
          <w:color w:val="000000" w:themeColor="text1"/>
          <w:sz w:val="24"/>
          <w:szCs w:val="24"/>
          <w:rtl/>
          <w:lang w:bidi="ar-DZ"/>
        </w:rPr>
        <w:t xml:space="preserve"> </w:t>
      </w:r>
      <w:r w:rsidRPr="00076BD2">
        <w:rPr>
          <w:rFonts w:ascii="Simplified Arabic" w:eastAsia="Calibri" w:hAnsi="Simplified Arabic" w:cs="Simplified Arabic" w:hint="cs"/>
          <w:color w:val="000000" w:themeColor="text1"/>
          <w:sz w:val="24"/>
          <w:szCs w:val="24"/>
          <w:rtl/>
          <w:lang w:bidi="ar-DZ"/>
        </w:rPr>
        <w:t>الجزائر،</w:t>
      </w:r>
      <w:r>
        <w:rPr>
          <w:rFonts w:ascii="Simplified Arabic" w:eastAsia="Calibri" w:hAnsi="Simplified Arabic" w:cs="Simplified Arabic" w:hint="cs"/>
          <w:color w:val="000000" w:themeColor="text1"/>
          <w:sz w:val="24"/>
          <w:szCs w:val="24"/>
          <w:rtl/>
          <w:lang w:bidi="ar-DZ"/>
        </w:rPr>
        <w:t xml:space="preserve"> العدد الأول</w:t>
      </w:r>
      <w:r w:rsidRPr="00076BD2">
        <w:rPr>
          <w:rFonts w:ascii="Simplified Arabic" w:eastAsia="Calibri" w:hAnsi="Simplified Arabic" w:cs="Simplified Arabic" w:hint="cs"/>
          <w:color w:val="000000" w:themeColor="text1"/>
          <w:sz w:val="24"/>
          <w:szCs w:val="24"/>
          <w:rtl/>
          <w:lang w:bidi="ar-DZ"/>
        </w:rPr>
        <w:t>،</w:t>
      </w:r>
      <w:r w:rsidRPr="00076BD2">
        <w:rPr>
          <w:rFonts w:ascii="Simplified Arabic" w:eastAsia="Calibri" w:hAnsi="Simplified Arabic" w:cs="Simplified Arabic"/>
          <w:color w:val="000000" w:themeColor="text1"/>
          <w:sz w:val="24"/>
          <w:szCs w:val="24"/>
          <w:rtl/>
          <w:lang w:bidi="ar-DZ"/>
        </w:rPr>
        <w:t xml:space="preserve"> الجزء الأول</w:t>
      </w:r>
      <w:r>
        <w:rPr>
          <w:rFonts w:ascii="Simplified Arabic" w:eastAsia="Calibri" w:hAnsi="Simplified Arabic" w:cs="Simplified Arabic" w:hint="cs"/>
          <w:color w:val="000000" w:themeColor="text1"/>
          <w:sz w:val="24"/>
          <w:szCs w:val="24"/>
          <w:rtl/>
          <w:lang w:bidi="ar-DZ"/>
        </w:rPr>
        <w:t>،</w:t>
      </w:r>
      <w:r w:rsidRPr="00076BD2">
        <w:rPr>
          <w:rFonts w:ascii="Simplified Arabic" w:eastAsia="Calibri" w:hAnsi="Simplified Arabic" w:cs="Simplified Arabic"/>
          <w:color w:val="000000" w:themeColor="text1"/>
          <w:sz w:val="24"/>
          <w:szCs w:val="24"/>
          <w:rtl/>
          <w:lang w:bidi="ar-DZ"/>
        </w:rPr>
        <w:t xml:space="preserve"> جوان </w:t>
      </w:r>
      <w:r w:rsidRPr="00076BD2">
        <w:rPr>
          <w:rFonts w:ascii="Simplified Arabic" w:eastAsia="Calibri" w:hAnsi="Simplified Arabic" w:cs="Simplified Arabic" w:hint="cs"/>
          <w:color w:val="000000" w:themeColor="text1"/>
          <w:sz w:val="24"/>
          <w:szCs w:val="24"/>
          <w:rtl/>
          <w:lang w:bidi="ar-DZ"/>
        </w:rPr>
        <w:t>2016، ص</w:t>
      </w:r>
      <w:r w:rsidRPr="00076BD2">
        <w:rPr>
          <w:rFonts w:ascii="Simplified Arabic" w:eastAsia="Calibri" w:hAnsi="Simplified Arabic" w:cs="Simplified Arabic"/>
          <w:color w:val="000000" w:themeColor="text1"/>
          <w:sz w:val="24"/>
          <w:szCs w:val="24"/>
          <w:rtl/>
          <w:lang w:bidi="ar-DZ"/>
        </w:rPr>
        <w:t>187</w:t>
      </w:r>
      <w:r w:rsidRPr="00076BD2">
        <w:rPr>
          <w:rFonts w:ascii="Simplified Arabic" w:eastAsia="Calibri" w:hAnsi="Simplified Arabic" w:cs="Simplified Arabic" w:hint="cs"/>
          <w:color w:val="000000" w:themeColor="text1"/>
          <w:sz w:val="24"/>
          <w:szCs w:val="24"/>
          <w:rtl/>
          <w:lang w:bidi="ar-DZ"/>
        </w:rPr>
        <w:t>.</w:t>
      </w:r>
    </w:p>
  </w:footnote>
  <w:footnote w:id="231">
    <w:p w:rsidR="009403C3" w:rsidRPr="00B02195" w:rsidRDefault="009403C3" w:rsidP="00A86FF2">
      <w:pPr>
        <w:bidi/>
        <w:spacing w:line="276" w:lineRule="auto"/>
        <w:jc w:val="both"/>
        <w:rPr>
          <w:rFonts w:ascii="Simplified Arabic" w:eastAsia="Calibri" w:hAnsi="Simplified Arabic" w:cs="Simplified Arabic"/>
          <w:color w:val="000000" w:themeColor="text1"/>
          <w:sz w:val="24"/>
          <w:szCs w:val="24"/>
          <w:rtl/>
          <w:lang w:bidi="ar-DZ"/>
        </w:rPr>
      </w:pPr>
      <w:r w:rsidRPr="00352CBF">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941A9E">
        <w:rPr>
          <w:rFonts w:ascii="Simplified Arabic" w:eastAsia="Calibri" w:hAnsi="Simplified Arabic" w:cs="Simplified Arabic"/>
          <w:color w:val="000000" w:themeColor="text1"/>
          <w:sz w:val="24"/>
          <w:szCs w:val="24"/>
          <w:rtl/>
          <w:lang w:bidi="ar-DZ"/>
        </w:rPr>
        <w:t>أمر رقم 05-01</w:t>
      </w:r>
      <w:r>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المؤرخ في 18 محرم عام 1426 الموافق ل 27 فبراير </w:t>
      </w:r>
      <w:r w:rsidRPr="00941A9E">
        <w:rPr>
          <w:rFonts w:ascii="Simplified Arabic" w:eastAsia="Calibri" w:hAnsi="Simplified Arabic" w:cs="Simplified Arabic" w:hint="cs"/>
          <w:color w:val="000000" w:themeColor="text1"/>
          <w:sz w:val="24"/>
          <w:szCs w:val="24"/>
          <w:rtl/>
          <w:lang w:bidi="ar-DZ"/>
        </w:rPr>
        <w:t>2005،</w:t>
      </w:r>
      <w:r w:rsidRPr="00941A9E">
        <w:rPr>
          <w:rFonts w:ascii="Simplified Arabic" w:eastAsia="Calibri" w:hAnsi="Simplified Arabic" w:cs="Simplified Arabic"/>
          <w:color w:val="000000" w:themeColor="text1"/>
          <w:sz w:val="24"/>
          <w:szCs w:val="24"/>
          <w:rtl/>
          <w:lang w:bidi="ar-DZ"/>
        </w:rPr>
        <w:t xml:space="preserve"> يعدل ويتمم </w:t>
      </w:r>
      <w:r w:rsidRPr="00941A9E">
        <w:rPr>
          <w:rFonts w:ascii="Simplified Arabic" w:eastAsia="Calibri" w:hAnsi="Simplified Arabic" w:cs="Simplified Arabic" w:hint="cs"/>
          <w:color w:val="000000" w:themeColor="text1"/>
          <w:sz w:val="24"/>
          <w:szCs w:val="24"/>
          <w:rtl/>
          <w:lang w:bidi="ar-DZ"/>
        </w:rPr>
        <w:t>أمر</w:t>
      </w:r>
      <w:r w:rsidR="004D0921">
        <w:rPr>
          <w:rFonts w:ascii="Simplified Arabic" w:eastAsia="Calibri" w:hAnsi="Simplified Arabic" w:cs="Simplified Arabic"/>
          <w:color w:val="000000" w:themeColor="text1"/>
          <w:sz w:val="24"/>
          <w:szCs w:val="24"/>
          <w:rtl/>
          <w:lang w:bidi="ar-DZ"/>
        </w:rPr>
        <w:t xml:space="preserve"> رقم 70 – </w:t>
      </w:r>
      <w:r w:rsidR="004D0921">
        <w:rPr>
          <w:rFonts w:ascii="Simplified Arabic" w:eastAsia="Calibri" w:hAnsi="Simplified Arabic" w:cs="Simplified Arabic" w:hint="cs"/>
          <w:color w:val="000000" w:themeColor="text1"/>
          <w:sz w:val="24"/>
          <w:szCs w:val="24"/>
          <w:rtl/>
          <w:lang w:bidi="ar-DZ"/>
        </w:rPr>
        <w:t>86،</w:t>
      </w:r>
      <w:r w:rsidR="004D0921" w:rsidRPr="00941A9E">
        <w:rPr>
          <w:rFonts w:ascii="Simplified Arabic" w:eastAsia="Calibri" w:hAnsi="Simplified Arabic" w:cs="Simplified Arabic" w:hint="cs"/>
          <w:color w:val="000000" w:themeColor="text1"/>
          <w:sz w:val="24"/>
          <w:szCs w:val="24"/>
          <w:rtl/>
          <w:lang w:bidi="ar-DZ"/>
        </w:rPr>
        <w:t xml:space="preserve"> المؤر</w:t>
      </w:r>
      <w:r w:rsidR="004D0921" w:rsidRPr="00941A9E">
        <w:rPr>
          <w:rFonts w:ascii="Simplified Arabic" w:eastAsia="Calibri" w:hAnsi="Simplified Arabic" w:cs="Simplified Arabic" w:hint="eastAsia"/>
          <w:color w:val="000000" w:themeColor="text1"/>
          <w:sz w:val="24"/>
          <w:szCs w:val="24"/>
          <w:rtl/>
          <w:lang w:bidi="ar-DZ"/>
        </w:rPr>
        <w:t>خ</w:t>
      </w:r>
      <w:r w:rsidRPr="00941A9E">
        <w:rPr>
          <w:rFonts w:ascii="Simplified Arabic" w:eastAsia="Calibri" w:hAnsi="Simplified Arabic" w:cs="Simplified Arabic"/>
          <w:color w:val="000000" w:themeColor="text1"/>
          <w:sz w:val="24"/>
          <w:szCs w:val="24"/>
          <w:rtl/>
          <w:lang w:bidi="ar-DZ"/>
        </w:rPr>
        <w:t xml:space="preserve"> في 17 شوال عام 1390 الموافق ل 15 ديسمبر 1970</w:t>
      </w:r>
      <w:r w:rsidR="004D0921">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w:t>
      </w:r>
      <w:r w:rsidRPr="00941A9E">
        <w:rPr>
          <w:rFonts w:ascii="Simplified Arabic" w:eastAsia="Calibri" w:hAnsi="Simplified Arabic" w:cs="Simplified Arabic"/>
          <w:b/>
          <w:bCs/>
          <w:color w:val="000000" w:themeColor="text1"/>
          <w:sz w:val="24"/>
          <w:szCs w:val="24"/>
          <w:rtl/>
          <w:lang w:bidi="ar-DZ"/>
        </w:rPr>
        <w:t>المتضمن قانون الجنسية الجزائرية</w:t>
      </w:r>
      <w:r w:rsidRPr="00941A9E">
        <w:rPr>
          <w:rFonts w:ascii="Simplified Arabic" w:eastAsia="Calibri" w:hAnsi="Simplified Arabic" w:cs="Simplified Arabic"/>
          <w:color w:val="000000" w:themeColor="text1"/>
          <w:sz w:val="24"/>
          <w:szCs w:val="24"/>
          <w:rtl/>
          <w:lang w:bidi="ar-DZ"/>
        </w:rPr>
        <w:t>، الجريدة الرسمية عدد 15</w:t>
      </w:r>
      <w:r w:rsidR="004D0921">
        <w:rPr>
          <w:rFonts w:ascii="Simplified Arabic" w:eastAsia="Calibri" w:hAnsi="Simplified Arabic" w:cs="Simplified Arabic" w:hint="cs"/>
          <w:color w:val="000000" w:themeColor="text1"/>
          <w:sz w:val="24"/>
          <w:szCs w:val="24"/>
          <w:rtl/>
          <w:lang w:bidi="ar-DZ"/>
        </w:rPr>
        <w:t>،</w:t>
      </w:r>
      <w:r>
        <w:rPr>
          <w:rFonts w:ascii="Simplified Arabic" w:eastAsia="Calibri" w:hAnsi="Simplified Arabic" w:cs="Simplified Arabic"/>
          <w:color w:val="000000" w:themeColor="text1"/>
          <w:sz w:val="24"/>
          <w:szCs w:val="24"/>
          <w:rtl/>
          <w:lang w:bidi="ar-DZ"/>
        </w:rPr>
        <w:t xml:space="preserve"> الصادرة في 27 فبراير 2005</w:t>
      </w:r>
      <w:r>
        <w:rPr>
          <w:rFonts w:ascii="Simplified Arabic" w:eastAsia="Calibri" w:hAnsi="Simplified Arabic" w:cs="Simplified Arabic" w:hint="cs"/>
          <w:color w:val="000000" w:themeColor="text1"/>
          <w:sz w:val="24"/>
          <w:szCs w:val="24"/>
          <w:rtl/>
          <w:lang w:bidi="ar-DZ"/>
        </w:rPr>
        <w:t>.</w:t>
      </w:r>
    </w:p>
  </w:footnote>
  <w:footnote w:id="232">
    <w:p w:rsidR="009403C3" w:rsidRPr="00352CBF" w:rsidRDefault="009403C3" w:rsidP="00A86FF2">
      <w:pPr>
        <w:pStyle w:val="Notedebasdepage"/>
        <w:bidi/>
        <w:spacing w:line="276" w:lineRule="auto"/>
        <w:jc w:val="both"/>
        <w:rPr>
          <w:rFonts w:ascii="Simplified Arabic" w:hAnsi="Simplified Arabic" w:cs="Simplified Arabic"/>
          <w:sz w:val="24"/>
          <w:szCs w:val="24"/>
          <w:rtl/>
          <w:lang w:bidi="ar-DZ"/>
        </w:rPr>
      </w:pPr>
      <w:r w:rsidRPr="00352CB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أمر رقم </w:t>
      </w:r>
      <w:r>
        <w:rPr>
          <w:rFonts w:ascii="Simplified Arabic" w:hAnsi="Simplified Arabic" w:cs="Simplified Arabic" w:hint="cs"/>
          <w:sz w:val="24"/>
          <w:szCs w:val="24"/>
          <w:rtl/>
          <w:lang w:bidi="ar-DZ"/>
        </w:rPr>
        <w:t xml:space="preserve">04-15، </w:t>
      </w:r>
      <w:r w:rsidRPr="00352CBF">
        <w:rPr>
          <w:rFonts w:ascii="Simplified Arabic" w:hAnsi="Simplified Arabic" w:cs="Simplified Arabic"/>
          <w:sz w:val="24"/>
          <w:szCs w:val="24"/>
          <w:rtl/>
        </w:rPr>
        <w:t xml:space="preserve">مؤرخ في 27 رمضان عام 1425 الموافق ل 10 نوفمبر </w:t>
      </w:r>
      <w:r w:rsidRPr="00352CBF">
        <w:rPr>
          <w:rFonts w:ascii="Simplified Arabic" w:hAnsi="Simplified Arabic" w:cs="Simplified Arabic" w:hint="cs"/>
          <w:sz w:val="24"/>
          <w:szCs w:val="24"/>
          <w:rtl/>
        </w:rPr>
        <w:t>2004،</w:t>
      </w:r>
      <w:r w:rsidRPr="00352CBF">
        <w:rPr>
          <w:rFonts w:ascii="Simplified Arabic" w:hAnsi="Simplified Arabic" w:cs="Simplified Arabic"/>
          <w:sz w:val="24"/>
          <w:szCs w:val="24"/>
          <w:rtl/>
        </w:rPr>
        <w:t xml:space="preserve"> يعدل </w:t>
      </w:r>
      <w:r>
        <w:rPr>
          <w:rFonts w:ascii="Simplified Arabic" w:hAnsi="Simplified Arabic" w:cs="Simplified Arabic" w:hint="cs"/>
          <w:sz w:val="24"/>
          <w:szCs w:val="24"/>
          <w:rtl/>
        </w:rPr>
        <w:t xml:space="preserve">ويتمم </w:t>
      </w:r>
      <w:r w:rsidRPr="00352CBF">
        <w:rPr>
          <w:rFonts w:ascii="Simplified Arabic" w:hAnsi="Simplified Arabic" w:cs="Simplified Arabic" w:hint="cs"/>
          <w:sz w:val="24"/>
          <w:szCs w:val="24"/>
          <w:rtl/>
        </w:rPr>
        <w:t>امر</w:t>
      </w:r>
      <w:r w:rsidRPr="00352CBF">
        <w:rPr>
          <w:rFonts w:ascii="Simplified Arabic" w:hAnsi="Simplified Arabic" w:cs="Simplified Arabic"/>
          <w:sz w:val="24"/>
          <w:szCs w:val="24"/>
          <w:rtl/>
        </w:rPr>
        <w:t xml:space="preserve"> رقم 66-156</w:t>
      </w:r>
      <w:r w:rsidR="004D0921">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المؤرخ في 18 صفر عام </w:t>
      </w:r>
      <w:r w:rsidRPr="00352CBF">
        <w:rPr>
          <w:rFonts w:ascii="Simplified Arabic" w:hAnsi="Simplified Arabic" w:cs="Simplified Arabic" w:hint="cs"/>
          <w:sz w:val="24"/>
          <w:szCs w:val="24"/>
          <w:rtl/>
        </w:rPr>
        <w:t>1386،</w:t>
      </w:r>
      <w:r w:rsidRPr="00352CBF">
        <w:rPr>
          <w:rFonts w:ascii="Simplified Arabic" w:hAnsi="Simplified Arabic" w:cs="Simplified Arabic"/>
          <w:sz w:val="24"/>
          <w:szCs w:val="24"/>
          <w:rtl/>
        </w:rPr>
        <w:t xml:space="preserve"> الموافق ل 8 يونيو سنة 1966 </w:t>
      </w:r>
      <w:r w:rsidRPr="00352CBF">
        <w:rPr>
          <w:rFonts w:ascii="Simplified Arabic" w:hAnsi="Simplified Arabic" w:cs="Simplified Arabic" w:hint="cs"/>
          <w:b/>
          <w:bCs/>
          <w:sz w:val="24"/>
          <w:szCs w:val="24"/>
          <w:rtl/>
        </w:rPr>
        <w:t>والمتضمن قانون</w:t>
      </w:r>
      <w:r>
        <w:rPr>
          <w:rFonts w:ascii="Simplified Arabic" w:hAnsi="Simplified Arabic" w:cs="Simplified Arabic"/>
          <w:b/>
          <w:bCs/>
          <w:sz w:val="24"/>
          <w:szCs w:val="24"/>
        </w:rPr>
        <w:t xml:space="preserve"> </w:t>
      </w:r>
      <w:r w:rsidRPr="00352CBF">
        <w:rPr>
          <w:rFonts w:ascii="Simplified Arabic" w:hAnsi="Simplified Arabic" w:cs="Simplified Arabic" w:hint="cs"/>
          <w:b/>
          <w:bCs/>
          <w:sz w:val="24"/>
          <w:szCs w:val="24"/>
          <w:rtl/>
        </w:rPr>
        <w:t>العقوبات</w:t>
      </w:r>
      <w:r w:rsidRPr="00352CBF">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الجريدة الرسمية عدد 71</w:t>
      </w:r>
      <w:r w:rsidR="004D0921">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الصادرة </w:t>
      </w:r>
      <w:r w:rsidRPr="00352CBF">
        <w:rPr>
          <w:rFonts w:ascii="Simplified Arabic" w:hAnsi="Simplified Arabic" w:cs="Simplified Arabic" w:hint="cs"/>
          <w:sz w:val="24"/>
          <w:szCs w:val="24"/>
          <w:rtl/>
        </w:rPr>
        <w:t>بتاريخ</w:t>
      </w:r>
      <w:r w:rsidRPr="00352CBF">
        <w:rPr>
          <w:rFonts w:ascii="Simplified Arabic" w:hAnsi="Simplified Arabic" w:cs="Simplified Arabic"/>
          <w:sz w:val="24"/>
          <w:szCs w:val="24"/>
          <w:rtl/>
        </w:rPr>
        <w:t xml:space="preserve"> 10 نوفمبر 2004</w:t>
      </w:r>
      <w:r>
        <w:rPr>
          <w:rFonts w:ascii="Simplified Arabic" w:hAnsi="Simplified Arabic" w:cs="Simplified Arabic" w:hint="cs"/>
          <w:sz w:val="24"/>
          <w:szCs w:val="24"/>
          <w:rtl/>
        </w:rPr>
        <w:t>.</w:t>
      </w:r>
    </w:p>
  </w:footnote>
  <w:footnote w:id="233">
    <w:p w:rsidR="009403C3" w:rsidRPr="00352CBF" w:rsidRDefault="009403C3" w:rsidP="00A86FF2">
      <w:pPr>
        <w:pStyle w:val="Notedebasdepage"/>
        <w:bidi/>
        <w:spacing w:line="276" w:lineRule="auto"/>
        <w:jc w:val="both"/>
        <w:rPr>
          <w:rFonts w:ascii="Simplified Arabic" w:hAnsi="Simplified Arabic" w:cs="Simplified Arabic"/>
          <w:sz w:val="24"/>
          <w:szCs w:val="24"/>
          <w:rtl/>
          <w:lang w:bidi="ar-DZ"/>
        </w:rPr>
      </w:pPr>
      <w:r w:rsidRPr="00352CB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52CBF">
        <w:rPr>
          <w:rFonts w:ascii="Simplified Arabic" w:hAnsi="Simplified Arabic" w:cs="Simplified Arabic"/>
          <w:sz w:val="24"/>
          <w:szCs w:val="24"/>
          <w:rtl/>
        </w:rPr>
        <w:t>ميسوم فضيلة</w:t>
      </w:r>
      <w:r>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أكلي </w:t>
      </w:r>
      <w:r w:rsidRPr="00352CBF">
        <w:rPr>
          <w:rFonts w:ascii="Simplified Arabic" w:hAnsi="Simplified Arabic" w:cs="Simplified Arabic" w:hint="cs"/>
          <w:sz w:val="24"/>
          <w:szCs w:val="24"/>
          <w:rtl/>
        </w:rPr>
        <w:t>نعيمة،</w:t>
      </w:r>
      <w:r w:rsidRPr="00352CBF">
        <w:rPr>
          <w:rFonts w:ascii="Simplified Arabic" w:hAnsi="Simplified Arabic" w:cs="Simplified Arabic" w:hint="cs"/>
          <w:b/>
          <w:bCs/>
          <w:sz w:val="24"/>
          <w:szCs w:val="24"/>
          <w:rtl/>
          <w:lang w:bidi="ar-DZ"/>
        </w:rPr>
        <w:t xml:space="preserve"> </w:t>
      </w:r>
      <w:r w:rsidRPr="00352CBF">
        <w:rPr>
          <w:rFonts w:ascii="Simplified Arabic" w:hAnsi="Simplified Arabic" w:cs="Simplified Arabic"/>
          <w:b/>
          <w:bCs/>
          <w:sz w:val="24"/>
          <w:szCs w:val="24"/>
          <w:rtl/>
          <w:lang w:bidi="ar-DZ"/>
        </w:rPr>
        <w:t>&lt;</w:t>
      </w:r>
      <w:r w:rsidRPr="00352CBF">
        <w:rPr>
          <w:rFonts w:ascii="Simplified Arabic" w:hAnsi="Simplified Arabic" w:cs="Simplified Arabic" w:hint="cs"/>
          <w:b/>
          <w:bCs/>
          <w:sz w:val="24"/>
          <w:szCs w:val="24"/>
          <w:rtl/>
          <w:lang w:bidi="ar-DZ"/>
        </w:rPr>
        <w:t>&lt;</w:t>
      </w:r>
      <w:r>
        <w:rPr>
          <w:rFonts w:ascii="Simplified Arabic" w:hAnsi="Simplified Arabic" w:cs="Simplified Arabic" w:hint="cs"/>
          <w:b/>
          <w:bCs/>
          <w:sz w:val="24"/>
          <w:szCs w:val="24"/>
          <w:rtl/>
          <w:lang w:bidi="ar-DZ"/>
        </w:rPr>
        <w:t xml:space="preserve"> </w:t>
      </w:r>
      <w:r w:rsidRPr="00352CBF">
        <w:rPr>
          <w:rFonts w:ascii="Simplified Arabic" w:hAnsi="Simplified Arabic" w:cs="Simplified Arabic"/>
          <w:b/>
          <w:bCs/>
          <w:sz w:val="24"/>
          <w:szCs w:val="24"/>
          <w:rtl/>
        </w:rPr>
        <w:t xml:space="preserve">مظاهر الحماية القانونية للمرأة من خلال قانون الأسرة وقانون العقوبات </w:t>
      </w:r>
      <w:r w:rsidRPr="00352CBF">
        <w:rPr>
          <w:rFonts w:ascii="Simplified Arabic" w:hAnsi="Simplified Arabic" w:cs="Simplified Arabic" w:hint="cs"/>
          <w:b/>
          <w:bCs/>
          <w:sz w:val="24"/>
          <w:szCs w:val="24"/>
          <w:rtl/>
        </w:rPr>
        <w:t>الجزائري</w:t>
      </w:r>
      <w:r>
        <w:rPr>
          <w:rFonts w:ascii="Simplified Arabic" w:hAnsi="Simplified Arabic" w:cs="Simplified Arabic" w:hint="cs"/>
          <w:b/>
          <w:bCs/>
          <w:sz w:val="24"/>
          <w:szCs w:val="24"/>
          <w:rtl/>
        </w:rPr>
        <w:t>&gt;&gt;</w:t>
      </w:r>
      <w:r w:rsidRPr="00352CBF">
        <w:rPr>
          <w:rFonts w:ascii="Simplified Arabic" w:hAnsi="Simplified Arabic" w:cs="Simplified Arabic" w:hint="cs"/>
          <w:sz w:val="24"/>
          <w:szCs w:val="24"/>
          <w:rtl/>
        </w:rPr>
        <w:t>،</w:t>
      </w:r>
      <w:r w:rsidRPr="00352CBF">
        <w:rPr>
          <w:rFonts w:ascii="Simplified Arabic" w:hAnsi="Simplified Arabic" w:cs="Simplified Arabic" w:hint="cs"/>
          <w:sz w:val="24"/>
          <w:szCs w:val="24"/>
          <w:u w:val="single"/>
          <w:rtl/>
        </w:rPr>
        <w:t xml:space="preserve"> مجل</w:t>
      </w:r>
      <w:r w:rsidRPr="00352CBF">
        <w:rPr>
          <w:rFonts w:ascii="Simplified Arabic" w:hAnsi="Simplified Arabic" w:cs="Simplified Arabic" w:hint="eastAsia"/>
          <w:sz w:val="24"/>
          <w:szCs w:val="24"/>
          <w:u w:val="single"/>
          <w:rtl/>
        </w:rPr>
        <w:t>ة</w:t>
      </w:r>
      <w:r w:rsidRPr="00352CBF">
        <w:rPr>
          <w:rFonts w:ascii="Simplified Arabic" w:hAnsi="Simplified Arabic" w:cs="Simplified Arabic"/>
          <w:sz w:val="24"/>
          <w:szCs w:val="24"/>
          <w:u w:val="single"/>
          <w:rtl/>
        </w:rPr>
        <w:t xml:space="preserve"> جيل حقوق </w:t>
      </w:r>
      <w:r w:rsidRPr="00352CBF">
        <w:rPr>
          <w:rFonts w:ascii="Simplified Arabic" w:hAnsi="Simplified Arabic" w:cs="Simplified Arabic" w:hint="cs"/>
          <w:sz w:val="24"/>
          <w:szCs w:val="24"/>
          <w:u w:val="single"/>
          <w:rtl/>
        </w:rPr>
        <w:t>الإنسان</w:t>
      </w:r>
      <w:r w:rsidRPr="00352CBF">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العدد الرابع</w:t>
      </w:r>
      <w:r w:rsidR="004D0921">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18 أبريل 2017</w:t>
      </w:r>
      <w:r w:rsidR="004D0921">
        <w:rPr>
          <w:rFonts w:ascii="Simplified Arabic" w:hAnsi="Simplified Arabic" w:cs="Simplified Arabic" w:hint="cs"/>
          <w:sz w:val="24"/>
          <w:szCs w:val="24"/>
          <w:rtl/>
        </w:rPr>
        <w:t>،</w:t>
      </w:r>
      <w:r w:rsidRPr="00352CBF">
        <w:rPr>
          <w:rFonts w:ascii="Simplified Arabic" w:hAnsi="Simplified Arabic" w:cs="Simplified Arabic"/>
          <w:sz w:val="24"/>
          <w:szCs w:val="24"/>
          <w:rtl/>
        </w:rPr>
        <w:t xml:space="preserve"> </w:t>
      </w:r>
      <w:r w:rsidRPr="00352CBF">
        <w:rPr>
          <w:rFonts w:ascii="Simplified Arabic" w:hAnsi="Simplified Arabic" w:cs="Simplified Arabic" w:hint="cs"/>
          <w:sz w:val="24"/>
          <w:szCs w:val="24"/>
          <w:rtl/>
        </w:rPr>
        <w:t>الجزائر، ص</w:t>
      </w:r>
      <w:r w:rsidRPr="00352CBF">
        <w:rPr>
          <w:rFonts w:ascii="Simplified Arabic" w:hAnsi="Simplified Arabic" w:cs="Simplified Arabic"/>
          <w:sz w:val="24"/>
          <w:szCs w:val="24"/>
          <w:rtl/>
        </w:rPr>
        <w:t>95</w:t>
      </w:r>
      <w:r>
        <w:rPr>
          <w:rFonts w:ascii="Simplified Arabic" w:hAnsi="Simplified Arabic" w:cs="Simplified Arabic" w:hint="cs"/>
          <w:sz w:val="24"/>
          <w:szCs w:val="24"/>
          <w:rtl/>
        </w:rPr>
        <w:t>.</w:t>
      </w:r>
    </w:p>
  </w:footnote>
  <w:footnote w:id="234">
    <w:p w:rsidR="009403C3" w:rsidRPr="001749C4" w:rsidRDefault="009403C3" w:rsidP="000F19D2">
      <w:pPr>
        <w:pStyle w:val="Notedebasdepage"/>
        <w:bidi/>
        <w:spacing w:line="276" w:lineRule="auto"/>
        <w:jc w:val="both"/>
        <w:rPr>
          <w:rFonts w:ascii="Simplified Arabic" w:hAnsi="Simplified Arabic" w:cs="Simplified Arabic"/>
          <w:color w:val="000000" w:themeColor="text1"/>
          <w:sz w:val="24"/>
          <w:szCs w:val="24"/>
          <w:lang w:bidi="ar-DZ"/>
        </w:rPr>
      </w:pPr>
      <w:r w:rsidRPr="001749C4">
        <w:rPr>
          <w:rStyle w:val="Appelnotedebasdep"/>
          <w:rFonts w:ascii="Simplified Arabic" w:hAnsi="Simplified Arabic" w:cs="Simplified Arabic"/>
          <w:sz w:val="24"/>
          <w:szCs w:val="24"/>
        </w:rPr>
        <w:footnoteRef/>
      </w:r>
      <w:r w:rsidRPr="001749C4">
        <w:rPr>
          <w:rFonts w:ascii="Simplified Arabic" w:eastAsia="Calibri" w:hAnsi="Simplified Arabic" w:cs="Simplified Arabic"/>
          <w:color w:val="000000" w:themeColor="text1"/>
          <w:sz w:val="24"/>
          <w:szCs w:val="24"/>
          <w:rtl/>
          <w:lang w:bidi="ar-DZ"/>
        </w:rPr>
        <w:t xml:space="preserve"> نعيمة </w:t>
      </w:r>
      <w:r w:rsidRPr="001749C4">
        <w:rPr>
          <w:rFonts w:ascii="Simplified Arabic" w:eastAsia="Calibri" w:hAnsi="Simplified Arabic" w:cs="Simplified Arabic" w:hint="cs"/>
          <w:color w:val="000000" w:themeColor="text1"/>
          <w:sz w:val="24"/>
          <w:szCs w:val="24"/>
          <w:rtl/>
          <w:lang w:bidi="ar-DZ"/>
        </w:rPr>
        <w:t>سمينة،</w:t>
      </w:r>
      <w:r w:rsidRPr="001749C4">
        <w:rPr>
          <w:rFonts w:ascii="Simplified Arabic" w:hAnsi="Simplified Arabic" w:cs="Simplified Arabic" w:hint="cs"/>
          <w:b/>
          <w:bCs/>
          <w:sz w:val="24"/>
          <w:szCs w:val="24"/>
          <w:rtl/>
        </w:rPr>
        <w:t xml:space="preserve"> دو</w:t>
      </w:r>
      <w:r w:rsidRPr="001749C4">
        <w:rPr>
          <w:rFonts w:ascii="Simplified Arabic" w:hAnsi="Simplified Arabic" w:cs="Simplified Arabic" w:hint="eastAsia"/>
          <w:b/>
          <w:bCs/>
          <w:sz w:val="24"/>
          <w:szCs w:val="24"/>
          <w:rtl/>
        </w:rPr>
        <w:t>ر</w:t>
      </w:r>
      <w:r w:rsidRPr="001749C4">
        <w:rPr>
          <w:rFonts w:ascii="Simplified Arabic" w:hAnsi="Simplified Arabic" w:cs="Simplified Arabic"/>
          <w:b/>
          <w:bCs/>
          <w:sz w:val="24"/>
          <w:szCs w:val="24"/>
          <w:rtl/>
        </w:rPr>
        <w:t xml:space="preserve"> المرأة المغاربية في التنمية السياسية المحلية وعلاقتها بنظام الحكم الجزائر (نماذج: الجزائر، تونس، المغرب)،</w:t>
      </w:r>
      <w:r w:rsidRPr="001749C4">
        <w:rPr>
          <w:rFonts w:ascii="Simplified Arabic" w:eastAsia="Calibri" w:hAnsi="Simplified Arabic" w:cs="Simplified Arabic"/>
          <w:color w:val="000000" w:themeColor="text1"/>
          <w:sz w:val="24"/>
          <w:szCs w:val="24"/>
          <w:rtl/>
          <w:lang w:bidi="ar-DZ"/>
        </w:rPr>
        <w:t xml:space="preserve"> المرجع السابق، ص 80.</w:t>
      </w:r>
    </w:p>
  </w:footnote>
  <w:footnote w:id="235">
    <w:p w:rsidR="009403C3" w:rsidRPr="001749C4" w:rsidRDefault="009403C3" w:rsidP="007B4CD6">
      <w:pPr>
        <w:pStyle w:val="Notedebasdepage"/>
        <w:bidi/>
        <w:jc w:val="both"/>
        <w:rPr>
          <w:rFonts w:ascii="Simplified Arabic" w:hAnsi="Simplified Arabic" w:cs="Simplified Arabic"/>
          <w:color w:val="000000" w:themeColor="text1"/>
          <w:sz w:val="24"/>
          <w:szCs w:val="24"/>
          <w:rtl/>
          <w:lang w:bidi="ar-DZ"/>
        </w:rPr>
      </w:pPr>
      <w:r w:rsidRPr="001749C4">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1749C4">
        <w:rPr>
          <w:rFonts w:ascii="Simplified Arabic" w:eastAsia="Calibri" w:hAnsi="Simplified Arabic" w:cs="Simplified Arabic"/>
          <w:color w:val="000000" w:themeColor="text1"/>
          <w:sz w:val="24"/>
          <w:szCs w:val="24"/>
          <w:rtl/>
          <w:lang w:bidi="ar-DZ"/>
        </w:rPr>
        <w:t>نعيمة سمينة، المرجع السابق، ص 80.</w:t>
      </w:r>
    </w:p>
  </w:footnote>
  <w:footnote w:id="236">
    <w:p w:rsidR="009403C3" w:rsidRPr="00693D34" w:rsidRDefault="009403C3" w:rsidP="00693D34">
      <w:pPr>
        <w:bidi/>
        <w:spacing w:line="276" w:lineRule="auto"/>
        <w:jc w:val="both"/>
        <w:rPr>
          <w:rFonts w:ascii="Simplified Arabic" w:eastAsia="Calibri" w:hAnsi="Simplified Arabic" w:cs="Simplified Arabic"/>
          <w:color w:val="000000" w:themeColor="text1"/>
          <w:sz w:val="24"/>
          <w:szCs w:val="24"/>
          <w:rtl/>
          <w:lang w:bidi="ar-DZ"/>
        </w:rPr>
      </w:pPr>
      <w:r w:rsidRPr="00693D34">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941A9E">
        <w:rPr>
          <w:rFonts w:ascii="Simplified Arabic" w:eastAsia="Calibri" w:hAnsi="Simplified Arabic" w:cs="Simplified Arabic"/>
          <w:color w:val="000000" w:themeColor="text1"/>
          <w:sz w:val="24"/>
          <w:szCs w:val="24"/>
          <w:rtl/>
          <w:lang w:bidi="ar-DZ"/>
        </w:rPr>
        <w:t xml:space="preserve">بودرهم </w:t>
      </w:r>
      <w:r w:rsidRPr="00693D34">
        <w:rPr>
          <w:rFonts w:ascii="Simplified Arabic" w:eastAsia="Calibri" w:hAnsi="Simplified Arabic" w:cs="Simplified Arabic" w:hint="cs"/>
          <w:color w:val="000000" w:themeColor="text1"/>
          <w:sz w:val="24"/>
          <w:szCs w:val="24"/>
          <w:rtl/>
          <w:lang w:bidi="ar-DZ"/>
        </w:rPr>
        <w:t>فاطمة،</w:t>
      </w:r>
      <w:r w:rsidRPr="00941A9E">
        <w:rPr>
          <w:rFonts w:ascii="Simplified Arabic" w:eastAsia="Calibri" w:hAnsi="Simplified Arabic" w:cs="Simplified Arabic"/>
          <w:color w:val="000000" w:themeColor="text1"/>
          <w:sz w:val="24"/>
          <w:szCs w:val="24"/>
          <w:rtl/>
          <w:lang w:bidi="ar-DZ"/>
        </w:rPr>
        <w:t xml:space="preserve"> المرجع السابق، ص 89.</w:t>
      </w:r>
    </w:p>
  </w:footnote>
  <w:footnote w:id="237">
    <w:p w:rsidR="009403C3" w:rsidRPr="00AA2029" w:rsidRDefault="009403C3" w:rsidP="00AA2029">
      <w:pPr>
        <w:pStyle w:val="Notedebasdepage"/>
        <w:bidi/>
        <w:spacing w:line="276" w:lineRule="auto"/>
        <w:jc w:val="both"/>
        <w:rPr>
          <w:rFonts w:ascii="Simplified Arabic" w:hAnsi="Simplified Arabic" w:cs="Simplified Arabic"/>
          <w:color w:val="000000" w:themeColor="text1"/>
          <w:sz w:val="24"/>
          <w:szCs w:val="24"/>
          <w:rtl/>
          <w:lang w:bidi="ar-DZ"/>
        </w:rPr>
      </w:pPr>
      <w:r w:rsidRPr="00AA2029">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Pr>
          <w:rFonts w:ascii="Simplified Arabic" w:eastAsia="Calibri" w:hAnsi="Simplified Arabic" w:cs="Simplified Arabic"/>
          <w:color w:val="000000" w:themeColor="text1"/>
          <w:sz w:val="24"/>
          <w:szCs w:val="24"/>
          <w:rtl/>
          <w:lang w:bidi="ar-DZ"/>
        </w:rPr>
        <w:t xml:space="preserve">مرسوم </w:t>
      </w:r>
      <w:r w:rsidRPr="00941A9E">
        <w:rPr>
          <w:rFonts w:ascii="Simplified Arabic" w:eastAsia="Calibri" w:hAnsi="Simplified Arabic" w:cs="Simplified Arabic"/>
          <w:color w:val="000000" w:themeColor="text1"/>
          <w:sz w:val="24"/>
          <w:szCs w:val="24"/>
          <w:rtl/>
          <w:lang w:bidi="ar-DZ"/>
        </w:rPr>
        <w:t>تنفيذي رقم 13-</w:t>
      </w:r>
      <w:r w:rsidRPr="00941A9E">
        <w:rPr>
          <w:rFonts w:ascii="Simplified Arabic" w:eastAsia="Calibri" w:hAnsi="Simplified Arabic" w:cs="Simplified Arabic" w:hint="cs"/>
          <w:color w:val="000000" w:themeColor="text1"/>
          <w:sz w:val="24"/>
          <w:szCs w:val="24"/>
          <w:rtl/>
          <w:lang w:bidi="ar-DZ"/>
        </w:rPr>
        <w:t>134، مؤرخ</w:t>
      </w:r>
      <w:r w:rsidRPr="00941A9E">
        <w:rPr>
          <w:rFonts w:ascii="Simplified Arabic" w:eastAsia="Calibri" w:hAnsi="Simplified Arabic" w:cs="Simplified Arabic"/>
          <w:color w:val="000000" w:themeColor="text1"/>
          <w:sz w:val="24"/>
          <w:szCs w:val="24"/>
          <w:rtl/>
          <w:lang w:bidi="ar-DZ"/>
        </w:rPr>
        <w:t xml:space="preserve"> في 29 جمادى الأولى عام 1434 الموافق ل 10 </w:t>
      </w:r>
      <w:r w:rsidRPr="00941A9E">
        <w:rPr>
          <w:rFonts w:ascii="Simplified Arabic" w:eastAsia="Calibri" w:hAnsi="Simplified Arabic" w:cs="Simplified Arabic" w:hint="cs"/>
          <w:color w:val="000000" w:themeColor="text1"/>
          <w:sz w:val="24"/>
          <w:szCs w:val="24"/>
          <w:rtl/>
          <w:lang w:bidi="ar-DZ"/>
        </w:rPr>
        <w:t>أفريل</w:t>
      </w:r>
      <w:r w:rsidRPr="00941A9E">
        <w:rPr>
          <w:rFonts w:ascii="Simplified Arabic" w:eastAsia="Calibri" w:hAnsi="Simplified Arabic" w:cs="Simplified Arabic"/>
          <w:color w:val="000000" w:themeColor="text1"/>
          <w:sz w:val="24"/>
          <w:szCs w:val="24"/>
          <w:rtl/>
          <w:lang w:bidi="ar-DZ"/>
        </w:rPr>
        <w:t xml:space="preserve"> 2013</w:t>
      </w:r>
      <w:r w:rsidR="00B05A67">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w:t>
      </w:r>
      <w:r w:rsidRPr="00941A9E">
        <w:rPr>
          <w:rFonts w:ascii="Simplified Arabic" w:eastAsia="Calibri" w:hAnsi="Simplified Arabic" w:cs="Simplified Arabic"/>
          <w:b/>
          <w:bCs/>
          <w:color w:val="000000" w:themeColor="text1"/>
          <w:sz w:val="24"/>
          <w:szCs w:val="24"/>
          <w:rtl/>
          <w:lang w:bidi="ar-DZ"/>
        </w:rPr>
        <w:t xml:space="preserve">يحدد صلاحيات وزير التضامن الوطني </w:t>
      </w:r>
      <w:r w:rsidRPr="00941A9E">
        <w:rPr>
          <w:rFonts w:ascii="Simplified Arabic" w:eastAsia="Calibri" w:hAnsi="Simplified Arabic" w:cs="Simplified Arabic" w:hint="cs"/>
          <w:b/>
          <w:bCs/>
          <w:color w:val="000000" w:themeColor="text1"/>
          <w:sz w:val="24"/>
          <w:szCs w:val="24"/>
          <w:rtl/>
          <w:lang w:bidi="ar-DZ"/>
        </w:rPr>
        <w:t>والأسرة</w:t>
      </w:r>
      <w:r w:rsidRPr="00941A9E">
        <w:rPr>
          <w:rFonts w:ascii="Simplified Arabic" w:eastAsia="Calibri" w:hAnsi="Simplified Arabic" w:cs="Simplified Arabic"/>
          <w:b/>
          <w:bCs/>
          <w:color w:val="000000" w:themeColor="text1"/>
          <w:sz w:val="24"/>
          <w:szCs w:val="24"/>
          <w:rtl/>
          <w:lang w:bidi="ar-DZ"/>
        </w:rPr>
        <w:t xml:space="preserve"> وقضايا </w:t>
      </w:r>
      <w:r w:rsidRPr="00AA2029">
        <w:rPr>
          <w:rFonts w:ascii="Simplified Arabic" w:eastAsia="Calibri" w:hAnsi="Simplified Arabic" w:cs="Simplified Arabic" w:hint="cs"/>
          <w:b/>
          <w:bCs/>
          <w:color w:val="000000" w:themeColor="text1"/>
          <w:sz w:val="24"/>
          <w:szCs w:val="24"/>
          <w:rtl/>
          <w:lang w:bidi="ar-DZ"/>
        </w:rPr>
        <w:t>المرأة،</w:t>
      </w:r>
      <w:r w:rsidRPr="00941A9E">
        <w:rPr>
          <w:rFonts w:ascii="Simplified Arabic" w:eastAsia="Calibri" w:hAnsi="Simplified Arabic" w:cs="Simplified Arabic"/>
          <w:color w:val="000000" w:themeColor="text1"/>
          <w:sz w:val="24"/>
          <w:szCs w:val="24"/>
          <w:rtl/>
          <w:lang w:bidi="ar-DZ"/>
        </w:rPr>
        <w:t xml:space="preserve"> الجريدة الرسمية عدد 20، الصادرة في 21 أفريل 2013</w:t>
      </w:r>
      <w:r w:rsidRPr="00AA2029">
        <w:rPr>
          <w:rFonts w:ascii="Simplified Arabic" w:eastAsia="Calibri" w:hAnsi="Simplified Arabic" w:cs="Simplified Arabic" w:hint="cs"/>
          <w:color w:val="000000" w:themeColor="text1"/>
          <w:sz w:val="24"/>
          <w:szCs w:val="24"/>
          <w:rtl/>
          <w:lang w:bidi="ar-DZ"/>
        </w:rPr>
        <w:t>.</w:t>
      </w:r>
    </w:p>
  </w:footnote>
  <w:footnote w:id="238">
    <w:p w:rsidR="009403C3" w:rsidRPr="00AC1C84" w:rsidRDefault="009403C3" w:rsidP="00AC1C84">
      <w:pPr>
        <w:bidi/>
        <w:spacing w:line="276" w:lineRule="auto"/>
        <w:jc w:val="both"/>
        <w:rPr>
          <w:rFonts w:ascii="Simplified Arabic" w:eastAsia="Calibri" w:hAnsi="Simplified Arabic" w:cs="Simplified Arabic"/>
          <w:color w:val="000000" w:themeColor="text1"/>
          <w:sz w:val="24"/>
          <w:szCs w:val="24"/>
          <w:rtl/>
          <w:lang w:bidi="ar-DZ"/>
        </w:rPr>
      </w:pPr>
      <w:r w:rsidRPr="00AA2029">
        <w:rPr>
          <w:rStyle w:val="Appelnotedebasdep"/>
          <w:rFonts w:ascii="Simplified Arabic" w:hAnsi="Simplified Arabic" w:cs="Simplified Arabic"/>
          <w:color w:val="000000" w:themeColor="text1"/>
          <w:sz w:val="24"/>
          <w:szCs w:val="24"/>
        </w:rPr>
        <w:footnoteRef/>
      </w:r>
      <w:r>
        <w:rPr>
          <w:rFonts w:ascii="Simplified Arabic" w:eastAsia="Calibri" w:hAnsi="Simplified Arabic" w:cs="Simplified Arabic" w:hint="cs"/>
          <w:color w:val="000000" w:themeColor="text1"/>
          <w:sz w:val="24"/>
          <w:szCs w:val="24"/>
          <w:rtl/>
          <w:lang w:bidi="ar-DZ"/>
        </w:rPr>
        <w:t xml:space="preserve"> </w:t>
      </w:r>
      <w:r w:rsidRPr="00941A9E">
        <w:rPr>
          <w:rFonts w:ascii="Simplified Arabic" w:eastAsia="Calibri" w:hAnsi="Simplified Arabic" w:cs="Simplified Arabic"/>
          <w:color w:val="000000" w:themeColor="text1"/>
          <w:sz w:val="24"/>
          <w:szCs w:val="24"/>
          <w:rtl/>
          <w:lang w:bidi="ar-DZ"/>
        </w:rPr>
        <w:t xml:space="preserve">منظمة </w:t>
      </w:r>
      <w:r w:rsidRPr="00941A9E">
        <w:rPr>
          <w:rFonts w:ascii="Simplified Arabic" w:eastAsia="Calibri" w:hAnsi="Simplified Arabic" w:cs="Simplified Arabic" w:hint="cs"/>
          <w:color w:val="000000" w:themeColor="text1"/>
          <w:sz w:val="24"/>
          <w:szCs w:val="24"/>
          <w:rtl/>
          <w:lang w:bidi="ar-DZ"/>
        </w:rPr>
        <w:t>الأمم</w:t>
      </w:r>
      <w:r w:rsidRPr="00941A9E">
        <w:rPr>
          <w:rFonts w:ascii="Simplified Arabic" w:eastAsia="Calibri" w:hAnsi="Simplified Arabic" w:cs="Simplified Arabic"/>
          <w:color w:val="000000" w:themeColor="text1"/>
          <w:sz w:val="24"/>
          <w:szCs w:val="24"/>
          <w:rtl/>
          <w:lang w:bidi="ar-DZ"/>
        </w:rPr>
        <w:t xml:space="preserve"> المتحدة، </w:t>
      </w:r>
      <w:r w:rsidRPr="00941A9E">
        <w:rPr>
          <w:rFonts w:ascii="Simplified Arabic" w:eastAsia="Calibri" w:hAnsi="Simplified Arabic" w:cs="Simplified Arabic"/>
          <w:b/>
          <w:bCs/>
          <w:color w:val="000000" w:themeColor="text1"/>
          <w:sz w:val="24"/>
          <w:szCs w:val="24"/>
          <w:rtl/>
          <w:lang w:bidi="ar-DZ"/>
        </w:rPr>
        <w:t xml:space="preserve">اتفاقية القضاء على جميع </w:t>
      </w:r>
      <w:r w:rsidRPr="00941A9E">
        <w:rPr>
          <w:rFonts w:ascii="Simplified Arabic" w:eastAsia="Calibri" w:hAnsi="Simplified Arabic" w:cs="Simplified Arabic" w:hint="cs"/>
          <w:b/>
          <w:bCs/>
          <w:color w:val="000000" w:themeColor="text1"/>
          <w:sz w:val="24"/>
          <w:szCs w:val="24"/>
          <w:rtl/>
          <w:lang w:bidi="ar-DZ"/>
        </w:rPr>
        <w:t>إشكال</w:t>
      </w:r>
      <w:r w:rsidRPr="00941A9E">
        <w:rPr>
          <w:rFonts w:ascii="Simplified Arabic" w:eastAsia="Calibri" w:hAnsi="Simplified Arabic" w:cs="Simplified Arabic"/>
          <w:b/>
          <w:bCs/>
          <w:color w:val="000000" w:themeColor="text1"/>
          <w:sz w:val="24"/>
          <w:szCs w:val="24"/>
          <w:rtl/>
          <w:lang w:bidi="ar-DZ"/>
        </w:rPr>
        <w:t xml:space="preserve"> التمييز ضد </w:t>
      </w:r>
      <w:r w:rsidRPr="00AA2029">
        <w:rPr>
          <w:rFonts w:ascii="Simplified Arabic" w:eastAsia="Calibri" w:hAnsi="Simplified Arabic" w:cs="Simplified Arabic" w:hint="cs"/>
          <w:b/>
          <w:bCs/>
          <w:color w:val="000000" w:themeColor="text1"/>
          <w:sz w:val="24"/>
          <w:szCs w:val="24"/>
          <w:rtl/>
          <w:lang w:bidi="ar-DZ"/>
        </w:rPr>
        <w:t>المرأة</w:t>
      </w:r>
      <w:r w:rsidRPr="00941A9E">
        <w:rPr>
          <w:rFonts w:ascii="Simplified Arabic" w:eastAsia="Calibri" w:hAnsi="Simplified Arabic" w:cs="Simplified Arabic" w:hint="cs"/>
          <w:color w:val="000000" w:themeColor="text1"/>
          <w:sz w:val="24"/>
          <w:szCs w:val="24"/>
          <w:rtl/>
          <w:lang w:bidi="ar-DZ"/>
        </w:rPr>
        <w:t>،</w:t>
      </w:r>
      <w:r w:rsidRPr="00941A9E">
        <w:rPr>
          <w:rFonts w:ascii="Simplified Arabic" w:eastAsia="Calibri" w:hAnsi="Simplified Arabic" w:cs="Simplified Arabic"/>
          <w:color w:val="000000" w:themeColor="text1"/>
          <w:sz w:val="24"/>
          <w:szCs w:val="24"/>
          <w:rtl/>
          <w:lang w:bidi="ar-DZ"/>
        </w:rPr>
        <w:t xml:space="preserve"> اللجنة المعنية بالقضاء على التمييز ضد </w:t>
      </w:r>
      <w:r w:rsidRPr="00941A9E">
        <w:rPr>
          <w:rFonts w:ascii="Simplified Arabic" w:eastAsia="Calibri" w:hAnsi="Simplified Arabic" w:cs="Simplified Arabic" w:hint="cs"/>
          <w:color w:val="000000" w:themeColor="text1"/>
          <w:sz w:val="24"/>
          <w:szCs w:val="24"/>
          <w:rtl/>
          <w:lang w:bidi="ar-DZ"/>
        </w:rPr>
        <w:t>المرأة،</w:t>
      </w:r>
      <w:r w:rsidRPr="00941A9E">
        <w:rPr>
          <w:rFonts w:ascii="Simplified Arabic" w:eastAsia="Calibri" w:hAnsi="Simplified Arabic" w:cs="Simplified Arabic"/>
          <w:color w:val="000000" w:themeColor="text1"/>
          <w:sz w:val="24"/>
          <w:szCs w:val="24"/>
          <w:rtl/>
          <w:lang w:bidi="ar-DZ"/>
        </w:rPr>
        <w:t xml:space="preserve"> قائمة القضايا </w:t>
      </w:r>
      <w:r w:rsidRPr="00941A9E">
        <w:rPr>
          <w:rFonts w:ascii="Simplified Arabic" w:eastAsia="Calibri" w:hAnsi="Simplified Arabic" w:cs="Simplified Arabic" w:hint="cs"/>
          <w:color w:val="000000" w:themeColor="text1"/>
          <w:sz w:val="24"/>
          <w:szCs w:val="24"/>
          <w:rtl/>
          <w:lang w:bidi="ar-DZ"/>
        </w:rPr>
        <w:t>والمسائل المتعلقة</w:t>
      </w:r>
      <w:r w:rsidRPr="00941A9E">
        <w:rPr>
          <w:rFonts w:ascii="Simplified Arabic" w:eastAsia="Calibri" w:hAnsi="Simplified Arabic" w:cs="Simplified Arabic"/>
          <w:color w:val="000000" w:themeColor="text1"/>
          <w:sz w:val="24"/>
          <w:szCs w:val="24"/>
          <w:rtl/>
          <w:lang w:bidi="ar-DZ"/>
        </w:rPr>
        <w:t xml:space="preserve"> بالنظر في التقارير الدورية للجزائر </w:t>
      </w:r>
      <w:r w:rsidRPr="00941A9E">
        <w:rPr>
          <w:rFonts w:ascii="Simplified Arabic" w:eastAsia="Calibri" w:hAnsi="Simplified Arabic" w:cs="Simplified Arabic" w:hint="cs"/>
          <w:color w:val="000000" w:themeColor="text1"/>
          <w:sz w:val="24"/>
          <w:szCs w:val="24"/>
          <w:rtl/>
          <w:lang w:bidi="ar-DZ"/>
        </w:rPr>
        <w:t>إضافة</w:t>
      </w:r>
      <w:r w:rsidRPr="00941A9E">
        <w:rPr>
          <w:rFonts w:ascii="Simplified Arabic" w:eastAsia="Calibri" w:hAnsi="Simplified Arabic" w:cs="Simplified Arabic"/>
          <w:color w:val="000000" w:themeColor="text1"/>
          <w:sz w:val="24"/>
          <w:szCs w:val="24"/>
          <w:rtl/>
          <w:lang w:bidi="ar-DZ"/>
        </w:rPr>
        <w:t xml:space="preserve"> لردود الجزائر على قائمة القضايا المقرر تناولها أثناء نظرها في التقرير الجامع للتقريرين الدوريين الثالث والرابع.</w:t>
      </w:r>
    </w:p>
  </w:footnote>
  <w:footnote w:id="239">
    <w:p w:rsidR="009403C3" w:rsidRPr="006274EE" w:rsidRDefault="009403C3" w:rsidP="00BB1104">
      <w:pPr>
        <w:pStyle w:val="Notedebasdepage"/>
        <w:bidi/>
        <w:spacing w:line="276" w:lineRule="auto"/>
        <w:jc w:val="both"/>
        <w:rPr>
          <w:rFonts w:ascii="Simplified Arabic" w:hAnsi="Simplified Arabic" w:cs="Simplified Arabic"/>
          <w:sz w:val="24"/>
          <w:szCs w:val="24"/>
          <w:rtl/>
          <w:lang w:bidi="ar-DZ"/>
        </w:rPr>
      </w:pPr>
      <w:r w:rsidRPr="006274E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أنظر</w:t>
      </w:r>
      <w:r w:rsidRPr="006274EE">
        <w:rPr>
          <w:rFonts w:ascii="Simplified Arabic" w:hAnsi="Simplified Arabic" w:cs="Simplified Arabic" w:hint="cs"/>
          <w:sz w:val="24"/>
          <w:szCs w:val="24"/>
          <w:rtl/>
        </w:rPr>
        <w:t xml:space="preserve"> </w:t>
      </w:r>
      <w:r w:rsidR="00BB1104">
        <w:rPr>
          <w:rFonts w:ascii="Simplified Arabic" w:hAnsi="Simplified Arabic" w:cs="Simplified Arabic" w:hint="cs"/>
          <w:sz w:val="24"/>
          <w:szCs w:val="24"/>
          <w:rtl/>
        </w:rPr>
        <w:t xml:space="preserve">المادة 07،05،03،01 </w:t>
      </w:r>
      <w:r>
        <w:rPr>
          <w:rFonts w:ascii="Simplified Arabic" w:hAnsi="Simplified Arabic" w:cs="Simplified Arabic"/>
          <w:sz w:val="24"/>
          <w:szCs w:val="24"/>
          <w:rtl/>
        </w:rPr>
        <w:t xml:space="preserve">من </w:t>
      </w:r>
      <w:r w:rsidRPr="006274EE">
        <w:rPr>
          <w:rFonts w:ascii="Simplified Arabic" w:hAnsi="Simplified Arabic" w:cs="Simplified Arabic"/>
          <w:sz w:val="24"/>
          <w:szCs w:val="24"/>
          <w:rtl/>
        </w:rPr>
        <w:t>مرسوم</w:t>
      </w:r>
      <w:r>
        <w:rPr>
          <w:rFonts w:ascii="Simplified Arabic" w:hAnsi="Simplified Arabic" w:cs="Simplified Arabic"/>
          <w:sz w:val="24"/>
          <w:szCs w:val="24"/>
          <w:rtl/>
        </w:rPr>
        <w:t xml:space="preserve"> تنفيذي رقم 06-421</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المؤرخ في </w:t>
      </w:r>
      <w:r w:rsidRPr="006274EE">
        <w:rPr>
          <w:rFonts w:ascii="Simplified Arabic" w:hAnsi="Simplified Arabic" w:cs="Simplified Arabic"/>
          <w:sz w:val="24"/>
          <w:szCs w:val="24"/>
          <w:rtl/>
        </w:rPr>
        <w:t>ذ</w:t>
      </w:r>
      <w:r>
        <w:rPr>
          <w:rFonts w:ascii="Simplified Arabic" w:hAnsi="Simplified Arabic" w:cs="Simplified Arabic"/>
          <w:sz w:val="24"/>
          <w:szCs w:val="24"/>
          <w:rtl/>
        </w:rPr>
        <w:t>ي القعدة الموافق 22 نوفمبر 2006</w:t>
      </w:r>
      <w:r>
        <w:rPr>
          <w:rFonts w:ascii="Simplified Arabic" w:hAnsi="Simplified Arabic" w:cs="Simplified Arabic" w:hint="cs"/>
          <w:sz w:val="24"/>
          <w:szCs w:val="24"/>
          <w:rtl/>
        </w:rPr>
        <w:t xml:space="preserve">، </w:t>
      </w:r>
      <w:r w:rsidRPr="006274EE">
        <w:rPr>
          <w:rFonts w:ascii="Simplified Arabic" w:hAnsi="Simplified Arabic" w:cs="Simplified Arabic"/>
          <w:b/>
          <w:bCs/>
          <w:sz w:val="24"/>
          <w:szCs w:val="24"/>
          <w:rtl/>
        </w:rPr>
        <w:t xml:space="preserve">إنشاء مجلس وطني للأسرة </w:t>
      </w:r>
      <w:r w:rsidRPr="006274EE">
        <w:rPr>
          <w:rFonts w:ascii="Simplified Arabic" w:hAnsi="Simplified Arabic" w:cs="Simplified Arabic" w:hint="cs"/>
          <w:b/>
          <w:bCs/>
          <w:sz w:val="24"/>
          <w:szCs w:val="24"/>
          <w:rtl/>
        </w:rPr>
        <w:t>والمرأة</w:t>
      </w:r>
      <w:r w:rsidRPr="006274EE">
        <w:rPr>
          <w:rFonts w:ascii="Simplified Arabic" w:hAnsi="Simplified Arabic" w:cs="Simplified Arabic" w:hint="cs"/>
          <w:sz w:val="24"/>
          <w:szCs w:val="24"/>
          <w:rtl/>
        </w:rPr>
        <w:t>،</w:t>
      </w:r>
      <w:r w:rsidRPr="006274EE">
        <w:rPr>
          <w:rFonts w:ascii="Simplified Arabic" w:hAnsi="Simplified Arabic" w:cs="Simplified Arabic"/>
          <w:sz w:val="24"/>
          <w:szCs w:val="24"/>
          <w:rtl/>
        </w:rPr>
        <w:t xml:space="preserve"> </w:t>
      </w:r>
      <w:r w:rsidR="00F95820">
        <w:rPr>
          <w:rFonts w:ascii="Simplified Arabic" w:hAnsi="Simplified Arabic" w:cs="Simplified Arabic" w:hint="cs"/>
          <w:sz w:val="24"/>
          <w:szCs w:val="24"/>
          <w:rtl/>
        </w:rPr>
        <w:t>ج ر</w:t>
      </w:r>
      <w:r w:rsidR="00F95820">
        <w:rPr>
          <w:rFonts w:ascii="Simplified Arabic" w:hAnsi="Simplified Arabic" w:cs="Simplified Arabic"/>
          <w:sz w:val="24"/>
          <w:szCs w:val="24"/>
          <w:rtl/>
        </w:rPr>
        <w:t>،</w:t>
      </w:r>
      <w:r w:rsidR="00F95820">
        <w:rPr>
          <w:rFonts w:ascii="Simplified Arabic" w:hAnsi="Simplified Arabic" w:cs="Simplified Arabic" w:hint="cs"/>
          <w:sz w:val="24"/>
          <w:szCs w:val="24"/>
          <w:rtl/>
        </w:rPr>
        <w:t xml:space="preserve"> عدد</w:t>
      </w:r>
      <w:r w:rsidRPr="006274EE">
        <w:rPr>
          <w:rFonts w:ascii="Simplified Arabic" w:hAnsi="Simplified Arabic" w:cs="Simplified Arabic"/>
          <w:sz w:val="24"/>
          <w:szCs w:val="24"/>
          <w:rtl/>
        </w:rPr>
        <w:t xml:space="preserve"> 75 نوفمبر 2006.</w:t>
      </w:r>
    </w:p>
  </w:footnote>
  <w:footnote w:id="240">
    <w:p w:rsidR="009403C3" w:rsidRPr="006274EE" w:rsidRDefault="009403C3" w:rsidP="001633B4">
      <w:pPr>
        <w:pStyle w:val="Notedebasdepage"/>
        <w:bidi/>
        <w:spacing w:line="276" w:lineRule="auto"/>
        <w:jc w:val="both"/>
        <w:rPr>
          <w:rFonts w:ascii="Simplified Arabic" w:hAnsi="Simplified Arabic" w:cs="Simplified Arabic"/>
          <w:sz w:val="24"/>
          <w:szCs w:val="24"/>
          <w:rtl/>
        </w:rPr>
      </w:pPr>
      <w:r w:rsidRPr="006274E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274EE">
        <w:rPr>
          <w:rFonts w:ascii="Simplified Arabic" w:hAnsi="Simplified Arabic" w:cs="Simplified Arabic"/>
          <w:sz w:val="24"/>
          <w:szCs w:val="24"/>
          <w:rtl/>
        </w:rPr>
        <w:t xml:space="preserve">التقرير الوطني للجمهورية الجزائرية الديمقراطية </w:t>
      </w:r>
      <w:r w:rsidRPr="006274EE">
        <w:rPr>
          <w:rFonts w:ascii="Simplified Arabic" w:hAnsi="Simplified Arabic" w:cs="Simplified Arabic" w:hint="cs"/>
          <w:sz w:val="24"/>
          <w:szCs w:val="24"/>
          <w:rtl/>
        </w:rPr>
        <w:t>الشعبية،</w:t>
      </w:r>
      <w:r>
        <w:rPr>
          <w:rFonts w:ascii="Simplified Arabic" w:hAnsi="Simplified Arabic" w:cs="Simplified Arabic"/>
          <w:sz w:val="24"/>
          <w:szCs w:val="24"/>
          <w:rtl/>
        </w:rPr>
        <w:t xml:space="preserve"> بي</w:t>
      </w:r>
      <w:r>
        <w:rPr>
          <w:rFonts w:ascii="Simplified Arabic" w:hAnsi="Simplified Arabic" w:cs="Simplified Arabic" w:hint="cs"/>
          <w:sz w:val="24"/>
          <w:szCs w:val="24"/>
          <w:rtl/>
        </w:rPr>
        <w:t>ج</w:t>
      </w:r>
      <w:r w:rsidRPr="006274EE">
        <w:rPr>
          <w:rFonts w:ascii="Simplified Arabic" w:hAnsi="Simplified Arabic" w:cs="Simplified Arabic"/>
          <w:sz w:val="24"/>
          <w:szCs w:val="24"/>
          <w:rtl/>
        </w:rPr>
        <w:t xml:space="preserve">ين 15 إعداد الوزارة المنتدبة المكلفة بالأسرة وقضايا المرأة </w:t>
      </w:r>
      <w:r w:rsidRPr="006274EE">
        <w:rPr>
          <w:rFonts w:ascii="Simplified Arabic" w:hAnsi="Simplified Arabic" w:cs="Simplified Arabic" w:hint="cs"/>
          <w:sz w:val="24"/>
          <w:szCs w:val="24"/>
          <w:rtl/>
        </w:rPr>
        <w:t>في</w:t>
      </w:r>
      <w:r>
        <w:rPr>
          <w:rFonts w:ascii="Simplified Arabic" w:hAnsi="Simplified Arabic" w:cs="Simplified Arabic" w:hint="cs"/>
          <w:sz w:val="24"/>
          <w:szCs w:val="24"/>
          <w:rtl/>
        </w:rPr>
        <w:t>:</w:t>
      </w:r>
      <w:hyperlink r:id="rId12" w:history="1">
        <w:r w:rsidRPr="00050947">
          <w:rPr>
            <w:rStyle w:val="Lienhypertexte"/>
            <w:rFonts w:ascii="Simplified Arabic" w:hAnsi="Simplified Arabic" w:cs="Simplified Arabic"/>
            <w:sz w:val="24"/>
            <w:szCs w:val="24"/>
          </w:rPr>
          <w:t>http://www.un.org/womenwatch/daw/Review/responses/algeria-arabic</w:t>
        </w:r>
      </w:hyperlink>
    </w:p>
  </w:footnote>
  <w:footnote w:id="241">
    <w:p w:rsidR="009403C3" w:rsidRPr="006274EE" w:rsidRDefault="009403C3" w:rsidP="006274EE">
      <w:pPr>
        <w:pStyle w:val="Notedebasdepage"/>
        <w:bidi/>
        <w:jc w:val="both"/>
        <w:rPr>
          <w:rFonts w:ascii="Simplified Arabic" w:hAnsi="Simplified Arabic" w:cs="Simplified Arabic"/>
          <w:rtl/>
          <w:lang w:bidi="ar-DZ"/>
        </w:rPr>
      </w:pPr>
      <w:r w:rsidRPr="006274E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6274EE">
        <w:rPr>
          <w:rFonts w:ascii="Simplified Arabic" w:hAnsi="Simplified Arabic" w:cs="Simplified Arabic"/>
          <w:sz w:val="24"/>
          <w:szCs w:val="24"/>
          <w:rtl/>
        </w:rPr>
        <w:t xml:space="preserve">التقرير الوطني للجمهورية الجزائرية الديمقراطية </w:t>
      </w:r>
      <w:r w:rsidRPr="006274EE">
        <w:rPr>
          <w:rFonts w:ascii="Simplified Arabic" w:hAnsi="Simplified Arabic" w:cs="Simplified Arabic" w:hint="cs"/>
          <w:sz w:val="24"/>
          <w:szCs w:val="24"/>
          <w:rtl/>
        </w:rPr>
        <w:t>الشعبية،</w:t>
      </w:r>
      <w:r>
        <w:rPr>
          <w:rFonts w:ascii="Simplified Arabic" w:hAnsi="Simplified Arabic" w:cs="Simplified Arabic"/>
          <w:sz w:val="24"/>
          <w:szCs w:val="24"/>
          <w:rtl/>
        </w:rPr>
        <w:t xml:space="preserve"> بي</w:t>
      </w:r>
      <w:r>
        <w:rPr>
          <w:rFonts w:ascii="Simplified Arabic" w:hAnsi="Simplified Arabic" w:cs="Simplified Arabic" w:hint="cs"/>
          <w:sz w:val="24"/>
          <w:szCs w:val="24"/>
          <w:rtl/>
        </w:rPr>
        <w:t>ج</w:t>
      </w:r>
      <w:r w:rsidRPr="006274EE">
        <w:rPr>
          <w:rFonts w:ascii="Simplified Arabic" w:hAnsi="Simplified Arabic" w:cs="Simplified Arabic"/>
          <w:sz w:val="24"/>
          <w:szCs w:val="24"/>
          <w:rtl/>
        </w:rPr>
        <w:t>ين 15 إعداد الوزارة المنتدبة المكلفة بالأسرة وقضايا المرأة.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C03BD5" w:rsidRDefault="009403C3">
    <w:pPr>
      <w:pStyle w:val="En-tte"/>
      <w:rPr>
        <w:rFonts w:ascii="Simplified Arabic" w:hAnsi="Simplified Arabic" w:cs="Simplified Arabic"/>
        <w:b/>
        <w:bC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542CD5" w:rsidRDefault="009403C3" w:rsidP="00542CD5">
    <w:pPr>
      <w:pStyle w:val="Titre3"/>
      <w:pBdr>
        <w:bottom w:val="thinThickThinMediumGap" w:sz="18" w:space="1" w:color="auto"/>
      </w:pBdr>
      <w:bidi/>
      <w:jc w:val="center"/>
      <w:rPr>
        <w:rFonts w:ascii="Simplified Arabic" w:hAnsi="Simplified Arabic" w:cs="Simplified Arabic"/>
        <w:b/>
        <w:bCs/>
        <w:color w:val="auto"/>
        <w:rtl/>
        <w:lang w:bidi="ar-DZ"/>
      </w:rPr>
    </w:pPr>
    <w:r w:rsidRPr="00336549">
      <w:rPr>
        <w:rFonts w:ascii="Simplified Arabic" w:hAnsi="Simplified Arabic" w:cs="Simplified Arabic" w:hint="cs"/>
        <w:b/>
        <w:bCs/>
        <w:color w:val="auto"/>
        <w:rtl/>
        <w:lang w:bidi="ar-DZ"/>
      </w:rPr>
      <w:t>خ</w:t>
    </w:r>
    <w:r>
      <w:rPr>
        <w:rFonts w:ascii="Simplified Arabic" w:hAnsi="Simplified Arabic" w:cs="Simplified Arabic" w:hint="cs"/>
        <w:b/>
        <w:bCs/>
        <w:color w:val="auto"/>
        <w:rtl/>
        <w:lang w:bidi="ar-DZ"/>
      </w:rPr>
      <w:t>ـــ</w:t>
    </w:r>
    <w:r w:rsidRPr="00336549">
      <w:rPr>
        <w:rFonts w:ascii="Simplified Arabic" w:hAnsi="Simplified Arabic" w:cs="Simplified Arabic" w:hint="cs"/>
        <w:b/>
        <w:bCs/>
        <w:color w:val="auto"/>
        <w:rtl/>
        <w:lang w:bidi="ar-DZ"/>
      </w:rPr>
      <w:t>ات</w:t>
    </w:r>
    <w:r>
      <w:rPr>
        <w:rFonts w:ascii="Simplified Arabic" w:hAnsi="Simplified Arabic" w:cs="Simplified Arabic" w:hint="cs"/>
        <w:b/>
        <w:bCs/>
        <w:color w:val="auto"/>
        <w:rtl/>
        <w:lang w:bidi="ar-DZ"/>
      </w:rPr>
      <w:t>ـــ</w:t>
    </w:r>
    <w:r w:rsidRPr="00336549">
      <w:rPr>
        <w:rFonts w:ascii="Simplified Arabic" w:hAnsi="Simplified Arabic" w:cs="Simplified Arabic" w:hint="cs"/>
        <w:b/>
        <w:bCs/>
        <w:color w:val="auto"/>
        <w:rtl/>
        <w:lang w:bidi="ar-DZ"/>
      </w:rPr>
      <w:t>م</w:t>
    </w:r>
    <w:r>
      <w:rPr>
        <w:rFonts w:ascii="Simplified Arabic" w:hAnsi="Simplified Arabic" w:cs="Simplified Arabic" w:hint="cs"/>
        <w:b/>
        <w:bCs/>
        <w:color w:val="auto"/>
        <w:rtl/>
        <w:lang w:bidi="ar-DZ"/>
      </w:rPr>
      <w:t>ـــ</w:t>
    </w:r>
    <w:r w:rsidRPr="00336549">
      <w:rPr>
        <w:rFonts w:ascii="Simplified Arabic" w:hAnsi="Simplified Arabic" w:cs="Simplified Arabic" w:hint="cs"/>
        <w:b/>
        <w:bCs/>
        <w:color w:val="auto"/>
        <w:rtl/>
        <w:lang w:bidi="ar-DZ"/>
      </w:rPr>
      <w:t>ة</w:t>
    </w:r>
  </w:p>
  <w:p w:rsidR="009403C3" w:rsidRPr="00AB7D27" w:rsidRDefault="009403C3" w:rsidP="00AB4031">
    <w:pPr>
      <w:pStyle w:val="En-tte"/>
      <w:rPr>
        <w:rtl/>
        <w:lang w:bidi="ar-DZ"/>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4031">
    <w:pPr>
      <w:pStyle w:val="En-tte"/>
      <w:rPr>
        <w:rtl/>
        <w:lang w:bidi="ar-DZ"/>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320A9E" w:rsidRDefault="009403C3" w:rsidP="00320A9E">
    <w:pPr>
      <w:pStyle w:val="En-tte"/>
      <w:pBdr>
        <w:bottom w:val="thinThickThinMediumGap" w:sz="18" w:space="1" w:color="auto"/>
      </w:pBdr>
      <w:jc w:val="center"/>
      <w:rPr>
        <w:rFonts w:ascii="Simplified Arabic" w:hAnsi="Simplified Arabic" w:cs="Simplified Arabic"/>
        <w:b/>
        <w:bCs/>
        <w:sz w:val="24"/>
        <w:szCs w:val="24"/>
        <w:rtl/>
        <w:lang w:bidi="ar-DZ"/>
      </w:rPr>
    </w:pPr>
    <w:r w:rsidRPr="00A31033">
      <w:rPr>
        <w:rFonts w:ascii="Simplified Arabic" w:hAnsi="Simplified Arabic" w:cs="Simplified Arabic"/>
        <w:b/>
        <w:bCs/>
        <w:sz w:val="24"/>
        <w:szCs w:val="24"/>
        <w:rtl/>
        <w:lang w:bidi="ar-DZ"/>
      </w:rPr>
      <w:t>ق</w:t>
    </w:r>
    <w:r>
      <w:rPr>
        <w:rFonts w:ascii="Simplified Arabic" w:hAnsi="Simplified Arabic" w:cs="Simplified Arabic" w:hint="cs"/>
        <w:b/>
        <w:bCs/>
        <w:sz w:val="24"/>
        <w:szCs w:val="24"/>
        <w:rtl/>
        <w:lang w:bidi="ar-DZ"/>
      </w:rPr>
      <w:t>ـــــــ</w:t>
    </w:r>
    <w:r w:rsidRPr="00A31033">
      <w:rPr>
        <w:rFonts w:ascii="Simplified Arabic" w:hAnsi="Simplified Arabic" w:cs="Simplified Arabic"/>
        <w:b/>
        <w:bCs/>
        <w:sz w:val="24"/>
        <w:szCs w:val="24"/>
        <w:rtl/>
        <w:lang w:bidi="ar-DZ"/>
      </w:rPr>
      <w:t>ائ</w:t>
    </w:r>
    <w:r>
      <w:rPr>
        <w:rFonts w:ascii="Simplified Arabic" w:hAnsi="Simplified Arabic" w:cs="Simplified Arabic" w:hint="cs"/>
        <w:b/>
        <w:bCs/>
        <w:sz w:val="24"/>
        <w:szCs w:val="24"/>
        <w:rtl/>
        <w:lang w:bidi="ar-DZ"/>
      </w:rPr>
      <w:t>ــــــ</w:t>
    </w:r>
    <w:r w:rsidRPr="00A31033">
      <w:rPr>
        <w:rFonts w:ascii="Simplified Arabic" w:hAnsi="Simplified Arabic" w:cs="Simplified Arabic"/>
        <w:b/>
        <w:bCs/>
        <w:sz w:val="24"/>
        <w:szCs w:val="24"/>
        <w:rtl/>
        <w:lang w:bidi="ar-DZ"/>
      </w:rPr>
      <w:t>م</w:t>
    </w:r>
    <w:r>
      <w:rPr>
        <w:rFonts w:ascii="Simplified Arabic" w:hAnsi="Simplified Arabic" w:cs="Simplified Arabic" w:hint="cs"/>
        <w:b/>
        <w:bCs/>
        <w:sz w:val="24"/>
        <w:szCs w:val="24"/>
        <w:rtl/>
        <w:lang w:bidi="ar-DZ"/>
      </w:rPr>
      <w:t>ــــــ</w:t>
    </w:r>
    <w:r w:rsidRPr="00A31033">
      <w:rPr>
        <w:rFonts w:ascii="Simplified Arabic" w:hAnsi="Simplified Arabic" w:cs="Simplified Arabic"/>
        <w:b/>
        <w:bCs/>
        <w:sz w:val="24"/>
        <w:szCs w:val="24"/>
        <w:rtl/>
        <w:lang w:bidi="ar-DZ"/>
      </w:rPr>
      <w:t>ة ال</w:t>
    </w:r>
    <w:r>
      <w:rPr>
        <w:rFonts w:ascii="Simplified Arabic" w:hAnsi="Simplified Arabic" w:cs="Simplified Arabic" w:hint="cs"/>
        <w:b/>
        <w:bCs/>
        <w:sz w:val="24"/>
        <w:szCs w:val="24"/>
        <w:rtl/>
        <w:lang w:bidi="ar-DZ"/>
      </w:rPr>
      <w:t>ــــــ</w:t>
    </w:r>
    <w:r w:rsidRPr="00A31033">
      <w:rPr>
        <w:rFonts w:ascii="Simplified Arabic" w:hAnsi="Simplified Arabic" w:cs="Simplified Arabic"/>
        <w:b/>
        <w:bCs/>
        <w:sz w:val="24"/>
        <w:szCs w:val="24"/>
        <w:rtl/>
        <w:lang w:bidi="ar-DZ"/>
      </w:rPr>
      <w:t>م</w:t>
    </w:r>
    <w:r>
      <w:rPr>
        <w:rFonts w:ascii="Simplified Arabic" w:hAnsi="Simplified Arabic" w:cs="Simplified Arabic" w:hint="cs"/>
        <w:b/>
        <w:bCs/>
        <w:sz w:val="24"/>
        <w:szCs w:val="24"/>
        <w:rtl/>
        <w:lang w:bidi="ar-DZ"/>
      </w:rPr>
      <w:t>ــــــ</w:t>
    </w:r>
    <w:r w:rsidRPr="00A31033">
      <w:rPr>
        <w:rFonts w:ascii="Simplified Arabic" w:hAnsi="Simplified Arabic" w:cs="Simplified Arabic"/>
        <w:b/>
        <w:bCs/>
        <w:sz w:val="24"/>
        <w:szCs w:val="24"/>
        <w:rtl/>
        <w:lang w:bidi="ar-DZ"/>
      </w:rPr>
      <w:t>راج</w:t>
    </w:r>
    <w:r>
      <w:rPr>
        <w:rFonts w:ascii="Simplified Arabic" w:hAnsi="Simplified Arabic" w:cs="Simplified Arabic" w:hint="cs"/>
        <w:b/>
        <w:bCs/>
        <w:sz w:val="24"/>
        <w:szCs w:val="24"/>
        <w:rtl/>
        <w:lang w:bidi="ar-DZ"/>
      </w:rPr>
      <w:t>ـــــــ</w:t>
    </w:r>
    <w:r w:rsidRPr="00A31033">
      <w:rPr>
        <w:rFonts w:ascii="Simplified Arabic" w:hAnsi="Simplified Arabic" w:cs="Simplified Arabic"/>
        <w:b/>
        <w:bCs/>
        <w:sz w:val="24"/>
        <w:szCs w:val="24"/>
        <w:rtl/>
        <w:lang w:bidi="ar-DZ"/>
      </w:rPr>
      <w:t>ع</w:t>
    </w:r>
  </w:p>
  <w:p w:rsidR="009403C3" w:rsidRPr="00AB7D27" w:rsidRDefault="009403C3" w:rsidP="00AB4031">
    <w:pPr>
      <w:pStyle w:val="En-tte"/>
      <w:rPr>
        <w:rtl/>
        <w:lang w:bidi="ar-DZ"/>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4031">
    <w:pPr>
      <w:pStyle w:val="En-tte"/>
      <w:rPr>
        <w:rtl/>
        <w:lang w:bidi="ar-DZ"/>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346EFB" w:rsidRDefault="009403C3" w:rsidP="00346EFB">
    <w:pPr>
      <w:pStyle w:val="En-tte"/>
      <w:pBdr>
        <w:bottom w:val="thinThickThinMediumGap" w:sz="18" w:space="1" w:color="auto"/>
      </w:pBdr>
      <w:jc w:val="center"/>
      <w:rPr>
        <w:rFonts w:ascii="Simplified Arabic" w:hAnsi="Simplified Arabic" w:cs="Simplified Arabic"/>
        <w:sz w:val="36"/>
        <w:szCs w:val="36"/>
        <w:rtl/>
        <w:lang w:bidi="ar-DZ"/>
      </w:rPr>
    </w:pPr>
    <w:r w:rsidRPr="001703D7">
      <w:rPr>
        <w:rFonts w:ascii="Simplified Arabic" w:hAnsi="Simplified Arabic" w:cs="Simplified Arabic"/>
        <w:sz w:val="36"/>
        <w:szCs w:val="36"/>
        <w:rtl/>
        <w:lang w:bidi="ar-DZ"/>
      </w:rPr>
      <w:t>الفهرس</w:t>
    </w:r>
  </w:p>
  <w:p w:rsidR="009403C3" w:rsidRPr="00AB7D27" w:rsidRDefault="009403C3" w:rsidP="00AB4031">
    <w:pPr>
      <w:pStyle w:val="En-tte"/>
      <w:rPr>
        <w:rtl/>
        <w:lang w:bidi="ar-DZ"/>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4031">
    <w:pPr>
      <w:pStyle w:val="En-tte"/>
      <w:rPr>
        <w:rtl/>
        <w:lang w:bidi="ar-D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0361D4" w:rsidRDefault="009403C3" w:rsidP="00611548">
    <w:pPr>
      <w:pStyle w:val="En-tte"/>
      <w:pBdr>
        <w:bottom w:val="thinThickThinMediumGap" w:sz="18" w:space="1" w:color="auto"/>
      </w:pBdr>
      <w:jc w:val="center"/>
      <w:rPr>
        <w:rFonts w:ascii="Simplified Arabic" w:hAnsi="Simplified Arabic" w:cs="Simplified Arabic"/>
        <w:b/>
        <w:bCs/>
        <w:color w:val="000000" w:themeColor="text1"/>
        <w:sz w:val="24"/>
        <w:szCs w:val="24"/>
        <w:rtl/>
        <w:lang w:bidi="ar-DZ"/>
      </w:rPr>
    </w:pPr>
    <w:r w:rsidRPr="000361D4">
      <w:rPr>
        <w:rFonts w:ascii="Simplified Arabic" w:hAnsi="Simplified Arabic" w:cs="Simplified Arabic"/>
        <w:b/>
        <w:bCs/>
        <w:color w:val="000000" w:themeColor="text1"/>
        <w:sz w:val="24"/>
        <w:szCs w:val="24"/>
        <w:rtl/>
        <w:lang w:bidi="ar-DZ"/>
      </w:rPr>
      <w:t>قائمة المختصرات</w:t>
    </w:r>
  </w:p>
  <w:p w:rsidR="009403C3" w:rsidRPr="00611548" w:rsidRDefault="009403C3" w:rsidP="00611548">
    <w:pPr>
      <w:pStyle w:val="En-tte"/>
      <w:rPr>
        <w:lang w:bidi="ar-DZ"/>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Default="009403C3" w:rsidP="00281526">
    <w:pPr>
      <w:pStyle w:val="En-tte"/>
      <w:rPr>
        <w:lang w:bidi="ar-DZ"/>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611548" w:rsidRDefault="009403C3" w:rsidP="00611548">
    <w:pPr>
      <w:pStyle w:val="En-tte"/>
      <w:pBdr>
        <w:bottom w:val="thinThickThinMediumGap" w:sz="18" w:space="1" w:color="auto"/>
      </w:pBdr>
      <w:bidi/>
      <w:jc w:val="center"/>
      <w:rPr>
        <w:rFonts w:ascii="Simplified Arabic" w:hAnsi="Simplified Arabic" w:cs="Simplified Arabic"/>
        <w:b/>
        <w:bCs/>
        <w:sz w:val="24"/>
        <w:szCs w:val="24"/>
        <w:rtl/>
        <w:lang w:bidi="ar-DZ"/>
      </w:rPr>
    </w:pPr>
    <w:r w:rsidRPr="00611548">
      <w:rPr>
        <w:rFonts w:ascii="Simplified Arabic" w:hAnsi="Simplified Arabic" w:cs="Simplified Arabic"/>
        <w:b/>
        <w:bCs/>
        <w:sz w:val="24"/>
        <w:szCs w:val="24"/>
        <w:rtl/>
        <w:lang w:bidi="ar-DZ"/>
      </w:rPr>
      <w:t>المقدمة</w:t>
    </w:r>
  </w:p>
  <w:p w:rsidR="009403C3" w:rsidRDefault="009403C3" w:rsidP="00281526">
    <w:pPr>
      <w:pStyle w:val="En-tte"/>
      <w:rPr>
        <w:lang w:bidi="ar-DZ"/>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7D27">
    <w:pPr>
      <w:pStyle w:val="En-tte"/>
      <w:rPr>
        <w:rtl/>
        <w:lang w:bidi="ar-DZ"/>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B855B7" w:rsidRDefault="009403C3" w:rsidP="00B855B7">
    <w:pPr>
      <w:pStyle w:val="En-tte"/>
      <w:pBdr>
        <w:bottom w:val="thinThickThinMediumGap" w:sz="18" w:space="1" w:color="auto"/>
      </w:pBdr>
      <w:bidi/>
      <w:rPr>
        <w:rFonts w:ascii="Simplified Arabic" w:hAnsi="Simplified Arabic" w:cs="Simplified Arabic"/>
        <w:b/>
        <w:bCs/>
        <w:color w:val="000000" w:themeColor="text1"/>
        <w:sz w:val="24"/>
        <w:szCs w:val="24"/>
        <w:rtl/>
        <w:lang w:bidi="ar-DZ"/>
      </w:rPr>
    </w:pPr>
    <w:r w:rsidRPr="00B855B7">
      <w:rPr>
        <w:rFonts w:ascii="Simplified Arabic" w:hAnsi="Simplified Arabic" w:cs="Simplified Arabic"/>
        <w:b/>
        <w:bCs/>
        <w:sz w:val="24"/>
        <w:szCs w:val="24"/>
        <w:rtl/>
        <w:lang w:bidi="ar-DZ"/>
      </w:rPr>
      <w:t xml:space="preserve">الفصل </w:t>
    </w:r>
    <w:r w:rsidRPr="00B855B7">
      <w:rPr>
        <w:rFonts w:ascii="Simplified Arabic" w:hAnsi="Simplified Arabic" w:cs="Simplified Arabic"/>
        <w:b/>
        <w:bCs/>
        <w:color w:val="000000" w:themeColor="text1"/>
        <w:sz w:val="24"/>
        <w:szCs w:val="24"/>
        <w:rtl/>
        <w:lang w:bidi="ar-DZ"/>
      </w:rPr>
      <w:t>الأول</w:t>
    </w:r>
    <w:r>
      <w:rPr>
        <w:rFonts w:ascii="Simplified Arabic" w:hAnsi="Simplified Arabic" w:cs="Simplified Arabic" w:hint="cs"/>
        <w:b/>
        <w:bCs/>
        <w:color w:val="000000" w:themeColor="text1"/>
        <w:sz w:val="24"/>
        <w:szCs w:val="24"/>
        <w:rtl/>
        <w:lang w:bidi="ar-DZ"/>
      </w:rPr>
      <w:t xml:space="preserve">                                               </w:t>
    </w:r>
    <w:r w:rsidRPr="00B855B7">
      <w:rPr>
        <w:rFonts w:ascii="Simplified Arabic" w:eastAsiaTheme="minorEastAsia" w:hAnsi="Simplified Arabic" w:cs="Simplified Arabic"/>
        <w:b/>
        <w:bCs/>
        <w:color w:val="000000" w:themeColor="text1"/>
        <w:sz w:val="24"/>
        <w:szCs w:val="24"/>
        <w:rtl/>
        <w:lang w:eastAsia="fr-FR"/>
      </w:rPr>
      <w:t xml:space="preserve">المنظومة القانونية لحق التمثيل السياسي </w:t>
    </w:r>
    <w:r w:rsidRPr="00B855B7">
      <w:rPr>
        <w:rFonts w:ascii="Simplified Arabic" w:eastAsiaTheme="minorEastAsia" w:hAnsi="Simplified Arabic" w:cs="Simplified Arabic" w:hint="cs"/>
        <w:b/>
        <w:bCs/>
        <w:color w:val="000000" w:themeColor="text1"/>
        <w:sz w:val="24"/>
        <w:szCs w:val="24"/>
        <w:rtl/>
        <w:lang w:eastAsia="fr-FR"/>
      </w:rPr>
      <w:t>للمرأَة في</w:t>
    </w:r>
    <w:r w:rsidRPr="00B855B7">
      <w:rPr>
        <w:rFonts w:ascii="Simplified Arabic" w:eastAsiaTheme="minorEastAsia" w:hAnsi="Simplified Arabic" w:cs="Simplified Arabic"/>
        <w:b/>
        <w:bCs/>
        <w:color w:val="000000" w:themeColor="text1"/>
        <w:sz w:val="24"/>
        <w:szCs w:val="24"/>
        <w:rtl/>
        <w:lang w:eastAsia="fr-FR"/>
      </w:rPr>
      <w:t xml:space="preserve"> الجزائر</w:t>
    </w:r>
  </w:p>
  <w:p w:rsidR="009403C3" w:rsidRPr="00AB7D27" w:rsidRDefault="009403C3" w:rsidP="00AB7D27">
    <w:pPr>
      <w:pStyle w:val="En-tte"/>
      <w:rPr>
        <w:rtl/>
        <w:lang w:bidi="ar-DZ"/>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7D27">
    <w:pPr>
      <w:pStyle w:val="En-tte"/>
      <w:rPr>
        <w:rtl/>
        <w:lang w:bidi="ar-DZ"/>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C87F3F" w:rsidRDefault="009403C3" w:rsidP="00C87F3F">
    <w:pPr>
      <w:pStyle w:val="En-tte"/>
      <w:pBdr>
        <w:bottom w:val="thinThickThinMediumGap" w:sz="18" w:space="1" w:color="auto"/>
      </w:pBdr>
      <w:bidi/>
      <w:rPr>
        <w:rFonts w:ascii="Simplified Arabic" w:hAnsi="Simplified Arabic" w:cs="Simplified Arabic"/>
        <w:b/>
        <w:bCs/>
        <w:sz w:val="24"/>
        <w:szCs w:val="24"/>
        <w:rtl/>
        <w:lang w:val="en-GB" w:bidi="ar-DZ"/>
      </w:rPr>
    </w:pPr>
    <w:r w:rsidRPr="00C87F3F">
      <w:rPr>
        <w:rFonts w:ascii="Simplified Arabic" w:hAnsi="Simplified Arabic" w:cs="Simplified Arabic"/>
        <w:b/>
        <w:bCs/>
        <w:sz w:val="24"/>
        <w:szCs w:val="24"/>
        <w:rtl/>
        <w:lang w:val="en-GB" w:bidi="ar-DZ"/>
      </w:rPr>
      <w:t>الفصل الثاني</w:t>
    </w:r>
    <w:r>
      <w:rPr>
        <w:rFonts w:ascii="Simplified Arabic" w:hAnsi="Simplified Arabic" w:cs="Simplified Arabic" w:hint="cs"/>
        <w:b/>
        <w:bCs/>
        <w:sz w:val="24"/>
        <w:szCs w:val="24"/>
        <w:rtl/>
        <w:lang w:val="en-GB" w:bidi="ar-DZ"/>
      </w:rPr>
      <w:t xml:space="preserve">                                                  تقييم </w:t>
    </w:r>
    <w:r w:rsidRPr="00C87F3F">
      <w:rPr>
        <w:rFonts w:ascii="Simplified Arabic" w:hAnsi="Simplified Arabic" w:cs="Simplified Arabic"/>
        <w:b/>
        <w:bCs/>
        <w:sz w:val="24"/>
        <w:szCs w:val="24"/>
        <w:rtl/>
        <w:lang w:val="en-GB" w:bidi="ar-DZ"/>
      </w:rPr>
      <w:t>المشاركة السياسية للمرأة في الأحزاب السياسية</w:t>
    </w:r>
    <w:r>
      <w:rPr>
        <w:rFonts w:ascii="Simplified Arabic" w:hAnsi="Simplified Arabic" w:cs="Simplified Arabic" w:hint="cs"/>
        <w:b/>
        <w:bCs/>
        <w:sz w:val="24"/>
        <w:szCs w:val="24"/>
        <w:rtl/>
        <w:lang w:val="en-GB" w:bidi="ar-DZ"/>
      </w:rPr>
      <w:t xml:space="preserve">   </w:t>
    </w:r>
  </w:p>
  <w:p w:rsidR="009403C3" w:rsidRPr="00C87F3F" w:rsidRDefault="009403C3" w:rsidP="00AB7D27">
    <w:pPr>
      <w:pStyle w:val="En-tte"/>
      <w:rPr>
        <w:rtl/>
        <w:lang w:val="en-GB" w:bidi="ar-DZ"/>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C3" w:rsidRPr="00AB7D27" w:rsidRDefault="009403C3" w:rsidP="00AB4031">
    <w:pPr>
      <w:pStyle w:val="En-tte"/>
      <w:rPr>
        <w:rtl/>
        <w:lang w:bidi="ar-D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7B"/>
    <w:multiLevelType w:val="hybridMultilevel"/>
    <w:tmpl w:val="960A92DE"/>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B64AA"/>
    <w:multiLevelType w:val="hybridMultilevel"/>
    <w:tmpl w:val="0FFEF36C"/>
    <w:lvl w:ilvl="0" w:tplc="F0F0B464">
      <w:start w:val="1"/>
      <w:numFmt w:val="bullet"/>
      <w:lvlText w:val="-"/>
      <w:lvlJc w:val="left"/>
      <w:pPr>
        <w:ind w:left="720" w:hanging="360"/>
      </w:pPr>
      <w:rPr>
        <w:rFonts w:ascii="Simplified Arabic" w:eastAsia="Calibr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60145"/>
    <w:multiLevelType w:val="hybridMultilevel"/>
    <w:tmpl w:val="D6006C88"/>
    <w:lvl w:ilvl="0" w:tplc="9CD626C8">
      <w:start w:val="1"/>
      <w:numFmt w:val="bullet"/>
      <w:lvlText w:val=""/>
      <w:lvlJc w:val="left"/>
      <w:pPr>
        <w:ind w:left="720" w:hanging="360"/>
      </w:pPr>
      <w:rPr>
        <w:rFonts w:ascii="Symbol" w:hAnsi="Symbol" w:hint="default"/>
      </w:rPr>
    </w:lvl>
    <w:lvl w:ilvl="1" w:tplc="ABEE78BE">
      <w:start w:val="1"/>
      <w:numFmt w:val="bullet"/>
      <w:lvlText w:val="o"/>
      <w:lvlJc w:val="left"/>
      <w:pPr>
        <w:ind w:left="1440" w:hanging="360"/>
      </w:pPr>
      <w:rPr>
        <w:rFonts w:ascii="Courier New" w:hAnsi="Courier New"/>
      </w:rPr>
    </w:lvl>
    <w:lvl w:ilvl="2" w:tplc="AC64FEB4">
      <w:start w:val="1"/>
      <w:numFmt w:val="bullet"/>
      <w:lvlText w:val=""/>
      <w:lvlJc w:val="left"/>
      <w:pPr>
        <w:ind w:left="2160" w:hanging="360"/>
      </w:pPr>
      <w:rPr>
        <w:rFonts w:ascii="Wingdings" w:hAnsi="Wingdings"/>
      </w:rPr>
    </w:lvl>
    <w:lvl w:ilvl="3" w:tplc="D1FC4AC8">
      <w:start w:val="1"/>
      <w:numFmt w:val="bullet"/>
      <w:lvlText w:val=""/>
      <w:lvlJc w:val="left"/>
      <w:pPr>
        <w:ind w:left="2880" w:hanging="360"/>
      </w:pPr>
      <w:rPr>
        <w:rFonts w:ascii="Symbol" w:hAnsi="Symbol"/>
      </w:rPr>
    </w:lvl>
    <w:lvl w:ilvl="4" w:tplc="4E48AE3C">
      <w:start w:val="1"/>
      <w:numFmt w:val="bullet"/>
      <w:lvlText w:val="o"/>
      <w:lvlJc w:val="left"/>
      <w:pPr>
        <w:ind w:left="3600" w:hanging="360"/>
      </w:pPr>
      <w:rPr>
        <w:rFonts w:ascii="Courier New" w:hAnsi="Courier New"/>
      </w:rPr>
    </w:lvl>
    <w:lvl w:ilvl="5" w:tplc="BA1C5096">
      <w:start w:val="1"/>
      <w:numFmt w:val="bullet"/>
      <w:lvlText w:val=""/>
      <w:lvlJc w:val="left"/>
      <w:pPr>
        <w:ind w:left="4320" w:hanging="360"/>
      </w:pPr>
      <w:rPr>
        <w:rFonts w:ascii="Wingdings" w:hAnsi="Wingdings"/>
      </w:rPr>
    </w:lvl>
    <w:lvl w:ilvl="6" w:tplc="20AA5BC8">
      <w:start w:val="1"/>
      <w:numFmt w:val="bullet"/>
      <w:lvlText w:val=""/>
      <w:lvlJc w:val="left"/>
      <w:pPr>
        <w:ind w:left="5040" w:hanging="360"/>
      </w:pPr>
      <w:rPr>
        <w:rFonts w:ascii="Symbol" w:hAnsi="Symbol"/>
      </w:rPr>
    </w:lvl>
    <w:lvl w:ilvl="7" w:tplc="8332B91C">
      <w:start w:val="1"/>
      <w:numFmt w:val="bullet"/>
      <w:lvlText w:val="o"/>
      <w:lvlJc w:val="left"/>
      <w:pPr>
        <w:ind w:left="5760" w:hanging="360"/>
      </w:pPr>
      <w:rPr>
        <w:rFonts w:ascii="Courier New" w:hAnsi="Courier New"/>
      </w:rPr>
    </w:lvl>
    <w:lvl w:ilvl="8" w:tplc="066833B4">
      <w:start w:val="1"/>
      <w:numFmt w:val="bullet"/>
      <w:lvlText w:val=""/>
      <w:lvlJc w:val="left"/>
      <w:pPr>
        <w:ind w:left="6480" w:hanging="360"/>
      </w:pPr>
      <w:rPr>
        <w:rFonts w:ascii="Wingdings" w:hAnsi="Wingdings"/>
      </w:rPr>
    </w:lvl>
  </w:abstractNum>
  <w:abstractNum w:abstractNumId="3" w15:restartNumberingAfterBreak="0">
    <w:nsid w:val="085D18A4"/>
    <w:multiLevelType w:val="hybridMultilevel"/>
    <w:tmpl w:val="FD681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5086F"/>
    <w:multiLevelType w:val="hybridMultilevel"/>
    <w:tmpl w:val="AD368BE0"/>
    <w:lvl w:ilvl="0" w:tplc="500EBCB0">
      <w:start w:val="1"/>
      <w:numFmt w:val="decimal"/>
      <w:lvlText w:val="%1."/>
      <w:lvlJc w:val="left"/>
      <w:pPr>
        <w:ind w:left="720" w:hanging="360"/>
      </w:pPr>
      <w:rPr>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826061"/>
    <w:multiLevelType w:val="hybridMultilevel"/>
    <w:tmpl w:val="7AEE99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B241972"/>
    <w:multiLevelType w:val="hybridMultilevel"/>
    <w:tmpl w:val="CB840D70"/>
    <w:lvl w:ilvl="0" w:tplc="9CD626C8">
      <w:start w:val="1"/>
      <w:numFmt w:val="bullet"/>
      <w:lvlText w:val=""/>
      <w:lvlJc w:val="left"/>
      <w:pPr>
        <w:ind w:left="720" w:hanging="360"/>
      </w:pPr>
      <w:rPr>
        <w:rFonts w:ascii="Symbol" w:hAnsi="Symbol" w:hint="default"/>
      </w:rPr>
    </w:lvl>
    <w:lvl w:ilvl="1" w:tplc="0158CD0A">
      <w:start w:val="1"/>
      <w:numFmt w:val="bullet"/>
      <w:lvlText w:val="o"/>
      <w:lvlJc w:val="left"/>
      <w:pPr>
        <w:ind w:left="1440" w:hanging="360"/>
      </w:pPr>
      <w:rPr>
        <w:rFonts w:ascii="Courier New" w:hAnsi="Courier New"/>
      </w:rPr>
    </w:lvl>
    <w:lvl w:ilvl="2" w:tplc="7A1CE440">
      <w:start w:val="1"/>
      <w:numFmt w:val="bullet"/>
      <w:lvlText w:val=""/>
      <w:lvlJc w:val="left"/>
      <w:pPr>
        <w:ind w:left="2160" w:hanging="360"/>
      </w:pPr>
      <w:rPr>
        <w:rFonts w:ascii="Wingdings" w:hAnsi="Wingdings"/>
      </w:rPr>
    </w:lvl>
    <w:lvl w:ilvl="3" w:tplc="E91C9B40">
      <w:start w:val="1"/>
      <w:numFmt w:val="bullet"/>
      <w:lvlText w:val=""/>
      <w:lvlJc w:val="left"/>
      <w:pPr>
        <w:ind w:left="2880" w:hanging="360"/>
      </w:pPr>
      <w:rPr>
        <w:rFonts w:ascii="Symbol" w:hAnsi="Symbol"/>
      </w:rPr>
    </w:lvl>
    <w:lvl w:ilvl="4" w:tplc="619290FC">
      <w:start w:val="1"/>
      <w:numFmt w:val="bullet"/>
      <w:lvlText w:val="o"/>
      <w:lvlJc w:val="left"/>
      <w:pPr>
        <w:ind w:left="3600" w:hanging="360"/>
      </w:pPr>
      <w:rPr>
        <w:rFonts w:ascii="Courier New" w:hAnsi="Courier New"/>
      </w:rPr>
    </w:lvl>
    <w:lvl w:ilvl="5" w:tplc="7D7A2286">
      <w:start w:val="1"/>
      <w:numFmt w:val="bullet"/>
      <w:lvlText w:val=""/>
      <w:lvlJc w:val="left"/>
      <w:pPr>
        <w:ind w:left="4320" w:hanging="360"/>
      </w:pPr>
      <w:rPr>
        <w:rFonts w:ascii="Wingdings" w:hAnsi="Wingdings"/>
      </w:rPr>
    </w:lvl>
    <w:lvl w:ilvl="6" w:tplc="CD76DDEE">
      <w:start w:val="1"/>
      <w:numFmt w:val="bullet"/>
      <w:lvlText w:val=""/>
      <w:lvlJc w:val="left"/>
      <w:pPr>
        <w:ind w:left="5040" w:hanging="360"/>
      </w:pPr>
      <w:rPr>
        <w:rFonts w:ascii="Symbol" w:hAnsi="Symbol"/>
      </w:rPr>
    </w:lvl>
    <w:lvl w:ilvl="7" w:tplc="AE047354">
      <w:start w:val="1"/>
      <w:numFmt w:val="bullet"/>
      <w:lvlText w:val="o"/>
      <w:lvlJc w:val="left"/>
      <w:pPr>
        <w:ind w:left="5760" w:hanging="360"/>
      </w:pPr>
      <w:rPr>
        <w:rFonts w:ascii="Courier New" w:hAnsi="Courier New"/>
      </w:rPr>
    </w:lvl>
    <w:lvl w:ilvl="8" w:tplc="C31C9272">
      <w:start w:val="1"/>
      <w:numFmt w:val="bullet"/>
      <w:lvlText w:val=""/>
      <w:lvlJc w:val="left"/>
      <w:pPr>
        <w:ind w:left="6480" w:hanging="360"/>
      </w:pPr>
      <w:rPr>
        <w:rFonts w:ascii="Wingdings" w:hAnsi="Wingdings"/>
      </w:rPr>
    </w:lvl>
  </w:abstractNum>
  <w:abstractNum w:abstractNumId="7" w15:restartNumberingAfterBreak="0">
    <w:nsid w:val="0D2332BB"/>
    <w:multiLevelType w:val="hybridMultilevel"/>
    <w:tmpl w:val="D1E6DBF2"/>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C3894"/>
    <w:multiLevelType w:val="hybridMultilevel"/>
    <w:tmpl w:val="830CE156"/>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23756"/>
    <w:multiLevelType w:val="hybridMultilevel"/>
    <w:tmpl w:val="34C8474C"/>
    <w:lvl w:ilvl="0" w:tplc="9CD626C8">
      <w:start w:val="1"/>
      <w:numFmt w:val="bullet"/>
      <w:lvlText w:val=""/>
      <w:lvlJc w:val="left"/>
      <w:pPr>
        <w:ind w:left="720" w:hanging="360"/>
      </w:pPr>
      <w:rPr>
        <w:rFonts w:ascii="Symbol" w:hAnsi="Symbol" w:hint="default"/>
      </w:rPr>
    </w:lvl>
    <w:lvl w:ilvl="1" w:tplc="33329068">
      <w:start w:val="1"/>
      <w:numFmt w:val="bullet"/>
      <w:lvlText w:val="o"/>
      <w:lvlJc w:val="left"/>
      <w:pPr>
        <w:ind w:left="1440" w:hanging="360"/>
      </w:pPr>
      <w:rPr>
        <w:rFonts w:ascii="Courier New" w:hAnsi="Courier New"/>
      </w:rPr>
    </w:lvl>
    <w:lvl w:ilvl="2" w:tplc="897253BC">
      <w:start w:val="1"/>
      <w:numFmt w:val="bullet"/>
      <w:lvlText w:val=""/>
      <w:lvlJc w:val="left"/>
      <w:pPr>
        <w:ind w:left="2160" w:hanging="360"/>
      </w:pPr>
      <w:rPr>
        <w:rFonts w:ascii="Wingdings" w:hAnsi="Wingdings"/>
      </w:rPr>
    </w:lvl>
    <w:lvl w:ilvl="3" w:tplc="AF2A94D2">
      <w:start w:val="1"/>
      <w:numFmt w:val="bullet"/>
      <w:lvlText w:val=""/>
      <w:lvlJc w:val="left"/>
      <w:pPr>
        <w:ind w:left="2880" w:hanging="360"/>
      </w:pPr>
      <w:rPr>
        <w:rFonts w:ascii="Symbol" w:hAnsi="Symbol"/>
      </w:rPr>
    </w:lvl>
    <w:lvl w:ilvl="4" w:tplc="ACD26E16">
      <w:start w:val="1"/>
      <w:numFmt w:val="bullet"/>
      <w:lvlText w:val="o"/>
      <w:lvlJc w:val="left"/>
      <w:pPr>
        <w:ind w:left="3600" w:hanging="360"/>
      </w:pPr>
      <w:rPr>
        <w:rFonts w:ascii="Courier New" w:hAnsi="Courier New"/>
      </w:rPr>
    </w:lvl>
    <w:lvl w:ilvl="5" w:tplc="A7BC408C">
      <w:start w:val="1"/>
      <w:numFmt w:val="bullet"/>
      <w:lvlText w:val=""/>
      <w:lvlJc w:val="left"/>
      <w:pPr>
        <w:ind w:left="4320" w:hanging="360"/>
      </w:pPr>
      <w:rPr>
        <w:rFonts w:ascii="Wingdings" w:hAnsi="Wingdings"/>
      </w:rPr>
    </w:lvl>
    <w:lvl w:ilvl="6" w:tplc="8B42C3A4">
      <w:start w:val="1"/>
      <w:numFmt w:val="bullet"/>
      <w:lvlText w:val=""/>
      <w:lvlJc w:val="left"/>
      <w:pPr>
        <w:ind w:left="5040" w:hanging="360"/>
      </w:pPr>
      <w:rPr>
        <w:rFonts w:ascii="Symbol" w:hAnsi="Symbol"/>
      </w:rPr>
    </w:lvl>
    <w:lvl w:ilvl="7" w:tplc="237CC144">
      <w:start w:val="1"/>
      <w:numFmt w:val="bullet"/>
      <w:lvlText w:val="o"/>
      <w:lvlJc w:val="left"/>
      <w:pPr>
        <w:ind w:left="5760" w:hanging="360"/>
      </w:pPr>
      <w:rPr>
        <w:rFonts w:ascii="Courier New" w:hAnsi="Courier New"/>
      </w:rPr>
    </w:lvl>
    <w:lvl w:ilvl="8" w:tplc="EBA0E28C">
      <w:start w:val="1"/>
      <w:numFmt w:val="bullet"/>
      <w:lvlText w:val=""/>
      <w:lvlJc w:val="left"/>
      <w:pPr>
        <w:ind w:left="6480" w:hanging="360"/>
      </w:pPr>
      <w:rPr>
        <w:rFonts w:ascii="Wingdings" w:hAnsi="Wingdings"/>
      </w:rPr>
    </w:lvl>
  </w:abstractNum>
  <w:abstractNum w:abstractNumId="10" w15:restartNumberingAfterBreak="0">
    <w:nsid w:val="0FC227CD"/>
    <w:multiLevelType w:val="hybridMultilevel"/>
    <w:tmpl w:val="31804522"/>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D568B7"/>
    <w:multiLevelType w:val="hybridMultilevel"/>
    <w:tmpl w:val="A5BCADC0"/>
    <w:lvl w:ilvl="0" w:tplc="9CD626C8">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2" w15:restartNumberingAfterBreak="0">
    <w:nsid w:val="11186CD8"/>
    <w:multiLevelType w:val="hybridMultilevel"/>
    <w:tmpl w:val="AE487510"/>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9F6C33"/>
    <w:multiLevelType w:val="hybridMultilevel"/>
    <w:tmpl w:val="920A0190"/>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9F00DA"/>
    <w:multiLevelType w:val="hybridMultilevel"/>
    <w:tmpl w:val="DC069654"/>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780493"/>
    <w:multiLevelType w:val="hybridMultilevel"/>
    <w:tmpl w:val="C16CC9B6"/>
    <w:lvl w:ilvl="0" w:tplc="D7E2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1B607B1C"/>
    <w:multiLevelType w:val="hybridMultilevel"/>
    <w:tmpl w:val="7EB43A88"/>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30D6F"/>
    <w:multiLevelType w:val="hybridMultilevel"/>
    <w:tmpl w:val="35A8BB1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DFE557C"/>
    <w:multiLevelType w:val="hybridMultilevel"/>
    <w:tmpl w:val="C16CC9B6"/>
    <w:lvl w:ilvl="0" w:tplc="D7E2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25E1D91"/>
    <w:multiLevelType w:val="hybridMultilevel"/>
    <w:tmpl w:val="E000FC2E"/>
    <w:lvl w:ilvl="0" w:tplc="9CD626C8">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0" w15:restartNumberingAfterBreak="0">
    <w:nsid w:val="233A174F"/>
    <w:multiLevelType w:val="hybridMultilevel"/>
    <w:tmpl w:val="CA0CA3E6"/>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C1433F"/>
    <w:multiLevelType w:val="hybridMultilevel"/>
    <w:tmpl w:val="398625A4"/>
    <w:lvl w:ilvl="0" w:tplc="490E0D0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5B14040"/>
    <w:multiLevelType w:val="hybridMultilevel"/>
    <w:tmpl w:val="19FA05DC"/>
    <w:lvl w:ilvl="0" w:tplc="9CD626C8">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3" w15:restartNumberingAfterBreak="0">
    <w:nsid w:val="275B0920"/>
    <w:multiLevelType w:val="hybridMultilevel"/>
    <w:tmpl w:val="8BC69100"/>
    <w:lvl w:ilvl="0" w:tplc="9CD626C8">
      <w:start w:val="1"/>
      <w:numFmt w:val="bullet"/>
      <w:lvlText w:val=""/>
      <w:lvlJc w:val="left"/>
      <w:pPr>
        <w:ind w:left="720" w:hanging="360"/>
      </w:pPr>
      <w:rPr>
        <w:rFonts w:ascii="Symbol" w:hAnsi="Symbol" w:hint="default"/>
      </w:rPr>
    </w:lvl>
    <w:lvl w:ilvl="1" w:tplc="14648A50">
      <w:start w:val="1"/>
      <w:numFmt w:val="bullet"/>
      <w:lvlText w:val="o"/>
      <w:lvlJc w:val="left"/>
      <w:pPr>
        <w:ind w:left="1440" w:hanging="360"/>
      </w:pPr>
      <w:rPr>
        <w:rFonts w:ascii="Courier New" w:hAnsi="Courier New"/>
      </w:rPr>
    </w:lvl>
    <w:lvl w:ilvl="2" w:tplc="86109512">
      <w:start w:val="1"/>
      <w:numFmt w:val="bullet"/>
      <w:lvlText w:val=""/>
      <w:lvlJc w:val="left"/>
      <w:pPr>
        <w:ind w:left="2160" w:hanging="360"/>
      </w:pPr>
      <w:rPr>
        <w:rFonts w:ascii="Wingdings" w:hAnsi="Wingdings"/>
      </w:rPr>
    </w:lvl>
    <w:lvl w:ilvl="3" w:tplc="6334168A">
      <w:start w:val="1"/>
      <w:numFmt w:val="bullet"/>
      <w:lvlText w:val=""/>
      <w:lvlJc w:val="left"/>
      <w:pPr>
        <w:ind w:left="2880" w:hanging="360"/>
      </w:pPr>
      <w:rPr>
        <w:rFonts w:ascii="Symbol" w:hAnsi="Symbol"/>
      </w:rPr>
    </w:lvl>
    <w:lvl w:ilvl="4" w:tplc="EB14FF8C">
      <w:start w:val="1"/>
      <w:numFmt w:val="bullet"/>
      <w:lvlText w:val="o"/>
      <w:lvlJc w:val="left"/>
      <w:pPr>
        <w:ind w:left="3600" w:hanging="360"/>
      </w:pPr>
      <w:rPr>
        <w:rFonts w:ascii="Courier New" w:hAnsi="Courier New"/>
      </w:rPr>
    </w:lvl>
    <w:lvl w:ilvl="5" w:tplc="2A44FE76">
      <w:start w:val="1"/>
      <w:numFmt w:val="bullet"/>
      <w:lvlText w:val=""/>
      <w:lvlJc w:val="left"/>
      <w:pPr>
        <w:ind w:left="4320" w:hanging="360"/>
      </w:pPr>
      <w:rPr>
        <w:rFonts w:ascii="Wingdings" w:hAnsi="Wingdings"/>
      </w:rPr>
    </w:lvl>
    <w:lvl w:ilvl="6" w:tplc="809426F2">
      <w:start w:val="1"/>
      <w:numFmt w:val="bullet"/>
      <w:lvlText w:val=""/>
      <w:lvlJc w:val="left"/>
      <w:pPr>
        <w:ind w:left="5040" w:hanging="360"/>
      </w:pPr>
      <w:rPr>
        <w:rFonts w:ascii="Symbol" w:hAnsi="Symbol"/>
      </w:rPr>
    </w:lvl>
    <w:lvl w:ilvl="7" w:tplc="5CF0F8E6">
      <w:start w:val="1"/>
      <w:numFmt w:val="bullet"/>
      <w:lvlText w:val="o"/>
      <w:lvlJc w:val="left"/>
      <w:pPr>
        <w:ind w:left="5760" w:hanging="360"/>
      </w:pPr>
      <w:rPr>
        <w:rFonts w:ascii="Courier New" w:hAnsi="Courier New"/>
      </w:rPr>
    </w:lvl>
    <w:lvl w:ilvl="8" w:tplc="2EE0B82C">
      <w:start w:val="1"/>
      <w:numFmt w:val="bullet"/>
      <w:lvlText w:val=""/>
      <w:lvlJc w:val="left"/>
      <w:pPr>
        <w:ind w:left="6480" w:hanging="360"/>
      </w:pPr>
      <w:rPr>
        <w:rFonts w:ascii="Wingdings" w:hAnsi="Wingdings"/>
      </w:rPr>
    </w:lvl>
  </w:abstractNum>
  <w:abstractNum w:abstractNumId="24" w15:restartNumberingAfterBreak="0">
    <w:nsid w:val="281328A6"/>
    <w:multiLevelType w:val="hybridMultilevel"/>
    <w:tmpl w:val="9632A852"/>
    <w:lvl w:ilvl="0" w:tplc="D7E2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2A4715D7"/>
    <w:multiLevelType w:val="hybridMultilevel"/>
    <w:tmpl w:val="2A8EFADA"/>
    <w:lvl w:ilvl="0" w:tplc="1CE4B532">
      <w:start w:val="1"/>
      <w:numFmt w:val="bullet"/>
      <w:lvlText w:val=""/>
      <w:lvlJc w:val="left"/>
      <w:pPr>
        <w:ind w:left="720" w:hanging="360"/>
      </w:pPr>
      <w:rPr>
        <w:rFonts w:ascii="Symbol" w:hAnsi="Symbol" w:hint="default"/>
        <w:lang w:bidi="ar-DZ"/>
      </w:rPr>
    </w:lvl>
    <w:lvl w:ilvl="1" w:tplc="3CE6A6E8">
      <w:start w:val="1"/>
      <w:numFmt w:val="bullet"/>
      <w:lvlText w:val="o"/>
      <w:lvlJc w:val="left"/>
      <w:pPr>
        <w:ind w:left="1440" w:hanging="360"/>
      </w:pPr>
      <w:rPr>
        <w:rFonts w:ascii="Courier New" w:hAnsi="Courier New"/>
      </w:rPr>
    </w:lvl>
    <w:lvl w:ilvl="2" w:tplc="9628E45E">
      <w:start w:val="1"/>
      <w:numFmt w:val="bullet"/>
      <w:lvlText w:val=""/>
      <w:lvlJc w:val="left"/>
      <w:pPr>
        <w:ind w:left="2160" w:hanging="360"/>
      </w:pPr>
      <w:rPr>
        <w:rFonts w:ascii="Wingdings" w:hAnsi="Wingdings"/>
      </w:rPr>
    </w:lvl>
    <w:lvl w:ilvl="3" w:tplc="99E42AE2">
      <w:start w:val="1"/>
      <w:numFmt w:val="bullet"/>
      <w:lvlText w:val=""/>
      <w:lvlJc w:val="left"/>
      <w:pPr>
        <w:ind w:left="2880" w:hanging="360"/>
      </w:pPr>
      <w:rPr>
        <w:rFonts w:ascii="Symbol" w:hAnsi="Symbol"/>
      </w:rPr>
    </w:lvl>
    <w:lvl w:ilvl="4" w:tplc="93943906">
      <w:start w:val="1"/>
      <w:numFmt w:val="bullet"/>
      <w:lvlText w:val="o"/>
      <w:lvlJc w:val="left"/>
      <w:pPr>
        <w:ind w:left="3600" w:hanging="360"/>
      </w:pPr>
      <w:rPr>
        <w:rFonts w:ascii="Courier New" w:hAnsi="Courier New"/>
      </w:rPr>
    </w:lvl>
    <w:lvl w:ilvl="5" w:tplc="EB688A18">
      <w:start w:val="1"/>
      <w:numFmt w:val="bullet"/>
      <w:lvlText w:val=""/>
      <w:lvlJc w:val="left"/>
      <w:pPr>
        <w:ind w:left="4320" w:hanging="360"/>
      </w:pPr>
      <w:rPr>
        <w:rFonts w:ascii="Wingdings" w:hAnsi="Wingdings"/>
      </w:rPr>
    </w:lvl>
    <w:lvl w:ilvl="6" w:tplc="46905D30">
      <w:start w:val="1"/>
      <w:numFmt w:val="bullet"/>
      <w:lvlText w:val=""/>
      <w:lvlJc w:val="left"/>
      <w:pPr>
        <w:ind w:left="5040" w:hanging="360"/>
      </w:pPr>
      <w:rPr>
        <w:rFonts w:ascii="Symbol" w:hAnsi="Symbol"/>
      </w:rPr>
    </w:lvl>
    <w:lvl w:ilvl="7" w:tplc="7C403B24">
      <w:start w:val="1"/>
      <w:numFmt w:val="bullet"/>
      <w:lvlText w:val="o"/>
      <w:lvlJc w:val="left"/>
      <w:pPr>
        <w:ind w:left="5760" w:hanging="360"/>
      </w:pPr>
      <w:rPr>
        <w:rFonts w:ascii="Courier New" w:hAnsi="Courier New"/>
      </w:rPr>
    </w:lvl>
    <w:lvl w:ilvl="8" w:tplc="33CA3D6E">
      <w:start w:val="1"/>
      <w:numFmt w:val="bullet"/>
      <w:lvlText w:val=""/>
      <w:lvlJc w:val="left"/>
      <w:pPr>
        <w:ind w:left="6480" w:hanging="360"/>
      </w:pPr>
      <w:rPr>
        <w:rFonts w:ascii="Wingdings" w:hAnsi="Wingdings"/>
      </w:rPr>
    </w:lvl>
  </w:abstractNum>
  <w:abstractNum w:abstractNumId="26" w15:restartNumberingAfterBreak="0">
    <w:nsid w:val="2BBC15EA"/>
    <w:multiLevelType w:val="hybridMultilevel"/>
    <w:tmpl w:val="BE901B0E"/>
    <w:lvl w:ilvl="0" w:tplc="9CD626C8">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7" w15:restartNumberingAfterBreak="0">
    <w:nsid w:val="2D850EFE"/>
    <w:multiLevelType w:val="hybridMultilevel"/>
    <w:tmpl w:val="112C17EC"/>
    <w:lvl w:ilvl="0" w:tplc="F7FC0B9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D8D481B"/>
    <w:multiLevelType w:val="hybridMultilevel"/>
    <w:tmpl w:val="00147174"/>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0B7095A"/>
    <w:multiLevelType w:val="hybridMultilevel"/>
    <w:tmpl w:val="27C06622"/>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0E03BA4"/>
    <w:multiLevelType w:val="hybridMultilevel"/>
    <w:tmpl w:val="4094FE4A"/>
    <w:lvl w:ilvl="0" w:tplc="9CD626C8">
      <w:start w:val="1"/>
      <w:numFmt w:val="bullet"/>
      <w:lvlText w:val=""/>
      <w:lvlJc w:val="left"/>
      <w:pPr>
        <w:ind w:left="720" w:hanging="360"/>
      </w:pPr>
      <w:rPr>
        <w:rFonts w:ascii="Symbol" w:hAnsi="Symbol" w:hint="default"/>
      </w:rPr>
    </w:lvl>
    <w:lvl w:ilvl="1" w:tplc="3B7EBEE6">
      <w:start w:val="1"/>
      <w:numFmt w:val="bullet"/>
      <w:lvlText w:val="o"/>
      <w:lvlJc w:val="left"/>
      <w:pPr>
        <w:ind w:left="1440" w:hanging="360"/>
      </w:pPr>
      <w:rPr>
        <w:rFonts w:ascii="Courier New" w:hAnsi="Courier New"/>
      </w:rPr>
    </w:lvl>
    <w:lvl w:ilvl="2" w:tplc="22F0C098">
      <w:start w:val="1"/>
      <w:numFmt w:val="bullet"/>
      <w:lvlText w:val=""/>
      <w:lvlJc w:val="left"/>
      <w:pPr>
        <w:ind w:left="2160" w:hanging="360"/>
      </w:pPr>
      <w:rPr>
        <w:rFonts w:ascii="Wingdings" w:hAnsi="Wingdings"/>
      </w:rPr>
    </w:lvl>
    <w:lvl w:ilvl="3" w:tplc="39B43BE0">
      <w:start w:val="1"/>
      <w:numFmt w:val="bullet"/>
      <w:lvlText w:val=""/>
      <w:lvlJc w:val="left"/>
      <w:pPr>
        <w:ind w:left="2880" w:hanging="360"/>
      </w:pPr>
      <w:rPr>
        <w:rFonts w:ascii="Symbol" w:hAnsi="Symbol"/>
      </w:rPr>
    </w:lvl>
    <w:lvl w:ilvl="4" w:tplc="9294E37E">
      <w:start w:val="1"/>
      <w:numFmt w:val="bullet"/>
      <w:lvlText w:val="o"/>
      <w:lvlJc w:val="left"/>
      <w:pPr>
        <w:ind w:left="3600" w:hanging="360"/>
      </w:pPr>
      <w:rPr>
        <w:rFonts w:ascii="Courier New" w:hAnsi="Courier New"/>
      </w:rPr>
    </w:lvl>
    <w:lvl w:ilvl="5" w:tplc="E1F4DC9C">
      <w:start w:val="1"/>
      <w:numFmt w:val="bullet"/>
      <w:lvlText w:val=""/>
      <w:lvlJc w:val="left"/>
      <w:pPr>
        <w:ind w:left="4320" w:hanging="360"/>
      </w:pPr>
      <w:rPr>
        <w:rFonts w:ascii="Wingdings" w:hAnsi="Wingdings"/>
      </w:rPr>
    </w:lvl>
    <w:lvl w:ilvl="6" w:tplc="CFE05526">
      <w:start w:val="1"/>
      <w:numFmt w:val="bullet"/>
      <w:lvlText w:val=""/>
      <w:lvlJc w:val="left"/>
      <w:pPr>
        <w:ind w:left="5040" w:hanging="360"/>
      </w:pPr>
      <w:rPr>
        <w:rFonts w:ascii="Symbol" w:hAnsi="Symbol"/>
      </w:rPr>
    </w:lvl>
    <w:lvl w:ilvl="7" w:tplc="009260B4">
      <w:start w:val="1"/>
      <w:numFmt w:val="bullet"/>
      <w:lvlText w:val="o"/>
      <w:lvlJc w:val="left"/>
      <w:pPr>
        <w:ind w:left="5760" w:hanging="360"/>
      </w:pPr>
      <w:rPr>
        <w:rFonts w:ascii="Courier New" w:hAnsi="Courier New"/>
      </w:rPr>
    </w:lvl>
    <w:lvl w:ilvl="8" w:tplc="7850F40A">
      <w:start w:val="1"/>
      <w:numFmt w:val="bullet"/>
      <w:lvlText w:val=""/>
      <w:lvlJc w:val="left"/>
      <w:pPr>
        <w:ind w:left="6480" w:hanging="360"/>
      </w:pPr>
      <w:rPr>
        <w:rFonts w:ascii="Wingdings" w:hAnsi="Wingdings"/>
      </w:rPr>
    </w:lvl>
  </w:abstractNum>
  <w:abstractNum w:abstractNumId="31" w15:restartNumberingAfterBreak="0">
    <w:nsid w:val="311412FE"/>
    <w:multiLevelType w:val="hybridMultilevel"/>
    <w:tmpl w:val="A470C598"/>
    <w:lvl w:ilvl="0" w:tplc="CBDC2CC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D236F"/>
    <w:multiLevelType w:val="hybridMultilevel"/>
    <w:tmpl w:val="2956252C"/>
    <w:lvl w:ilvl="0" w:tplc="8F6800CE">
      <w:start w:val="1"/>
      <w:numFmt w:val="decimal"/>
      <w:lvlText w:val="%1-"/>
      <w:lvlJc w:val="left"/>
      <w:pPr>
        <w:ind w:left="720" w:hanging="360"/>
      </w:pPr>
      <w:rPr>
        <w:rFonts w:ascii="Simplified Arabic" w:eastAsia="Calibr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1D60A0B"/>
    <w:multiLevelType w:val="hybridMultilevel"/>
    <w:tmpl w:val="6A9A1CE4"/>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32516C"/>
    <w:multiLevelType w:val="hybridMultilevel"/>
    <w:tmpl w:val="1BD049BC"/>
    <w:lvl w:ilvl="0" w:tplc="464C551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3BE4609"/>
    <w:multiLevelType w:val="hybridMultilevel"/>
    <w:tmpl w:val="23A6221A"/>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7EE7507"/>
    <w:multiLevelType w:val="hybridMultilevel"/>
    <w:tmpl w:val="B0D456A0"/>
    <w:lvl w:ilvl="0" w:tplc="0896AD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E8161A"/>
    <w:multiLevelType w:val="hybridMultilevel"/>
    <w:tmpl w:val="D8387E1C"/>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BA619CA"/>
    <w:multiLevelType w:val="hybridMultilevel"/>
    <w:tmpl w:val="13A048EA"/>
    <w:lvl w:ilvl="0" w:tplc="9CD626C8">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9" w15:restartNumberingAfterBreak="0">
    <w:nsid w:val="3BB5572A"/>
    <w:multiLevelType w:val="hybridMultilevel"/>
    <w:tmpl w:val="B7781780"/>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D814B39"/>
    <w:multiLevelType w:val="hybridMultilevel"/>
    <w:tmpl w:val="51208986"/>
    <w:lvl w:ilvl="0" w:tplc="AEE8794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0A13186"/>
    <w:multiLevelType w:val="hybridMultilevel"/>
    <w:tmpl w:val="6AEA3260"/>
    <w:lvl w:ilvl="0" w:tplc="F412F21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17B518B"/>
    <w:multiLevelType w:val="hybridMultilevel"/>
    <w:tmpl w:val="AB4AD414"/>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C15A90"/>
    <w:multiLevelType w:val="hybridMultilevel"/>
    <w:tmpl w:val="AD70479E"/>
    <w:lvl w:ilvl="0" w:tplc="D1E260D2">
      <w:start w:val="1"/>
      <w:numFmt w:val="decimal"/>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466E3E07"/>
    <w:multiLevelType w:val="hybridMultilevel"/>
    <w:tmpl w:val="9B8E089C"/>
    <w:lvl w:ilvl="0" w:tplc="A410A420">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85A55D5"/>
    <w:multiLevelType w:val="hybridMultilevel"/>
    <w:tmpl w:val="7130C5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A0C690F"/>
    <w:multiLevelType w:val="hybridMultilevel"/>
    <w:tmpl w:val="7C288AE8"/>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B4C76E5"/>
    <w:multiLevelType w:val="hybridMultilevel"/>
    <w:tmpl w:val="245EAA7C"/>
    <w:lvl w:ilvl="0" w:tplc="9CD626C8">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48" w15:restartNumberingAfterBreak="0">
    <w:nsid w:val="4BA96873"/>
    <w:multiLevelType w:val="hybridMultilevel"/>
    <w:tmpl w:val="BB36B01A"/>
    <w:lvl w:ilvl="0" w:tplc="9CD626C8">
      <w:start w:val="1"/>
      <w:numFmt w:val="bullet"/>
      <w:lvlText w:val=""/>
      <w:lvlJc w:val="left"/>
      <w:pPr>
        <w:ind w:left="720" w:hanging="360"/>
      </w:pPr>
      <w:rPr>
        <w:rFonts w:ascii="Symbol" w:hAnsi="Symbol" w:hint="default"/>
      </w:rPr>
    </w:lvl>
    <w:lvl w:ilvl="1" w:tplc="33329068">
      <w:start w:val="1"/>
      <w:numFmt w:val="bullet"/>
      <w:lvlText w:val="o"/>
      <w:lvlJc w:val="left"/>
      <w:pPr>
        <w:ind w:left="1440" w:hanging="360"/>
      </w:pPr>
      <w:rPr>
        <w:rFonts w:ascii="Courier New" w:hAnsi="Courier New"/>
      </w:rPr>
    </w:lvl>
    <w:lvl w:ilvl="2" w:tplc="897253BC">
      <w:start w:val="1"/>
      <w:numFmt w:val="bullet"/>
      <w:lvlText w:val=""/>
      <w:lvlJc w:val="left"/>
      <w:pPr>
        <w:ind w:left="2160" w:hanging="360"/>
      </w:pPr>
      <w:rPr>
        <w:rFonts w:ascii="Wingdings" w:hAnsi="Wingdings"/>
      </w:rPr>
    </w:lvl>
    <w:lvl w:ilvl="3" w:tplc="AF2A94D2">
      <w:start w:val="1"/>
      <w:numFmt w:val="bullet"/>
      <w:lvlText w:val=""/>
      <w:lvlJc w:val="left"/>
      <w:pPr>
        <w:ind w:left="2880" w:hanging="360"/>
      </w:pPr>
      <w:rPr>
        <w:rFonts w:ascii="Symbol" w:hAnsi="Symbol"/>
      </w:rPr>
    </w:lvl>
    <w:lvl w:ilvl="4" w:tplc="ACD26E16">
      <w:start w:val="1"/>
      <w:numFmt w:val="bullet"/>
      <w:lvlText w:val="o"/>
      <w:lvlJc w:val="left"/>
      <w:pPr>
        <w:ind w:left="3600" w:hanging="360"/>
      </w:pPr>
      <w:rPr>
        <w:rFonts w:ascii="Courier New" w:hAnsi="Courier New"/>
      </w:rPr>
    </w:lvl>
    <w:lvl w:ilvl="5" w:tplc="A7BC408C">
      <w:start w:val="1"/>
      <w:numFmt w:val="bullet"/>
      <w:lvlText w:val=""/>
      <w:lvlJc w:val="left"/>
      <w:pPr>
        <w:ind w:left="4320" w:hanging="360"/>
      </w:pPr>
      <w:rPr>
        <w:rFonts w:ascii="Wingdings" w:hAnsi="Wingdings"/>
      </w:rPr>
    </w:lvl>
    <w:lvl w:ilvl="6" w:tplc="8B42C3A4">
      <w:start w:val="1"/>
      <w:numFmt w:val="bullet"/>
      <w:lvlText w:val=""/>
      <w:lvlJc w:val="left"/>
      <w:pPr>
        <w:ind w:left="5040" w:hanging="360"/>
      </w:pPr>
      <w:rPr>
        <w:rFonts w:ascii="Symbol" w:hAnsi="Symbol"/>
      </w:rPr>
    </w:lvl>
    <w:lvl w:ilvl="7" w:tplc="237CC144">
      <w:start w:val="1"/>
      <w:numFmt w:val="bullet"/>
      <w:lvlText w:val="o"/>
      <w:lvlJc w:val="left"/>
      <w:pPr>
        <w:ind w:left="5760" w:hanging="360"/>
      </w:pPr>
      <w:rPr>
        <w:rFonts w:ascii="Courier New" w:hAnsi="Courier New"/>
      </w:rPr>
    </w:lvl>
    <w:lvl w:ilvl="8" w:tplc="EBA0E28C">
      <w:start w:val="1"/>
      <w:numFmt w:val="bullet"/>
      <w:lvlText w:val=""/>
      <w:lvlJc w:val="left"/>
      <w:pPr>
        <w:ind w:left="6480" w:hanging="360"/>
      </w:pPr>
      <w:rPr>
        <w:rFonts w:ascii="Wingdings" w:hAnsi="Wingdings"/>
      </w:rPr>
    </w:lvl>
  </w:abstractNum>
  <w:abstractNum w:abstractNumId="49" w15:restartNumberingAfterBreak="0">
    <w:nsid w:val="4F757339"/>
    <w:multiLevelType w:val="hybridMultilevel"/>
    <w:tmpl w:val="B602E410"/>
    <w:lvl w:ilvl="0" w:tplc="BDCA6D00">
      <w:start w:val="1"/>
      <w:numFmt w:val="decimal"/>
      <w:lvlText w:val="%1."/>
      <w:lvlJc w:val="left"/>
      <w:pPr>
        <w:ind w:left="1440" w:hanging="360"/>
      </w:pPr>
      <w:rPr>
        <w:b/>
        <w:bCs/>
        <w:vertAlign w:val="baseli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0" w15:restartNumberingAfterBreak="0">
    <w:nsid w:val="58BD10A1"/>
    <w:multiLevelType w:val="hybridMultilevel"/>
    <w:tmpl w:val="3020921C"/>
    <w:lvl w:ilvl="0" w:tplc="9CD626C8">
      <w:start w:val="1"/>
      <w:numFmt w:val="bullet"/>
      <w:lvlText w:val=""/>
      <w:lvlJc w:val="left"/>
      <w:pPr>
        <w:ind w:left="720" w:hanging="360"/>
      </w:pPr>
      <w:rPr>
        <w:rFonts w:ascii="Symbol" w:hAnsi="Symbol" w:hint="default"/>
      </w:rPr>
    </w:lvl>
    <w:lvl w:ilvl="1" w:tplc="A7AE6F3A">
      <w:start w:val="1"/>
      <w:numFmt w:val="bullet"/>
      <w:lvlText w:val="o"/>
      <w:lvlJc w:val="left"/>
      <w:pPr>
        <w:ind w:left="1440" w:hanging="360"/>
      </w:pPr>
      <w:rPr>
        <w:rFonts w:ascii="Courier New" w:hAnsi="Courier New"/>
      </w:rPr>
    </w:lvl>
    <w:lvl w:ilvl="2" w:tplc="82823078">
      <w:start w:val="1"/>
      <w:numFmt w:val="bullet"/>
      <w:lvlText w:val=""/>
      <w:lvlJc w:val="left"/>
      <w:pPr>
        <w:ind w:left="2160" w:hanging="360"/>
      </w:pPr>
      <w:rPr>
        <w:rFonts w:ascii="Wingdings" w:hAnsi="Wingdings"/>
      </w:rPr>
    </w:lvl>
    <w:lvl w:ilvl="3" w:tplc="D6C4A87C">
      <w:start w:val="1"/>
      <w:numFmt w:val="bullet"/>
      <w:lvlText w:val=""/>
      <w:lvlJc w:val="left"/>
      <w:pPr>
        <w:ind w:left="2880" w:hanging="360"/>
      </w:pPr>
      <w:rPr>
        <w:rFonts w:ascii="Symbol" w:hAnsi="Symbol"/>
      </w:rPr>
    </w:lvl>
    <w:lvl w:ilvl="4" w:tplc="3D6E36C2">
      <w:start w:val="1"/>
      <w:numFmt w:val="bullet"/>
      <w:lvlText w:val="o"/>
      <w:lvlJc w:val="left"/>
      <w:pPr>
        <w:ind w:left="3600" w:hanging="360"/>
      </w:pPr>
      <w:rPr>
        <w:rFonts w:ascii="Courier New" w:hAnsi="Courier New"/>
      </w:rPr>
    </w:lvl>
    <w:lvl w:ilvl="5" w:tplc="3BB85026">
      <w:start w:val="1"/>
      <w:numFmt w:val="bullet"/>
      <w:lvlText w:val=""/>
      <w:lvlJc w:val="left"/>
      <w:pPr>
        <w:ind w:left="4320" w:hanging="360"/>
      </w:pPr>
      <w:rPr>
        <w:rFonts w:ascii="Wingdings" w:hAnsi="Wingdings"/>
      </w:rPr>
    </w:lvl>
    <w:lvl w:ilvl="6" w:tplc="3E989796">
      <w:start w:val="1"/>
      <w:numFmt w:val="bullet"/>
      <w:lvlText w:val=""/>
      <w:lvlJc w:val="left"/>
      <w:pPr>
        <w:ind w:left="5040" w:hanging="360"/>
      </w:pPr>
      <w:rPr>
        <w:rFonts w:ascii="Symbol" w:hAnsi="Symbol"/>
      </w:rPr>
    </w:lvl>
    <w:lvl w:ilvl="7" w:tplc="CCE61934">
      <w:start w:val="1"/>
      <w:numFmt w:val="bullet"/>
      <w:lvlText w:val="o"/>
      <w:lvlJc w:val="left"/>
      <w:pPr>
        <w:ind w:left="5760" w:hanging="360"/>
      </w:pPr>
      <w:rPr>
        <w:rFonts w:ascii="Courier New" w:hAnsi="Courier New"/>
      </w:rPr>
    </w:lvl>
    <w:lvl w:ilvl="8" w:tplc="3AB46DCE">
      <w:start w:val="1"/>
      <w:numFmt w:val="bullet"/>
      <w:lvlText w:val=""/>
      <w:lvlJc w:val="left"/>
      <w:pPr>
        <w:ind w:left="6480" w:hanging="360"/>
      </w:pPr>
      <w:rPr>
        <w:rFonts w:ascii="Wingdings" w:hAnsi="Wingdings"/>
      </w:rPr>
    </w:lvl>
  </w:abstractNum>
  <w:abstractNum w:abstractNumId="51" w15:restartNumberingAfterBreak="0">
    <w:nsid w:val="5D787DD5"/>
    <w:multiLevelType w:val="multilevel"/>
    <w:tmpl w:val="2C72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9A04A7"/>
    <w:multiLevelType w:val="hybridMultilevel"/>
    <w:tmpl w:val="5B02B080"/>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8C4D81"/>
    <w:multiLevelType w:val="hybridMultilevel"/>
    <w:tmpl w:val="0D5E2C38"/>
    <w:lvl w:ilvl="0" w:tplc="D7E2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64AE2A38"/>
    <w:multiLevelType w:val="hybridMultilevel"/>
    <w:tmpl w:val="0842093C"/>
    <w:lvl w:ilvl="0" w:tplc="FAEAB0EE">
      <w:start w:val="367"/>
      <w:numFmt w:val="bullet"/>
      <w:lvlText w:val="-"/>
      <w:lvlJc w:val="left"/>
      <w:pPr>
        <w:ind w:left="1080" w:hanging="360"/>
      </w:pPr>
      <w:rPr>
        <w:rFonts w:ascii="Simplified Arabic" w:eastAsia="Calibr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64FF51F5"/>
    <w:multiLevelType w:val="hybridMultilevel"/>
    <w:tmpl w:val="1C3CB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58D1F3A"/>
    <w:multiLevelType w:val="hybridMultilevel"/>
    <w:tmpl w:val="2C4EF1F4"/>
    <w:lvl w:ilvl="0" w:tplc="9CD626C8">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7" w15:restartNumberingAfterBreak="0">
    <w:nsid w:val="69B10AF1"/>
    <w:multiLevelType w:val="hybridMultilevel"/>
    <w:tmpl w:val="3A9604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D4378B2"/>
    <w:multiLevelType w:val="hybridMultilevel"/>
    <w:tmpl w:val="1E1A2A00"/>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06A6967"/>
    <w:multiLevelType w:val="hybridMultilevel"/>
    <w:tmpl w:val="E92E29B4"/>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6FA38F8"/>
    <w:multiLevelType w:val="hybridMultilevel"/>
    <w:tmpl w:val="68CCE7CC"/>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7B0BA2"/>
    <w:multiLevelType w:val="hybridMultilevel"/>
    <w:tmpl w:val="39B2C5C4"/>
    <w:lvl w:ilvl="0" w:tplc="9CD626C8">
      <w:start w:val="1"/>
      <w:numFmt w:val="bullet"/>
      <w:lvlText w:val=""/>
      <w:lvlJc w:val="left"/>
      <w:pPr>
        <w:ind w:left="720" w:hanging="360"/>
      </w:pPr>
      <w:rPr>
        <w:rFonts w:ascii="Symbol" w:hAnsi="Symbol" w:hint="default"/>
      </w:rPr>
    </w:lvl>
    <w:lvl w:ilvl="1" w:tplc="B14A19C2">
      <w:start w:val="1"/>
      <w:numFmt w:val="bullet"/>
      <w:lvlText w:val="o"/>
      <w:lvlJc w:val="left"/>
      <w:pPr>
        <w:ind w:left="1440" w:hanging="360"/>
      </w:pPr>
      <w:rPr>
        <w:rFonts w:ascii="Courier New" w:hAnsi="Courier New"/>
      </w:rPr>
    </w:lvl>
    <w:lvl w:ilvl="2" w:tplc="A364A408">
      <w:start w:val="1"/>
      <w:numFmt w:val="bullet"/>
      <w:lvlText w:val=""/>
      <w:lvlJc w:val="left"/>
      <w:pPr>
        <w:ind w:left="2160" w:hanging="360"/>
      </w:pPr>
      <w:rPr>
        <w:rFonts w:ascii="Wingdings" w:hAnsi="Wingdings"/>
      </w:rPr>
    </w:lvl>
    <w:lvl w:ilvl="3" w:tplc="60C4B2E4">
      <w:start w:val="1"/>
      <w:numFmt w:val="bullet"/>
      <w:lvlText w:val=""/>
      <w:lvlJc w:val="left"/>
      <w:pPr>
        <w:ind w:left="2880" w:hanging="360"/>
      </w:pPr>
      <w:rPr>
        <w:rFonts w:ascii="Symbol" w:hAnsi="Symbol"/>
      </w:rPr>
    </w:lvl>
    <w:lvl w:ilvl="4" w:tplc="6A4C8114">
      <w:start w:val="1"/>
      <w:numFmt w:val="bullet"/>
      <w:lvlText w:val="o"/>
      <w:lvlJc w:val="left"/>
      <w:pPr>
        <w:ind w:left="3600" w:hanging="360"/>
      </w:pPr>
      <w:rPr>
        <w:rFonts w:ascii="Courier New" w:hAnsi="Courier New"/>
      </w:rPr>
    </w:lvl>
    <w:lvl w:ilvl="5" w:tplc="6758FA42">
      <w:start w:val="1"/>
      <w:numFmt w:val="bullet"/>
      <w:lvlText w:val=""/>
      <w:lvlJc w:val="left"/>
      <w:pPr>
        <w:ind w:left="4320" w:hanging="360"/>
      </w:pPr>
      <w:rPr>
        <w:rFonts w:ascii="Wingdings" w:hAnsi="Wingdings"/>
      </w:rPr>
    </w:lvl>
    <w:lvl w:ilvl="6" w:tplc="75080D46">
      <w:start w:val="1"/>
      <w:numFmt w:val="bullet"/>
      <w:lvlText w:val=""/>
      <w:lvlJc w:val="left"/>
      <w:pPr>
        <w:ind w:left="5040" w:hanging="360"/>
      </w:pPr>
      <w:rPr>
        <w:rFonts w:ascii="Symbol" w:hAnsi="Symbol"/>
      </w:rPr>
    </w:lvl>
    <w:lvl w:ilvl="7" w:tplc="9C3C4B0E">
      <w:start w:val="1"/>
      <w:numFmt w:val="bullet"/>
      <w:lvlText w:val="o"/>
      <w:lvlJc w:val="left"/>
      <w:pPr>
        <w:ind w:left="5760" w:hanging="360"/>
      </w:pPr>
      <w:rPr>
        <w:rFonts w:ascii="Courier New" w:hAnsi="Courier New"/>
      </w:rPr>
    </w:lvl>
    <w:lvl w:ilvl="8" w:tplc="D338929E">
      <w:start w:val="1"/>
      <w:numFmt w:val="bullet"/>
      <w:lvlText w:val=""/>
      <w:lvlJc w:val="left"/>
      <w:pPr>
        <w:ind w:left="6480" w:hanging="360"/>
      </w:pPr>
      <w:rPr>
        <w:rFonts w:ascii="Wingdings" w:hAnsi="Wingdings"/>
      </w:rPr>
    </w:lvl>
  </w:abstractNum>
  <w:abstractNum w:abstractNumId="62" w15:restartNumberingAfterBreak="0">
    <w:nsid w:val="7915710D"/>
    <w:multiLevelType w:val="hybridMultilevel"/>
    <w:tmpl w:val="199A6962"/>
    <w:lvl w:ilvl="0" w:tplc="53600BA2">
      <w:start w:val="1"/>
      <w:numFmt w:val="decimal"/>
      <w:lvlText w:val="%1"/>
      <w:lvlJc w:val="left"/>
      <w:pPr>
        <w:ind w:left="720" w:hanging="360"/>
      </w:pPr>
      <w:rPr>
        <w:rFonts w:hint="default"/>
        <w:b/>
        <w:bCs/>
        <w:color w:val="auto"/>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93E2086"/>
    <w:multiLevelType w:val="hybridMultilevel"/>
    <w:tmpl w:val="77E03BCA"/>
    <w:lvl w:ilvl="0" w:tplc="2948F924">
      <w:start w:val="1"/>
      <w:numFmt w:val="decimal"/>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15:restartNumberingAfterBreak="0">
    <w:nsid w:val="7A2F3010"/>
    <w:multiLevelType w:val="hybridMultilevel"/>
    <w:tmpl w:val="D69EF4E8"/>
    <w:lvl w:ilvl="0" w:tplc="1E86743A">
      <w:start w:val="1"/>
      <w:numFmt w:val="decimal"/>
      <w:lvlText w:val="%1"/>
      <w:lvlJc w:val="left"/>
      <w:pPr>
        <w:ind w:left="720" w:hanging="360"/>
      </w:pPr>
      <w:rPr>
        <w:rFonts w:hint="default"/>
        <w:b/>
        <w:bCs/>
        <w:color w:val="auto"/>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A5A16E3"/>
    <w:multiLevelType w:val="hybridMultilevel"/>
    <w:tmpl w:val="8AA6638A"/>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D08652F"/>
    <w:multiLevelType w:val="hybridMultilevel"/>
    <w:tmpl w:val="6AF25BA8"/>
    <w:lvl w:ilvl="0" w:tplc="A6AEDDF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D9346F2"/>
    <w:multiLevelType w:val="hybridMultilevel"/>
    <w:tmpl w:val="C77ED088"/>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F2909E5"/>
    <w:multiLevelType w:val="hybridMultilevel"/>
    <w:tmpl w:val="C354FA2E"/>
    <w:lvl w:ilvl="0" w:tplc="9CD62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32"/>
  </w:num>
  <w:num w:numId="4">
    <w:abstractNumId w:val="40"/>
  </w:num>
  <w:num w:numId="5">
    <w:abstractNumId w:val="36"/>
  </w:num>
  <w:num w:numId="6">
    <w:abstractNumId w:val="29"/>
  </w:num>
  <w:num w:numId="7">
    <w:abstractNumId w:val="68"/>
  </w:num>
  <w:num w:numId="8">
    <w:abstractNumId w:val="8"/>
  </w:num>
  <w:num w:numId="9">
    <w:abstractNumId w:val="67"/>
  </w:num>
  <w:num w:numId="10">
    <w:abstractNumId w:val="42"/>
  </w:num>
  <w:num w:numId="11">
    <w:abstractNumId w:val="39"/>
  </w:num>
  <w:num w:numId="12">
    <w:abstractNumId w:val="22"/>
  </w:num>
  <w:num w:numId="13">
    <w:abstractNumId w:val="56"/>
  </w:num>
  <w:num w:numId="14">
    <w:abstractNumId w:val="26"/>
  </w:num>
  <w:num w:numId="15">
    <w:abstractNumId w:val="19"/>
  </w:num>
  <w:num w:numId="16">
    <w:abstractNumId w:val="38"/>
  </w:num>
  <w:num w:numId="17">
    <w:abstractNumId w:val="13"/>
  </w:num>
  <w:num w:numId="18">
    <w:abstractNumId w:val="58"/>
  </w:num>
  <w:num w:numId="19">
    <w:abstractNumId w:val="9"/>
  </w:num>
  <w:num w:numId="20">
    <w:abstractNumId w:val="48"/>
  </w:num>
  <w:num w:numId="21">
    <w:abstractNumId w:val="27"/>
  </w:num>
  <w:num w:numId="22">
    <w:abstractNumId w:val="65"/>
  </w:num>
  <w:num w:numId="23">
    <w:abstractNumId w:val="35"/>
  </w:num>
  <w:num w:numId="24">
    <w:abstractNumId w:val="44"/>
  </w:num>
  <w:num w:numId="25">
    <w:abstractNumId w:val="6"/>
  </w:num>
  <w:num w:numId="26">
    <w:abstractNumId w:val="50"/>
  </w:num>
  <w:num w:numId="27">
    <w:abstractNumId w:val="2"/>
  </w:num>
  <w:num w:numId="28">
    <w:abstractNumId w:val="30"/>
  </w:num>
  <w:num w:numId="29">
    <w:abstractNumId w:val="61"/>
  </w:num>
  <w:num w:numId="30">
    <w:abstractNumId w:val="23"/>
  </w:num>
  <w:num w:numId="31">
    <w:abstractNumId w:val="25"/>
  </w:num>
  <w:num w:numId="32">
    <w:abstractNumId w:val="57"/>
  </w:num>
  <w:num w:numId="33">
    <w:abstractNumId w:val="17"/>
  </w:num>
  <w:num w:numId="34">
    <w:abstractNumId w:val="3"/>
  </w:num>
  <w:num w:numId="35">
    <w:abstractNumId w:val="11"/>
  </w:num>
  <w:num w:numId="36">
    <w:abstractNumId w:val="16"/>
  </w:num>
  <w:num w:numId="37">
    <w:abstractNumId w:val="37"/>
  </w:num>
  <w:num w:numId="38">
    <w:abstractNumId w:val="10"/>
  </w:num>
  <w:num w:numId="39">
    <w:abstractNumId w:val="55"/>
  </w:num>
  <w:num w:numId="40">
    <w:abstractNumId w:val="47"/>
  </w:num>
  <w:num w:numId="41">
    <w:abstractNumId w:val="45"/>
  </w:num>
  <w:num w:numId="42">
    <w:abstractNumId w:val="0"/>
  </w:num>
  <w:num w:numId="43">
    <w:abstractNumId w:val="60"/>
  </w:num>
  <w:num w:numId="44">
    <w:abstractNumId w:val="4"/>
  </w:num>
  <w:num w:numId="45">
    <w:abstractNumId w:val="64"/>
  </w:num>
  <w:num w:numId="46">
    <w:abstractNumId w:val="46"/>
  </w:num>
  <w:num w:numId="47">
    <w:abstractNumId w:val="12"/>
  </w:num>
  <w:num w:numId="48">
    <w:abstractNumId w:val="41"/>
  </w:num>
  <w:num w:numId="49">
    <w:abstractNumId w:val="21"/>
  </w:num>
  <w:num w:numId="50">
    <w:abstractNumId w:val="34"/>
  </w:num>
  <w:num w:numId="51">
    <w:abstractNumId w:val="59"/>
  </w:num>
  <w:num w:numId="52">
    <w:abstractNumId w:val="31"/>
  </w:num>
  <w:num w:numId="53">
    <w:abstractNumId w:val="14"/>
  </w:num>
  <w:num w:numId="54">
    <w:abstractNumId w:val="51"/>
  </w:num>
  <w:num w:numId="55">
    <w:abstractNumId w:val="52"/>
  </w:num>
  <w:num w:numId="56">
    <w:abstractNumId w:val="28"/>
  </w:num>
  <w:num w:numId="57">
    <w:abstractNumId w:val="54"/>
  </w:num>
  <w:num w:numId="58">
    <w:abstractNumId w:val="66"/>
  </w:num>
  <w:num w:numId="59">
    <w:abstractNumId w:val="24"/>
  </w:num>
  <w:num w:numId="60">
    <w:abstractNumId w:val="43"/>
  </w:num>
  <w:num w:numId="61">
    <w:abstractNumId w:val="5"/>
  </w:num>
  <w:num w:numId="62">
    <w:abstractNumId w:val="20"/>
  </w:num>
  <w:num w:numId="63">
    <w:abstractNumId w:val="49"/>
  </w:num>
  <w:num w:numId="64">
    <w:abstractNumId w:val="1"/>
  </w:num>
  <w:num w:numId="65">
    <w:abstractNumId w:val="62"/>
  </w:num>
  <w:num w:numId="66">
    <w:abstractNumId w:val="63"/>
  </w:num>
  <w:num w:numId="67">
    <w:abstractNumId w:val="15"/>
  </w:num>
  <w:num w:numId="68">
    <w:abstractNumId w:val="1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D57161"/>
    <w:rsid w:val="00001515"/>
    <w:rsid w:val="00001898"/>
    <w:rsid w:val="00001D09"/>
    <w:rsid w:val="00002DB7"/>
    <w:rsid w:val="00004B4C"/>
    <w:rsid w:val="0000504C"/>
    <w:rsid w:val="00006A26"/>
    <w:rsid w:val="00006FB4"/>
    <w:rsid w:val="0000739D"/>
    <w:rsid w:val="00010E5E"/>
    <w:rsid w:val="000120FB"/>
    <w:rsid w:val="0001394E"/>
    <w:rsid w:val="000143DB"/>
    <w:rsid w:val="00014CE5"/>
    <w:rsid w:val="00015D5C"/>
    <w:rsid w:val="00020438"/>
    <w:rsid w:val="00020566"/>
    <w:rsid w:val="0002056A"/>
    <w:rsid w:val="00020B5A"/>
    <w:rsid w:val="0002547E"/>
    <w:rsid w:val="000309CD"/>
    <w:rsid w:val="0003141F"/>
    <w:rsid w:val="00034C9C"/>
    <w:rsid w:val="00035825"/>
    <w:rsid w:val="000361D4"/>
    <w:rsid w:val="00036948"/>
    <w:rsid w:val="00036996"/>
    <w:rsid w:val="00037156"/>
    <w:rsid w:val="00037F55"/>
    <w:rsid w:val="0004298E"/>
    <w:rsid w:val="000447CD"/>
    <w:rsid w:val="00044ECF"/>
    <w:rsid w:val="00050BAD"/>
    <w:rsid w:val="000564FE"/>
    <w:rsid w:val="00056771"/>
    <w:rsid w:val="00061412"/>
    <w:rsid w:val="000617B4"/>
    <w:rsid w:val="00061EFA"/>
    <w:rsid w:val="00067AC1"/>
    <w:rsid w:val="00067CDE"/>
    <w:rsid w:val="00067F14"/>
    <w:rsid w:val="00070AAB"/>
    <w:rsid w:val="0007229A"/>
    <w:rsid w:val="000741E0"/>
    <w:rsid w:val="00075501"/>
    <w:rsid w:val="00076BD2"/>
    <w:rsid w:val="000779C6"/>
    <w:rsid w:val="00077A21"/>
    <w:rsid w:val="000801C6"/>
    <w:rsid w:val="000805A9"/>
    <w:rsid w:val="000820ED"/>
    <w:rsid w:val="000830CD"/>
    <w:rsid w:val="00083185"/>
    <w:rsid w:val="00083C19"/>
    <w:rsid w:val="00085057"/>
    <w:rsid w:val="000910F2"/>
    <w:rsid w:val="00091BE5"/>
    <w:rsid w:val="00093D4A"/>
    <w:rsid w:val="00094691"/>
    <w:rsid w:val="000950FA"/>
    <w:rsid w:val="000955E9"/>
    <w:rsid w:val="0009609B"/>
    <w:rsid w:val="0009650E"/>
    <w:rsid w:val="00096B75"/>
    <w:rsid w:val="000A2124"/>
    <w:rsid w:val="000A4E1B"/>
    <w:rsid w:val="000A57BD"/>
    <w:rsid w:val="000B02AA"/>
    <w:rsid w:val="000B02BE"/>
    <w:rsid w:val="000B1864"/>
    <w:rsid w:val="000B19D9"/>
    <w:rsid w:val="000B1AAC"/>
    <w:rsid w:val="000B4405"/>
    <w:rsid w:val="000B536E"/>
    <w:rsid w:val="000B5EE3"/>
    <w:rsid w:val="000B79FC"/>
    <w:rsid w:val="000B7DA8"/>
    <w:rsid w:val="000C0DEC"/>
    <w:rsid w:val="000C1836"/>
    <w:rsid w:val="000C1ABC"/>
    <w:rsid w:val="000C26B0"/>
    <w:rsid w:val="000C26D2"/>
    <w:rsid w:val="000C49E4"/>
    <w:rsid w:val="000C545E"/>
    <w:rsid w:val="000C6EAE"/>
    <w:rsid w:val="000D0E8E"/>
    <w:rsid w:val="000D1448"/>
    <w:rsid w:val="000D2D73"/>
    <w:rsid w:val="000D34E4"/>
    <w:rsid w:val="000D4D11"/>
    <w:rsid w:val="000D6987"/>
    <w:rsid w:val="000E28C8"/>
    <w:rsid w:val="000E5DB7"/>
    <w:rsid w:val="000E7184"/>
    <w:rsid w:val="000E74F3"/>
    <w:rsid w:val="000F12BD"/>
    <w:rsid w:val="000F19D2"/>
    <w:rsid w:val="000F2534"/>
    <w:rsid w:val="000F26F0"/>
    <w:rsid w:val="000F2D30"/>
    <w:rsid w:val="000F3EE0"/>
    <w:rsid w:val="000F4C89"/>
    <w:rsid w:val="000F680B"/>
    <w:rsid w:val="00100927"/>
    <w:rsid w:val="00100E76"/>
    <w:rsid w:val="0010146D"/>
    <w:rsid w:val="001024D7"/>
    <w:rsid w:val="00103B88"/>
    <w:rsid w:val="001061AC"/>
    <w:rsid w:val="00106DF5"/>
    <w:rsid w:val="00106EB3"/>
    <w:rsid w:val="00111B10"/>
    <w:rsid w:val="00111E42"/>
    <w:rsid w:val="00112F56"/>
    <w:rsid w:val="00112FAB"/>
    <w:rsid w:val="00113127"/>
    <w:rsid w:val="001134AA"/>
    <w:rsid w:val="00113B90"/>
    <w:rsid w:val="0011595F"/>
    <w:rsid w:val="00117241"/>
    <w:rsid w:val="001200AF"/>
    <w:rsid w:val="00122637"/>
    <w:rsid w:val="0012281F"/>
    <w:rsid w:val="001243B1"/>
    <w:rsid w:val="001253C8"/>
    <w:rsid w:val="00126FD5"/>
    <w:rsid w:val="00127E3F"/>
    <w:rsid w:val="001302F8"/>
    <w:rsid w:val="00130DE9"/>
    <w:rsid w:val="0013152D"/>
    <w:rsid w:val="001315B1"/>
    <w:rsid w:val="00133857"/>
    <w:rsid w:val="00133D0D"/>
    <w:rsid w:val="001354B1"/>
    <w:rsid w:val="00137600"/>
    <w:rsid w:val="001376D2"/>
    <w:rsid w:val="001403F3"/>
    <w:rsid w:val="0014079A"/>
    <w:rsid w:val="00143661"/>
    <w:rsid w:val="00144FAC"/>
    <w:rsid w:val="001456C1"/>
    <w:rsid w:val="00146C4B"/>
    <w:rsid w:val="00146F52"/>
    <w:rsid w:val="00147457"/>
    <w:rsid w:val="00150E74"/>
    <w:rsid w:val="001535BB"/>
    <w:rsid w:val="00154013"/>
    <w:rsid w:val="00155240"/>
    <w:rsid w:val="0015534A"/>
    <w:rsid w:val="0016001B"/>
    <w:rsid w:val="0016280D"/>
    <w:rsid w:val="001633B4"/>
    <w:rsid w:val="00164EA4"/>
    <w:rsid w:val="00165677"/>
    <w:rsid w:val="00165AAF"/>
    <w:rsid w:val="00165F7E"/>
    <w:rsid w:val="0016610D"/>
    <w:rsid w:val="00166A9E"/>
    <w:rsid w:val="001703D5"/>
    <w:rsid w:val="00173803"/>
    <w:rsid w:val="00173C27"/>
    <w:rsid w:val="00173C4D"/>
    <w:rsid w:val="001749C4"/>
    <w:rsid w:val="001757F3"/>
    <w:rsid w:val="00176980"/>
    <w:rsid w:val="00176D82"/>
    <w:rsid w:val="00176DA9"/>
    <w:rsid w:val="0017759E"/>
    <w:rsid w:val="001775CF"/>
    <w:rsid w:val="0018050E"/>
    <w:rsid w:val="0018062B"/>
    <w:rsid w:val="00181419"/>
    <w:rsid w:val="00181582"/>
    <w:rsid w:val="00184026"/>
    <w:rsid w:val="001844AE"/>
    <w:rsid w:val="00185CE2"/>
    <w:rsid w:val="001866AC"/>
    <w:rsid w:val="00186975"/>
    <w:rsid w:val="00186B22"/>
    <w:rsid w:val="00187ACB"/>
    <w:rsid w:val="00187C97"/>
    <w:rsid w:val="001912E7"/>
    <w:rsid w:val="00192EFA"/>
    <w:rsid w:val="00193A61"/>
    <w:rsid w:val="00194EDC"/>
    <w:rsid w:val="001969EE"/>
    <w:rsid w:val="001A1402"/>
    <w:rsid w:val="001A2657"/>
    <w:rsid w:val="001A2A10"/>
    <w:rsid w:val="001A44D0"/>
    <w:rsid w:val="001A4BB1"/>
    <w:rsid w:val="001A4D01"/>
    <w:rsid w:val="001A7BDE"/>
    <w:rsid w:val="001B3807"/>
    <w:rsid w:val="001B6652"/>
    <w:rsid w:val="001B72D2"/>
    <w:rsid w:val="001B7508"/>
    <w:rsid w:val="001C036D"/>
    <w:rsid w:val="001C1D2F"/>
    <w:rsid w:val="001C50A5"/>
    <w:rsid w:val="001D1BF3"/>
    <w:rsid w:val="001D23A3"/>
    <w:rsid w:val="001D3174"/>
    <w:rsid w:val="001D4049"/>
    <w:rsid w:val="001D508E"/>
    <w:rsid w:val="001D63F7"/>
    <w:rsid w:val="001E2931"/>
    <w:rsid w:val="001E32E3"/>
    <w:rsid w:val="001E341C"/>
    <w:rsid w:val="001E4F69"/>
    <w:rsid w:val="001E5FD7"/>
    <w:rsid w:val="001E636A"/>
    <w:rsid w:val="001E782A"/>
    <w:rsid w:val="001F2385"/>
    <w:rsid w:val="001F2B23"/>
    <w:rsid w:val="001F32ED"/>
    <w:rsid w:val="001F516F"/>
    <w:rsid w:val="00200918"/>
    <w:rsid w:val="00202B8F"/>
    <w:rsid w:val="0020478E"/>
    <w:rsid w:val="00205AF6"/>
    <w:rsid w:val="00205B00"/>
    <w:rsid w:val="00206F27"/>
    <w:rsid w:val="00217893"/>
    <w:rsid w:val="00220571"/>
    <w:rsid w:val="002208A9"/>
    <w:rsid w:val="00220AFE"/>
    <w:rsid w:val="00221685"/>
    <w:rsid w:val="00224002"/>
    <w:rsid w:val="002252B3"/>
    <w:rsid w:val="002260B1"/>
    <w:rsid w:val="00227A27"/>
    <w:rsid w:val="00227CBF"/>
    <w:rsid w:val="0023087B"/>
    <w:rsid w:val="00230A7E"/>
    <w:rsid w:val="00232DBE"/>
    <w:rsid w:val="002331CB"/>
    <w:rsid w:val="00233D71"/>
    <w:rsid w:val="00235870"/>
    <w:rsid w:val="002361E7"/>
    <w:rsid w:val="00236FDE"/>
    <w:rsid w:val="0024037C"/>
    <w:rsid w:val="00241806"/>
    <w:rsid w:val="00242D86"/>
    <w:rsid w:val="002430BE"/>
    <w:rsid w:val="002431C5"/>
    <w:rsid w:val="00246044"/>
    <w:rsid w:val="00246D13"/>
    <w:rsid w:val="0024766F"/>
    <w:rsid w:val="00250DAC"/>
    <w:rsid w:val="00251143"/>
    <w:rsid w:val="002529B0"/>
    <w:rsid w:val="00252C7C"/>
    <w:rsid w:val="00253299"/>
    <w:rsid w:val="00253D79"/>
    <w:rsid w:val="00254EEB"/>
    <w:rsid w:val="00255146"/>
    <w:rsid w:val="0025614D"/>
    <w:rsid w:val="00257B93"/>
    <w:rsid w:val="00262219"/>
    <w:rsid w:val="002641D2"/>
    <w:rsid w:val="00264333"/>
    <w:rsid w:val="00264397"/>
    <w:rsid w:val="00264B0E"/>
    <w:rsid w:val="00265827"/>
    <w:rsid w:val="002665D5"/>
    <w:rsid w:val="00271798"/>
    <w:rsid w:val="002726C2"/>
    <w:rsid w:val="002730C9"/>
    <w:rsid w:val="002736F3"/>
    <w:rsid w:val="00273A11"/>
    <w:rsid w:val="00275E64"/>
    <w:rsid w:val="002765F8"/>
    <w:rsid w:val="002774BB"/>
    <w:rsid w:val="00281526"/>
    <w:rsid w:val="002850B0"/>
    <w:rsid w:val="002850FB"/>
    <w:rsid w:val="0028526A"/>
    <w:rsid w:val="002864A8"/>
    <w:rsid w:val="00291469"/>
    <w:rsid w:val="002918C0"/>
    <w:rsid w:val="00293777"/>
    <w:rsid w:val="00295226"/>
    <w:rsid w:val="00296D1A"/>
    <w:rsid w:val="002A12A4"/>
    <w:rsid w:val="002A5115"/>
    <w:rsid w:val="002A5BF4"/>
    <w:rsid w:val="002A651E"/>
    <w:rsid w:val="002B2D0B"/>
    <w:rsid w:val="002B3DDB"/>
    <w:rsid w:val="002B7104"/>
    <w:rsid w:val="002C243B"/>
    <w:rsid w:val="002C3B62"/>
    <w:rsid w:val="002C5340"/>
    <w:rsid w:val="002C5A6E"/>
    <w:rsid w:val="002C5D89"/>
    <w:rsid w:val="002C64C6"/>
    <w:rsid w:val="002D0B2B"/>
    <w:rsid w:val="002D26E9"/>
    <w:rsid w:val="002D2E04"/>
    <w:rsid w:val="002D4639"/>
    <w:rsid w:val="002D48E6"/>
    <w:rsid w:val="002D4A02"/>
    <w:rsid w:val="002E2D9C"/>
    <w:rsid w:val="002E30AC"/>
    <w:rsid w:val="002E3923"/>
    <w:rsid w:val="002E499D"/>
    <w:rsid w:val="002E5334"/>
    <w:rsid w:val="002E6EC6"/>
    <w:rsid w:val="002F1F2E"/>
    <w:rsid w:val="002F5E0D"/>
    <w:rsid w:val="002F7739"/>
    <w:rsid w:val="003003A3"/>
    <w:rsid w:val="00301213"/>
    <w:rsid w:val="00301406"/>
    <w:rsid w:val="00304469"/>
    <w:rsid w:val="003066CD"/>
    <w:rsid w:val="00306F9B"/>
    <w:rsid w:val="00307B71"/>
    <w:rsid w:val="003101CF"/>
    <w:rsid w:val="003145A5"/>
    <w:rsid w:val="003150BA"/>
    <w:rsid w:val="00315310"/>
    <w:rsid w:val="00317D7A"/>
    <w:rsid w:val="00320A9E"/>
    <w:rsid w:val="00320AFE"/>
    <w:rsid w:val="00326556"/>
    <w:rsid w:val="00327185"/>
    <w:rsid w:val="0033430B"/>
    <w:rsid w:val="00335706"/>
    <w:rsid w:val="00335867"/>
    <w:rsid w:val="003404F3"/>
    <w:rsid w:val="003407A3"/>
    <w:rsid w:val="003430C0"/>
    <w:rsid w:val="0034325E"/>
    <w:rsid w:val="0034364D"/>
    <w:rsid w:val="00344F90"/>
    <w:rsid w:val="00346409"/>
    <w:rsid w:val="00346EFB"/>
    <w:rsid w:val="00350050"/>
    <w:rsid w:val="003513B6"/>
    <w:rsid w:val="00351629"/>
    <w:rsid w:val="00352C8B"/>
    <w:rsid w:val="00352CBF"/>
    <w:rsid w:val="003537F6"/>
    <w:rsid w:val="00353FFA"/>
    <w:rsid w:val="003543E0"/>
    <w:rsid w:val="0035521B"/>
    <w:rsid w:val="00357D2A"/>
    <w:rsid w:val="00360BD2"/>
    <w:rsid w:val="00361BA1"/>
    <w:rsid w:val="00363B1E"/>
    <w:rsid w:val="00364705"/>
    <w:rsid w:val="00364F9D"/>
    <w:rsid w:val="00365230"/>
    <w:rsid w:val="00366312"/>
    <w:rsid w:val="00367113"/>
    <w:rsid w:val="0036753F"/>
    <w:rsid w:val="00374A15"/>
    <w:rsid w:val="00377336"/>
    <w:rsid w:val="0037773F"/>
    <w:rsid w:val="00382BA3"/>
    <w:rsid w:val="00382F13"/>
    <w:rsid w:val="0038406D"/>
    <w:rsid w:val="00385BBB"/>
    <w:rsid w:val="00385BEB"/>
    <w:rsid w:val="0038621A"/>
    <w:rsid w:val="00386E47"/>
    <w:rsid w:val="003904D5"/>
    <w:rsid w:val="0039229F"/>
    <w:rsid w:val="00392895"/>
    <w:rsid w:val="003935C2"/>
    <w:rsid w:val="00394674"/>
    <w:rsid w:val="00394EF6"/>
    <w:rsid w:val="00396B22"/>
    <w:rsid w:val="003A0965"/>
    <w:rsid w:val="003A107F"/>
    <w:rsid w:val="003A35EF"/>
    <w:rsid w:val="003A39D6"/>
    <w:rsid w:val="003A42C5"/>
    <w:rsid w:val="003A6334"/>
    <w:rsid w:val="003A7695"/>
    <w:rsid w:val="003B00ED"/>
    <w:rsid w:val="003B09F1"/>
    <w:rsid w:val="003B38CC"/>
    <w:rsid w:val="003B3913"/>
    <w:rsid w:val="003B4E7A"/>
    <w:rsid w:val="003B61BF"/>
    <w:rsid w:val="003C0585"/>
    <w:rsid w:val="003C0CB0"/>
    <w:rsid w:val="003C1C57"/>
    <w:rsid w:val="003C2505"/>
    <w:rsid w:val="003C3483"/>
    <w:rsid w:val="003C6343"/>
    <w:rsid w:val="003C78C4"/>
    <w:rsid w:val="003D0842"/>
    <w:rsid w:val="003D0DCE"/>
    <w:rsid w:val="003D2567"/>
    <w:rsid w:val="003D3FAB"/>
    <w:rsid w:val="003D695A"/>
    <w:rsid w:val="003D74C2"/>
    <w:rsid w:val="003E2B88"/>
    <w:rsid w:val="003E2E2D"/>
    <w:rsid w:val="003E7A37"/>
    <w:rsid w:val="003F0925"/>
    <w:rsid w:val="003F0C08"/>
    <w:rsid w:val="003F1D0D"/>
    <w:rsid w:val="003F4758"/>
    <w:rsid w:val="003F674F"/>
    <w:rsid w:val="003F7A08"/>
    <w:rsid w:val="003F7E83"/>
    <w:rsid w:val="004032FE"/>
    <w:rsid w:val="00403372"/>
    <w:rsid w:val="00403A89"/>
    <w:rsid w:val="0040496F"/>
    <w:rsid w:val="00404BBD"/>
    <w:rsid w:val="00407145"/>
    <w:rsid w:val="004072F8"/>
    <w:rsid w:val="00410A26"/>
    <w:rsid w:val="00415A94"/>
    <w:rsid w:val="00416785"/>
    <w:rsid w:val="004168A5"/>
    <w:rsid w:val="00417230"/>
    <w:rsid w:val="00417B24"/>
    <w:rsid w:val="00417CC2"/>
    <w:rsid w:val="0042024C"/>
    <w:rsid w:val="00420325"/>
    <w:rsid w:val="00420D30"/>
    <w:rsid w:val="004220B3"/>
    <w:rsid w:val="00422350"/>
    <w:rsid w:val="004237C4"/>
    <w:rsid w:val="004269C4"/>
    <w:rsid w:val="00427411"/>
    <w:rsid w:val="00427648"/>
    <w:rsid w:val="0043126F"/>
    <w:rsid w:val="004353E3"/>
    <w:rsid w:val="004365DE"/>
    <w:rsid w:val="00436E26"/>
    <w:rsid w:val="00440270"/>
    <w:rsid w:val="00440E2F"/>
    <w:rsid w:val="00441FD7"/>
    <w:rsid w:val="004434CA"/>
    <w:rsid w:val="00446295"/>
    <w:rsid w:val="00446BE7"/>
    <w:rsid w:val="00446F03"/>
    <w:rsid w:val="004470A0"/>
    <w:rsid w:val="004472DF"/>
    <w:rsid w:val="00447522"/>
    <w:rsid w:val="004524E1"/>
    <w:rsid w:val="004540C5"/>
    <w:rsid w:val="00454700"/>
    <w:rsid w:val="0045643B"/>
    <w:rsid w:val="00457A11"/>
    <w:rsid w:val="004604E7"/>
    <w:rsid w:val="004616EC"/>
    <w:rsid w:val="00462CAC"/>
    <w:rsid w:val="00466509"/>
    <w:rsid w:val="004666A4"/>
    <w:rsid w:val="0046723A"/>
    <w:rsid w:val="00467567"/>
    <w:rsid w:val="00470756"/>
    <w:rsid w:val="00471840"/>
    <w:rsid w:val="00472C9B"/>
    <w:rsid w:val="00472CF4"/>
    <w:rsid w:val="00472E28"/>
    <w:rsid w:val="004802C1"/>
    <w:rsid w:val="004824AF"/>
    <w:rsid w:val="0048250A"/>
    <w:rsid w:val="00482A82"/>
    <w:rsid w:val="004840A5"/>
    <w:rsid w:val="004851A9"/>
    <w:rsid w:val="00491586"/>
    <w:rsid w:val="00491875"/>
    <w:rsid w:val="004940F4"/>
    <w:rsid w:val="00495876"/>
    <w:rsid w:val="0049603B"/>
    <w:rsid w:val="004A3AFE"/>
    <w:rsid w:val="004A6961"/>
    <w:rsid w:val="004A7045"/>
    <w:rsid w:val="004B1E67"/>
    <w:rsid w:val="004B1F6A"/>
    <w:rsid w:val="004B2274"/>
    <w:rsid w:val="004B2351"/>
    <w:rsid w:val="004B5EBA"/>
    <w:rsid w:val="004B6A01"/>
    <w:rsid w:val="004B71D7"/>
    <w:rsid w:val="004C022C"/>
    <w:rsid w:val="004C21F0"/>
    <w:rsid w:val="004C264E"/>
    <w:rsid w:val="004C2880"/>
    <w:rsid w:val="004C2AFB"/>
    <w:rsid w:val="004C3974"/>
    <w:rsid w:val="004C3A93"/>
    <w:rsid w:val="004C469C"/>
    <w:rsid w:val="004C5B0B"/>
    <w:rsid w:val="004C5E0C"/>
    <w:rsid w:val="004D0921"/>
    <w:rsid w:val="004D0CA6"/>
    <w:rsid w:val="004D0DF9"/>
    <w:rsid w:val="004D0F05"/>
    <w:rsid w:val="004D15E2"/>
    <w:rsid w:val="004D2D0D"/>
    <w:rsid w:val="004D463A"/>
    <w:rsid w:val="004D57C3"/>
    <w:rsid w:val="004D64E3"/>
    <w:rsid w:val="004D747F"/>
    <w:rsid w:val="004E065C"/>
    <w:rsid w:val="004E0830"/>
    <w:rsid w:val="004E0FD1"/>
    <w:rsid w:val="004E2351"/>
    <w:rsid w:val="004E34FA"/>
    <w:rsid w:val="004E41E3"/>
    <w:rsid w:val="004E4BAA"/>
    <w:rsid w:val="004E6D9F"/>
    <w:rsid w:val="004E72E8"/>
    <w:rsid w:val="004E7617"/>
    <w:rsid w:val="004F1464"/>
    <w:rsid w:val="004F1E02"/>
    <w:rsid w:val="004F20F0"/>
    <w:rsid w:val="004F35A9"/>
    <w:rsid w:val="004F3CC0"/>
    <w:rsid w:val="004F482D"/>
    <w:rsid w:val="004F4960"/>
    <w:rsid w:val="004F4FD4"/>
    <w:rsid w:val="004F72D0"/>
    <w:rsid w:val="004F73AB"/>
    <w:rsid w:val="004F7C21"/>
    <w:rsid w:val="004F7D7B"/>
    <w:rsid w:val="005002AE"/>
    <w:rsid w:val="00500BD0"/>
    <w:rsid w:val="005011B6"/>
    <w:rsid w:val="00501596"/>
    <w:rsid w:val="0050301E"/>
    <w:rsid w:val="00505F58"/>
    <w:rsid w:val="00505F82"/>
    <w:rsid w:val="005072F1"/>
    <w:rsid w:val="00510B99"/>
    <w:rsid w:val="00511507"/>
    <w:rsid w:val="00512820"/>
    <w:rsid w:val="00516408"/>
    <w:rsid w:val="005179AA"/>
    <w:rsid w:val="00517DF2"/>
    <w:rsid w:val="00521BC7"/>
    <w:rsid w:val="005229A1"/>
    <w:rsid w:val="00523510"/>
    <w:rsid w:val="00523650"/>
    <w:rsid w:val="00525316"/>
    <w:rsid w:val="00525CB9"/>
    <w:rsid w:val="00526AB8"/>
    <w:rsid w:val="005273CD"/>
    <w:rsid w:val="00527F46"/>
    <w:rsid w:val="00531416"/>
    <w:rsid w:val="00532150"/>
    <w:rsid w:val="00532A4F"/>
    <w:rsid w:val="00532EA3"/>
    <w:rsid w:val="00532F77"/>
    <w:rsid w:val="005338E6"/>
    <w:rsid w:val="0053487B"/>
    <w:rsid w:val="00534F01"/>
    <w:rsid w:val="005356B8"/>
    <w:rsid w:val="00535738"/>
    <w:rsid w:val="00535A71"/>
    <w:rsid w:val="0054054F"/>
    <w:rsid w:val="0054104B"/>
    <w:rsid w:val="005410CB"/>
    <w:rsid w:val="00541365"/>
    <w:rsid w:val="005428F4"/>
    <w:rsid w:val="00542CD5"/>
    <w:rsid w:val="00545B14"/>
    <w:rsid w:val="00551407"/>
    <w:rsid w:val="00551698"/>
    <w:rsid w:val="005526E3"/>
    <w:rsid w:val="005537A6"/>
    <w:rsid w:val="0055389F"/>
    <w:rsid w:val="00553F0A"/>
    <w:rsid w:val="005545D4"/>
    <w:rsid w:val="00555959"/>
    <w:rsid w:val="00555E1B"/>
    <w:rsid w:val="005573DE"/>
    <w:rsid w:val="00557E08"/>
    <w:rsid w:val="00561072"/>
    <w:rsid w:val="005611D6"/>
    <w:rsid w:val="00562C41"/>
    <w:rsid w:val="005642B1"/>
    <w:rsid w:val="0056532A"/>
    <w:rsid w:val="00565BDE"/>
    <w:rsid w:val="005667B0"/>
    <w:rsid w:val="00566F4C"/>
    <w:rsid w:val="00567607"/>
    <w:rsid w:val="00567AC7"/>
    <w:rsid w:val="005701A4"/>
    <w:rsid w:val="00570470"/>
    <w:rsid w:val="00570B76"/>
    <w:rsid w:val="00570C26"/>
    <w:rsid w:val="00570F74"/>
    <w:rsid w:val="00571E67"/>
    <w:rsid w:val="005728AE"/>
    <w:rsid w:val="00574A56"/>
    <w:rsid w:val="00576C11"/>
    <w:rsid w:val="00577F98"/>
    <w:rsid w:val="00580989"/>
    <w:rsid w:val="005820FB"/>
    <w:rsid w:val="00585152"/>
    <w:rsid w:val="00587EF9"/>
    <w:rsid w:val="00592B6E"/>
    <w:rsid w:val="00595BFB"/>
    <w:rsid w:val="005973E7"/>
    <w:rsid w:val="00597824"/>
    <w:rsid w:val="00597F37"/>
    <w:rsid w:val="005A40C4"/>
    <w:rsid w:val="005A4F9B"/>
    <w:rsid w:val="005A5270"/>
    <w:rsid w:val="005A6427"/>
    <w:rsid w:val="005A6534"/>
    <w:rsid w:val="005A669A"/>
    <w:rsid w:val="005A6CD9"/>
    <w:rsid w:val="005A70A2"/>
    <w:rsid w:val="005A7641"/>
    <w:rsid w:val="005B0DE4"/>
    <w:rsid w:val="005B0EC6"/>
    <w:rsid w:val="005B16E1"/>
    <w:rsid w:val="005B3329"/>
    <w:rsid w:val="005B41A8"/>
    <w:rsid w:val="005B41C9"/>
    <w:rsid w:val="005B45DF"/>
    <w:rsid w:val="005B7025"/>
    <w:rsid w:val="005B737D"/>
    <w:rsid w:val="005C2013"/>
    <w:rsid w:val="005C34BE"/>
    <w:rsid w:val="005C39BE"/>
    <w:rsid w:val="005C3BE1"/>
    <w:rsid w:val="005C44E6"/>
    <w:rsid w:val="005C46DA"/>
    <w:rsid w:val="005D0598"/>
    <w:rsid w:val="005D19EE"/>
    <w:rsid w:val="005D2648"/>
    <w:rsid w:val="005D30DC"/>
    <w:rsid w:val="005D3C54"/>
    <w:rsid w:val="005D5667"/>
    <w:rsid w:val="005D66C6"/>
    <w:rsid w:val="005E0994"/>
    <w:rsid w:val="005E26A3"/>
    <w:rsid w:val="005E7432"/>
    <w:rsid w:val="005F2283"/>
    <w:rsid w:val="005F28FA"/>
    <w:rsid w:val="005F3691"/>
    <w:rsid w:val="005F3EB5"/>
    <w:rsid w:val="005F52EE"/>
    <w:rsid w:val="005F5DEE"/>
    <w:rsid w:val="005F5F63"/>
    <w:rsid w:val="005F69A2"/>
    <w:rsid w:val="0060105F"/>
    <w:rsid w:val="006024F1"/>
    <w:rsid w:val="006031EC"/>
    <w:rsid w:val="006035B5"/>
    <w:rsid w:val="00603C80"/>
    <w:rsid w:val="00604DB7"/>
    <w:rsid w:val="00607461"/>
    <w:rsid w:val="00607C6B"/>
    <w:rsid w:val="00607DF3"/>
    <w:rsid w:val="0061041B"/>
    <w:rsid w:val="0061082E"/>
    <w:rsid w:val="00610CE6"/>
    <w:rsid w:val="00611548"/>
    <w:rsid w:val="00613126"/>
    <w:rsid w:val="0061483F"/>
    <w:rsid w:val="00614A8D"/>
    <w:rsid w:val="00617B0B"/>
    <w:rsid w:val="00617F6E"/>
    <w:rsid w:val="00622CA4"/>
    <w:rsid w:val="00624AA7"/>
    <w:rsid w:val="006263D5"/>
    <w:rsid w:val="0062678F"/>
    <w:rsid w:val="006274EE"/>
    <w:rsid w:val="00632D51"/>
    <w:rsid w:val="006333CD"/>
    <w:rsid w:val="006407C8"/>
    <w:rsid w:val="00643A6F"/>
    <w:rsid w:val="00643C82"/>
    <w:rsid w:val="00645B1C"/>
    <w:rsid w:val="00647237"/>
    <w:rsid w:val="0064741B"/>
    <w:rsid w:val="0064798B"/>
    <w:rsid w:val="00651206"/>
    <w:rsid w:val="00652231"/>
    <w:rsid w:val="00652ECF"/>
    <w:rsid w:val="0065511C"/>
    <w:rsid w:val="00655383"/>
    <w:rsid w:val="00655442"/>
    <w:rsid w:val="00655803"/>
    <w:rsid w:val="00660B7A"/>
    <w:rsid w:val="00660BD9"/>
    <w:rsid w:val="00662427"/>
    <w:rsid w:val="00662D67"/>
    <w:rsid w:val="0066352A"/>
    <w:rsid w:val="00664C5B"/>
    <w:rsid w:val="00666030"/>
    <w:rsid w:val="00667292"/>
    <w:rsid w:val="00667354"/>
    <w:rsid w:val="0066744A"/>
    <w:rsid w:val="006676EB"/>
    <w:rsid w:val="00671BAB"/>
    <w:rsid w:val="00674F46"/>
    <w:rsid w:val="0067611A"/>
    <w:rsid w:val="00676337"/>
    <w:rsid w:val="0068047F"/>
    <w:rsid w:val="006810F9"/>
    <w:rsid w:val="00682260"/>
    <w:rsid w:val="006825CA"/>
    <w:rsid w:val="006836DA"/>
    <w:rsid w:val="00683E3B"/>
    <w:rsid w:val="00684832"/>
    <w:rsid w:val="0068569A"/>
    <w:rsid w:val="00685C3C"/>
    <w:rsid w:val="00685E01"/>
    <w:rsid w:val="006877D3"/>
    <w:rsid w:val="00687810"/>
    <w:rsid w:val="00691792"/>
    <w:rsid w:val="00691E88"/>
    <w:rsid w:val="006922BF"/>
    <w:rsid w:val="00692D1B"/>
    <w:rsid w:val="00693D34"/>
    <w:rsid w:val="00693FB2"/>
    <w:rsid w:val="006944F0"/>
    <w:rsid w:val="00694E30"/>
    <w:rsid w:val="00694FD9"/>
    <w:rsid w:val="00696A06"/>
    <w:rsid w:val="00696A0B"/>
    <w:rsid w:val="00697EDA"/>
    <w:rsid w:val="006A02AD"/>
    <w:rsid w:val="006A09C4"/>
    <w:rsid w:val="006A1813"/>
    <w:rsid w:val="006A18DE"/>
    <w:rsid w:val="006A2FFA"/>
    <w:rsid w:val="006A428E"/>
    <w:rsid w:val="006A5268"/>
    <w:rsid w:val="006A612F"/>
    <w:rsid w:val="006A65B2"/>
    <w:rsid w:val="006B1A46"/>
    <w:rsid w:val="006B3F28"/>
    <w:rsid w:val="006B41A3"/>
    <w:rsid w:val="006B4474"/>
    <w:rsid w:val="006B4DD5"/>
    <w:rsid w:val="006B68A6"/>
    <w:rsid w:val="006B7F12"/>
    <w:rsid w:val="006C1203"/>
    <w:rsid w:val="006C596F"/>
    <w:rsid w:val="006C623E"/>
    <w:rsid w:val="006C6A5B"/>
    <w:rsid w:val="006C7893"/>
    <w:rsid w:val="006D41B9"/>
    <w:rsid w:val="006D77F0"/>
    <w:rsid w:val="006E1CF1"/>
    <w:rsid w:val="006E370D"/>
    <w:rsid w:val="006E3794"/>
    <w:rsid w:val="006E3FDA"/>
    <w:rsid w:val="006E4E97"/>
    <w:rsid w:val="006E55E2"/>
    <w:rsid w:val="006E5C5A"/>
    <w:rsid w:val="006E756D"/>
    <w:rsid w:val="006F0D5F"/>
    <w:rsid w:val="006F20A6"/>
    <w:rsid w:val="006F25B1"/>
    <w:rsid w:val="006F2FD4"/>
    <w:rsid w:val="006F43CD"/>
    <w:rsid w:val="006F45DF"/>
    <w:rsid w:val="006F466B"/>
    <w:rsid w:val="006F4B40"/>
    <w:rsid w:val="006F6305"/>
    <w:rsid w:val="006F64D4"/>
    <w:rsid w:val="00703BB9"/>
    <w:rsid w:val="007046FD"/>
    <w:rsid w:val="00704F00"/>
    <w:rsid w:val="00706E5D"/>
    <w:rsid w:val="00707815"/>
    <w:rsid w:val="00707C03"/>
    <w:rsid w:val="00707DD4"/>
    <w:rsid w:val="0071005C"/>
    <w:rsid w:val="00710919"/>
    <w:rsid w:val="00712F59"/>
    <w:rsid w:val="00716005"/>
    <w:rsid w:val="007168B9"/>
    <w:rsid w:val="00720504"/>
    <w:rsid w:val="0072074D"/>
    <w:rsid w:val="00720CB4"/>
    <w:rsid w:val="00721DFE"/>
    <w:rsid w:val="007224C4"/>
    <w:rsid w:val="007234E4"/>
    <w:rsid w:val="0072643F"/>
    <w:rsid w:val="00726A1B"/>
    <w:rsid w:val="00727DAB"/>
    <w:rsid w:val="007341DF"/>
    <w:rsid w:val="00734966"/>
    <w:rsid w:val="00735646"/>
    <w:rsid w:val="00736075"/>
    <w:rsid w:val="007402DF"/>
    <w:rsid w:val="007443F1"/>
    <w:rsid w:val="007458C4"/>
    <w:rsid w:val="0074616B"/>
    <w:rsid w:val="007478AC"/>
    <w:rsid w:val="00747955"/>
    <w:rsid w:val="00750F8E"/>
    <w:rsid w:val="00751414"/>
    <w:rsid w:val="007536DB"/>
    <w:rsid w:val="0075372E"/>
    <w:rsid w:val="0075571A"/>
    <w:rsid w:val="00756D0B"/>
    <w:rsid w:val="00760D46"/>
    <w:rsid w:val="00761372"/>
    <w:rsid w:val="0076150F"/>
    <w:rsid w:val="00763F12"/>
    <w:rsid w:val="007642C1"/>
    <w:rsid w:val="00767079"/>
    <w:rsid w:val="00770E15"/>
    <w:rsid w:val="00771873"/>
    <w:rsid w:val="00771AF6"/>
    <w:rsid w:val="007754FD"/>
    <w:rsid w:val="00776668"/>
    <w:rsid w:val="0078234F"/>
    <w:rsid w:val="00783853"/>
    <w:rsid w:val="007843C9"/>
    <w:rsid w:val="007848AC"/>
    <w:rsid w:val="00786910"/>
    <w:rsid w:val="00787414"/>
    <w:rsid w:val="00787563"/>
    <w:rsid w:val="007877D5"/>
    <w:rsid w:val="00787E54"/>
    <w:rsid w:val="00790154"/>
    <w:rsid w:val="00791E06"/>
    <w:rsid w:val="00792928"/>
    <w:rsid w:val="00794620"/>
    <w:rsid w:val="007967FD"/>
    <w:rsid w:val="00796A1F"/>
    <w:rsid w:val="00797FBD"/>
    <w:rsid w:val="007A15FD"/>
    <w:rsid w:val="007A67F8"/>
    <w:rsid w:val="007A6A55"/>
    <w:rsid w:val="007A743B"/>
    <w:rsid w:val="007B0666"/>
    <w:rsid w:val="007B0C0F"/>
    <w:rsid w:val="007B2B6B"/>
    <w:rsid w:val="007B2D7A"/>
    <w:rsid w:val="007B2D85"/>
    <w:rsid w:val="007B46E7"/>
    <w:rsid w:val="007B4CD6"/>
    <w:rsid w:val="007B5FAF"/>
    <w:rsid w:val="007C02B3"/>
    <w:rsid w:val="007C1515"/>
    <w:rsid w:val="007C2C40"/>
    <w:rsid w:val="007C3323"/>
    <w:rsid w:val="007C429F"/>
    <w:rsid w:val="007C7E6E"/>
    <w:rsid w:val="007D1E71"/>
    <w:rsid w:val="007D2469"/>
    <w:rsid w:val="007D31D1"/>
    <w:rsid w:val="007D32FD"/>
    <w:rsid w:val="007D40D0"/>
    <w:rsid w:val="007D5F3D"/>
    <w:rsid w:val="007E0321"/>
    <w:rsid w:val="007E3C49"/>
    <w:rsid w:val="007E4FA6"/>
    <w:rsid w:val="007E5772"/>
    <w:rsid w:val="007E646E"/>
    <w:rsid w:val="007E67AF"/>
    <w:rsid w:val="007F0AA7"/>
    <w:rsid w:val="007F1BA7"/>
    <w:rsid w:val="007F237C"/>
    <w:rsid w:val="007F2D40"/>
    <w:rsid w:val="007F33C5"/>
    <w:rsid w:val="007F436E"/>
    <w:rsid w:val="007F4981"/>
    <w:rsid w:val="007F5213"/>
    <w:rsid w:val="007F657F"/>
    <w:rsid w:val="008010D2"/>
    <w:rsid w:val="008016EC"/>
    <w:rsid w:val="00804F78"/>
    <w:rsid w:val="00805F47"/>
    <w:rsid w:val="00806DB7"/>
    <w:rsid w:val="008071BC"/>
    <w:rsid w:val="008073AD"/>
    <w:rsid w:val="008105E5"/>
    <w:rsid w:val="00812F13"/>
    <w:rsid w:val="008131A2"/>
    <w:rsid w:val="00813F63"/>
    <w:rsid w:val="008146E0"/>
    <w:rsid w:val="00814C55"/>
    <w:rsid w:val="008168E8"/>
    <w:rsid w:val="00820B61"/>
    <w:rsid w:val="00822011"/>
    <w:rsid w:val="00826483"/>
    <w:rsid w:val="00831C19"/>
    <w:rsid w:val="00833719"/>
    <w:rsid w:val="00833C75"/>
    <w:rsid w:val="00834BF9"/>
    <w:rsid w:val="0084105F"/>
    <w:rsid w:val="008420E4"/>
    <w:rsid w:val="00842297"/>
    <w:rsid w:val="008443E7"/>
    <w:rsid w:val="008466D5"/>
    <w:rsid w:val="008474A7"/>
    <w:rsid w:val="00847551"/>
    <w:rsid w:val="00852080"/>
    <w:rsid w:val="00852170"/>
    <w:rsid w:val="008523AC"/>
    <w:rsid w:val="00854F25"/>
    <w:rsid w:val="00856379"/>
    <w:rsid w:val="0085644C"/>
    <w:rsid w:val="0085667C"/>
    <w:rsid w:val="008574B6"/>
    <w:rsid w:val="008636F5"/>
    <w:rsid w:val="00863D28"/>
    <w:rsid w:val="0086412E"/>
    <w:rsid w:val="008659A4"/>
    <w:rsid w:val="00870969"/>
    <w:rsid w:val="00874E20"/>
    <w:rsid w:val="00875F2D"/>
    <w:rsid w:val="008773A5"/>
    <w:rsid w:val="00882DA1"/>
    <w:rsid w:val="008847C9"/>
    <w:rsid w:val="0088735F"/>
    <w:rsid w:val="008879EB"/>
    <w:rsid w:val="00887EC1"/>
    <w:rsid w:val="00887FA9"/>
    <w:rsid w:val="008917B7"/>
    <w:rsid w:val="00892F6D"/>
    <w:rsid w:val="008947BF"/>
    <w:rsid w:val="008A0AAA"/>
    <w:rsid w:val="008A0F0D"/>
    <w:rsid w:val="008A31B6"/>
    <w:rsid w:val="008A4390"/>
    <w:rsid w:val="008A6C2D"/>
    <w:rsid w:val="008A76D1"/>
    <w:rsid w:val="008B039F"/>
    <w:rsid w:val="008B19C5"/>
    <w:rsid w:val="008B34FB"/>
    <w:rsid w:val="008B4A28"/>
    <w:rsid w:val="008B52EC"/>
    <w:rsid w:val="008B752E"/>
    <w:rsid w:val="008C14A2"/>
    <w:rsid w:val="008C4A1E"/>
    <w:rsid w:val="008D006B"/>
    <w:rsid w:val="008D2D99"/>
    <w:rsid w:val="008D4CCC"/>
    <w:rsid w:val="008D4E9B"/>
    <w:rsid w:val="008D6101"/>
    <w:rsid w:val="008D63FF"/>
    <w:rsid w:val="008E048D"/>
    <w:rsid w:val="008E2725"/>
    <w:rsid w:val="008E441F"/>
    <w:rsid w:val="008E4847"/>
    <w:rsid w:val="008E583B"/>
    <w:rsid w:val="008E6821"/>
    <w:rsid w:val="008E74B8"/>
    <w:rsid w:val="008E7AE1"/>
    <w:rsid w:val="008F17BA"/>
    <w:rsid w:val="008F18E8"/>
    <w:rsid w:val="008F35FF"/>
    <w:rsid w:val="008F5891"/>
    <w:rsid w:val="008F6204"/>
    <w:rsid w:val="008F790F"/>
    <w:rsid w:val="00901883"/>
    <w:rsid w:val="009053A7"/>
    <w:rsid w:val="00907D34"/>
    <w:rsid w:val="0091029F"/>
    <w:rsid w:val="00910738"/>
    <w:rsid w:val="009112ED"/>
    <w:rsid w:val="00912C7D"/>
    <w:rsid w:val="0091490E"/>
    <w:rsid w:val="009156B3"/>
    <w:rsid w:val="00916E91"/>
    <w:rsid w:val="00916EFD"/>
    <w:rsid w:val="00920E13"/>
    <w:rsid w:val="00921EE3"/>
    <w:rsid w:val="00922214"/>
    <w:rsid w:val="00932DF4"/>
    <w:rsid w:val="00934C5D"/>
    <w:rsid w:val="00937EB3"/>
    <w:rsid w:val="009403C3"/>
    <w:rsid w:val="009416F7"/>
    <w:rsid w:val="009417BE"/>
    <w:rsid w:val="00941A9E"/>
    <w:rsid w:val="00942B67"/>
    <w:rsid w:val="00943023"/>
    <w:rsid w:val="00943DA5"/>
    <w:rsid w:val="009447D6"/>
    <w:rsid w:val="009449A5"/>
    <w:rsid w:val="009451C9"/>
    <w:rsid w:val="00945221"/>
    <w:rsid w:val="00946F19"/>
    <w:rsid w:val="00947470"/>
    <w:rsid w:val="0095052D"/>
    <w:rsid w:val="009514C1"/>
    <w:rsid w:val="00951C8D"/>
    <w:rsid w:val="00953EE8"/>
    <w:rsid w:val="009540CA"/>
    <w:rsid w:val="00954D5C"/>
    <w:rsid w:val="00960709"/>
    <w:rsid w:val="009618BA"/>
    <w:rsid w:val="00962FB0"/>
    <w:rsid w:val="0096520E"/>
    <w:rsid w:val="0096563D"/>
    <w:rsid w:val="00965803"/>
    <w:rsid w:val="0096610E"/>
    <w:rsid w:val="00966BB4"/>
    <w:rsid w:val="00966D71"/>
    <w:rsid w:val="00970048"/>
    <w:rsid w:val="00970391"/>
    <w:rsid w:val="00971BB4"/>
    <w:rsid w:val="00976586"/>
    <w:rsid w:val="00977AAD"/>
    <w:rsid w:val="009819E2"/>
    <w:rsid w:val="009841BE"/>
    <w:rsid w:val="0098530F"/>
    <w:rsid w:val="00986A33"/>
    <w:rsid w:val="00990F39"/>
    <w:rsid w:val="00991BFC"/>
    <w:rsid w:val="0099240C"/>
    <w:rsid w:val="00992D83"/>
    <w:rsid w:val="00993FDF"/>
    <w:rsid w:val="00994366"/>
    <w:rsid w:val="0099448D"/>
    <w:rsid w:val="009964C3"/>
    <w:rsid w:val="00996D1F"/>
    <w:rsid w:val="009A00C1"/>
    <w:rsid w:val="009A1E5B"/>
    <w:rsid w:val="009A2A7E"/>
    <w:rsid w:val="009A2C96"/>
    <w:rsid w:val="009A403E"/>
    <w:rsid w:val="009A494F"/>
    <w:rsid w:val="009A7265"/>
    <w:rsid w:val="009B0681"/>
    <w:rsid w:val="009B3334"/>
    <w:rsid w:val="009B4DBA"/>
    <w:rsid w:val="009B5F6E"/>
    <w:rsid w:val="009C4984"/>
    <w:rsid w:val="009C5FB0"/>
    <w:rsid w:val="009C6299"/>
    <w:rsid w:val="009C6BC3"/>
    <w:rsid w:val="009D26BA"/>
    <w:rsid w:val="009D2CBC"/>
    <w:rsid w:val="009D30B8"/>
    <w:rsid w:val="009D3BF5"/>
    <w:rsid w:val="009D3EEC"/>
    <w:rsid w:val="009D45E2"/>
    <w:rsid w:val="009D6E2A"/>
    <w:rsid w:val="009D7493"/>
    <w:rsid w:val="009E30A3"/>
    <w:rsid w:val="009E340E"/>
    <w:rsid w:val="009E3B3F"/>
    <w:rsid w:val="009E5BEE"/>
    <w:rsid w:val="009E6190"/>
    <w:rsid w:val="009E633D"/>
    <w:rsid w:val="009E63AE"/>
    <w:rsid w:val="009E6704"/>
    <w:rsid w:val="009E6EE3"/>
    <w:rsid w:val="009E7672"/>
    <w:rsid w:val="009E7959"/>
    <w:rsid w:val="009F309C"/>
    <w:rsid w:val="009F48E7"/>
    <w:rsid w:val="009F57F7"/>
    <w:rsid w:val="009F6256"/>
    <w:rsid w:val="009F7399"/>
    <w:rsid w:val="009F73C6"/>
    <w:rsid w:val="00A01144"/>
    <w:rsid w:val="00A02578"/>
    <w:rsid w:val="00A0384B"/>
    <w:rsid w:val="00A041B0"/>
    <w:rsid w:val="00A04D96"/>
    <w:rsid w:val="00A05A6E"/>
    <w:rsid w:val="00A068ED"/>
    <w:rsid w:val="00A06A5A"/>
    <w:rsid w:val="00A06B45"/>
    <w:rsid w:val="00A06FEE"/>
    <w:rsid w:val="00A10821"/>
    <w:rsid w:val="00A112A3"/>
    <w:rsid w:val="00A11FFA"/>
    <w:rsid w:val="00A14F91"/>
    <w:rsid w:val="00A15247"/>
    <w:rsid w:val="00A15520"/>
    <w:rsid w:val="00A16E99"/>
    <w:rsid w:val="00A21311"/>
    <w:rsid w:val="00A21E98"/>
    <w:rsid w:val="00A236C3"/>
    <w:rsid w:val="00A238EC"/>
    <w:rsid w:val="00A24AFF"/>
    <w:rsid w:val="00A258CD"/>
    <w:rsid w:val="00A275C5"/>
    <w:rsid w:val="00A30BDA"/>
    <w:rsid w:val="00A30C94"/>
    <w:rsid w:val="00A31E2C"/>
    <w:rsid w:val="00A34F0A"/>
    <w:rsid w:val="00A36BB3"/>
    <w:rsid w:val="00A36EA4"/>
    <w:rsid w:val="00A40136"/>
    <w:rsid w:val="00A4227D"/>
    <w:rsid w:val="00A426CE"/>
    <w:rsid w:val="00A42F1B"/>
    <w:rsid w:val="00A4363E"/>
    <w:rsid w:val="00A47B4C"/>
    <w:rsid w:val="00A47C5C"/>
    <w:rsid w:val="00A5185C"/>
    <w:rsid w:val="00A52483"/>
    <w:rsid w:val="00A537F9"/>
    <w:rsid w:val="00A54D9B"/>
    <w:rsid w:val="00A56201"/>
    <w:rsid w:val="00A6074F"/>
    <w:rsid w:val="00A6095D"/>
    <w:rsid w:val="00A62273"/>
    <w:rsid w:val="00A6376D"/>
    <w:rsid w:val="00A64890"/>
    <w:rsid w:val="00A658A8"/>
    <w:rsid w:val="00A666A6"/>
    <w:rsid w:val="00A66E53"/>
    <w:rsid w:val="00A70BAA"/>
    <w:rsid w:val="00A72D89"/>
    <w:rsid w:val="00A766D4"/>
    <w:rsid w:val="00A772CA"/>
    <w:rsid w:val="00A80727"/>
    <w:rsid w:val="00A823C1"/>
    <w:rsid w:val="00A82ADD"/>
    <w:rsid w:val="00A82C21"/>
    <w:rsid w:val="00A8523B"/>
    <w:rsid w:val="00A86FF2"/>
    <w:rsid w:val="00A87110"/>
    <w:rsid w:val="00A874EB"/>
    <w:rsid w:val="00A87D8A"/>
    <w:rsid w:val="00A90177"/>
    <w:rsid w:val="00A93A5D"/>
    <w:rsid w:val="00A9444A"/>
    <w:rsid w:val="00A94535"/>
    <w:rsid w:val="00A97189"/>
    <w:rsid w:val="00AA2029"/>
    <w:rsid w:val="00AA4511"/>
    <w:rsid w:val="00AA47D0"/>
    <w:rsid w:val="00AA57AF"/>
    <w:rsid w:val="00AB0050"/>
    <w:rsid w:val="00AB025A"/>
    <w:rsid w:val="00AB131B"/>
    <w:rsid w:val="00AB38A7"/>
    <w:rsid w:val="00AB4031"/>
    <w:rsid w:val="00AB54D1"/>
    <w:rsid w:val="00AB573E"/>
    <w:rsid w:val="00AB66AA"/>
    <w:rsid w:val="00AB6CEB"/>
    <w:rsid w:val="00AB7280"/>
    <w:rsid w:val="00AB7D27"/>
    <w:rsid w:val="00AC1C84"/>
    <w:rsid w:val="00AC4710"/>
    <w:rsid w:val="00AC5BAC"/>
    <w:rsid w:val="00AD0750"/>
    <w:rsid w:val="00AD0E3B"/>
    <w:rsid w:val="00AD1FA4"/>
    <w:rsid w:val="00AD3F3A"/>
    <w:rsid w:val="00AD4677"/>
    <w:rsid w:val="00AD4D1F"/>
    <w:rsid w:val="00AD6C10"/>
    <w:rsid w:val="00AE13E9"/>
    <w:rsid w:val="00AE304B"/>
    <w:rsid w:val="00AE3205"/>
    <w:rsid w:val="00AE634B"/>
    <w:rsid w:val="00AE71B1"/>
    <w:rsid w:val="00AF06B5"/>
    <w:rsid w:val="00AF0A1E"/>
    <w:rsid w:val="00AF0E3B"/>
    <w:rsid w:val="00AF20AD"/>
    <w:rsid w:val="00AF27FB"/>
    <w:rsid w:val="00AF3596"/>
    <w:rsid w:val="00AF40C7"/>
    <w:rsid w:val="00AF431F"/>
    <w:rsid w:val="00AF4A4A"/>
    <w:rsid w:val="00AF4AF5"/>
    <w:rsid w:val="00AF6E75"/>
    <w:rsid w:val="00B00494"/>
    <w:rsid w:val="00B01B66"/>
    <w:rsid w:val="00B02195"/>
    <w:rsid w:val="00B02B05"/>
    <w:rsid w:val="00B058ED"/>
    <w:rsid w:val="00B05A67"/>
    <w:rsid w:val="00B05AD8"/>
    <w:rsid w:val="00B10610"/>
    <w:rsid w:val="00B110A7"/>
    <w:rsid w:val="00B16C41"/>
    <w:rsid w:val="00B16FAF"/>
    <w:rsid w:val="00B23947"/>
    <w:rsid w:val="00B252C2"/>
    <w:rsid w:val="00B27B52"/>
    <w:rsid w:val="00B3013B"/>
    <w:rsid w:val="00B323DA"/>
    <w:rsid w:val="00B33075"/>
    <w:rsid w:val="00B33C25"/>
    <w:rsid w:val="00B33E5F"/>
    <w:rsid w:val="00B3481C"/>
    <w:rsid w:val="00B4021B"/>
    <w:rsid w:val="00B40550"/>
    <w:rsid w:val="00B40659"/>
    <w:rsid w:val="00B408ED"/>
    <w:rsid w:val="00B424B6"/>
    <w:rsid w:val="00B42B70"/>
    <w:rsid w:val="00B45E7D"/>
    <w:rsid w:val="00B50AA3"/>
    <w:rsid w:val="00B511A1"/>
    <w:rsid w:val="00B517F9"/>
    <w:rsid w:val="00B5203D"/>
    <w:rsid w:val="00B52179"/>
    <w:rsid w:val="00B52278"/>
    <w:rsid w:val="00B52AFF"/>
    <w:rsid w:val="00B54EE2"/>
    <w:rsid w:val="00B55BAE"/>
    <w:rsid w:val="00B56288"/>
    <w:rsid w:val="00B56DF9"/>
    <w:rsid w:val="00B5799E"/>
    <w:rsid w:val="00B6157F"/>
    <w:rsid w:val="00B61692"/>
    <w:rsid w:val="00B627C4"/>
    <w:rsid w:val="00B6347E"/>
    <w:rsid w:val="00B637D4"/>
    <w:rsid w:val="00B6620F"/>
    <w:rsid w:val="00B66406"/>
    <w:rsid w:val="00B674D0"/>
    <w:rsid w:val="00B67A28"/>
    <w:rsid w:val="00B710B3"/>
    <w:rsid w:val="00B720ED"/>
    <w:rsid w:val="00B75A04"/>
    <w:rsid w:val="00B76EB5"/>
    <w:rsid w:val="00B805FF"/>
    <w:rsid w:val="00B80936"/>
    <w:rsid w:val="00B83D18"/>
    <w:rsid w:val="00B8551C"/>
    <w:rsid w:val="00B855B7"/>
    <w:rsid w:val="00B85A72"/>
    <w:rsid w:val="00B85A8C"/>
    <w:rsid w:val="00B87F5C"/>
    <w:rsid w:val="00B919D7"/>
    <w:rsid w:val="00B945C1"/>
    <w:rsid w:val="00B95BB5"/>
    <w:rsid w:val="00B96554"/>
    <w:rsid w:val="00B973A9"/>
    <w:rsid w:val="00B97FC3"/>
    <w:rsid w:val="00BA0559"/>
    <w:rsid w:val="00BA178C"/>
    <w:rsid w:val="00BA3392"/>
    <w:rsid w:val="00BA364A"/>
    <w:rsid w:val="00BA4BAA"/>
    <w:rsid w:val="00BA551D"/>
    <w:rsid w:val="00BA68F0"/>
    <w:rsid w:val="00BA6B8C"/>
    <w:rsid w:val="00BB0294"/>
    <w:rsid w:val="00BB1104"/>
    <w:rsid w:val="00BB1234"/>
    <w:rsid w:val="00BB15D6"/>
    <w:rsid w:val="00BB218D"/>
    <w:rsid w:val="00BB27D5"/>
    <w:rsid w:val="00BB2B20"/>
    <w:rsid w:val="00BB3844"/>
    <w:rsid w:val="00BB3E7A"/>
    <w:rsid w:val="00BB3E7F"/>
    <w:rsid w:val="00BB611E"/>
    <w:rsid w:val="00BB66E9"/>
    <w:rsid w:val="00BB6733"/>
    <w:rsid w:val="00BB6A87"/>
    <w:rsid w:val="00BB6DF4"/>
    <w:rsid w:val="00BB737F"/>
    <w:rsid w:val="00BC08FD"/>
    <w:rsid w:val="00BC0A4B"/>
    <w:rsid w:val="00BC2FAA"/>
    <w:rsid w:val="00BC499A"/>
    <w:rsid w:val="00BC5BAC"/>
    <w:rsid w:val="00BC783F"/>
    <w:rsid w:val="00BD03B9"/>
    <w:rsid w:val="00BD2649"/>
    <w:rsid w:val="00BD5F41"/>
    <w:rsid w:val="00BE15D6"/>
    <w:rsid w:val="00BE176F"/>
    <w:rsid w:val="00BE2FE3"/>
    <w:rsid w:val="00BE306B"/>
    <w:rsid w:val="00BE5CE8"/>
    <w:rsid w:val="00BE6089"/>
    <w:rsid w:val="00BE63B4"/>
    <w:rsid w:val="00BE67B4"/>
    <w:rsid w:val="00BE691F"/>
    <w:rsid w:val="00BF0216"/>
    <w:rsid w:val="00BF0A4E"/>
    <w:rsid w:val="00BF14B5"/>
    <w:rsid w:val="00BF30A9"/>
    <w:rsid w:val="00BF312B"/>
    <w:rsid w:val="00BF42B4"/>
    <w:rsid w:val="00BF5594"/>
    <w:rsid w:val="00BF6D4C"/>
    <w:rsid w:val="00BF70EC"/>
    <w:rsid w:val="00C00B39"/>
    <w:rsid w:val="00C00E67"/>
    <w:rsid w:val="00C018F0"/>
    <w:rsid w:val="00C022BB"/>
    <w:rsid w:val="00C023D9"/>
    <w:rsid w:val="00C02A1D"/>
    <w:rsid w:val="00C03BD5"/>
    <w:rsid w:val="00C105B6"/>
    <w:rsid w:val="00C10D2E"/>
    <w:rsid w:val="00C11D29"/>
    <w:rsid w:val="00C13AE0"/>
    <w:rsid w:val="00C149DB"/>
    <w:rsid w:val="00C15147"/>
    <w:rsid w:val="00C164ED"/>
    <w:rsid w:val="00C17369"/>
    <w:rsid w:val="00C203C7"/>
    <w:rsid w:val="00C24C4F"/>
    <w:rsid w:val="00C26F31"/>
    <w:rsid w:val="00C2769B"/>
    <w:rsid w:val="00C325AC"/>
    <w:rsid w:val="00C40396"/>
    <w:rsid w:val="00C41002"/>
    <w:rsid w:val="00C41A4E"/>
    <w:rsid w:val="00C429D3"/>
    <w:rsid w:val="00C43235"/>
    <w:rsid w:val="00C43688"/>
    <w:rsid w:val="00C43FD5"/>
    <w:rsid w:val="00C457E9"/>
    <w:rsid w:val="00C464A5"/>
    <w:rsid w:val="00C471B0"/>
    <w:rsid w:val="00C50588"/>
    <w:rsid w:val="00C51972"/>
    <w:rsid w:val="00C51A9A"/>
    <w:rsid w:val="00C57253"/>
    <w:rsid w:val="00C608AA"/>
    <w:rsid w:val="00C613FC"/>
    <w:rsid w:val="00C6166B"/>
    <w:rsid w:val="00C6208A"/>
    <w:rsid w:val="00C63FA3"/>
    <w:rsid w:val="00C65D32"/>
    <w:rsid w:val="00C67C89"/>
    <w:rsid w:val="00C70A2B"/>
    <w:rsid w:val="00C72D3B"/>
    <w:rsid w:val="00C74CE0"/>
    <w:rsid w:val="00C756CE"/>
    <w:rsid w:val="00C76C91"/>
    <w:rsid w:val="00C81CB3"/>
    <w:rsid w:val="00C8215E"/>
    <w:rsid w:val="00C85C65"/>
    <w:rsid w:val="00C8688F"/>
    <w:rsid w:val="00C86CBD"/>
    <w:rsid w:val="00C8761D"/>
    <w:rsid w:val="00C87F3F"/>
    <w:rsid w:val="00C92089"/>
    <w:rsid w:val="00C92FA4"/>
    <w:rsid w:val="00C93C58"/>
    <w:rsid w:val="00C93C75"/>
    <w:rsid w:val="00C950B0"/>
    <w:rsid w:val="00C953B1"/>
    <w:rsid w:val="00C95EA9"/>
    <w:rsid w:val="00C968F5"/>
    <w:rsid w:val="00C96CC2"/>
    <w:rsid w:val="00CA2B1D"/>
    <w:rsid w:val="00CA7848"/>
    <w:rsid w:val="00CB04D0"/>
    <w:rsid w:val="00CB0692"/>
    <w:rsid w:val="00CB1ABD"/>
    <w:rsid w:val="00CB3E6E"/>
    <w:rsid w:val="00CB5473"/>
    <w:rsid w:val="00CB5B63"/>
    <w:rsid w:val="00CB609B"/>
    <w:rsid w:val="00CB7185"/>
    <w:rsid w:val="00CB7D58"/>
    <w:rsid w:val="00CC058E"/>
    <w:rsid w:val="00CC1588"/>
    <w:rsid w:val="00CC1CC4"/>
    <w:rsid w:val="00CC24D3"/>
    <w:rsid w:val="00CC43B0"/>
    <w:rsid w:val="00CC4D43"/>
    <w:rsid w:val="00CC4EAE"/>
    <w:rsid w:val="00CC63EE"/>
    <w:rsid w:val="00CC6469"/>
    <w:rsid w:val="00CC6F11"/>
    <w:rsid w:val="00CC792D"/>
    <w:rsid w:val="00CD10B2"/>
    <w:rsid w:val="00CD2CF8"/>
    <w:rsid w:val="00CD41A2"/>
    <w:rsid w:val="00CD557E"/>
    <w:rsid w:val="00CD636E"/>
    <w:rsid w:val="00CD733A"/>
    <w:rsid w:val="00CE27D8"/>
    <w:rsid w:val="00CE3E02"/>
    <w:rsid w:val="00CE4074"/>
    <w:rsid w:val="00CE4380"/>
    <w:rsid w:val="00CE61CE"/>
    <w:rsid w:val="00CE7079"/>
    <w:rsid w:val="00CE7454"/>
    <w:rsid w:val="00CE7D09"/>
    <w:rsid w:val="00CF2179"/>
    <w:rsid w:val="00CF5F6D"/>
    <w:rsid w:val="00CF70B8"/>
    <w:rsid w:val="00CF75FA"/>
    <w:rsid w:val="00CF7EBB"/>
    <w:rsid w:val="00D00DED"/>
    <w:rsid w:val="00D03218"/>
    <w:rsid w:val="00D035C6"/>
    <w:rsid w:val="00D053F2"/>
    <w:rsid w:val="00D057D5"/>
    <w:rsid w:val="00D05AA2"/>
    <w:rsid w:val="00D06B99"/>
    <w:rsid w:val="00D07179"/>
    <w:rsid w:val="00D079F9"/>
    <w:rsid w:val="00D1087C"/>
    <w:rsid w:val="00D10F28"/>
    <w:rsid w:val="00D1161A"/>
    <w:rsid w:val="00D12402"/>
    <w:rsid w:val="00D1242F"/>
    <w:rsid w:val="00D13C7B"/>
    <w:rsid w:val="00D15A53"/>
    <w:rsid w:val="00D2115C"/>
    <w:rsid w:val="00D21C11"/>
    <w:rsid w:val="00D23F6F"/>
    <w:rsid w:val="00D25C73"/>
    <w:rsid w:val="00D26398"/>
    <w:rsid w:val="00D26EA1"/>
    <w:rsid w:val="00D278A1"/>
    <w:rsid w:val="00D3275F"/>
    <w:rsid w:val="00D343B7"/>
    <w:rsid w:val="00D37E12"/>
    <w:rsid w:val="00D434EA"/>
    <w:rsid w:val="00D44232"/>
    <w:rsid w:val="00D44A88"/>
    <w:rsid w:val="00D45352"/>
    <w:rsid w:val="00D45574"/>
    <w:rsid w:val="00D46DBA"/>
    <w:rsid w:val="00D47F9F"/>
    <w:rsid w:val="00D52BE4"/>
    <w:rsid w:val="00D542E8"/>
    <w:rsid w:val="00D550C2"/>
    <w:rsid w:val="00D57161"/>
    <w:rsid w:val="00D6062E"/>
    <w:rsid w:val="00D62BE2"/>
    <w:rsid w:val="00D675CA"/>
    <w:rsid w:val="00D67F26"/>
    <w:rsid w:val="00D7020A"/>
    <w:rsid w:val="00D70B4E"/>
    <w:rsid w:val="00D72C24"/>
    <w:rsid w:val="00D74A33"/>
    <w:rsid w:val="00D74CA8"/>
    <w:rsid w:val="00D74D57"/>
    <w:rsid w:val="00D74E88"/>
    <w:rsid w:val="00D75977"/>
    <w:rsid w:val="00D763CC"/>
    <w:rsid w:val="00D776FA"/>
    <w:rsid w:val="00D779CE"/>
    <w:rsid w:val="00D80B77"/>
    <w:rsid w:val="00D82773"/>
    <w:rsid w:val="00D836C1"/>
    <w:rsid w:val="00D852C8"/>
    <w:rsid w:val="00D854E0"/>
    <w:rsid w:val="00D86723"/>
    <w:rsid w:val="00D8770D"/>
    <w:rsid w:val="00D90D78"/>
    <w:rsid w:val="00D91AFA"/>
    <w:rsid w:val="00D930FF"/>
    <w:rsid w:val="00D93E45"/>
    <w:rsid w:val="00D9490F"/>
    <w:rsid w:val="00D95050"/>
    <w:rsid w:val="00D966DE"/>
    <w:rsid w:val="00D96AD3"/>
    <w:rsid w:val="00D96E2C"/>
    <w:rsid w:val="00D973CF"/>
    <w:rsid w:val="00DA1AEF"/>
    <w:rsid w:val="00DA34D7"/>
    <w:rsid w:val="00DA3744"/>
    <w:rsid w:val="00DA4E2B"/>
    <w:rsid w:val="00DA7C04"/>
    <w:rsid w:val="00DB05CC"/>
    <w:rsid w:val="00DB23D4"/>
    <w:rsid w:val="00DB258D"/>
    <w:rsid w:val="00DB295E"/>
    <w:rsid w:val="00DB3E7D"/>
    <w:rsid w:val="00DB3EAE"/>
    <w:rsid w:val="00DB3FCF"/>
    <w:rsid w:val="00DB5CB7"/>
    <w:rsid w:val="00DB7655"/>
    <w:rsid w:val="00DB7D3E"/>
    <w:rsid w:val="00DC15F3"/>
    <w:rsid w:val="00DC1D5D"/>
    <w:rsid w:val="00DC22CA"/>
    <w:rsid w:val="00DC3AC2"/>
    <w:rsid w:val="00DC3AE9"/>
    <w:rsid w:val="00DC441C"/>
    <w:rsid w:val="00DC4C3A"/>
    <w:rsid w:val="00DC6CBE"/>
    <w:rsid w:val="00DD05C9"/>
    <w:rsid w:val="00DD5FD2"/>
    <w:rsid w:val="00DE0030"/>
    <w:rsid w:val="00DE04DA"/>
    <w:rsid w:val="00DE57B5"/>
    <w:rsid w:val="00DE730D"/>
    <w:rsid w:val="00DE7318"/>
    <w:rsid w:val="00DE7C6E"/>
    <w:rsid w:val="00DF0D70"/>
    <w:rsid w:val="00DF2038"/>
    <w:rsid w:val="00DF6838"/>
    <w:rsid w:val="00DF7A9C"/>
    <w:rsid w:val="00E00E59"/>
    <w:rsid w:val="00E01002"/>
    <w:rsid w:val="00E01133"/>
    <w:rsid w:val="00E01952"/>
    <w:rsid w:val="00E01CB3"/>
    <w:rsid w:val="00E11D48"/>
    <w:rsid w:val="00E13292"/>
    <w:rsid w:val="00E13369"/>
    <w:rsid w:val="00E13A13"/>
    <w:rsid w:val="00E1472C"/>
    <w:rsid w:val="00E153FD"/>
    <w:rsid w:val="00E15706"/>
    <w:rsid w:val="00E1760B"/>
    <w:rsid w:val="00E222EF"/>
    <w:rsid w:val="00E231C4"/>
    <w:rsid w:val="00E23891"/>
    <w:rsid w:val="00E23A96"/>
    <w:rsid w:val="00E25A69"/>
    <w:rsid w:val="00E26B60"/>
    <w:rsid w:val="00E305C7"/>
    <w:rsid w:val="00E30833"/>
    <w:rsid w:val="00E31D3A"/>
    <w:rsid w:val="00E327E0"/>
    <w:rsid w:val="00E32F85"/>
    <w:rsid w:val="00E33ECE"/>
    <w:rsid w:val="00E34E4D"/>
    <w:rsid w:val="00E36152"/>
    <w:rsid w:val="00E4044A"/>
    <w:rsid w:val="00E41BF0"/>
    <w:rsid w:val="00E41F37"/>
    <w:rsid w:val="00E42F18"/>
    <w:rsid w:val="00E4320C"/>
    <w:rsid w:val="00E435E2"/>
    <w:rsid w:val="00E476DA"/>
    <w:rsid w:val="00E550D0"/>
    <w:rsid w:val="00E5530A"/>
    <w:rsid w:val="00E55340"/>
    <w:rsid w:val="00E557BF"/>
    <w:rsid w:val="00E60CEE"/>
    <w:rsid w:val="00E61011"/>
    <w:rsid w:val="00E61DD8"/>
    <w:rsid w:val="00E62B01"/>
    <w:rsid w:val="00E661A3"/>
    <w:rsid w:val="00E6792A"/>
    <w:rsid w:val="00E70D0C"/>
    <w:rsid w:val="00E70E6E"/>
    <w:rsid w:val="00E76494"/>
    <w:rsid w:val="00E767DE"/>
    <w:rsid w:val="00E77365"/>
    <w:rsid w:val="00E773F9"/>
    <w:rsid w:val="00E8265A"/>
    <w:rsid w:val="00E82F6B"/>
    <w:rsid w:val="00E865FF"/>
    <w:rsid w:val="00E868D7"/>
    <w:rsid w:val="00E86C7D"/>
    <w:rsid w:val="00E87A7B"/>
    <w:rsid w:val="00E907AD"/>
    <w:rsid w:val="00E90AAB"/>
    <w:rsid w:val="00E90C89"/>
    <w:rsid w:val="00E937C3"/>
    <w:rsid w:val="00E93D62"/>
    <w:rsid w:val="00E94D67"/>
    <w:rsid w:val="00E94F35"/>
    <w:rsid w:val="00E95349"/>
    <w:rsid w:val="00E97C32"/>
    <w:rsid w:val="00EA2DF2"/>
    <w:rsid w:val="00EA5578"/>
    <w:rsid w:val="00EA6EE6"/>
    <w:rsid w:val="00EB0136"/>
    <w:rsid w:val="00EB05C5"/>
    <w:rsid w:val="00EB2281"/>
    <w:rsid w:val="00EB29EB"/>
    <w:rsid w:val="00EB3047"/>
    <w:rsid w:val="00EB3257"/>
    <w:rsid w:val="00EB52B5"/>
    <w:rsid w:val="00EB7F35"/>
    <w:rsid w:val="00EC2C53"/>
    <w:rsid w:val="00EC53E8"/>
    <w:rsid w:val="00ED0996"/>
    <w:rsid w:val="00ED0FE7"/>
    <w:rsid w:val="00ED1FD5"/>
    <w:rsid w:val="00ED3BBA"/>
    <w:rsid w:val="00ED4A7E"/>
    <w:rsid w:val="00ED635F"/>
    <w:rsid w:val="00ED64E8"/>
    <w:rsid w:val="00ED6776"/>
    <w:rsid w:val="00ED6E15"/>
    <w:rsid w:val="00EE077E"/>
    <w:rsid w:val="00EE0DAD"/>
    <w:rsid w:val="00EE2EAB"/>
    <w:rsid w:val="00EE4ECA"/>
    <w:rsid w:val="00EE7873"/>
    <w:rsid w:val="00EF0D1F"/>
    <w:rsid w:val="00EF0D31"/>
    <w:rsid w:val="00EF15DC"/>
    <w:rsid w:val="00EF1BAA"/>
    <w:rsid w:val="00EF2AC3"/>
    <w:rsid w:val="00EF3790"/>
    <w:rsid w:val="00F0073B"/>
    <w:rsid w:val="00F04557"/>
    <w:rsid w:val="00F04CAC"/>
    <w:rsid w:val="00F073AA"/>
    <w:rsid w:val="00F075D1"/>
    <w:rsid w:val="00F1397B"/>
    <w:rsid w:val="00F13D8D"/>
    <w:rsid w:val="00F16057"/>
    <w:rsid w:val="00F16C0F"/>
    <w:rsid w:val="00F17EE6"/>
    <w:rsid w:val="00F2084E"/>
    <w:rsid w:val="00F24539"/>
    <w:rsid w:val="00F3217D"/>
    <w:rsid w:val="00F325FB"/>
    <w:rsid w:val="00F34BE1"/>
    <w:rsid w:val="00F354EC"/>
    <w:rsid w:val="00F35BE1"/>
    <w:rsid w:val="00F378DA"/>
    <w:rsid w:val="00F37C93"/>
    <w:rsid w:val="00F41F26"/>
    <w:rsid w:val="00F4268A"/>
    <w:rsid w:val="00F42C9F"/>
    <w:rsid w:val="00F44318"/>
    <w:rsid w:val="00F44691"/>
    <w:rsid w:val="00F45DA3"/>
    <w:rsid w:val="00F525DC"/>
    <w:rsid w:val="00F532C3"/>
    <w:rsid w:val="00F53F59"/>
    <w:rsid w:val="00F542BE"/>
    <w:rsid w:val="00F57354"/>
    <w:rsid w:val="00F57570"/>
    <w:rsid w:val="00F64ACC"/>
    <w:rsid w:val="00F65885"/>
    <w:rsid w:val="00F666D0"/>
    <w:rsid w:val="00F72DDD"/>
    <w:rsid w:val="00F80B9F"/>
    <w:rsid w:val="00F81BD3"/>
    <w:rsid w:val="00F82A6F"/>
    <w:rsid w:val="00F84973"/>
    <w:rsid w:val="00F91B27"/>
    <w:rsid w:val="00F9215B"/>
    <w:rsid w:val="00F92D55"/>
    <w:rsid w:val="00F94E0F"/>
    <w:rsid w:val="00F94FB4"/>
    <w:rsid w:val="00F95820"/>
    <w:rsid w:val="00F97213"/>
    <w:rsid w:val="00F975BD"/>
    <w:rsid w:val="00FA0503"/>
    <w:rsid w:val="00FA0663"/>
    <w:rsid w:val="00FA184A"/>
    <w:rsid w:val="00FA32BA"/>
    <w:rsid w:val="00FA42BE"/>
    <w:rsid w:val="00FA4CBE"/>
    <w:rsid w:val="00FA548A"/>
    <w:rsid w:val="00FA651C"/>
    <w:rsid w:val="00FA6993"/>
    <w:rsid w:val="00FB054F"/>
    <w:rsid w:val="00FB2515"/>
    <w:rsid w:val="00FB344F"/>
    <w:rsid w:val="00FB6C2A"/>
    <w:rsid w:val="00FB773D"/>
    <w:rsid w:val="00FB7F6E"/>
    <w:rsid w:val="00FC049A"/>
    <w:rsid w:val="00FC0956"/>
    <w:rsid w:val="00FC2F7D"/>
    <w:rsid w:val="00FC30B2"/>
    <w:rsid w:val="00FC4039"/>
    <w:rsid w:val="00FC5360"/>
    <w:rsid w:val="00FC6372"/>
    <w:rsid w:val="00FC6F02"/>
    <w:rsid w:val="00FC7733"/>
    <w:rsid w:val="00FD1E92"/>
    <w:rsid w:val="00FD2F2E"/>
    <w:rsid w:val="00FD4A3B"/>
    <w:rsid w:val="00FD4CDF"/>
    <w:rsid w:val="00FD5D29"/>
    <w:rsid w:val="00FD6DB4"/>
    <w:rsid w:val="00FD7192"/>
    <w:rsid w:val="00FE15F9"/>
    <w:rsid w:val="00FE17C7"/>
    <w:rsid w:val="00FE206D"/>
    <w:rsid w:val="00FE4433"/>
    <w:rsid w:val="00FE554C"/>
    <w:rsid w:val="00FE59C4"/>
    <w:rsid w:val="00FF1BBD"/>
    <w:rsid w:val="00FF29A6"/>
    <w:rsid w:val="00FF47F6"/>
    <w:rsid w:val="00FF5ECA"/>
    <w:rsid w:val="00FF6A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40DD"/>
  <w15:docId w15:val="{01590A31-14FA-441A-A294-82B82EB2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70"/>
  </w:style>
  <w:style w:type="paragraph" w:styleId="Titre3">
    <w:name w:val="heading 3"/>
    <w:basedOn w:val="Normal"/>
    <w:next w:val="Normal"/>
    <w:link w:val="Titre3Car"/>
    <w:uiPriority w:val="9"/>
    <w:unhideWhenUsed/>
    <w:qFormat/>
    <w:rsid w:val="00AB4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D70"/>
    <w:pPr>
      <w:ind w:left="720"/>
      <w:contextualSpacing/>
    </w:pPr>
  </w:style>
  <w:style w:type="paragraph" w:styleId="En-tte">
    <w:name w:val="header"/>
    <w:basedOn w:val="Normal"/>
    <w:link w:val="En-tteCar"/>
    <w:uiPriority w:val="99"/>
    <w:unhideWhenUsed/>
    <w:rsid w:val="00281526"/>
    <w:pPr>
      <w:tabs>
        <w:tab w:val="center" w:pos="4536"/>
        <w:tab w:val="right" w:pos="9072"/>
      </w:tabs>
      <w:spacing w:after="0" w:line="240" w:lineRule="auto"/>
    </w:pPr>
  </w:style>
  <w:style w:type="character" w:customStyle="1" w:styleId="En-tteCar">
    <w:name w:val="En-tête Car"/>
    <w:basedOn w:val="Policepardfaut"/>
    <w:link w:val="En-tte"/>
    <w:uiPriority w:val="99"/>
    <w:rsid w:val="00281526"/>
  </w:style>
  <w:style w:type="paragraph" w:styleId="Pieddepage">
    <w:name w:val="footer"/>
    <w:basedOn w:val="Normal"/>
    <w:link w:val="PieddepageCar"/>
    <w:uiPriority w:val="99"/>
    <w:unhideWhenUsed/>
    <w:rsid w:val="002815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526"/>
  </w:style>
  <w:style w:type="table" w:styleId="Grilledutableau">
    <w:name w:val="Table Grid"/>
    <w:basedOn w:val="TableauNormal"/>
    <w:uiPriority w:val="59"/>
    <w:rsid w:val="00012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B4031"/>
    <w:rPr>
      <w:rFonts w:asciiTheme="majorHAnsi" w:eastAsiaTheme="majorEastAsia" w:hAnsiTheme="majorHAnsi" w:cstheme="majorBidi"/>
      <w:color w:val="1F3763" w:themeColor="accent1" w:themeShade="7F"/>
      <w:sz w:val="24"/>
      <w:szCs w:val="24"/>
    </w:rPr>
  </w:style>
  <w:style w:type="paragraph" w:styleId="Notedebasdepage">
    <w:name w:val="footnote text"/>
    <w:basedOn w:val="Normal"/>
    <w:link w:val="NotedebasdepageCar"/>
    <w:uiPriority w:val="99"/>
    <w:unhideWhenUsed/>
    <w:rsid w:val="00111B10"/>
    <w:pPr>
      <w:spacing w:after="0" w:line="240" w:lineRule="auto"/>
    </w:pPr>
    <w:rPr>
      <w:sz w:val="20"/>
      <w:szCs w:val="20"/>
    </w:rPr>
  </w:style>
  <w:style w:type="character" w:customStyle="1" w:styleId="NotedebasdepageCar">
    <w:name w:val="Note de bas de page Car"/>
    <w:basedOn w:val="Policepardfaut"/>
    <w:link w:val="Notedebasdepage"/>
    <w:uiPriority w:val="99"/>
    <w:rsid w:val="00111B10"/>
    <w:rPr>
      <w:sz w:val="20"/>
      <w:szCs w:val="20"/>
    </w:rPr>
  </w:style>
  <w:style w:type="character" w:styleId="Appelnotedebasdep">
    <w:name w:val="footnote reference"/>
    <w:basedOn w:val="Policepardfaut"/>
    <w:uiPriority w:val="99"/>
    <w:semiHidden/>
    <w:unhideWhenUsed/>
    <w:rsid w:val="00111B10"/>
    <w:rPr>
      <w:vertAlign w:val="superscript"/>
    </w:rPr>
  </w:style>
  <w:style w:type="table" w:customStyle="1" w:styleId="Grilledutableau1">
    <w:name w:val="Grille du tableau1"/>
    <w:basedOn w:val="TableauNormal"/>
    <w:next w:val="Grilledutableau"/>
    <w:uiPriority w:val="59"/>
    <w:rsid w:val="00EB0136"/>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BD2649"/>
    <w:rPr>
      <w:color w:val="0563C1" w:themeColor="hyperlink"/>
      <w:u w:val="single"/>
    </w:rPr>
  </w:style>
  <w:style w:type="table" w:customStyle="1" w:styleId="Grilledutableau2">
    <w:name w:val="Grille du tableau2"/>
    <w:basedOn w:val="TableauNormal"/>
    <w:next w:val="Grilledutableau"/>
    <w:uiPriority w:val="59"/>
    <w:rsid w:val="007D31D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D8277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8C14A2"/>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uiPriority w:val="59"/>
    <w:rsid w:val="0099240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193iq5w">
    <w:name w:val="x193iq5w"/>
    <w:basedOn w:val="Policepardfaut"/>
    <w:rsid w:val="00DE57B5"/>
  </w:style>
  <w:style w:type="character" w:customStyle="1" w:styleId="xzpqnlu">
    <w:name w:val="xzpqnlu"/>
    <w:basedOn w:val="Policepardfaut"/>
    <w:rsid w:val="00DE57B5"/>
  </w:style>
  <w:style w:type="paragraph" w:styleId="Notedefin">
    <w:name w:val="endnote text"/>
    <w:basedOn w:val="Normal"/>
    <w:link w:val="NotedefinCar"/>
    <w:uiPriority w:val="99"/>
    <w:semiHidden/>
    <w:unhideWhenUsed/>
    <w:rsid w:val="00BF5594"/>
    <w:pPr>
      <w:spacing w:after="0" w:line="240" w:lineRule="auto"/>
    </w:pPr>
    <w:rPr>
      <w:sz w:val="20"/>
      <w:szCs w:val="20"/>
    </w:rPr>
  </w:style>
  <w:style w:type="character" w:customStyle="1" w:styleId="NotedefinCar">
    <w:name w:val="Note de fin Car"/>
    <w:basedOn w:val="Policepardfaut"/>
    <w:link w:val="Notedefin"/>
    <w:uiPriority w:val="99"/>
    <w:semiHidden/>
    <w:rsid w:val="00BF5594"/>
    <w:rPr>
      <w:sz w:val="20"/>
      <w:szCs w:val="20"/>
    </w:rPr>
  </w:style>
  <w:style w:type="character" w:styleId="Appeldenotedefin">
    <w:name w:val="endnote reference"/>
    <w:basedOn w:val="Policepardfaut"/>
    <w:uiPriority w:val="99"/>
    <w:semiHidden/>
    <w:unhideWhenUsed/>
    <w:rsid w:val="00BF5594"/>
    <w:rPr>
      <w:vertAlign w:val="superscript"/>
    </w:rPr>
  </w:style>
  <w:style w:type="paragraph" w:styleId="Explorateurdedocuments">
    <w:name w:val="Document Map"/>
    <w:basedOn w:val="Normal"/>
    <w:link w:val="ExplorateurdedocumentsCar"/>
    <w:uiPriority w:val="99"/>
    <w:semiHidden/>
    <w:unhideWhenUsed/>
    <w:rsid w:val="002918C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91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814">
      <w:bodyDiv w:val="1"/>
      <w:marLeft w:val="0"/>
      <w:marRight w:val="0"/>
      <w:marTop w:val="0"/>
      <w:marBottom w:val="0"/>
      <w:divBdr>
        <w:top w:val="none" w:sz="0" w:space="0" w:color="auto"/>
        <w:left w:val="none" w:sz="0" w:space="0" w:color="auto"/>
        <w:bottom w:val="none" w:sz="0" w:space="0" w:color="auto"/>
        <w:right w:val="none" w:sz="0" w:space="0" w:color="auto"/>
      </w:divBdr>
    </w:div>
    <w:div w:id="51275947">
      <w:bodyDiv w:val="1"/>
      <w:marLeft w:val="0"/>
      <w:marRight w:val="0"/>
      <w:marTop w:val="0"/>
      <w:marBottom w:val="0"/>
      <w:divBdr>
        <w:top w:val="none" w:sz="0" w:space="0" w:color="auto"/>
        <w:left w:val="none" w:sz="0" w:space="0" w:color="auto"/>
        <w:bottom w:val="none" w:sz="0" w:space="0" w:color="auto"/>
        <w:right w:val="none" w:sz="0" w:space="0" w:color="auto"/>
      </w:divBdr>
    </w:div>
    <w:div w:id="61222829">
      <w:bodyDiv w:val="1"/>
      <w:marLeft w:val="0"/>
      <w:marRight w:val="0"/>
      <w:marTop w:val="0"/>
      <w:marBottom w:val="0"/>
      <w:divBdr>
        <w:top w:val="none" w:sz="0" w:space="0" w:color="auto"/>
        <w:left w:val="none" w:sz="0" w:space="0" w:color="auto"/>
        <w:bottom w:val="none" w:sz="0" w:space="0" w:color="auto"/>
        <w:right w:val="none" w:sz="0" w:space="0" w:color="auto"/>
      </w:divBdr>
    </w:div>
    <w:div w:id="119996862">
      <w:bodyDiv w:val="1"/>
      <w:marLeft w:val="0"/>
      <w:marRight w:val="0"/>
      <w:marTop w:val="0"/>
      <w:marBottom w:val="0"/>
      <w:divBdr>
        <w:top w:val="none" w:sz="0" w:space="0" w:color="auto"/>
        <w:left w:val="none" w:sz="0" w:space="0" w:color="auto"/>
        <w:bottom w:val="none" w:sz="0" w:space="0" w:color="auto"/>
        <w:right w:val="none" w:sz="0" w:space="0" w:color="auto"/>
      </w:divBdr>
    </w:div>
    <w:div w:id="157426034">
      <w:bodyDiv w:val="1"/>
      <w:marLeft w:val="0"/>
      <w:marRight w:val="0"/>
      <w:marTop w:val="0"/>
      <w:marBottom w:val="0"/>
      <w:divBdr>
        <w:top w:val="none" w:sz="0" w:space="0" w:color="auto"/>
        <w:left w:val="none" w:sz="0" w:space="0" w:color="auto"/>
        <w:bottom w:val="none" w:sz="0" w:space="0" w:color="auto"/>
        <w:right w:val="none" w:sz="0" w:space="0" w:color="auto"/>
      </w:divBdr>
    </w:div>
    <w:div w:id="233272980">
      <w:bodyDiv w:val="1"/>
      <w:marLeft w:val="0"/>
      <w:marRight w:val="0"/>
      <w:marTop w:val="0"/>
      <w:marBottom w:val="0"/>
      <w:divBdr>
        <w:top w:val="none" w:sz="0" w:space="0" w:color="auto"/>
        <w:left w:val="none" w:sz="0" w:space="0" w:color="auto"/>
        <w:bottom w:val="none" w:sz="0" w:space="0" w:color="auto"/>
        <w:right w:val="none" w:sz="0" w:space="0" w:color="auto"/>
      </w:divBdr>
    </w:div>
    <w:div w:id="246160519">
      <w:bodyDiv w:val="1"/>
      <w:marLeft w:val="0"/>
      <w:marRight w:val="0"/>
      <w:marTop w:val="0"/>
      <w:marBottom w:val="0"/>
      <w:divBdr>
        <w:top w:val="none" w:sz="0" w:space="0" w:color="auto"/>
        <w:left w:val="none" w:sz="0" w:space="0" w:color="auto"/>
        <w:bottom w:val="none" w:sz="0" w:space="0" w:color="auto"/>
        <w:right w:val="none" w:sz="0" w:space="0" w:color="auto"/>
      </w:divBdr>
    </w:div>
    <w:div w:id="248582236">
      <w:bodyDiv w:val="1"/>
      <w:marLeft w:val="0"/>
      <w:marRight w:val="0"/>
      <w:marTop w:val="0"/>
      <w:marBottom w:val="0"/>
      <w:divBdr>
        <w:top w:val="none" w:sz="0" w:space="0" w:color="auto"/>
        <w:left w:val="none" w:sz="0" w:space="0" w:color="auto"/>
        <w:bottom w:val="none" w:sz="0" w:space="0" w:color="auto"/>
        <w:right w:val="none" w:sz="0" w:space="0" w:color="auto"/>
      </w:divBdr>
    </w:div>
    <w:div w:id="254437077">
      <w:bodyDiv w:val="1"/>
      <w:marLeft w:val="0"/>
      <w:marRight w:val="0"/>
      <w:marTop w:val="0"/>
      <w:marBottom w:val="0"/>
      <w:divBdr>
        <w:top w:val="none" w:sz="0" w:space="0" w:color="auto"/>
        <w:left w:val="none" w:sz="0" w:space="0" w:color="auto"/>
        <w:bottom w:val="none" w:sz="0" w:space="0" w:color="auto"/>
        <w:right w:val="none" w:sz="0" w:space="0" w:color="auto"/>
      </w:divBdr>
    </w:div>
    <w:div w:id="259025915">
      <w:bodyDiv w:val="1"/>
      <w:marLeft w:val="0"/>
      <w:marRight w:val="0"/>
      <w:marTop w:val="0"/>
      <w:marBottom w:val="0"/>
      <w:divBdr>
        <w:top w:val="none" w:sz="0" w:space="0" w:color="auto"/>
        <w:left w:val="none" w:sz="0" w:space="0" w:color="auto"/>
        <w:bottom w:val="none" w:sz="0" w:space="0" w:color="auto"/>
        <w:right w:val="none" w:sz="0" w:space="0" w:color="auto"/>
      </w:divBdr>
    </w:div>
    <w:div w:id="259721806">
      <w:bodyDiv w:val="1"/>
      <w:marLeft w:val="0"/>
      <w:marRight w:val="0"/>
      <w:marTop w:val="0"/>
      <w:marBottom w:val="0"/>
      <w:divBdr>
        <w:top w:val="none" w:sz="0" w:space="0" w:color="auto"/>
        <w:left w:val="none" w:sz="0" w:space="0" w:color="auto"/>
        <w:bottom w:val="none" w:sz="0" w:space="0" w:color="auto"/>
        <w:right w:val="none" w:sz="0" w:space="0" w:color="auto"/>
      </w:divBdr>
    </w:div>
    <w:div w:id="266080480">
      <w:bodyDiv w:val="1"/>
      <w:marLeft w:val="0"/>
      <w:marRight w:val="0"/>
      <w:marTop w:val="0"/>
      <w:marBottom w:val="0"/>
      <w:divBdr>
        <w:top w:val="none" w:sz="0" w:space="0" w:color="auto"/>
        <w:left w:val="none" w:sz="0" w:space="0" w:color="auto"/>
        <w:bottom w:val="none" w:sz="0" w:space="0" w:color="auto"/>
        <w:right w:val="none" w:sz="0" w:space="0" w:color="auto"/>
      </w:divBdr>
    </w:div>
    <w:div w:id="306014304">
      <w:bodyDiv w:val="1"/>
      <w:marLeft w:val="0"/>
      <w:marRight w:val="0"/>
      <w:marTop w:val="0"/>
      <w:marBottom w:val="0"/>
      <w:divBdr>
        <w:top w:val="none" w:sz="0" w:space="0" w:color="auto"/>
        <w:left w:val="none" w:sz="0" w:space="0" w:color="auto"/>
        <w:bottom w:val="none" w:sz="0" w:space="0" w:color="auto"/>
        <w:right w:val="none" w:sz="0" w:space="0" w:color="auto"/>
      </w:divBdr>
    </w:div>
    <w:div w:id="360086343">
      <w:bodyDiv w:val="1"/>
      <w:marLeft w:val="0"/>
      <w:marRight w:val="0"/>
      <w:marTop w:val="0"/>
      <w:marBottom w:val="0"/>
      <w:divBdr>
        <w:top w:val="none" w:sz="0" w:space="0" w:color="auto"/>
        <w:left w:val="none" w:sz="0" w:space="0" w:color="auto"/>
        <w:bottom w:val="none" w:sz="0" w:space="0" w:color="auto"/>
        <w:right w:val="none" w:sz="0" w:space="0" w:color="auto"/>
      </w:divBdr>
    </w:div>
    <w:div w:id="421872578">
      <w:bodyDiv w:val="1"/>
      <w:marLeft w:val="0"/>
      <w:marRight w:val="0"/>
      <w:marTop w:val="0"/>
      <w:marBottom w:val="0"/>
      <w:divBdr>
        <w:top w:val="none" w:sz="0" w:space="0" w:color="auto"/>
        <w:left w:val="none" w:sz="0" w:space="0" w:color="auto"/>
        <w:bottom w:val="none" w:sz="0" w:space="0" w:color="auto"/>
        <w:right w:val="none" w:sz="0" w:space="0" w:color="auto"/>
      </w:divBdr>
    </w:div>
    <w:div w:id="426119224">
      <w:bodyDiv w:val="1"/>
      <w:marLeft w:val="0"/>
      <w:marRight w:val="0"/>
      <w:marTop w:val="0"/>
      <w:marBottom w:val="0"/>
      <w:divBdr>
        <w:top w:val="none" w:sz="0" w:space="0" w:color="auto"/>
        <w:left w:val="none" w:sz="0" w:space="0" w:color="auto"/>
        <w:bottom w:val="none" w:sz="0" w:space="0" w:color="auto"/>
        <w:right w:val="none" w:sz="0" w:space="0" w:color="auto"/>
      </w:divBdr>
    </w:div>
    <w:div w:id="430397480">
      <w:bodyDiv w:val="1"/>
      <w:marLeft w:val="0"/>
      <w:marRight w:val="0"/>
      <w:marTop w:val="0"/>
      <w:marBottom w:val="0"/>
      <w:divBdr>
        <w:top w:val="none" w:sz="0" w:space="0" w:color="auto"/>
        <w:left w:val="none" w:sz="0" w:space="0" w:color="auto"/>
        <w:bottom w:val="none" w:sz="0" w:space="0" w:color="auto"/>
        <w:right w:val="none" w:sz="0" w:space="0" w:color="auto"/>
      </w:divBdr>
    </w:div>
    <w:div w:id="460852717">
      <w:bodyDiv w:val="1"/>
      <w:marLeft w:val="0"/>
      <w:marRight w:val="0"/>
      <w:marTop w:val="0"/>
      <w:marBottom w:val="0"/>
      <w:divBdr>
        <w:top w:val="none" w:sz="0" w:space="0" w:color="auto"/>
        <w:left w:val="none" w:sz="0" w:space="0" w:color="auto"/>
        <w:bottom w:val="none" w:sz="0" w:space="0" w:color="auto"/>
        <w:right w:val="none" w:sz="0" w:space="0" w:color="auto"/>
      </w:divBdr>
    </w:div>
    <w:div w:id="484250555">
      <w:bodyDiv w:val="1"/>
      <w:marLeft w:val="0"/>
      <w:marRight w:val="0"/>
      <w:marTop w:val="0"/>
      <w:marBottom w:val="0"/>
      <w:divBdr>
        <w:top w:val="none" w:sz="0" w:space="0" w:color="auto"/>
        <w:left w:val="none" w:sz="0" w:space="0" w:color="auto"/>
        <w:bottom w:val="none" w:sz="0" w:space="0" w:color="auto"/>
        <w:right w:val="none" w:sz="0" w:space="0" w:color="auto"/>
      </w:divBdr>
    </w:div>
    <w:div w:id="506284927">
      <w:bodyDiv w:val="1"/>
      <w:marLeft w:val="0"/>
      <w:marRight w:val="0"/>
      <w:marTop w:val="0"/>
      <w:marBottom w:val="0"/>
      <w:divBdr>
        <w:top w:val="none" w:sz="0" w:space="0" w:color="auto"/>
        <w:left w:val="none" w:sz="0" w:space="0" w:color="auto"/>
        <w:bottom w:val="none" w:sz="0" w:space="0" w:color="auto"/>
        <w:right w:val="none" w:sz="0" w:space="0" w:color="auto"/>
      </w:divBdr>
    </w:div>
    <w:div w:id="536043361">
      <w:bodyDiv w:val="1"/>
      <w:marLeft w:val="0"/>
      <w:marRight w:val="0"/>
      <w:marTop w:val="0"/>
      <w:marBottom w:val="0"/>
      <w:divBdr>
        <w:top w:val="none" w:sz="0" w:space="0" w:color="auto"/>
        <w:left w:val="none" w:sz="0" w:space="0" w:color="auto"/>
        <w:bottom w:val="none" w:sz="0" w:space="0" w:color="auto"/>
        <w:right w:val="none" w:sz="0" w:space="0" w:color="auto"/>
      </w:divBdr>
    </w:div>
    <w:div w:id="551120649">
      <w:bodyDiv w:val="1"/>
      <w:marLeft w:val="0"/>
      <w:marRight w:val="0"/>
      <w:marTop w:val="0"/>
      <w:marBottom w:val="0"/>
      <w:divBdr>
        <w:top w:val="none" w:sz="0" w:space="0" w:color="auto"/>
        <w:left w:val="none" w:sz="0" w:space="0" w:color="auto"/>
        <w:bottom w:val="none" w:sz="0" w:space="0" w:color="auto"/>
        <w:right w:val="none" w:sz="0" w:space="0" w:color="auto"/>
      </w:divBdr>
    </w:div>
    <w:div w:id="554314338">
      <w:bodyDiv w:val="1"/>
      <w:marLeft w:val="0"/>
      <w:marRight w:val="0"/>
      <w:marTop w:val="0"/>
      <w:marBottom w:val="0"/>
      <w:divBdr>
        <w:top w:val="none" w:sz="0" w:space="0" w:color="auto"/>
        <w:left w:val="none" w:sz="0" w:space="0" w:color="auto"/>
        <w:bottom w:val="none" w:sz="0" w:space="0" w:color="auto"/>
        <w:right w:val="none" w:sz="0" w:space="0" w:color="auto"/>
      </w:divBdr>
    </w:div>
    <w:div w:id="564292583">
      <w:bodyDiv w:val="1"/>
      <w:marLeft w:val="0"/>
      <w:marRight w:val="0"/>
      <w:marTop w:val="0"/>
      <w:marBottom w:val="0"/>
      <w:divBdr>
        <w:top w:val="none" w:sz="0" w:space="0" w:color="auto"/>
        <w:left w:val="none" w:sz="0" w:space="0" w:color="auto"/>
        <w:bottom w:val="none" w:sz="0" w:space="0" w:color="auto"/>
        <w:right w:val="none" w:sz="0" w:space="0" w:color="auto"/>
      </w:divBdr>
    </w:div>
    <w:div w:id="569391743">
      <w:bodyDiv w:val="1"/>
      <w:marLeft w:val="0"/>
      <w:marRight w:val="0"/>
      <w:marTop w:val="0"/>
      <w:marBottom w:val="0"/>
      <w:divBdr>
        <w:top w:val="none" w:sz="0" w:space="0" w:color="auto"/>
        <w:left w:val="none" w:sz="0" w:space="0" w:color="auto"/>
        <w:bottom w:val="none" w:sz="0" w:space="0" w:color="auto"/>
        <w:right w:val="none" w:sz="0" w:space="0" w:color="auto"/>
      </w:divBdr>
    </w:div>
    <w:div w:id="602491294">
      <w:bodyDiv w:val="1"/>
      <w:marLeft w:val="0"/>
      <w:marRight w:val="0"/>
      <w:marTop w:val="0"/>
      <w:marBottom w:val="0"/>
      <w:divBdr>
        <w:top w:val="none" w:sz="0" w:space="0" w:color="auto"/>
        <w:left w:val="none" w:sz="0" w:space="0" w:color="auto"/>
        <w:bottom w:val="none" w:sz="0" w:space="0" w:color="auto"/>
        <w:right w:val="none" w:sz="0" w:space="0" w:color="auto"/>
      </w:divBdr>
    </w:div>
    <w:div w:id="603657141">
      <w:bodyDiv w:val="1"/>
      <w:marLeft w:val="0"/>
      <w:marRight w:val="0"/>
      <w:marTop w:val="0"/>
      <w:marBottom w:val="0"/>
      <w:divBdr>
        <w:top w:val="none" w:sz="0" w:space="0" w:color="auto"/>
        <w:left w:val="none" w:sz="0" w:space="0" w:color="auto"/>
        <w:bottom w:val="none" w:sz="0" w:space="0" w:color="auto"/>
        <w:right w:val="none" w:sz="0" w:space="0" w:color="auto"/>
      </w:divBdr>
    </w:div>
    <w:div w:id="688063161">
      <w:bodyDiv w:val="1"/>
      <w:marLeft w:val="0"/>
      <w:marRight w:val="0"/>
      <w:marTop w:val="0"/>
      <w:marBottom w:val="0"/>
      <w:divBdr>
        <w:top w:val="none" w:sz="0" w:space="0" w:color="auto"/>
        <w:left w:val="none" w:sz="0" w:space="0" w:color="auto"/>
        <w:bottom w:val="none" w:sz="0" w:space="0" w:color="auto"/>
        <w:right w:val="none" w:sz="0" w:space="0" w:color="auto"/>
      </w:divBdr>
    </w:div>
    <w:div w:id="690881070">
      <w:bodyDiv w:val="1"/>
      <w:marLeft w:val="0"/>
      <w:marRight w:val="0"/>
      <w:marTop w:val="0"/>
      <w:marBottom w:val="0"/>
      <w:divBdr>
        <w:top w:val="none" w:sz="0" w:space="0" w:color="auto"/>
        <w:left w:val="none" w:sz="0" w:space="0" w:color="auto"/>
        <w:bottom w:val="none" w:sz="0" w:space="0" w:color="auto"/>
        <w:right w:val="none" w:sz="0" w:space="0" w:color="auto"/>
      </w:divBdr>
    </w:div>
    <w:div w:id="696659115">
      <w:bodyDiv w:val="1"/>
      <w:marLeft w:val="0"/>
      <w:marRight w:val="0"/>
      <w:marTop w:val="0"/>
      <w:marBottom w:val="0"/>
      <w:divBdr>
        <w:top w:val="none" w:sz="0" w:space="0" w:color="auto"/>
        <w:left w:val="none" w:sz="0" w:space="0" w:color="auto"/>
        <w:bottom w:val="none" w:sz="0" w:space="0" w:color="auto"/>
        <w:right w:val="none" w:sz="0" w:space="0" w:color="auto"/>
      </w:divBdr>
    </w:div>
    <w:div w:id="714087541">
      <w:bodyDiv w:val="1"/>
      <w:marLeft w:val="0"/>
      <w:marRight w:val="0"/>
      <w:marTop w:val="0"/>
      <w:marBottom w:val="0"/>
      <w:divBdr>
        <w:top w:val="none" w:sz="0" w:space="0" w:color="auto"/>
        <w:left w:val="none" w:sz="0" w:space="0" w:color="auto"/>
        <w:bottom w:val="none" w:sz="0" w:space="0" w:color="auto"/>
        <w:right w:val="none" w:sz="0" w:space="0" w:color="auto"/>
      </w:divBdr>
    </w:div>
    <w:div w:id="727000480">
      <w:bodyDiv w:val="1"/>
      <w:marLeft w:val="0"/>
      <w:marRight w:val="0"/>
      <w:marTop w:val="0"/>
      <w:marBottom w:val="0"/>
      <w:divBdr>
        <w:top w:val="none" w:sz="0" w:space="0" w:color="auto"/>
        <w:left w:val="none" w:sz="0" w:space="0" w:color="auto"/>
        <w:bottom w:val="none" w:sz="0" w:space="0" w:color="auto"/>
        <w:right w:val="none" w:sz="0" w:space="0" w:color="auto"/>
      </w:divBdr>
    </w:div>
    <w:div w:id="760028027">
      <w:bodyDiv w:val="1"/>
      <w:marLeft w:val="0"/>
      <w:marRight w:val="0"/>
      <w:marTop w:val="0"/>
      <w:marBottom w:val="0"/>
      <w:divBdr>
        <w:top w:val="none" w:sz="0" w:space="0" w:color="auto"/>
        <w:left w:val="none" w:sz="0" w:space="0" w:color="auto"/>
        <w:bottom w:val="none" w:sz="0" w:space="0" w:color="auto"/>
        <w:right w:val="none" w:sz="0" w:space="0" w:color="auto"/>
      </w:divBdr>
    </w:div>
    <w:div w:id="776367190">
      <w:bodyDiv w:val="1"/>
      <w:marLeft w:val="0"/>
      <w:marRight w:val="0"/>
      <w:marTop w:val="0"/>
      <w:marBottom w:val="0"/>
      <w:divBdr>
        <w:top w:val="none" w:sz="0" w:space="0" w:color="auto"/>
        <w:left w:val="none" w:sz="0" w:space="0" w:color="auto"/>
        <w:bottom w:val="none" w:sz="0" w:space="0" w:color="auto"/>
        <w:right w:val="none" w:sz="0" w:space="0" w:color="auto"/>
      </w:divBdr>
    </w:div>
    <w:div w:id="780413701">
      <w:bodyDiv w:val="1"/>
      <w:marLeft w:val="0"/>
      <w:marRight w:val="0"/>
      <w:marTop w:val="0"/>
      <w:marBottom w:val="0"/>
      <w:divBdr>
        <w:top w:val="none" w:sz="0" w:space="0" w:color="auto"/>
        <w:left w:val="none" w:sz="0" w:space="0" w:color="auto"/>
        <w:bottom w:val="none" w:sz="0" w:space="0" w:color="auto"/>
        <w:right w:val="none" w:sz="0" w:space="0" w:color="auto"/>
      </w:divBdr>
    </w:div>
    <w:div w:id="787704537">
      <w:bodyDiv w:val="1"/>
      <w:marLeft w:val="0"/>
      <w:marRight w:val="0"/>
      <w:marTop w:val="0"/>
      <w:marBottom w:val="0"/>
      <w:divBdr>
        <w:top w:val="none" w:sz="0" w:space="0" w:color="auto"/>
        <w:left w:val="none" w:sz="0" w:space="0" w:color="auto"/>
        <w:bottom w:val="none" w:sz="0" w:space="0" w:color="auto"/>
        <w:right w:val="none" w:sz="0" w:space="0" w:color="auto"/>
      </w:divBdr>
    </w:div>
    <w:div w:id="834691362">
      <w:bodyDiv w:val="1"/>
      <w:marLeft w:val="0"/>
      <w:marRight w:val="0"/>
      <w:marTop w:val="0"/>
      <w:marBottom w:val="0"/>
      <w:divBdr>
        <w:top w:val="none" w:sz="0" w:space="0" w:color="auto"/>
        <w:left w:val="none" w:sz="0" w:space="0" w:color="auto"/>
        <w:bottom w:val="none" w:sz="0" w:space="0" w:color="auto"/>
        <w:right w:val="none" w:sz="0" w:space="0" w:color="auto"/>
      </w:divBdr>
    </w:div>
    <w:div w:id="846217714">
      <w:bodyDiv w:val="1"/>
      <w:marLeft w:val="0"/>
      <w:marRight w:val="0"/>
      <w:marTop w:val="0"/>
      <w:marBottom w:val="0"/>
      <w:divBdr>
        <w:top w:val="none" w:sz="0" w:space="0" w:color="auto"/>
        <w:left w:val="none" w:sz="0" w:space="0" w:color="auto"/>
        <w:bottom w:val="none" w:sz="0" w:space="0" w:color="auto"/>
        <w:right w:val="none" w:sz="0" w:space="0" w:color="auto"/>
      </w:divBdr>
    </w:div>
    <w:div w:id="857700496">
      <w:bodyDiv w:val="1"/>
      <w:marLeft w:val="0"/>
      <w:marRight w:val="0"/>
      <w:marTop w:val="0"/>
      <w:marBottom w:val="0"/>
      <w:divBdr>
        <w:top w:val="none" w:sz="0" w:space="0" w:color="auto"/>
        <w:left w:val="none" w:sz="0" w:space="0" w:color="auto"/>
        <w:bottom w:val="none" w:sz="0" w:space="0" w:color="auto"/>
        <w:right w:val="none" w:sz="0" w:space="0" w:color="auto"/>
      </w:divBdr>
    </w:div>
    <w:div w:id="858543996">
      <w:bodyDiv w:val="1"/>
      <w:marLeft w:val="0"/>
      <w:marRight w:val="0"/>
      <w:marTop w:val="0"/>
      <w:marBottom w:val="0"/>
      <w:divBdr>
        <w:top w:val="none" w:sz="0" w:space="0" w:color="auto"/>
        <w:left w:val="none" w:sz="0" w:space="0" w:color="auto"/>
        <w:bottom w:val="none" w:sz="0" w:space="0" w:color="auto"/>
        <w:right w:val="none" w:sz="0" w:space="0" w:color="auto"/>
      </w:divBdr>
    </w:div>
    <w:div w:id="903102646">
      <w:bodyDiv w:val="1"/>
      <w:marLeft w:val="0"/>
      <w:marRight w:val="0"/>
      <w:marTop w:val="0"/>
      <w:marBottom w:val="0"/>
      <w:divBdr>
        <w:top w:val="none" w:sz="0" w:space="0" w:color="auto"/>
        <w:left w:val="none" w:sz="0" w:space="0" w:color="auto"/>
        <w:bottom w:val="none" w:sz="0" w:space="0" w:color="auto"/>
        <w:right w:val="none" w:sz="0" w:space="0" w:color="auto"/>
      </w:divBdr>
    </w:div>
    <w:div w:id="938830439">
      <w:bodyDiv w:val="1"/>
      <w:marLeft w:val="0"/>
      <w:marRight w:val="0"/>
      <w:marTop w:val="0"/>
      <w:marBottom w:val="0"/>
      <w:divBdr>
        <w:top w:val="none" w:sz="0" w:space="0" w:color="auto"/>
        <w:left w:val="none" w:sz="0" w:space="0" w:color="auto"/>
        <w:bottom w:val="none" w:sz="0" w:space="0" w:color="auto"/>
        <w:right w:val="none" w:sz="0" w:space="0" w:color="auto"/>
      </w:divBdr>
    </w:div>
    <w:div w:id="971256120">
      <w:bodyDiv w:val="1"/>
      <w:marLeft w:val="0"/>
      <w:marRight w:val="0"/>
      <w:marTop w:val="0"/>
      <w:marBottom w:val="0"/>
      <w:divBdr>
        <w:top w:val="none" w:sz="0" w:space="0" w:color="auto"/>
        <w:left w:val="none" w:sz="0" w:space="0" w:color="auto"/>
        <w:bottom w:val="none" w:sz="0" w:space="0" w:color="auto"/>
        <w:right w:val="none" w:sz="0" w:space="0" w:color="auto"/>
      </w:divBdr>
    </w:div>
    <w:div w:id="977567526">
      <w:bodyDiv w:val="1"/>
      <w:marLeft w:val="0"/>
      <w:marRight w:val="0"/>
      <w:marTop w:val="0"/>
      <w:marBottom w:val="0"/>
      <w:divBdr>
        <w:top w:val="none" w:sz="0" w:space="0" w:color="auto"/>
        <w:left w:val="none" w:sz="0" w:space="0" w:color="auto"/>
        <w:bottom w:val="none" w:sz="0" w:space="0" w:color="auto"/>
        <w:right w:val="none" w:sz="0" w:space="0" w:color="auto"/>
      </w:divBdr>
    </w:div>
    <w:div w:id="1042902104">
      <w:bodyDiv w:val="1"/>
      <w:marLeft w:val="0"/>
      <w:marRight w:val="0"/>
      <w:marTop w:val="0"/>
      <w:marBottom w:val="0"/>
      <w:divBdr>
        <w:top w:val="none" w:sz="0" w:space="0" w:color="auto"/>
        <w:left w:val="none" w:sz="0" w:space="0" w:color="auto"/>
        <w:bottom w:val="none" w:sz="0" w:space="0" w:color="auto"/>
        <w:right w:val="none" w:sz="0" w:space="0" w:color="auto"/>
      </w:divBdr>
    </w:div>
    <w:div w:id="1066143491">
      <w:bodyDiv w:val="1"/>
      <w:marLeft w:val="0"/>
      <w:marRight w:val="0"/>
      <w:marTop w:val="0"/>
      <w:marBottom w:val="0"/>
      <w:divBdr>
        <w:top w:val="none" w:sz="0" w:space="0" w:color="auto"/>
        <w:left w:val="none" w:sz="0" w:space="0" w:color="auto"/>
        <w:bottom w:val="none" w:sz="0" w:space="0" w:color="auto"/>
        <w:right w:val="none" w:sz="0" w:space="0" w:color="auto"/>
      </w:divBdr>
    </w:div>
    <w:div w:id="1066993580">
      <w:bodyDiv w:val="1"/>
      <w:marLeft w:val="0"/>
      <w:marRight w:val="0"/>
      <w:marTop w:val="0"/>
      <w:marBottom w:val="0"/>
      <w:divBdr>
        <w:top w:val="none" w:sz="0" w:space="0" w:color="auto"/>
        <w:left w:val="none" w:sz="0" w:space="0" w:color="auto"/>
        <w:bottom w:val="none" w:sz="0" w:space="0" w:color="auto"/>
        <w:right w:val="none" w:sz="0" w:space="0" w:color="auto"/>
      </w:divBdr>
    </w:div>
    <w:div w:id="1068186309">
      <w:bodyDiv w:val="1"/>
      <w:marLeft w:val="0"/>
      <w:marRight w:val="0"/>
      <w:marTop w:val="0"/>
      <w:marBottom w:val="0"/>
      <w:divBdr>
        <w:top w:val="none" w:sz="0" w:space="0" w:color="auto"/>
        <w:left w:val="none" w:sz="0" w:space="0" w:color="auto"/>
        <w:bottom w:val="none" w:sz="0" w:space="0" w:color="auto"/>
        <w:right w:val="none" w:sz="0" w:space="0" w:color="auto"/>
      </w:divBdr>
    </w:div>
    <w:div w:id="1074737459">
      <w:bodyDiv w:val="1"/>
      <w:marLeft w:val="0"/>
      <w:marRight w:val="0"/>
      <w:marTop w:val="0"/>
      <w:marBottom w:val="0"/>
      <w:divBdr>
        <w:top w:val="none" w:sz="0" w:space="0" w:color="auto"/>
        <w:left w:val="none" w:sz="0" w:space="0" w:color="auto"/>
        <w:bottom w:val="none" w:sz="0" w:space="0" w:color="auto"/>
        <w:right w:val="none" w:sz="0" w:space="0" w:color="auto"/>
      </w:divBdr>
    </w:div>
    <w:div w:id="1080952898">
      <w:bodyDiv w:val="1"/>
      <w:marLeft w:val="0"/>
      <w:marRight w:val="0"/>
      <w:marTop w:val="0"/>
      <w:marBottom w:val="0"/>
      <w:divBdr>
        <w:top w:val="none" w:sz="0" w:space="0" w:color="auto"/>
        <w:left w:val="none" w:sz="0" w:space="0" w:color="auto"/>
        <w:bottom w:val="none" w:sz="0" w:space="0" w:color="auto"/>
        <w:right w:val="none" w:sz="0" w:space="0" w:color="auto"/>
      </w:divBdr>
    </w:div>
    <w:div w:id="1082095466">
      <w:bodyDiv w:val="1"/>
      <w:marLeft w:val="0"/>
      <w:marRight w:val="0"/>
      <w:marTop w:val="0"/>
      <w:marBottom w:val="0"/>
      <w:divBdr>
        <w:top w:val="none" w:sz="0" w:space="0" w:color="auto"/>
        <w:left w:val="none" w:sz="0" w:space="0" w:color="auto"/>
        <w:bottom w:val="none" w:sz="0" w:space="0" w:color="auto"/>
        <w:right w:val="none" w:sz="0" w:space="0" w:color="auto"/>
      </w:divBdr>
    </w:div>
    <w:div w:id="1097484839">
      <w:bodyDiv w:val="1"/>
      <w:marLeft w:val="0"/>
      <w:marRight w:val="0"/>
      <w:marTop w:val="0"/>
      <w:marBottom w:val="0"/>
      <w:divBdr>
        <w:top w:val="none" w:sz="0" w:space="0" w:color="auto"/>
        <w:left w:val="none" w:sz="0" w:space="0" w:color="auto"/>
        <w:bottom w:val="none" w:sz="0" w:space="0" w:color="auto"/>
        <w:right w:val="none" w:sz="0" w:space="0" w:color="auto"/>
      </w:divBdr>
    </w:div>
    <w:div w:id="1102385508">
      <w:bodyDiv w:val="1"/>
      <w:marLeft w:val="0"/>
      <w:marRight w:val="0"/>
      <w:marTop w:val="0"/>
      <w:marBottom w:val="0"/>
      <w:divBdr>
        <w:top w:val="none" w:sz="0" w:space="0" w:color="auto"/>
        <w:left w:val="none" w:sz="0" w:space="0" w:color="auto"/>
        <w:bottom w:val="none" w:sz="0" w:space="0" w:color="auto"/>
        <w:right w:val="none" w:sz="0" w:space="0" w:color="auto"/>
      </w:divBdr>
    </w:div>
    <w:div w:id="1110130088">
      <w:bodyDiv w:val="1"/>
      <w:marLeft w:val="0"/>
      <w:marRight w:val="0"/>
      <w:marTop w:val="0"/>
      <w:marBottom w:val="0"/>
      <w:divBdr>
        <w:top w:val="none" w:sz="0" w:space="0" w:color="auto"/>
        <w:left w:val="none" w:sz="0" w:space="0" w:color="auto"/>
        <w:bottom w:val="none" w:sz="0" w:space="0" w:color="auto"/>
        <w:right w:val="none" w:sz="0" w:space="0" w:color="auto"/>
      </w:divBdr>
    </w:div>
    <w:div w:id="1142043265">
      <w:bodyDiv w:val="1"/>
      <w:marLeft w:val="0"/>
      <w:marRight w:val="0"/>
      <w:marTop w:val="0"/>
      <w:marBottom w:val="0"/>
      <w:divBdr>
        <w:top w:val="none" w:sz="0" w:space="0" w:color="auto"/>
        <w:left w:val="none" w:sz="0" w:space="0" w:color="auto"/>
        <w:bottom w:val="none" w:sz="0" w:space="0" w:color="auto"/>
        <w:right w:val="none" w:sz="0" w:space="0" w:color="auto"/>
      </w:divBdr>
    </w:div>
    <w:div w:id="1164198609">
      <w:bodyDiv w:val="1"/>
      <w:marLeft w:val="0"/>
      <w:marRight w:val="0"/>
      <w:marTop w:val="0"/>
      <w:marBottom w:val="0"/>
      <w:divBdr>
        <w:top w:val="none" w:sz="0" w:space="0" w:color="auto"/>
        <w:left w:val="none" w:sz="0" w:space="0" w:color="auto"/>
        <w:bottom w:val="none" w:sz="0" w:space="0" w:color="auto"/>
        <w:right w:val="none" w:sz="0" w:space="0" w:color="auto"/>
      </w:divBdr>
    </w:div>
    <w:div w:id="1169060801">
      <w:bodyDiv w:val="1"/>
      <w:marLeft w:val="0"/>
      <w:marRight w:val="0"/>
      <w:marTop w:val="0"/>
      <w:marBottom w:val="0"/>
      <w:divBdr>
        <w:top w:val="none" w:sz="0" w:space="0" w:color="auto"/>
        <w:left w:val="none" w:sz="0" w:space="0" w:color="auto"/>
        <w:bottom w:val="none" w:sz="0" w:space="0" w:color="auto"/>
        <w:right w:val="none" w:sz="0" w:space="0" w:color="auto"/>
      </w:divBdr>
    </w:div>
    <w:div w:id="1182279995">
      <w:bodyDiv w:val="1"/>
      <w:marLeft w:val="0"/>
      <w:marRight w:val="0"/>
      <w:marTop w:val="0"/>
      <w:marBottom w:val="0"/>
      <w:divBdr>
        <w:top w:val="none" w:sz="0" w:space="0" w:color="auto"/>
        <w:left w:val="none" w:sz="0" w:space="0" w:color="auto"/>
        <w:bottom w:val="none" w:sz="0" w:space="0" w:color="auto"/>
        <w:right w:val="none" w:sz="0" w:space="0" w:color="auto"/>
      </w:divBdr>
    </w:div>
    <w:div w:id="1193618306">
      <w:bodyDiv w:val="1"/>
      <w:marLeft w:val="0"/>
      <w:marRight w:val="0"/>
      <w:marTop w:val="0"/>
      <w:marBottom w:val="0"/>
      <w:divBdr>
        <w:top w:val="none" w:sz="0" w:space="0" w:color="auto"/>
        <w:left w:val="none" w:sz="0" w:space="0" w:color="auto"/>
        <w:bottom w:val="none" w:sz="0" w:space="0" w:color="auto"/>
        <w:right w:val="none" w:sz="0" w:space="0" w:color="auto"/>
      </w:divBdr>
    </w:div>
    <w:div w:id="1237977920">
      <w:bodyDiv w:val="1"/>
      <w:marLeft w:val="0"/>
      <w:marRight w:val="0"/>
      <w:marTop w:val="0"/>
      <w:marBottom w:val="0"/>
      <w:divBdr>
        <w:top w:val="none" w:sz="0" w:space="0" w:color="auto"/>
        <w:left w:val="none" w:sz="0" w:space="0" w:color="auto"/>
        <w:bottom w:val="none" w:sz="0" w:space="0" w:color="auto"/>
        <w:right w:val="none" w:sz="0" w:space="0" w:color="auto"/>
      </w:divBdr>
    </w:div>
    <w:div w:id="1248341589">
      <w:bodyDiv w:val="1"/>
      <w:marLeft w:val="0"/>
      <w:marRight w:val="0"/>
      <w:marTop w:val="0"/>
      <w:marBottom w:val="0"/>
      <w:divBdr>
        <w:top w:val="none" w:sz="0" w:space="0" w:color="auto"/>
        <w:left w:val="none" w:sz="0" w:space="0" w:color="auto"/>
        <w:bottom w:val="none" w:sz="0" w:space="0" w:color="auto"/>
        <w:right w:val="none" w:sz="0" w:space="0" w:color="auto"/>
      </w:divBdr>
    </w:div>
    <w:div w:id="1253663608">
      <w:bodyDiv w:val="1"/>
      <w:marLeft w:val="0"/>
      <w:marRight w:val="0"/>
      <w:marTop w:val="0"/>
      <w:marBottom w:val="0"/>
      <w:divBdr>
        <w:top w:val="none" w:sz="0" w:space="0" w:color="auto"/>
        <w:left w:val="none" w:sz="0" w:space="0" w:color="auto"/>
        <w:bottom w:val="none" w:sz="0" w:space="0" w:color="auto"/>
        <w:right w:val="none" w:sz="0" w:space="0" w:color="auto"/>
      </w:divBdr>
    </w:div>
    <w:div w:id="1264071526">
      <w:bodyDiv w:val="1"/>
      <w:marLeft w:val="0"/>
      <w:marRight w:val="0"/>
      <w:marTop w:val="0"/>
      <w:marBottom w:val="0"/>
      <w:divBdr>
        <w:top w:val="none" w:sz="0" w:space="0" w:color="auto"/>
        <w:left w:val="none" w:sz="0" w:space="0" w:color="auto"/>
        <w:bottom w:val="none" w:sz="0" w:space="0" w:color="auto"/>
        <w:right w:val="none" w:sz="0" w:space="0" w:color="auto"/>
      </w:divBdr>
    </w:div>
    <w:div w:id="1303852883">
      <w:bodyDiv w:val="1"/>
      <w:marLeft w:val="0"/>
      <w:marRight w:val="0"/>
      <w:marTop w:val="0"/>
      <w:marBottom w:val="0"/>
      <w:divBdr>
        <w:top w:val="none" w:sz="0" w:space="0" w:color="auto"/>
        <w:left w:val="none" w:sz="0" w:space="0" w:color="auto"/>
        <w:bottom w:val="none" w:sz="0" w:space="0" w:color="auto"/>
        <w:right w:val="none" w:sz="0" w:space="0" w:color="auto"/>
      </w:divBdr>
    </w:div>
    <w:div w:id="1327057659">
      <w:bodyDiv w:val="1"/>
      <w:marLeft w:val="0"/>
      <w:marRight w:val="0"/>
      <w:marTop w:val="0"/>
      <w:marBottom w:val="0"/>
      <w:divBdr>
        <w:top w:val="none" w:sz="0" w:space="0" w:color="auto"/>
        <w:left w:val="none" w:sz="0" w:space="0" w:color="auto"/>
        <w:bottom w:val="none" w:sz="0" w:space="0" w:color="auto"/>
        <w:right w:val="none" w:sz="0" w:space="0" w:color="auto"/>
      </w:divBdr>
    </w:div>
    <w:div w:id="1363020123">
      <w:bodyDiv w:val="1"/>
      <w:marLeft w:val="0"/>
      <w:marRight w:val="0"/>
      <w:marTop w:val="0"/>
      <w:marBottom w:val="0"/>
      <w:divBdr>
        <w:top w:val="none" w:sz="0" w:space="0" w:color="auto"/>
        <w:left w:val="none" w:sz="0" w:space="0" w:color="auto"/>
        <w:bottom w:val="none" w:sz="0" w:space="0" w:color="auto"/>
        <w:right w:val="none" w:sz="0" w:space="0" w:color="auto"/>
      </w:divBdr>
    </w:div>
    <w:div w:id="1376662586">
      <w:bodyDiv w:val="1"/>
      <w:marLeft w:val="0"/>
      <w:marRight w:val="0"/>
      <w:marTop w:val="0"/>
      <w:marBottom w:val="0"/>
      <w:divBdr>
        <w:top w:val="none" w:sz="0" w:space="0" w:color="auto"/>
        <w:left w:val="none" w:sz="0" w:space="0" w:color="auto"/>
        <w:bottom w:val="none" w:sz="0" w:space="0" w:color="auto"/>
        <w:right w:val="none" w:sz="0" w:space="0" w:color="auto"/>
      </w:divBdr>
    </w:div>
    <w:div w:id="1376807388">
      <w:bodyDiv w:val="1"/>
      <w:marLeft w:val="0"/>
      <w:marRight w:val="0"/>
      <w:marTop w:val="0"/>
      <w:marBottom w:val="0"/>
      <w:divBdr>
        <w:top w:val="none" w:sz="0" w:space="0" w:color="auto"/>
        <w:left w:val="none" w:sz="0" w:space="0" w:color="auto"/>
        <w:bottom w:val="none" w:sz="0" w:space="0" w:color="auto"/>
        <w:right w:val="none" w:sz="0" w:space="0" w:color="auto"/>
      </w:divBdr>
    </w:div>
    <w:div w:id="1385062822">
      <w:bodyDiv w:val="1"/>
      <w:marLeft w:val="0"/>
      <w:marRight w:val="0"/>
      <w:marTop w:val="0"/>
      <w:marBottom w:val="0"/>
      <w:divBdr>
        <w:top w:val="none" w:sz="0" w:space="0" w:color="auto"/>
        <w:left w:val="none" w:sz="0" w:space="0" w:color="auto"/>
        <w:bottom w:val="none" w:sz="0" w:space="0" w:color="auto"/>
        <w:right w:val="none" w:sz="0" w:space="0" w:color="auto"/>
      </w:divBdr>
    </w:div>
    <w:div w:id="1404372425">
      <w:bodyDiv w:val="1"/>
      <w:marLeft w:val="0"/>
      <w:marRight w:val="0"/>
      <w:marTop w:val="0"/>
      <w:marBottom w:val="0"/>
      <w:divBdr>
        <w:top w:val="none" w:sz="0" w:space="0" w:color="auto"/>
        <w:left w:val="none" w:sz="0" w:space="0" w:color="auto"/>
        <w:bottom w:val="none" w:sz="0" w:space="0" w:color="auto"/>
        <w:right w:val="none" w:sz="0" w:space="0" w:color="auto"/>
      </w:divBdr>
    </w:div>
    <w:div w:id="1421680552">
      <w:bodyDiv w:val="1"/>
      <w:marLeft w:val="0"/>
      <w:marRight w:val="0"/>
      <w:marTop w:val="0"/>
      <w:marBottom w:val="0"/>
      <w:divBdr>
        <w:top w:val="none" w:sz="0" w:space="0" w:color="auto"/>
        <w:left w:val="none" w:sz="0" w:space="0" w:color="auto"/>
        <w:bottom w:val="none" w:sz="0" w:space="0" w:color="auto"/>
        <w:right w:val="none" w:sz="0" w:space="0" w:color="auto"/>
      </w:divBdr>
    </w:div>
    <w:div w:id="1422794918">
      <w:bodyDiv w:val="1"/>
      <w:marLeft w:val="0"/>
      <w:marRight w:val="0"/>
      <w:marTop w:val="0"/>
      <w:marBottom w:val="0"/>
      <w:divBdr>
        <w:top w:val="none" w:sz="0" w:space="0" w:color="auto"/>
        <w:left w:val="none" w:sz="0" w:space="0" w:color="auto"/>
        <w:bottom w:val="none" w:sz="0" w:space="0" w:color="auto"/>
        <w:right w:val="none" w:sz="0" w:space="0" w:color="auto"/>
      </w:divBdr>
    </w:div>
    <w:div w:id="1434322845">
      <w:bodyDiv w:val="1"/>
      <w:marLeft w:val="0"/>
      <w:marRight w:val="0"/>
      <w:marTop w:val="0"/>
      <w:marBottom w:val="0"/>
      <w:divBdr>
        <w:top w:val="none" w:sz="0" w:space="0" w:color="auto"/>
        <w:left w:val="none" w:sz="0" w:space="0" w:color="auto"/>
        <w:bottom w:val="none" w:sz="0" w:space="0" w:color="auto"/>
        <w:right w:val="none" w:sz="0" w:space="0" w:color="auto"/>
      </w:divBdr>
    </w:div>
    <w:div w:id="1436290039">
      <w:bodyDiv w:val="1"/>
      <w:marLeft w:val="0"/>
      <w:marRight w:val="0"/>
      <w:marTop w:val="0"/>
      <w:marBottom w:val="0"/>
      <w:divBdr>
        <w:top w:val="none" w:sz="0" w:space="0" w:color="auto"/>
        <w:left w:val="none" w:sz="0" w:space="0" w:color="auto"/>
        <w:bottom w:val="none" w:sz="0" w:space="0" w:color="auto"/>
        <w:right w:val="none" w:sz="0" w:space="0" w:color="auto"/>
      </w:divBdr>
    </w:div>
    <w:div w:id="1440875047">
      <w:bodyDiv w:val="1"/>
      <w:marLeft w:val="0"/>
      <w:marRight w:val="0"/>
      <w:marTop w:val="0"/>
      <w:marBottom w:val="0"/>
      <w:divBdr>
        <w:top w:val="none" w:sz="0" w:space="0" w:color="auto"/>
        <w:left w:val="none" w:sz="0" w:space="0" w:color="auto"/>
        <w:bottom w:val="none" w:sz="0" w:space="0" w:color="auto"/>
        <w:right w:val="none" w:sz="0" w:space="0" w:color="auto"/>
      </w:divBdr>
    </w:div>
    <w:div w:id="1459377389">
      <w:bodyDiv w:val="1"/>
      <w:marLeft w:val="0"/>
      <w:marRight w:val="0"/>
      <w:marTop w:val="0"/>
      <w:marBottom w:val="0"/>
      <w:divBdr>
        <w:top w:val="none" w:sz="0" w:space="0" w:color="auto"/>
        <w:left w:val="none" w:sz="0" w:space="0" w:color="auto"/>
        <w:bottom w:val="none" w:sz="0" w:space="0" w:color="auto"/>
        <w:right w:val="none" w:sz="0" w:space="0" w:color="auto"/>
      </w:divBdr>
    </w:div>
    <w:div w:id="1495486961">
      <w:bodyDiv w:val="1"/>
      <w:marLeft w:val="0"/>
      <w:marRight w:val="0"/>
      <w:marTop w:val="0"/>
      <w:marBottom w:val="0"/>
      <w:divBdr>
        <w:top w:val="none" w:sz="0" w:space="0" w:color="auto"/>
        <w:left w:val="none" w:sz="0" w:space="0" w:color="auto"/>
        <w:bottom w:val="none" w:sz="0" w:space="0" w:color="auto"/>
        <w:right w:val="none" w:sz="0" w:space="0" w:color="auto"/>
      </w:divBdr>
    </w:div>
    <w:div w:id="1495493383">
      <w:bodyDiv w:val="1"/>
      <w:marLeft w:val="0"/>
      <w:marRight w:val="0"/>
      <w:marTop w:val="0"/>
      <w:marBottom w:val="0"/>
      <w:divBdr>
        <w:top w:val="none" w:sz="0" w:space="0" w:color="auto"/>
        <w:left w:val="none" w:sz="0" w:space="0" w:color="auto"/>
        <w:bottom w:val="none" w:sz="0" w:space="0" w:color="auto"/>
        <w:right w:val="none" w:sz="0" w:space="0" w:color="auto"/>
      </w:divBdr>
    </w:div>
    <w:div w:id="1542670317">
      <w:bodyDiv w:val="1"/>
      <w:marLeft w:val="0"/>
      <w:marRight w:val="0"/>
      <w:marTop w:val="0"/>
      <w:marBottom w:val="0"/>
      <w:divBdr>
        <w:top w:val="none" w:sz="0" w:space="0" w:color="auto"/>
        <w:left w:val="none" w:sz="0" w:space="0" w:color="auto"/>
        <w:bottom w:val="none" w:sz="0" w:space="0" w:color="auto"/>
        <w:right w:val="none" w:sz="0" w:space="0" w:color="auto"/>
      </w:divBdr>
    </w:div>
    <w:div w:id="1551266508">
      <w:bodyDiv w:val="1"/>
      <w:marLeft w:val="0"/>
      <w:marRight w:val="0"/>
      <w:marTop w:val="0"/>
      <w:marBottom w:val="0"/>
      <w:divBdr>
        <w:top w:val="none" w:sz="0" w:space="0" w:color="auto"/>
        <w:left w:val="none" w:sz="0" w:space="0" w:color="auto"/>
        <w:bottom w:val="none" w:sz="0" w:space="0" w:color="auto"/>
        <w:right w:val="none" w:sz="0" w:space="0" w:color="auto"/>
      </w:divBdr>
    </w:div>
    <w:div w:id="1551918519">
      <w:bodyDiv w:val="1"/>
      <w:marLeft w:val="0"/>
      <w:marRight w:val="0"/>
      <w:marTop w:val="0"/>
      <w:marBottom w:val="0"/>
      <w:divBdr>
        <w:top w:val="none" w:sz="0" w:space="0" w:color="auto"/>
        <w:left w:val="none" w:sz="0" w:space="0" w:color="auto"/>
        <w:bottom w:val="none" w:sz="0" w:space="0" w:color="auto"/>
        <w:right w:val="none" w:sz="0" w:space="0" w:color="auto"/>
      </w:divBdr>
    </w:div>
    <w:div w:id="1553887288">
      <w:bodyDiv w:val="1"/>
      <w:marLeft w:val="0"/>
      <w:marRight w:val="0"/>
      <w:marTop w:val="0"/>
      <w:marBottom w:val="0"/>
      <w:divBdr>
        <w:top w:val="none" w:sz="0" w:space="0" w:color="auto"/>
        <w:left w:val="none" w:sz="0" w:space="0" w:color="auto"/>
        <w:bottom w:val="none" w:sz="0" w:space="0" w:color="auto"/>
        <w:right w:val="none" w:sz="0" w:space="0" w:color="auto"/>
      </w:divBdr>
    </w:div>
    <w:div w:id="1565406376">
      <w:bodyDiv w:val="1"/>
      <w:marLeft w:val="0"/>
      <w:marRight w:val="0"/>
      <w:marTop w:val="0"/>
      <w:marBottom w:val="0"/>
      <w:divBdr>
        <w:top w:val="none" w:sz="0" w:space="0" w:color="auto"/>
        <w:left w:val="none" w:sz="0" w:space="0" w:color="auto"/>
        <w:bottom w:val="none" w:sz="0" w:space="0" w:color="auto"/>
        <w:right w:val="none" w:sz="0" w:space="0" w:color="auto"/>
      </w:divBdr>
    </w:div>
    <w:div w:id="1572499810">
      <w:bodyDiv w:val="1"/>
      <w:marLeft w:val="0"/>
      <w:marRight w:val="0"/>
      <w:marTop w:val="0"/>
      <w:marBottom w:val="0"/>
      <w:divBdr>
        <w:top w:val="none" w:sz="0" w:space="0" w:color="auto"/>
        <w:left w:val="none" w:sz="0" w:space="0" w:color="auto"/>
        <w:bottom w:val="none" w:sz="0" w:space="0" w:color="auto"/>
        <w:right w:val="none" w:sz="0" w:space="0" w:color="auto"/>
      </w:divBdr>
    </w:div>
    <w:div w:id="1609118843">
      <w:bodyDiv w:val="1"/>
      <w:marLeft w:val="0"/>
      <w:marRight w:val="0"/>
      <w:marTop w:val="0"/>
      <w:marBottom w:val="0"/>
      <w:divBdr>
        <w:top w:val="none" w:sz="0" w:space="0" w:color="auto"/>
        <w:left w:val="none" w:sz="0" w:space="0" w:color="auto"/>
        <w:bottom w:val="none" w:sz="0" w:space="0" w:color="auto"/>
        <w:right w:val="none" w:sz="0" w:space="0" w:color="auto"/>
      </w:divBdr>
    </w:div>
    <w:div w:id="1609699929">
      <w:bodyDiv w:val="1"/>
      <w:marLeft w:val="0"/>
      <w:marRight w:val="0"/>
      <w:marTop w:val="0"/>
      <w:marBottom w:val="0"/>
      <w:divBdr>
        <w:top w:val="none" w:sz="0" w:space="0" w:color="auto"/>
        <w:left w:val="none" w:sz="0" w:space="0" w:color="auto"/>
        <w:bottom w:val="none" w:sz="0" w:space="0" w:color="auto"/>
        <w:right w:val="none" w:sz="0" w:space="0" w:color="auto"/>
      </w:divBdr>
    </w:div>
    <w:div w:id="1631519528">
      <w:bodyDiv w:val="1"/>
      <w:marLeft w:val="0"/>
      <w:marRight w:val="0"/>
      <w:marTop w:val="0"/>
      <w:marBottom w:val="0"/>
      <w:divBdr>
        <w:top w:val="none" w:sz="0" w:space="0" w:color="auto"/>
        <w:left w:val="none" w:sz="0" w:space="0" w:color="auto"/>
        <w:bottom w:val="none" w:sz="0" w:space="0" w:color="auto"/>
        <w:right w:val="none" w:sz="0" w:space="0" w:color="auto"/>
      </w:divBdr>
    </w:div>
    <w:div w:id="1640107134">
      <w:bodyDiv w:val="1"/>
      <w:marLeft w:val="0"/>
      <w:marRight w:val="0"/>
      <w:marTop w:val="0"/>
      <w:marBottom w:val="0"/>
      <w:divBdr>
        <w:top w:val="none" w:sz="0" w:space="0" w:color="auto"/>
        <w:left w:val="none" w:sz="0" w:space="0" w:color="auto"/>
        <w:bottom w:val="none" w:sz="0" w:space="0" w:color="auto"/>
        <w:right w:val="none" w:sz="0" w:space="0" w:color="auto"/>
      </w:divBdr>
    </w:div>
    <w:div w:id="1658193456">
      <w:bodyDiv w:val="1"/>
      <w:marLeft w:val="0"/>
      <w:marRight w:val="0"/>
      <w:marTop w:val="0"/>
      <w:marBottom w:val="0"/>
      <w:divBdr>
        <w:top w:val="none" w:sz="0" w:space="0" w:color="auto"/>
        <w:left w:val="none" w:sz="0" w:space="0" w:color="auto"/>
        <w:bottom w:val="none" w:sz="0" w:space="0" w:color="auto"/>
        <w:right w:val="none" w:sz="0" w:space="0" w:color="auto"/>
      </w:divBdr>
    </w:div>
    <w:div w:id="1685355172">
      <w:bodyDiv w:val="1"/>
      <w:marLeft w:val="0"/>
      <w:marRight w:val="0"/>
      <w:marTop w:val="0"/>
      <w:marBottom w:val="0"/>
      <w:divBdr>
        <w:top w:val="none" w:sz="0" w:space="0" w:color="auto"/>
        <w:left w:val="none" w:sz="0" w:space="0" w:color="auto"/>
        <w:bottom w:val="none" w:sz="0" w:space="0" w:color="auto"/>
        <w:right w:val="none" w:sz="0" w:space="0" w:color="auto"/>
      </w:divBdr>
    </w:div>
    <w:div w:id="1698040462">
      <w:bodyDiv w:val="1"/>
      <w:marLeft w:val="0"/>
      <w:marRight w:val="0"/>
      <w:marTop w:val="0"/>
      <w:marBottom w:val="0"/>
      <w:divBdr>
        <w:top w:val="none" w:sz="0" w:space="0" w:color="auto"/>
        <w:left w:val="none" w:sz="0" w:space="0" w:color="auto"/>
        <w:bottom w:val="none" w:sz="0" w:space="0" w:color="auto"/>
        <w:right w:val="none" w:sz="0" w:space="0" w:color="auto"/>
      </w:divBdr>
    </w:div>
    <w:div w:id="1736732868">
      <w:bodyDiv w:val="1"/>
      <w:marLeft w:val="0"/>
      <w:marRight w:val="0"/>
      <w:marTop w:val="0"/>
      <w:marBottom w:val="0"/>
      <w:divBdr>
        <w:top w:val="none" w:sz="0" w:space="0" w:color="auto"/>
        <w:left w:val="none" w:sz="0" w:space="0" w:color="auto"/>
        <w:bottom w:val="none" w:sz="0" w:space="0" w:color="auto"/>
        <w:right w:val="none" w:sz="0" w:space="0" w:color="auto"/>
      </w:divBdr>
    </w:div>
    <w:div w:id="1749424118">
      <w:bodyDiv w:val="1"/>
      <w:marLeft w:val="0"/>
      <w:marRight w:val="0"/>
      <w:marTop w:val="0"/>
      <w:marBottom w:val="0"/>
      <w:divBdr>
        <w:top w:val="none" w:sz="0" w:space="0" w:color="auto"/>
        <w:left w:val="none" w:sz="0" w:space="0" w:color="auto"/>
        <w:bottom w:val="none" w:sz="0" w:space="0" w:color="auto"/>
        <w:right w:val="none" w:sz="0" w:space="0" w:color="auto"/>
      </w:divBdr>
    </w:div>
    <w:div w:id="1750270730">
      <w:bodyDiv w:val="1"/>
      <w:marLeft w:val="0"/>
      <w:marRight w:val="0"/>
      <w:marTop w:val="0"/>
      <w:marBottom w:val="0"/>
      <w:divBdr>
        <w:top w:val="none" w:sz="0" w:space="0" w:color="auto"/>
        <w:left w:val="none" w:sz="0" w:space="0" w:color="auto"/>
        <w:bottom w:val="none" w:sz="0" w:space="0" w:color="auto"/>
        <w:right w:val="none" w:sz="0" w:space="0" w:color="auto"/>
      </w:divBdr>
    </w:div>
    <w:div w:id="1763989093">
      <w:bodyDiv w:val="1"/>
      <w:marLeft w:val="0"/>
      <w:marRight w:val="0"/>
      <w:marTop w:val="0"/>
      <w:marBottom w:val="0"/>
      <w:divBdr>
        <w:top w:val="none" w:sz="0" w:space="0" w:color="auto"/>
        <w:left w:val="none" w:sz="0" w:space="0" w:color="auto"/>
        <w:bottom w:val="none" w:sz="0" w:space="0" w:color="auto"/>
        <w:right w:val="none" w:sz="0" w:space="0" w:color="auto"/>
      </w:divBdr>
    </w:div>
    <w:div w:id="1767917618">
      <w:bodyDiv w:val="1"/>
      <w:marLeft w:val="0"/>
      <w:marRight w:val="0"/>
      <w:marTop w:val="0"/>
      <w:marBottom w:val="0"/>
      <w:divBdr>
        <w:top w:val="none" w:sz="0" w:space="0" w:color="auto"/>
        <w:left w:val="none" w:sz="0" w:space="0" w:color="auto"/>
        <w:bottom w:val="none" w:sz="0" w:space="0" w:color="auto"/>
        <w:right w:val="none" w:sz="0" w:space="0" w:color="auto"/>
      </w:divBdr>
      <w:divsChild>
        <w:div w:id="572395934">
          <w:marLeft w:val="0"/>
          <w:marRight w:val="0"/>
          <w:marTop w:val="0"/>
          <w:marBottom w:val="0"/>
          <w:divBdr>
            <w:top w:val="none" w:sz="0" w:space="0" w:color="auto"/>
            <w:left w:val="none" w:sz="0" w:space="0" w:color="auto"/>
            <w:bottom w:val="none" w:sz="0" w:space="0" w:color="auto"/>
            <w:right w:val="none" w:sz="0" w:space="0" w:color="auto"/>
          </w:divBdr>
          <w:divsChild>
            <w:div w:id="1437822641">
              <w:marLeft w:val="0"/>
              <w:marRight w:val="0"/>
              <w:marTop w:val="0"/>
              <w:marBottom w:val="0"/>
              <w:divBdr>
                <w:top w:val="none" w:sz="0" w:space="0" w:color="auto"/>
                <w:left w:val="none" w:sz="0" w:space="0" w:color="auto"/>
                <w:bottom w:val="none" w:sz="0" w:space="0" w:color="auto"/>
                <w:right w:val="none" w:sz="0" w:space="0" w:color="auto"/>
              </w:divBdr>
              <w:divsChild>
                <w:div w:id="408701045">
                  <w:marLeft w:val="0"/>
                  <w:marRight w:val="0"/>
                  <w:marTop w:val="0"/>
                  <w:marBottom w:val="0"/>
                  <w:divBdr>
                    <w:top w:val="none" w:sz="0" w:space="0" w:color="auto"/>
                    <w:left w:val="none" w:sz="0" w:space="0" w:color="auto"/>
                    <w:bottom w:val="none" w:sz="0" w:space="0" w:color="auto"/>
                    <w:right w:val="none" w:sz="0" w:space="0" w:color="auto"/>
                  </w:divBdr>
                  <w:divsChild>
                    <w:div w:id="1445266449">
                      <w:marLeft w:val="1532"/>
                      <w:marRight w:val="0"/>
                      <w:marTop w:val="0"/>
                      <w:marBottom w:val="0"/>
                      <w:divBdr>
                        <w:top w:val="none" w:sz="0" w:space="0" w:color="auto"/>
                        <w:left w:val="none" w:sz="0" w:space="0" w:color="auto"/>
                        <w:bottom w:val="none" w:sz="0" w:space="0" w:color="auto"/>
                        <w:right w:val="none" w:sz="0" w:space="0" w:color="auto"/>
                      </w:divBdr>
                      <w:divsChild>
                        <w:div w:id="1795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7776">
          <w:marLeft w:val="0"/>
          <w:marRight w:val="0"/>
          <w:marTop w:val="0"/>
          <w:marBottom w:val="0"/>
          <w:divBdr>
            <w:top w:val="none" w:sz="0" w:space="0" w:color="auto"/>
            <w:left w:val="none" w:sz="0" w:space="0" w:color="auto"/>
            <w:bottom w:val="none" w:sz="0" w:space="0" w:color="auto"/>
            <w:right w:val="none" w:sz="0" w:space="0" w:color="auto"/>
          </w:divBdr>
          <w:divsChild>
            <w:div w:id="131217851">
              <w:marLeft w:val="0"/>
              <w:marRight w:val="0"/>
              <w:marTop w:val="0"/>
              <w:marBottom w:val="0"/>
              <w:divBdr>
                <w:top w:val="none" w:sz="0" w:space="0" w:color="auto"/>
                <w:left w:val="none" w:sz="0" w:space="0" w:color="auto"/>
                <w:bottom w:val="none" w:sz="0" w:space="0" w:color="auto"/>
                <w:right w:val="none" w:sz="0" w:space="0" w:color="auto"/>
              </w:divBdr>
              <w:divsChild>
                <w:div w:id="849761453">
                  <w:marLeft w:val="0"/>
                  <w:marRight w:val="0"/>
                  <w:marTop w:val="0"/>
                  <w:marBottom w:val="0"/>
                  <w:divBdr>
                    <w:top w:val="none" w:sz="0" w:space="0" w:color="auto"/>
                    <w:left w:val="none" w:sz="0" w:space="0" w:color="auto"/>
                    <w:bottom w:val="none" w:sz="0" w:space="0" w:color="auto"/>
                    <w:right w:val="none" w:sz="0" w:space="0" w:color="auto"/>
                  </w:divBdr>
                  <w:divsChild>
                    <w:div w:id="530457680">
                      <w:marLeft w:val="0"/>
                      <w:marRight w:val="0"/>
                      <w:marTop w:val="0"/>
                      <w:marBottom w:val="0"/>
                      <w:divBdr>
                        <w:top w:val="none" w:sz="0" w:space="0" w:color="auto"/>
                        <w:left w:val="none" w:sz="0" w:space="0" w:color="auto"/>
                        <w:bottom w:val="none" w:sz="0" w:space="0" w:color="auto"/>
                        <w:right w:val="none" w:sz="0" w:space="0" w:color="auto"/>
                      </w:divBdr>
                      <w:divsChild>
                        <w:div w:id="990643391">
                          <w:marLeft w:val="0"/>
                          <w:marRight w:val="0"/>
                          <w:marTop w:val="0"/>
                          <w:marBottom w:val="0"/>
                          <w:divBdr>
                            <w:top w:val="none" w:sz="0" w:space="0" w:color="auto"/>
                            <w:left w:val="none" w:sz="0" w:space="0" w:color="auto"/>
                            <w:bottom w:val="none" w:sz="0" w:space="0" w:color="auto"/>
                            <w:right w:val="none" w:sz="0" w:space="0" w:color="auto"/>
                          </w:divBdr>
                          <w:divsChild>
                            <w:div w:id="1794130446">
                              <w:marLeft w:val="0"/>
                              <w:marRight w:val="0"/>
                              <w:marTop w:val="0"/>
                              <w:marBottom w:val="0"/>
                              <w:divBdr>
                                <w:top w:val="none" w:sz="0" w:space="0" w:color="auto"/>
                                <w:left w:val="none" w:sz="0" w:space="0" w:color="auto"/>
                                <w:bottom w:val="none" w:sz="0" w:space="0" w:color="auto"/>
                                <w:right w:val="none" w:sz="0" w:space="0" w:color="auto"/>
                              </w:divBdr>
                              <w:divsChild>
                                <w:div w:id="155732756">
                                  <w:marLeft w:val="0"/>
                                  <w:marRight w:val="0"/>
                                  <w:marTop w:val="0"/>
                                  <w:marBottom w:val="0"/>
                                  <w:divBdr>
                                    <w:top w:val="none" w:sz="0" w:space="0" w:color="auto"/>
                                    <w:left w:val="none" w:sz="0" w:space="0" w:color="auto"/>
                                    <w:bottom w:val="none" w:sz="0" w:space="0" w:color="auto"/>
                                    <w:right w:val="none" w:sz="0" w:space="0" w:color="auto"/>
                                  </w:divBdr>
                                  <w:divsChild>
                                    <w:div w:id="1355495111">
                                      <w:marLeft w:val="0"/>
                                      <w:marRight w:val="0"/>
                                      <w:marTop w:val="0"/>
                                      <w:marBottom w:val="0"/>
                                      <w:divBdr>
                                        <w:top w:val="none" w:sz="0" w:space="0" w:color="auto"/>
                                        <w:left w:val="none" w:sz="0" w:space="0" w:color="auto"/>
                                        <w:bottom w:val="none" w:sz="0" w:space="0" w:color="auto"/>
                                        <w:right w:val="none" w:sz="0" w:space="0" w:color="auto"/>
                                      </w:divBdr>
                                      <w:divsChild>
                                        <w:div w:id="913248719">
                                          <w:marLeft w:val="0"/>
                                          <w:marRight w:val="0"/>
                                          <w:marTop w:val="0"/>
                                          <w:marBottom w:val="0"/>
                                          <w:divBdr>
                                            <w:top w:val="none" w:sz="0" w:space="0" w:color="auto"/>
                                            <w:left w:val="none" w:sz="0" w:space="0" w:color="auto"/>
                                            <w:bottom w:val="none" w:sz="0" w:space="0" w:color="auto"/>
                                            <w:right w:val="none" w:sz="0" w:space="0" w:color="auto"/>
                                          </w:divBdr>
                                          <w:divsChild>
                                            <w:div w:id="400493977">
                                              <w:marLeft w:val="0"/>
                                              <w:marRight w:val="0"/>
                                              <w:marTop w:val="0"/>
                                              <w:marBottom w:val="0"/>
                                              <w:divBdr>
                                                <w:top w:val="none" w:sz="0" w:space="0" w:color="auto"/>
                                                <w:left w:val="none" w:sz="0" w:space="0" w:color="auto"/>
                                                <w:bottom w:val="none" w:sz="0" w:space="0" w:color="auto"/>
                                                <w:right w:val="none" w:sz="0" w:space="0" w:color="auto"/>
                                              </w:divBdr>
                                              <w:divsChild>
                                                <w:div w:id="1173379295">
                                                  <w:marLeft w:val="0"/>
                                                  <w:marRight w:val="0"/>
                                                  <w:marTop w:val="0"/>
                                                  <w:marBottom w:val="0"/>
                                                  <w:divBdr>
                                                    <w:top w:val="single" w:sz="2" w:space="9" w:color="auto"/>
                                                    <w:left w:val="single" w:sz="2" w:space="9" w:color="auto"/>
                                                    <w:bottom w:val="single" w:sz="2" w:space="9" w:color="auto"/>
                                                    <w:right w:val="single" w:sz="2" w:space="9" w:color="auto"/>
                                                  </w:divBdr>
                                                  <w:divsChild>
                                                    <w:div w:id="137112854">
                                                      <w:marLeft w:val="0"/>
                                                      <w:marRight w:val="0"/>
                                                      <w:marTop w:val="0"/>
                                                      <w:marBottom w:val="0"/>
                                                      <w:divBdr>
                                                        <w:top w:val="none" w:sz="0" w:space="0" w:color="auto"/>
                                                        <w:left w:val="none" w:sz="0" w:space="0" w:color="auto"/>
                                                        <w:bottom w:val="none" w:sz="0" w:space="0" w:color="auto"/>
                                                        <w:right w:val="none" w:sz="0" w:space="0" w:color="auto"/>
                                                      </w:divBdr>
                                                      <w:divsChild>
                                                        <w:div w:id="2075157601">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sChild>
                                            </w:div>
                                            <w:div w:id="1844281076">
                                              <w:marLeft w:val="0"/>
                                              <w:marRight w:val="0"/>
                                              <w:marTop w:val="0"/>
                                              <w:marBottom w:val="0"/>
                                              <w:divBdr>
                                                <w:top w:val="none" w:sz="0" w:space="0" w:color="auto"/>
                                                <w:left w:val="none" w:sz="0" w:space="0" w:color="auto"/>
                                                <w:bottom w:val="none" w:sz="0" w:space="0" w:color="auto"/>
                                                <w:right w:val="none" w:sz="0" w:space="0" w:color="auto"/>
                                              </w:divBdr>
                                              <w:divsChild>
                                                <w:div w:id="211842479">
                                                  <w:marLeft w:val="0"/>
                                                  <w:marRight w:val="0"/>
                                                  <w:marTop w:val="0"/>
                                                  <w:marBottom w:val="0"/>
                                                  <w:divBdr>
                                                    <w:top w:val="none" w:sz="0" w:space="0" w:color="auto"/>
                                                    <w:left w:val="none" w:sz="0" w:space="0" w:color="auto"/>
                                                    <w:bottom w:val="none" w:sz="0" w:space="0" w:color="auto"/>
                                                    <w:right w:val="none" w:sz="0" w:space="0" w:color="auto"/>
                                                  </w:divBdr>
                                                  <w:divsChild>
                                                    <w:div w:id="18898325">
                                                      <w:marLeft w:val="0"/>
                                                      <w:marRight w:val="0"/>
                                                      <w:marTop w:val="0"/>
                                                      <w:marBottom w:val="0"/>
                                                      <w:divBdr>
                                                        <w:top w:val="none" w:sz="0" w:space="0" w:color="auto"/>
                                                        <w:left w:val="none" w:sz="0" w:space="0" w:color="auto"/>
                                                        <w:bottom w:val="none" w:sz="0" w:space="0" w:color="auto"/>
                                                        <w:right w:val="none" w:sz="0" w:space="0" w:color="auto"/>
                                                      </w:divBdr>
                                                      <w:divsChild>
                                                        <w:div w:id="950086936">
                                                          <w:marLeft w:val="0"/>
                                                          <w:marRight w:val="0"/>
                                                          <w:marTop w:val="0"/>
                                                          <w:marBottom w:val="0"/>
                                                          <w:divBdr>
                                                            <w:top w:val="none" w:sz="0" w:space="0" w:color="auto"/>
                                                            <w:left w:val="none" w:sz="0" w:space="0" w:color="auto"/>
                                                            <w:bottom w:val="none" w:sz="0" w:space="0" w:color="auto"/>
                                                            <w:right w:val="none" w:sz="0" w:space="0" w:color="auto"/>
                                                          </w:divBdr>
                                                          <w:divsChild>
                                                            <w:div w:id="871918808">
                                                              <w:marLeft w:val="0"/>
                                                              <w:marRight w:val="0"/>
                                                              <w:marTop w:val="0"/>
                                                              <w:marBottom w:val="0"/>
                                                              <w:divBdr>
                                                                <w:top w:val="none" w:sz="0" w:space="0" w:color="auto"/>
                                                                <w:left w:val="none" w:sz="0" w:space="0" w:color="auto"/>
                                                                <w:bottom w:val="none" w:sz="0" w:space="0" w:color="auto"/>
                                                                <w:right w:val="none" w:sz="0" w:space="0" w:color="auto"/>
                                                              </w:divBdr>
                                                              <w:divsChild>
                                                                <w:div w:id="1128088428">
                                                                  <w:marLeft w:val="0"/>
                                                                  <w:marRight w:val="0"/>
                                                                  <w:marTop w:val="0"/>
                                                                  <w:marBottom w:val="0"/>
                                                                  <w:divBdr>
                                                                    <w:top w:val="none" w:sz="0" w:space="0" w:color="auto"/>
                                                                    <w:left w:val="none" w:sz="0" w:space="0" w:color="auto"/>
                                                                    <w:bottom w:val="none" w:sz="0" w:space="0" w:color="auto"/>
                                                                    <w:right w:val="none" w:sz="0" w:space="0" w:color="auto"/>
                                                                  </w:divBdr>
                                                                  <w:divsChild>
                                                                    <w:div w:id="1319462824">
                                                                      <w:marLeft w:val="0"/>
                                                                      <w:marRight w:val="0"/>
                                                                      <w:marTop w:val="0"/>
                                                                      <w:marBottom w:val="0"/>
                                                                      <w:divBdr>
                                                                        <w:top w:val="none" w:sz="0" w:space="0" w:color="auto"/>
                                                                        <w:left w:val="none" w:sz="0" w:space="0" w:color="auto"/>
                                                                        <w:bottom w:val="none" w:sz="0" w:space="0" w:color="auto"/>
                                                                        <w:right w:val="none" w:sz="0" w:space="0" w:color="auto"/>
                                                                      </w:divBdr>
                                                                      <w:divsChild>
                                                                        <w:div w:id="1750232174">
                                                                          <w:marLeft w:val="0"/>
                                                                          <w:marRight w:val="0"/>
                                                                          <w:marTop w:val="0"/>
                                                                          <w:marBottom w:val="0"/>
                                                                          <w:divBdr>
                                                                            <w:top w:val="none" w:sz="0" w:space="0" w:color="auto"/>
                                                                            <w:left w:val="none" w:sz="0" w:space="0" w:color="auto"/>
                                                                            <w:bottom w:val="none" w:sz="0" w:space="0" w:color="auto"/>
                                                                            <w:right w:val="none" w:sz="0" w:space="0" w:color="auto"/>
                                                                          </w:divBdr>
                                                                          <w:divsChild>
                                                                            <w:div w:id="510485430">
                                                                              <w:marLeft w:val="0"/>
                                                                              <w:marRight w:val="0"/>
                                                                              <w:marTop w:val="0"/>
                                                                              <w:marBottom w:val="0"/>
                                                                              <w:divBdr>
                                                                                <w:top w:val="none" w:sz="0" w:space="0" w:color="auto"/>
                                                                                <w:left w:val="none" w:sz="0" w:space="0" w:color="auto"/>
                                                                                <w:bottom w:val="none" w:sz="0" w:space="0" w:color="auto"/>
                                                                                <w:right w:val="none" w:sz="0" w:space="0" w:color="auto"/>
                                                                              </w:divBdr>
                                                                              <w:divsChild>
                                                                                <w:div w:id="1540121304">
                                                                                  <w:marLeft w:val="0"/>
                                                                                  <w:marRight w:val="0"/>
                                                                                  <w:marTop w:val="0"/>
                                                                                  <w:marBottom w:val="0"/>
                                                                                  <w:divBdr>
                                                                                    <w:top w:val="none" w:sz="0" w:space="0" w:color="auto"/>
                                                                                    <w:left w:val="none" w:sz="0" w:space="0" w:color="auto"/>
                                                                                    <w:bottom w:val="none" w:sz="0" w:space="0" w:color="auto"/>
                                                                                    <w:right w:val="none" w:sz="0" w:space="0" w:color="auto"/>
                                                                                  </w:divBdr>
                                                                                  <w:divsChild>
                                                                                    <w:div w:id="15749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6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317">
                                          <w:marLeft w:val="0"/>
                                          <w:marRight w:val="0"/>
                                          <w:marTop w:val="0"/>
                                          <w:marBottom w:val="0"/>
                                          <w:divBdr>
                                            <w:top w:val="none" w:sz="0" w:space="0" w:color="auto"/>
                                            <w:left w:val="none" w:sz="0" w:space="0" w:color="auto"/>
                                            <w:bottom w:val="none" w:sz="0" w:space="0" w:color="auto"/>
                                            <w:right w:val="none" w:sz="0" w:space="0" w:color="auto"/>
                                          </w:divBdr>
                                          <w:divsChild>
                                            <w:div w:id="332220367">
                                              <w:marLeft w:val="0"/>
                                              <w:marRight w:val="0"/>
                                              <w:marTop w:val="0"/>
                                              <w:marBottom w:val="0"/>
                                              <w:divBdr>
                                                <w:top w:val="none" w:sz="0" w:space="0" w:color="auto"/>
                                                <w:left w:val="none" w:sz="0" w:space="0" w:color="auto"/>
                                                <w:bottom w:val="none" w:sz="0" w:space="0" w:color="auto"/>
                                                <w:right w:val="none" w:sz="0" w:space="0" w:color="auto"/>
                                              </w:divBdr>
                                              <w:divsChild>
                                                <w:div w:id="745423814">
                                                  <w:marLeft w:val="0"/>
                                                  <w:marRight w:val="0"/>
                                                  <w:marTop w:val="0"/>
                                                  <w:marBottom w:val="0"/>
                                                  <w:divBdr>
                                                    <w:top w:val="single" w:sz="2" w:space="9" w:color="auto"/>
                                                    <w:left w:val="single" w:sz="2" w:space="9" w:color="auto"/>
                                                    <w:bottom w:val="single" w:sz="2" w:space="9" w:color="auto"/>
                                                    <w:right w:val="single" w:sz="2" w:space="9" w:color="auto"/>
                                                  </w:divBdr>
                                                  <w:divsChild>
                                                    <w:div w:id="1733186974">
                                                      <w:marLeft w:val="0"/>
                                                      <w:marRight w:val="0"/>
                                                      <w:marTop w:val="0"/>
                                                      <w:marBottom w:val="0"/>
                                                      <w:divBdr>
                                                        <w:top w:val="none" w:sz="0" w:space="0" w:color="auto"/>
                                                        <w:left w:val="none" w:sz="0" w:space="0" w:color="auto"/>
                                                        <w:bottom w:val="none" w:sz="0" w:space="0" w:color="auto"/>
                                                        <w:right w:val="none" w:sz="0" w:space="0" w:color="auto"/>
                                                      </w:divBdr>
                                                      <w:divsChild>
                                                        <w:div w:id="579098543">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sChild>
                                            </w:div>
                                            <w:div w:id="1476528149">
                                              <w:marLeft w:val="0"/>
                                              <w:marRight w:val="0"/>
                                              <w:marTop w:val="0"/>
                                              <w:marBottom w:val="0"/>
                                              <w:divBdr>
                                                <w:top w:val="none" w:sz="0" w:space="0" w:color="auto"/>
                                                <w:left w:val="none" w:sz="0" w:space="0" w:color="auto"/>
                                                <w:bottom w:val="none" w:sz="0" w:space="0" w:color="auto"/>
                                                <w:right w:val="none" w:sz="0" w:space="0" w:color="auto"/>
                                              </w:divBdr>
                                              <w:divsChild>
                                                <w:div w:id="361054969">
                                                  <w:marLeft w:val="0"/>
                                                  <w:marRight w:val="0"/>
                                                  <w:marTop w:val="0"/>
                                                  <w:marBottom w:val="0"/>
                                                  <w:divBdr>
                                                    <w:top w:val="none" w:sz="0" w:space="0" w:color="auto"/>
                                                    <w:left w:val="none" w:sz="0" w:space="0" w:color="auto"/>
                                                    <w:bottom w:val="none" w:sz="0" w:space="0" w:color="auto"/>
                                                    <w:right w:val="none" w:sz="0" w:space="0" w:color="auto"/>
                                                  </w:divBdr>
                                                  <w:divsChild>
                                                    <w:div w:id="691298802">
                                                      <w:marLeft w:val="0"/>
                                                      <w:marRight w:val="0"/>
                                                      <w:marTop w:val="0"/>
                                                      <w:marBottom w:val="0"/>
                                                      <w:divBdr>
                                                        <w:top w:val="none" w:sz="0" w:space="0" w:color="auto"/>
                                                        <w:left w:val="none" w:sz="0" w:space="0" w:color="auto"/>
                                                        <w:bottom w:val="none" w:sz="0" w:space="0" w:color="auto"/>
                                                        <w:right w:val="none" w:sz="0" w:space="0" w:color="auto"/>
                                                      </w:divBdr>
                                                      <w:divsChild>
                                                        <w:div w:id="696197790">
                                                          <w:marLeft w:val="0"/>
                                                          <w:marRight w:val="0"/>
                                                          <w:marTop w:val="0"/>
                                                          <w:marBottom w:val="0"/>
                                                          <w:divBdr>
                                                            <w:top w:val="none" w:sz="0" w:space="0" w:color="auto"/>
                                                            <w:left w:val="none" w:sz="0" w:space="0" w:color="auto"/>
                                                            <w:bottom w:val="none" w:sz="0" w:space="0" w:color="auto"/>
                                                            <w:right w:val="none" w:sz="0" w:space="0" w:color="auto"/>
                                                          </w:divBdr>
                                                          <w:divsChild>
                                                            <w:div w:id="701831474">
                                                              <w:marLeft w:val="0"/>
                                                              <w:marRight w:val="0"/>
                                                              <w:marTop w:val="0"/>
                                                              <w:marBottom w:val="0"/>
                                                              <w:divBdr>
                                                                <w:top w:val="none" w:sz="0" w:space="0" w:color="auto"/>
                                                                <w:left w:val="none" w:sz="0" w:space="0" w:color="auto"/>
                                                                <w:bottom w:val="none" w:sz="0" w:space="0" w:color="auto"/>
                                                                <w:right w:val="none" w:sz="0" w:space="0" w:color="auto"/>
                                                              </w:divBdr>
                                                              <w:divsChild>
                                                                <w:div w:id="1419516220">
                                                                  <w:marLeft w:val="0"/>
                                                                  <w:marRight w:val="0"/>
                                                                  <w:marTop w:val="0"/>
                                                                  <w:marBottom w:val="0"/>
                                                                  <w:divBdr>
                                                                    <w:top w:val="none" w:sz="0" w:space="0" w:color="auto"/>
                                                                    <w:left w:val="none" w:sz="0" w:space="0" w:color="auto"/>
                                                                    <w:bottom w:val="none" w:sz="0" w:space="0" w:color="auto"/>
                                                                    <w:right w:val="none" w:sz="0" w:space="0" w:color="auto"/>
                                                                  </w:divBdr>
                                                                  <w:divsChild>
                                                                    <w:div w:id="1269118585">
                                                                      <w:marLeft w:val="0"/>
                                                                      <w:marRight w:val="0"/>
                                                                      <w:marTop w:val="0"/>
                                                                      <w:marBottom w:val="0"/>
                                                                      <w:divBdr>
                                                                        <w:top w:val="none" w:sz="0" w:space="0" w:color="auto"/>
                                                                        <w:left w:val="none" w:sz="0" w:space="0" w:color="auto"/>
                                                                        <w:bottom w:val="none" w:sz="0" w:space="0" w:color="auto"/>
                                                                        <w:right w:val="none" w:sz="0" w:space="0" w:color="auto"/>
                                                                      </w:divBdr>
                                                                      <w:divsChild>
                                                                        <w:div w:id="298267009">
                                                                          <w:marLeft w:val="0"/>
                                                                          <w:marRight w:val="0"/>
                                                                          <w:marTop w:val="0"/>
                                                                          <w:marBottom w:val="0"/>
                                                                          <w:divBdr>
                                                                            <w:top w:val="none" w:sz="0" w:space="0" w:color="auto"/>
                                                                            <w:left w:val="none" w:sz="0" w:space="0" w:color="auto"/>
                                                                            <w:bottom w:val="none" w:sz="0" w:space="0" w:color="auto"/>
                                                                            <w:right w:val="none" w:sz="0" w:space="0" w:color="auto"/>
                                                                          </w:divBdr>
                                                                          <w:divsChild>
                                                                            <w:div w:id="2126654287">
                                                                              <w:marLeft w:val="0"/>
                                                                              <w:marRight w:val="0"/>
                                                                              <w:marTop w:val="0"/>
                                                                              <w:marBottom w:val="0"/>
                                                                              <w:divBdr>
                                                                                <w:top w:val="none" w:sz="0" w:space="0" w:color="auto"/>
                                                                                <w:left w:val="none" w:sz="0" w:space="0" w:color="auto"/>
                                                                                <w:bottom w:val="none" w:sz="0" w:space="0" w:color="auto"/>
                                                                                <w:right w:val="none" w:sz="0" w:space="0" w:color="auto"/>
                                                                              </w:divBdr>
                                                                              <w:divsChild>
                                                                                <w:div w:id="1821995796">
                                                                                  <w:marLeft w:val="0"/>
                                                                                  <w:marRight w:val="0"/>
                                                                                  <w:marTop w:val="0"/>
                                                                                  <w:marBottom w:val="0"/>
                                                                                  <w:divBdr>
                                                                                    <w:top w:val="none" w:sz="0" w:space="0" w:color="auto"/>
                                                                                    <w:left w:val="none" w:sz="0" w:space="0" w:color="auto"/>
                                                                                    <w:bottom w:val="none" w:sz="0" w:space="0" w:color="auto"/>
                                                                                    <w:right w:val="none" w:sz="0" w:space="0" w:color="auto"/>
                                                                                  </w:divBdr>
                                                                                  <w:divsChild>
                                                                                    <w:div w:id="12328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909936">
                                          <w:marLeft w:val="0"/>
                                          <w:marRight w:val="0"/>
                                          <w:marTop w:val="0"/>
                                          <w:marBottom w:val="0"/>
                                          <w:divBdr>
                                            <w:top w:val="none" w:sz="0" w:space="0" w:color="auto"/>
                                            <w:left w:val="none" w:sz="0" w:space="0" w:color="auto"/>
                                            <w:bottom w:val="none" w:sz="0" w:space="0" w:color="auto"/>
                                            <w:right w:val="none" w:sz="0" w:space="0" w:color="auto"/>
                                          </w:divBdr>
                                          <w:divsChild>
                                            <w:div w:id="805009259">
                                              <w:marLeft w:val="0"/>
                                              <w:marRight w:val="0"/>
                                              <w:marTop w:val="0"/>
                                              <w:marBottom w:val="0"/>
                                              <w:divBdr>
                                                <w:top w:val="none" w:sz="0" w:space="0" w:color="auto"/>
                                                <w:left w:val="none" w:sz="0" w:space="0" w:color="auto"/>
                                                <w:bottom w:val="none" w:sz="0" w:space="0" w:color="auto"/>
                                                <w:right w:val="none" w:sz="0" w:space="0" w:color="auto"/>
                                              </w:divBdr>
                                              <w:divsChild>
                                                <w:div w:id="832260569">
                                                  <w:marLeft w:val="0"/>
                                                  <w:marRight w:val="0"/>
                                                  <w:marTop w:val="0"/>
                                                  <w:marBottom w:val="0"/>
                                                  <w:divBdr>
                                                    <w:top w:val="single" w:sz="2" w:space="9" w:color="auto"/>
                                                    <w:left w:val="single" w:sz="2" w:space="9" w:color="auto"/>
                                                    <w:bottom w:val="single" w:sz="2" w:space="9" w:color="auto"/>
                                                    <w:right w:val="single" w:sz="2" w:space="9" w:color="auto"/>
                                                  </w:divBdr>
                                                  <w:divsChild>
                                                    <w:div w:id="1962875757">
                                                      <w:marLeft w:val="0"/>
                                                      <w:marRight w:val="0"/>
                                                      <w:marTop w:val="0"/>
                                                      <w:marBottom w:val="0"/>
                                                      <w:divBdr>
                                                        <w:top w:val="none" w:sz="0" w:space="0" w:color="auto"/>
                                                        <w:left w:val="none" w:sz="0" w:space="0" w:color="auto"/>
                                                        <w:bottom w:val="none" w:sz="0" w:space="0" w:color="auto"/>
                                                        <w:right w:val="none" w:sz="0" w:space="0" w:color="auto"/>
                                                      </w:divBdr>
                                                      <w:divsChild>
                                                        <w:div w:id="2109999888">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sChild>
                                            </w:div>
                                            <w:div w:id="1515144630">
                                              <w:marLeft w:val="0"/>
                                              <w:marRight w:val="0"/>
                                              <w:marTop w:val="0"/>
                                              <w:marBottom w:val="0"/>
                                              <w:divBdr>
                                                <w:top w:val="none" w:sz="0" w:space="0" w:color="auto"/>
                                                <w:left w:val="none" w:sz="0" w:space="0" w:color="auto"/>
                                                <w:bottom w:val="none" w:sz="0" w:space="0" w:color="auto"/>
                                                <w:right w:val="none" w:sz="0" w:space="0" w:color="auto"/>
                                              </w:divBdr>
                                              <w:divsChild>
                                                <w:div w:id="1787577594">
                                                  <w:marLeft w:val="0"/>
                                                  <w:marRight w:val="0"/>
                                                  <w:marTop w:val="0"/>
                                                  <w:marBottom w:val="0"/>
                                                  <w:divBdr>
                                                    <w:top w:val="none" w:sz="0" w:space="0" w:color="auto"/>
                                                    <w:left w:val="none" w:sz="0" w:space="0" w:color="auto"/>
                                                    <w:bottom w:val="none" w:sz="0" w:space="0" w:color="auto"/>
                                                    <w:right w:val="none" w:sz="0" w:space="0" w:color="auto"/>
                                                  </w:divBdr>
                                                  <w:divsChild>
                                                    <w:div w:id="599487212">
                                                      <w:marLeft w:val="0"/>
                                                      <w:marRight w:val="0"/>
                                                      <w:marTop w:val="0"/>
                                                      <w:marBottom w:val="0"/>
                                                      <w:divBdr>
                                                        <w:top w:val="none" w:sz="0" w:space="0" w:color="auto"/>
                                                        <w:left w:val="none" w:sz="0" w:space="0" w:color="auto"/>
                                                        <w:bottom w:val="none" w:sz="0" w:space="0" w:color="auto"/>
                                                        <w:right w:val="none" w:sz="0" w:space="0" w:color="auto"/>
                                                      </w:divBdr>
                                                      <w:divsChild>
                                                        <w:div w:id="1445345004">
                                                          <w:marLeft w:val="0"/>
                                                          <w:marRight w:val="0"/>
                                                          <w:marTop w:val="0"/>
                                                          <w:marBottom w:val="0"/>
                                                          <w:divBdr>
                                                            <w:top w:val="none" w:sz="0" w:space="0" w:color="auto"/>
                                                            <w:left w:val="none" w:sz="0" w:space="0" w:color="auto"/>
                                                            <w:bottom w:val="none" w:sz="0" w:space="0" w:color="auto"/>
                                                            <w:right w:val="none" w:sz="0" w:space="0" w:color="auto"/>
                                                          </w:divBdr>
                                                          <w:divsChild>
                                                            <w:div w:id="1895896578">
                                                              <w:marLeft w:val="0"/>
                                                              <w:marRight w:val="0"/>
                                                              <w:marTop w:val="0"/>
                                                              <w:marBottom w:val="0"/>
                                                              <w:divBdr>
                                                                <w:top w:val="none" w:sz="0" w:space="0" w:color="auto"/>
                                                                <w:left w:val="none" w:sz="0" w:space="0" w:color="auto"/>
                                                                <w:bottom w:val="none" w:sz="0" w:space="0" w:color="auto"/>
                                                                <w:right w:val="none" w:sz="0" w:space="0" w:color="auto"/>
                                                              </w:divBdr>
                                                              <w:divsChild>
                                                                <w:div w:id="1524589488">
                                                                  <w:marLeft w:val="0"/>
                                                                  <w:marRight w:val="0"/>
                                                                  <w:marTop w:val="0"/>
                                                                  <w:marBottom w:val="0"/>
                                                                  <w:divBdr>
                                                                    <w:top w:val="none" w:sz="0" w:space="0" w:color="auto"/>
                                                                    <w:left w:val="none" w:sz="0" w:space="0" w:color="auto"/>
                                                                    <w:bottom w:val="none" w:sz="0" w:space="0" w:color="auto"/>
                                                                    <w:right w:val="none" w:sz="0" w:space="0" w:color="auto"/>
                                                                  </w:divBdr>
                                                                  <w:divsChild>
                                                                    <w:div w:id="2114786578">
                                                                      <w:marLeft w:val="0"/>
                                                                      <w:marRight w:val="0"/>
                                                                      <w:marTop w:val="0"/>
                                                                      <w:marBottom w:val="0"/>
                                                                      <w:divBdr>
                                                                        <w:top w:val="none" w:sz="0" w:space="0" w:color="auto"/>
                                                                        <w:left w:val="none" w:sz="0" w:space="0" w:color="auto"/>
                                                                        <w:bottom w:val="none" w:sz="0" w:space="0" w:color="auto"/>
                                                                        <w:right w:val="none" w:sz="0" w:space="0" w:color="auto"/>
                                                                      </w:divBdr>
                                                                      <w:divsChild>
                                                                        <w:div w:id="1661032100">
                                                                          <w:marLeft w:val="0"/>
                                                                          <w:marRight w:val="0"/>
                                                                          <w:marTop w:val="0"/>
                                                                          <w:marBottom w:val="0"/>
                                                                          <w:divBdr>
                                                                            <w:top w:val="none" w:sz="0" w:space="0" w:color="auto"/>
                                                                            <w:left w:val="none" w:sz="0" w:space="0" w:color="auto"/>
                                                                            <w:bottom w:val="none" w:sz="0" w:space="0" w:color="auto"/>
                                                                            <w:right w:val="none" w:sz="0" w:space="0" w:color="auto"/>
                                                                          </w:divBdr>
                                                                          <w:divsChild>
                                                                            <w:div w:id="2065719255">
                                                                              <w:marLeft w:val="0"/>
                                                                              <w:marRight w:val="0"/>
                                                                              <w:marTop w:val="0"/>
                                                                              <w:marBottom w:val="0"/>
                                                                              <w:divBdr>
                                                                                <w:top w:val="none" w:sz="0" w:space="0" w:color="auto"/>
                                                                                <w:left w:val="none" w:sz="0" w:space="0" w:color="auto"/>
                                                                                <w:bottom w:val="none" w:sz="0" w:space="0" w:color="auto"/>
                                                                                <w:right w:val="none" w:sz="0" w:space="0" w:color="auto"/>
                                                                              </w:divBdr>
                                                                              <w:divsChild>
                                                                                <w:div w:id="1571846829">
                                                                                  <w:marLeft w:val="0"/>
                                                                                  <w:marRight w:val="0"/>
                                                                                  <w:marTop w:val="0"/>
                                                                                  <w:marBottom w:val="0"/>
                                                                                  <w:divBdr>
                                                                                    <w:top w:val="none" w:sz="0" w:space="0" w:color="auto"/>
                                                                                    <w:left w:val="none" w:sz="0" w:space="0" w:color="auto"/>
                                                                                    <w:bottom w:val="none" w:sz="0" w:space="0" w:color="auto"/>
                                                                                    <w:right w:val="none" w:sz="0" w:space="0" w:color="auto"/>
                                                                                  </w:divBdr>
                                                                                  <w:divsChild>
                                                                                    <w:div w:id="9272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525839">
      <w:bodyDiv w:val="1"/>
      <w:marLeft w:val="0"/>
      <w:marRight w:val="0"/>
      <w:marTop w:val="0"/>
      <w:marBottom w:val="0"/>
      <w:divBdr>
        <w:top w:val="none" w:sz="0" w:space="0" w:color="auto"/>
        <w:left w:val="none" w:sz="0" w:space="0" w:color="auto"/>
        <w:bottom w:val="none" w:sz="0" w:space="0" w:color="auto"/>
        <w:right w:val="none" w:sz="0" w:space="0" w:color="auto"/>
      </w:divBdr>
    </w:div>
    <w:div w:id="1814373703">
      <w:bodyDiv w:val="1"/>
      <w:marLeft w:val="0"/>
      <w:marRight w:val="0"/>
      <w:marTop w:val="0"/>
      <w:marBottom w:val="0"/>
      <w:divBdr>
        <w:top w:val="none" w:sz="0" w:space="0" w:color="auto"/>
        <w:left w:val="none" w:sz="0" w:space="0" w:color="auto"/>
        <w:bottom w:val="none" w:sz="0" w:space="0" w:color="auto"/>
        <w:right w:val="none" w:sz="0" w:space="0" w:color="auto"/>
      </w:divBdr>
    </w:div>
    <w:div w:id="1814713524">
      <w:bodyDiv w:val="1"/>
      <w:marLeft w:val="0"/>
      <w:marRight w:val="0"/>
      <w:marTop w:val="0"/>
      <w:marBottom w:val="0"/>
      <w:divBdr>
        <w:top w:val="none" w:sz="0" w:space="0" w:color="auto"/>
        <w:left w:val="none" w:sz="0" w:space="0" w:color="auto"/>
        <w:bottom w:val="none" w:sz="0" w:space="0" w:color="auto"/>
        <w:right w:val="none" w:sz="0" w:space="0" w:color="auto"/>
      </w:divBdr>
    </w:div>
    <w:div w:id="1815832988">
      <w:bodyDiv w:val="1"/>
      <w:marLeft w:val="0"/>
      <w:marRight w:val="0"/>
      <w:marTop w:val="0"/>
      <w:marBottom w:val="0"/>
      <w:divBdr>
        <w:top w:val="none" w:sz="0" w:space="0" w:color="auto"/>
        <w:left w:val="none" w:sz="0" w:space="0" w:color="auto"/>
        <w:bottom w:val="none" w:sz="0" w:space="0" w:color="auto"/>
        <w:right w:val="none" w:sz="0" w:space="0" w:color="auto"/>
      </w:divBdr>
    </w:div>
    <w:div w:id="1823304021">
      <w:bodyDiv w:val="1"/>
      <w:marLeft w:val="0"/>
      <w:marRight w:val="0"/>
      <w:marTop w:val="0"/>
      <w:marBottom w:val="0"/>
      <w:divBdr>
        <w:top w:val="none" w:sz="0" w:space="0" w:color="auto"/>
        <w:left w:val="none" w:sz="0" w:space="0" w:color="auto"/>
        <w:bottom w:val="none" w:sz="0" w:space="0" w:color="auto"/>
        <w:right w:val="none" w:sz="0" w:space="0" w:color="auto"/>
      </w:divBdr>
    </w:div>
    <w:div w:id="1855414755">
      <w:bodyDiv w:val="1"/>
      <w:marLeft w:val="0"/>
      <w:marRight w:val="0"/>
      <w:marTop w:val="0"/>
      <w:marBottom w:val="0"/>
      <w:divBdr>
        <w:top w:val="none" w:sz="0" w:space="0" w:color="auto"/>
        <w:left w:val="none" w:sz="0" w:space="0" w:color="auto"/>
        <w:bottom w:val="none" w:sz="0" w:space="0" w:color="auto"/>
        <w:right w:val="none" w:sz="0" w:space="0" w:color="auto"/>
      </w:divBdr>
    </w:div>
    <w:div w:id="1857310848">
      <w:bodyDiv w:val="1"/>
      <w:marLeft w:val="0"/>
      <w:marRight w:val="0"/>
      <w:marTop w:val="0"/>
      <w:marBottom w:val="0"/>
      <w:divBdr>
        <w:top w:val="none" w:sz="0" w:space="0" w:color="auto"/>
        <w:left w:val="none" w:sz="0" w:space="0" w:color="auto"/>
        <w:bottom w:val="none" w:sz="0" w:space="0" w:color="auto"/>
        <w:right w:val="none" w:sz="0" w:space="0" w:color="auto"/>
      </w:divBdr>
    </w:div>
    <w:div w:id="1863470661">
      <w:bodyDiv w:val="1"/>
      <w:marLeft w:val="0"/>
      <w:marRight w:val="0"/>
      <w:marTop w:val="0"/>
      <w:marBottom w:val="0"/>
      <w:divBdr>
        <w:top w:val="none" w:sz="0" w:space="0" w:color="auto"/>
        <w:left w:val="none" w:sz="0" w:space="0" w:color="auto"/>
        <w:bottom w:val="none" w:sz="0" w:space="0" w:color="auto"/>
        <w:right w:val="none" w:sz="0" w:space="0" w:color="auto"/>
      </w:divBdr>
    </w:div>
    <w:div w:id="1923678537">
      <w:bodyDiv w:val="1"/>
      <w:marLeft w:val="0"/>
      <w:marRight w:val="0"/>
      <w:marTop w:val="0"/>
      <w:marBottom w:val="0"/>
      <w:divBdr>
        <w:top w:val="none" w:sz="0" w:space="0" w:color="auto"/>
        <w:left w:val="none" w:sz="0" w:space="0" w:color="auto"/>
        <w:bottom w:val="none" w:sz="0" w:space="0" w:color="auto"/>
        <w:right w:val="none" w:sz="0" w:space="0" w:color="auto"/>
      </w:divBdr>
    </w:div>
    <w:div w:id="1963223246">
      <w:bodyDiv w:val="1"/>
      <w:marLeft w:val="0"/>
      <w:marRight w:val="0"/>
      <w:marTop w:val="0"/>
      <w:marBottom w:val="0"/>
      <w:divBdr>
        <w:top w:val="none" w:sz="0" w:space="0" w:color="auto"/>
        <w:left w:val="none" w:sz="0" w:space="0" w:color="auto"/>
        <w:bottom w:val="none" w:sz="0" w:space="0" w:color="auto"/>
        <w:right w:val="none" w:sz="0" w:space="0" w:color="auto"/>
      </w:divBdr>
    </w:div>
    <w:div w:id="1970280895">
      <w:bodyDiv w:val="1"/>
      <w:marLeft w:val="0"/>
      <w:marRight w:val="0"/>
      <w:marTop w:val="0"/>
      <w:marBottom w:val="0"/>
      <w:divBdr>
        <w:top w:val="none" w:sz="0" w:space="0" w:color="auto"/>
        <w:left w:val="none" w:sz="0" w:space="0" w:color="auto"/>
        <w:bottom w:val="none" w:sz="0" w:space="0" w:color="auto"/>
        <w:right w:val="none" w:sz="0" w:space="0" w:color="auto"/>
      </w:divBdr>
    </w:div>
    <w:div w:id="1975018947">
      <w:bodyDiv w:val="1"/>
      <w:marLeft w:val="0"/>
      <w:marRight w:val="0"/>
      <w:marTop w:val="0"/>
      <w:marBottom w:val="0"/>
      <w:divBdr>
        <w:top w:val="none" w:sz="0" w:space="0" w:color="auto"/>
        <w:left w:val="none" w:sz="0" w:space="0" w:color="auto"/>
        <w:bottom w:val="none" w:sz="0" w:space="0" w:color="auto"/>
        <w:right w:val="none" w:sz="0" w:space="0" w:color="auto"/>
      </w:divBdr>
    </w:div>
    <w:div w:id="1980719138">
      <w:bodyDiv w:val="1"/>
      <w:marLeft w:val="0"/>
      <w:marRight w:val="0"/>
      <w:marTop w:val="0"/>
      <w:marBottom w:val="0"/>
      <w:divBdr>
        <w:top w:val="none" w:sz="0" w:space="0" w:color="auto"/>
        <w:left w:val="none" w:sz="0" w:space="0" w:color="auto"/>
        <w:bottom w:val="none" w:sz="0" w:space="0" w:color="auto"/>
        <w:right w:val="none" w:sz="0" w:space="0" w:color="auto"/>
      </w:divBdr>
    </w:div>
    <w:div w:id="1999335798">
      <w:bodyDiv w:val="1"/>
      <w:marLeft w:val="0"/>
      <w:marRight w:val="0"/>
      <w:marTop w:val="0"/>
      <w:marBottom w:val="0"/>
      <w:divBdr>
        <w:top w:val="none" w:sz="0" w:space="0" w:color="auto"/>
        <w:left w:val="none" w:sz="0" w:space="0" w:color="auto"/>
        <w:bottom w:val="none" w:sz="0" w:space="0" w:color="auto"/>
        <w:right w:val="none" w:sz="0" w:space="0" w:color="auto"/>
      </w:divBdr>
    </w:div>
    <w:div w:id="2002393004">
      <w:bodyDiv w:val="1"/>
      <w:marLeft w:val="0"/>
      <w:marRight w:val="0"/>
      <w:marTop w:val="0"/>
      <w:marBottom w:val="0"/>
      <w:divBdr>
        <w:top w:val="none" w:sz="0" w:space="0" w:color="auto"/>
        <w:left w:val="none" w:sz="0" w:space="0" w:color="auto"/>
        <w:bottom w:val="none" w:sz="0" w:space="0" w:color="auto"/>
        <w:right w:val="none" w:sz="0" w:space="0" w:color="auto"/>
      </w:divBdr>
    </w:div>
    <w:div w:id="2025859586">
      <w:bodyDiv w:val="1"/>
      <w:marLeft w:val="0"/>
      <w:marRight w:val="0"/>
      <w:marTop w:val="0"/>
      <w:marBottom w:val="0"/>
      <w:divBdr>
        <w:top w:val="none" w:sz="0" w:space="0" w:color="auto"/>
        <w:left w:val="none" w:sz="0" w:space="0" w:color="auto"/>
        <w:bottom w:val="none" w:sz="0" w:space="0" w:color="auto"/>
        <w:right w:val="none" w:sz="0" w:space="0" w:color="auto"/>
      </w:divBdr>
    </w:div>
    <w:div w:id="2033652595">
      <w:bodyDiv w:val="1"/>
      <w:marLeft w:val="0"/>
      <w:marRight w:val="0"/>
      <w:marTop w:val="0"/>
      <w:marBottom w:val="0"/>
      <w:divBdr>
        <w:top w:val="none" w:sz="0" w:space="0" w:color="auto"/>
        <w:left w:val="none" w:sz="0" w:space="0" w:color="auto"/>
        <w:bottom w:val="none" w:sz="0" w:space="0" w:color="auto"/>
        <w:right w:val="none" w:sz="0" w:space="0" w:color="auto"/>
      </w:divBdr>
    </w:div>
    <w:div w:id="2096633186">
      <w:bodyDiv w:val="1"/>
      <w:marLeft w:val="0"/>
      <w:marRight w:val="0"/>
      <w:marTop w:val="0"/>
      <w:marBottom w:val="0"/>
      <w:divBdr>
        <w:top w:val="none" w:sz="0" w:space="0" w:color="auto"/>
        <w:left w:val="none" w:sz="0" w:space="0" w:color="auto"/>
        <w:bottom w:val="none" w:sz="0" w:space="0" w:color="auto"/>
        <w:right w:val="none" w:sz="0" w:space="0" w:color="auto"/>
      </w:divBdr>
    </w:div>
    <w:div w:id="2101019788">
      <w:bodyDiv w:val="1"/>
      <w:marLeft w:val="0"/>
      <w:marRight w:val="0"/>
      <w:marTop w:val="0"/>
      <w:marBottom w:val="0"/>
      <w:divBdr>
        <w:top w:val="none" w:sz="0" w:space="0" w:color="auto"/>
        <w:left w:val="none" w:sz="0" w:space="0" w:color="auto"/>
        <w:bottom w:val="none" w:sz="0" w:space="0" w:color="auto"/>
        <w:right w:val="none" w:sz="0" w:space="0" w:color="auto"/>
      </w:divBdr>
    </w:div>
    <w:div w:id="2116823838">
      <w:bodyDiv w:val="1"/>
      <w:marLeft w:val="0"/>
      <w:marRight w:val="0"/>
      <w:marTop w:val="0"/>
      <w:marBottom w:val="0"/>
      <w:divBdr>
        <w:top w:val="none" w:sz="0" w:space="0" w:color="auto"/>
        <w:left w:val="none" w:sz="0" w:space="0" w:color="auto"/>
        <w:bottom w:val="none" w:sz="0" w:space="0" w:color="auto"/>
        <w:right w:val="none" w:sz="0" w:space="0" w:color="auto"/>
      </w:divBdr>
    </w:div>
    <w:div w:id="2123376069">
      <w:bodyDiv w:val="1"/>
      <w:marLeft w:val="0"/>
      <w:marRight w:val="0"/>
      <w:marTop w:val="0"/>
      <w:marBottom w:val="0"/>
      <w:divBdr>
        <w:top w:val="none" w:sz="0" w:space="0" w:color="auto"/>
        <w:left w:val="none" w:sz="0" w:space="0" w:color="auto"/>
        <w:bottom w:val="none" w:sz="0" w:space="0" w:color="auto"/>
        <w:right w:val="none" w:sz="0" w:space="0" w:color="auto"/>
      </w:divBdr>
    </w:div>
    <w:div w:id="2123959512">
      <w:bodyDiv w:val="1"/>
      <w:marLeft w:val="0"/>
      <w:marRight w:val="0"/>
      <w:marTop w:val="0"/>
      <w:marBottom w:val="0"/>
      <w:divBdr>
        <w:top w:val="none" w:sz="0" w:space="0" w:color="auto"/>
        <w:left w:val="none" w:sz="0" w:space="0" w:color="auto"/>
        <w:bottom w:val="none" w:sz="0" w:space="0" w:color="auto"/>
        <w:right w:val="none" w:sz="0" w:space="0" w:color="auto"/>
      </w:divBdr>
    </w:div>
    <w:div w:id="21296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s://pulpit.alwatanvoice.com/articles/2015/12/01/386289.html"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yperlink" Target="http://arabic.babelmed.net/agenda/60/754-2016-03-25-12-19-30.html"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29" Type="http://schemas.openxmlformats.org/officeDocument/2006/relationships/hyperlink" Target="https://democraticac.de/"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hyperlink" Target="http://www.un.org/womenwatch/daw/Review/responses/algeria-arabic" TargetMode="External"/><Relationship Id="rId37" Type="http://schemas.openxmlformats.org/officeDocument/2006/relationships/hyperlink" Target="https://www.ahewar.org/debat/show.art.asp?aid=303229" TargetMode="Externa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https://digitallibrary.un.org/record/1309846"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interieur.gov.dz/index.php/a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yperlink" Target="http://www.http/demociatica.de" TargetMode="External"/><Relationship Id="rId35" Type="http://schemas.openxmlformats.org/officeDocument/2006/relationships/hyperlink" Target="https://doi.org/10.4000/insaniyat.13678"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emocraticac.de/" TargetMode="External"/><Relationship Id="rId3" Type="http://schemas.openxmlformats.org/officeDocument/2006/relationships/hyperlink" Target="https://studies.aljazeera.net/ar" TargetMode="External"/><Relationship Id="rId7" Type="http://schemas.openxmlformats.org/officeDocument/2006/relationships/hyperlink" Target="http://arabic.babelmed.net/agenda/60/754-2016-03-25-12-19-30.html" TargetMode="External"/><Relationship Id="rId12" Type="http://schemas.openxmlformats.org/officeDocument/2006/relationships/hyperlink" Target="http://www.un.org/womenwatch/daw/Review/responses/algeria-arabic" TargetMode="External"/><Relationship Id="rId2" Type="http://schemas.openxmlformats.org/officeDocument/2006/relationships/hyperlink" Target="https://www.ahewar.org/debat/show.art.asp?aid=303229" TargetMode="External"/><Relationship Id="rId1" Type="http://schemas.openxmlformats.org/officeDocument/2006/relationships/hyperlink" Target="https://doi.org/10.4000/insaniyat.13678" TargetMode="External"/><Relationship Id="rId6" Type="http://schemas.openxmlformats.org/officeDocument/2006/relationships/hyperlink" Target="https://digitallibrary.un.org/record/1309846?ln=ar" TargetMode="External"/><Relationship Id="rId11" Type="http://schemas.openxmlformats.org/officeDocument/2006/relationships/hyperlink" Target="http://www.http/demociatica.de" TargetMode="External"/><Relationship Id="rId5" Type="http://schemas.openxmlformats.org/officeDocument/2006/relationships/hyperlink" Target="http://naimasemina.daftaree.com/2012-07-18-93176-%D8%A7%D9%82%D8%B9+%D8%B4%D9%83%D8%A7+%D8%A7%D9%84%D8%B9+%D8%AF%D9%88%D9%84" TargetMode="External"/><Relationship Id="rId10" Type="http://schemas.openxmlformats.org/officeDocument/2006/relationships/hyperlink" Target="https://pulpit.alwatanvoice.com/articles/2015/12/01/386289.html" TargetMode="External"/><Relationship Id="rId4" Type="http://schemas.openxmlformats.org/officeDocument/2006/relationships/hyperlink" Target="https://www.interieur.gov.dz/index.php/ar/" TargetMode="External"/><Relationship Id="rId9" Type="http://schemas.openxmlformats.org/officeDocument/2006/relationships/hyperlink" Target="https://www.undp.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8619-BC23-459E-B1E7-5A94D1A2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145</Pages>
  <Words>24121</Words>
  <Characters>132671</Characters>
  <Application>Microsoft Office Word</Application>
  <DocSecurity>0</DocSecurity>
  <Lines>1105</Lines>
  <Paragraphs>312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beinTECH</dc:creator>
  <cp:keywords/>
  <dc:description/>
  <cp:lastModifiedBy>beinTECH</cp:lastModifiedBy>
  <cp:revision>392</cp:revision>
  <dcterms:created xsi:type="dcterms:W3CDTF">2023-06-14T16:14:00Z</dcterms:created>
  <dcterms:modified xsi:type="dcterms:W3CDTF">2023-09-09T23:18:00Z</dcterms:modified>
</cp:coreProperties>
</file>