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C5" w:rsidRPr="009373B9" w:rsidRDefault="00FD0DC5" w:rsidP="00FD0DC5">
      <w:pPr>
        <w:spacing w:after="0" w:line="240" w:lineRule="auto"/>
        <w:jc w:val="center"/>
        <w:rPr>
          <w:rFonts w:ascii="Times New Roman" w:hAnsi="Times New Roman" w:cs="Times New Roman"/>
          <w:b/>
          <w:bCs/>
          <w:color w:val="000000"/>
        </w:rPr>
      </w:pPr>
      <w:r w:rsidRPr="009373B9">
        <w:rPr>
          <w:rFonts w:ascii="Times New Roman" w:hAnsi="Times New Roman" w:cs="Times New Roman"/>
          <w:b/>
          <w:bCs/>
          <w:color w:val="000000"/>
        </w:rPr>
        <w:t>RÉPUBLIQUE ALGÉRIENNE DÉMOCRATIQUE ET POPULAIRE</w:t>
      </w:r>
    </w:p>
    <w:p w:rsidR="00FD0DC5" w:rsidRPr="005D53FC" w:rsidRDefault="00FD0DC5" w:rsidP="00FD0DC5">
      <w:pPr>
        <w:pStyle w:val="Titre1"/>
        <w:jc w:val="center"/>
        <w:rPr>
          <w:rFonts w:ascii="Times New Roman" w:hAnsi="Times New Roman"/>
          <w:color w:val="auto"/>
        </w:rPr>
      </w:pPr>
      <w:bookmarkStart w:id="0" w:name="_Toc442550069"/>
      <w:r w:rsidRPr="005D53FC">
        <w:rPr>
          <w:rFonts w:ascii="Times New Roman" w:hAnsi="Times New Roman"/>
          <w:color w:val="auto"/>
        </w:rPr>
        <w:t>Déclaration de candidature</w:t>
      </w:r>
      <w:bookmarkEnd w:id="0"/>
    </w:p>
    <w:p w:rsidR="00FD0DC5" w:rsidRPr="009373B9" w:rsidRDefault="00FD0DC5" w:rsidP="00FD0DC5">
      <w:pPr>
        <w:jc w:val="both"/>
        <w:rPr>
          <w:rFonts w:ascii="Times New Roman" w:hAnsi="Times New Roman" w:cs="Times New Roman"/>
        </w:rPr>
      </w:pP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1/Identification du service contractant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Désignation du service contractant:…………………………………………………………</w:t>
      </w:r>
      <w:r>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b/>
          <w:bCs/>
          <w:color w:val="000000"/>
          <w:sz w:val="24"/>
          <w:szCs w:val="24"/>
        </w:rPr>
        <w:t>2/Objet du contrat</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3/Objet de la candidature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La présente déclaration de candidature est présentée dans le cadre d’un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alloti :</w:t>
      </w:r>
    </w:p>
    <w:p w:rsidR="00FD0DC5" w:rsidRPr="009373B9" w:rsidRDefault="00681908"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96.4pt;margin-top:1.1pt;width:23.25pt;height:9.75pt;z-index:251661312">
            <v:shadow opacity=".5" offset="-6pt,-6pt"/>
          </v:shape>
        </w:pict>
      </w:r>
      <w:r>
        <w:rPr>
          <w:rFonts w:ascii="Times New Roman" w:hAnsi="Times New Roman" w:cs="Times New Roman"/>
          <w:noProof/>
          <w:color w:val="000000"/>
          <w:sz w:val="24"/>
          <w:szCs w:val="24"/>
          <w:lang w:eastAsia="fr-FR"/>
        </w:rPr>
        <w:pict>
          <v:shape id="_x0000_s1026" type="#_x0000_t84" style="position:absolute;left:0;text-align:left;margin-left:29.65pt;margin-top:2.6pt;width:23.25pt;height:9.75pt;z-index:251660288">
            <v:shadow opacity=".5" offset="-6pt,-6pt"/>
          </v:shape>
        </w:pic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Préciser les numéros des lots ainsi que leurs intitulés:………………………………………….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4/Présentation du candidat ou soumissionnaire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Prénom, nationalité, date et lieu de naissance du signataire, ayant qualité pour engager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la société à l’occasion du</w:t>
      </w:r>
      <w:r>
        <w:rPr>
          <w:rFonts w:ascii="Times New Roman" w:hAnsi="Times New Roman" w:cs="Times New Roman"/>
          <w:color w:val="000000"/>
          <w:sz w:val="24"/>
          <w:szCs w:val="24"/>
        </w:rPr>
        <w:t xml:space="preserve"> contrat</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Agissant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son nom et pour son compte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Au nom et pour le compte de la société qu’il représente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b/>
          <w:bCs/>
          <w:color w:val="000000"/>
          <w:sz w:val="24"/>
          <w:szCs w:val="24"/>
        </w:rPr>
        <w:t xml:space="preserve">4-1/ </w:t>
      </w:r>
      <w:r w:rsidRPr="009373B9">
        <w:rPr>
          <w:rFonts w:ascii="Times New Roman" w:hAnsi="Times New Roman" w:cs="Times New Roman"/>
          <w:color w:val="000000"/>
          <w:sz w:val="24"/>
          <w:szCs w:val="24"/>
        </w:rPr>
        <w:t>Candidat ou soumissionnaire seul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681908"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0" type="#_x0000_t84" style="position:absolute;left:0;text-align:left;margin-left:153.4pt;margin-top:13.05pt;width:23.25pt;height:15.8pt;rotation:54852fd;flip:y;z-index:251664384">
            <v:shadow opacity=".5" offset="-6pt,-6pt"/>
          </v:shape>
        </w:pict>
      </w:r>
      <w:r>
        <w:rPr>
          <w:rFonts w:ascii="Times New Roman" w:hAnsi="Times New Roman" w:cs="Times New Roman"/>
          <w:noProof/>
          <w:color w:val="000000"/>
          <w:sz w:val="24"/>
          <w:szCs w:val="24"/>
          <w:lang w:eastAsia="fr-FR"/>
        </w:rPr>
        <w:pict>
          <v:shape id="_x0000_s1029" type="#_x0000_t84" style="position:absolute;left:0;text-align:left;margin-left:248.3pt;margin-top:13.05pt;width:23.25pt;height:15.8pt;rotation:54852fd;flip:y;z-index:251663360">
            <v:shadow opacity=".5" offset="-6pt,-6pt"/>
          </v:shape>
        </w:pict>
      </w:r>
      <w:r w:rsidR="00FD0DC5" w:rsidRPr="009373B9">
        <w:rPr>
          <w:rFonts w:ascii="Times New Roman" w:hAnsi="Times New Roman" w:cs="Times New Roman"/>
          <w:b/>
          <w:bCs/>
          <w:color w:val="000000"/>
          <w:sz w:val="24"/>
          <w:szCs w:val="24"/>
        </w:rPr>
        <w:t xml:space="preserve">4-2/ </w:t>
      </w:r>
      <w:r w:rsidR="00FD0DC5" w:rsidRPr="009373B9">
        <w:rPr>
          <w:rFonts w:ascii="Times New Roman" w:hAnsi="Times New Roman" w:cs="Times New Roman"/>
          <w:color w:val="000000"/>
          <w:sz w:val="24"/>
          <w:szCs w:val="24"/>
        </w:rPr>
        <w:t>Le candidat ou soumissionnaire, membre d’un groupement momentané d’entreprises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groupement est : Conjoint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Solidaire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Nombre des membres du groupement (en chiffres et en lettres):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Présentation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681908"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1" type="#_x0000_t84" style="position:absolute;left:0;text-align:left;margin-left:335.65pt;margin-top:-.15pt;width:23.25pt;height:15.8pt;rotation:54852fd;flip:y;z-index:251665408">
            <v:shadow opacity=".5" offset="-6pt,-6pt"/>
          </v:shape>
        </w:pict>
      </w:r>
      <w:r>
        <w:rPr>
          <w:rFonts w:ascii="Times New Roman" w:hAnsi="Times New Roman" w:cs="Times New Roman"/>
          <w:noProof/>
          <w:color w:val="000000"/>
          <w:sz w:val="24"/>
          <w:szCs w:val="24"/>
          <w:lang w:eastAsia="fr-FR"/>
        </w:rPr>
        <w:pict>
          <v:shape id="_x0000_s1028" type="#_x0000_t84" style="position:absolute;left:0;text-align:left;margin-left:279.05pt;margin-top:-.15pt;width:23.25pt;height:15.8pt;rotation:54852fd;flip:y;z-index:251662336">
            <v:shadow opacity=".5" offset="-6pt,-6pt"/>
          </v:shape>
        </w:pict>
      </w:r>
      <w:r w:rsidR="00FD0DC5" w:rsidRPr="009373B9">
        <w:rPr>
          <w:rFonts w:ascii="Times New Roman" w:hAnsi="Times New Roman" w:cs="Times New Roman"/>
          <w:color w:val="000000"/>
          <w:sz w:val="24"/>
          <w:szCs w:val="24"/>
        </w:rPr>
        <w:t xml:space="preserve">La société est-elle mandataire du groupement ? :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membre du groupement (Tous les membres du groupement doivent opter pour le même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choix):</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signe individuellement la déclaration à souscrire, la lettre de soumission, l’offre du</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 intervenir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ultérieurement ou ;</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donne mandat à un membre du groupement, conformément à la convention de groupement,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pour signer, en son nom et pour son compte, la déclaration à souscrire, la lettre de </w:t>
      </w:r>
      <w:r w:rsidRPr="009373B9">
        <w:rPr>
          <w:rFonts w:ascii="Times New Roman" w:hAnsi="Times New Roman" w:cs="Times New Roman"/>
          <w:color w:val="000000"/>
          <w:sz w:val="24"/>
          <w:szCs w:val="24"/>
        </w:rPr>
        <w:lastRenderedPageBreak/>
        <w:t>soumission,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l’offre du 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intervenir ultérieurement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le cas d’un groupement conjoint préciser les prestations exécutées par chaque membre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du groupement, en indiquant le numéro du lot ou des lots concerné(s), le cas échéant:..............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5/Déclaration du candidat ou soumissionnaire: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exclu ou interdit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refusé de compléter son offre ou du fait qu’il s’est désisté de l’exécution d’un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 public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en état de faillite, de liquidation, de cessation d’activité ou du fait qu’il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d’une procédure relative à l’une de ces situations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 jugement ayant autorité de la chose jugée constatant un délit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affectant sa probité professionnelle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une fausse déclaration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entreprises défaillantes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opérateurs économiques interdits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au fichier national des fraudeurs, auteurs d’infractions graves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législations et réglementations fiscales, douanières et commerciales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d’une condamnation définitive par la justice pour infraction grave à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 du travail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une société étrangère qui n’a pas honoré son engagement d’investir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ne soit pas en règle avec ses obligations fiscales, parafiscales et envers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l’organisme en charge des congés </w:t>
      </w:r>
      <w:r w:rsidRPr="009373B9">
        <w:rPr>
          <w:rFonts w:ascii="Times New Roman" w:hAnsi="Times New Roman" w:cs="Times New Roman"/>
          <w:color w:val="333333"/>
          <w:sz w:val="24"/>
          <w:szCs w:val="24"/>
        </w:rPr>
        <w:t>p</w:t>
      </w:r>
      <w:r w:rsidRPr="009373B9">
        <w:rPr>
          <w:rFonts w:ascii="Times New Roman" w:hAnsi="Times New Roman" w:cs="Times New Roman"/>
          <w:color w:val="000000"/>
          <w:sz w:val="24"/>
          <w:szCs w:val="24"/>
        </w:rPr>
        <w:t>ayés et du chômage intempéries des secteurs du bâtiment,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des travaux publics et de l’hydraulique, le cas échéant, pour les entreprises de droit algérien et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les entreprises étrangères ayant déjà exercé en Algérie ;</w:t>
      </w:r>
    </w:p>
    <w:p w:rsidR="00FD0DC5" w:rsidRDefault="00AC6278"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2" style="position:absolute;left:0;text-align:left;margin-left:81.4pt;margin-top:26.8pt;width:23.25pt;height:12.4pt;z-index:251666432" strokeweight="1.5pt"/>
        </w:pict>
      </w:r>
      <w:r w:rsidR="00681908">
        <w:rPr>
          <w:rFonts w:ascii="Times New Roman" w:hAnsi="Times New Roman" w:cs="Times New Roman"/>
          <w:noProof/>
          <w:color w:val="000000"/>
          <w:sz w:val="24"/>
          <w:szCs w:val="24"/>
          <w:lang w:eastAsia="fr-FR"/>
        </w:rPr>
        <w:pict>
          <v:rect id="_x0000_s1033" style="position:absolute;left:0;text-align:left;margin-left:139.15pt;margin-top:26.8pt;width:22.5pt;height:12.4pt;z-index:251667456" strokeweight="1.5pt"/>
        </w:pict>
      </w:r>
      <w:r w:rsidR="00FD0DC5" w:rsidRPr="009373B9">
        <w:rPr>
          <w:rFonts w:ascii="Times New Roman" w:hAnsi="Times New Roman" w:cs="Times New Roman"/>
          <w:color w:val="000000"/>
          <w:sz w:val="24"/>
          <w:szCs w:val="24"/>
        </w:rPr>
        <w:t xml:space="preserve"> pour n’avoir pas effectué le dépôt légal des comptes sociaux, pour les sociétés de droit</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algérien ;</w:t>
      </w:r>
      <w:r w:rsidR="00FD0DC5">
        <w:rPr>
          <w:rFonts w:ascii="Times New Roman" w:hAnsi="Times New Roman" w:cs="Times New Roman"/>
          <w:color w:val="000000"/>
          <w:sz w:val="24"/>
          <w:szCs w:val="24"/>
        </w:rPr>
        <w:t xml:space="preser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Oui</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w:t>
      </w:r>
      <w:r w:rsidRPr="009373B9">
        <w:rPr>
          <w:rFonts w:ascii="Times New Roman" w:hAnsi="Times New Roman" w:cs="Times New Roman"/>
          <w:color w:val="000000"/>
          <w:sz w:val="24"/>
          <w:szCs w:val="24"/>
        </w:rPr>
        <w:t>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Dans la négative (à préciser) </w:t>
      </w:r>
      <w:r w:rsidRPr="009373B9">
        <w:rPr>
          <w:rFonts w:ascii="Times New Roman" w:hAnsi="Times New Roman" w:cs="Times New Roman"/>
          <w:b/>
          <w:bCs/>
          <w:color w:val="000000"/>
          <w:sz w:val="24"/>
          <w:szCs w:val="24"/>
        </w:rPr>
        <w:t xml:space="preserve">: </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en règlement judiciaire et que son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casier judiciaire datant de moins de trois mois porte la mention « néant ». Dans le cas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contraire, il doit joindre le jugement et le casier judiciaire. Dans le cas ou l’entreprise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 règlement judiciaire ou de concordat le candidat ou soumissionnaire déclare qu’il</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est autorisé à poursuivre son activité.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commerce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l’artisanat et des métiers, pour les artisans d’art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détient la carte professionnelle d’artisan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dans une autre situation (à préciser)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exacte et adresse de l’organisme, numéro et date d’inscription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détient le numéro d’identification fiscale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suivant :………………………, délivré par ………………….le……………………</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 xml:space="preserve"> pour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entreprises de droit algérien et les entreprises étrangères ayant déjà exercé en Algérie.</w:t>
      </w:r>
    </w:p>
    <w:p w:rsidR="00FD0DC5" w:rsidRPr="009373B9" w:rsidRDefault="00AC6278"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4" style="position:absolute;left:0;text-align:left;margin-left:322.15pt;margin-top:17.8pt;width:19.5pt;height:8.25pt;z-index:251668480" strokeweight="1.5pt"/>
        </w:pict>
      </w:r>
      <w:r w:rsidR="00681908">
        <w:rPr>
          <w:rFonts w:ascii="Times New Roman" w:hAnsi="Times New Roman" w:cs="Times New Roman"/>
          <w:noProof/>
          <w:color w:val="000000"/>
          <w:sz w:val="24"/>
          <w:szCs w:val="24"/>
          <w:lang w:eastAsia="fr-FR"/>
        </w:rPr>
        <w:pict>
          <v:rect id="_x0000_s1035" style="position:absolute;left:0;text-align:left;margin-left:379.9pt;margin-top:17.8pt;width:17.25pt;height:8.25pt;z-index:251669504" strokeweight="1.5pt"/>
        </w:pict>
      </w:r>
      <w:r w:rsidR="00FD0DC5" w:rsidRPr="009373B9">
        <w:rPr>
          <w:rFonts w:ascii="Times New Roman" w:hAnsi="Times New Roman" w:cs="Times New Roman"/>
          <w:color w:val="000000"/>
          <w:sz w:val="24"/>
          <w:szCs w:val="24"/>
        </w:rPr>
        <w:t>Le candidat ou soumissionnaire déclare qu’il n’existe pas de privilèges, nantissements, gages</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et/ou d’hypothèques inscrits à l’encontre de l’entreprise.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(préciser leur nature et joindre copie de leurs états, délivrés par une autorité</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compétente)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AC6278"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7" style="position:absolute;left:0;text-align:left;margin-left:337.9pt;margin-top:29.8pt;width:18pt;height:9.4pt;z-index:251671552" strokeweight="1.5pt"/>
        </w:pict>
      </w:r>
      <w:r>
        <w:rPr>
          <w:rFonts w:ascii="Times New Roman" w:hAnsi="Times New Roman" w:cs="Times New Roman"/>
          <w:noProof/>
          <w:color w:val="000000"/>
          <w:sz w:val="24"/>
          <w:szCs w:val="24"/>
          <w:lang w:eastAsia="fr-FR"/>
        </w:rPr>
        <w:pict>
          <v:rect id="_x0000_s1036" style="position:absolute;left:0;text-align:left;margin-left:384.4pt;margin-top:29.8pt;width:18pt;height:9.4pt;z-index:251670528" strokeweight="1.5pt"/>
        </w:pict>
      </w:r>
      <w:r w:rsidR="00FD0DC5" w:rsidRPr="009373B9">
        <w:rPr>
          <w:rFonts w:ascii="Times New Roman" w:hAnsi="Times New Roman" w:cs="Times New Roman"/>
          <w:color w:val="000000"/>
          <w:sz w:val="24"/>
          <w:szCs w:val="24"/>
        </w:rPr>
        <w:t>Le candidat ou soumissionnaire déclare que la société n’a pas été condamnée en application</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de l’ordonnance n°03-03 du 19 </w:t>
      </w:r>
      <w:proofErr w:type="spellStart"/>
      <w:r w:rsidR="00FD0DC5" w:rsidRPr="009373B9">
        <w:rPr>
          <w:rFonts w:ascii="Times New Roman" w:hAnsi="Times New Roman" w:cs="Times New Roman"/>
          <w:color w:val="000000"/>
          <w:sz w:val="24"/>
          <w:szCs w:val="24"/>
        </w:rPr>
        <w:t>Joumada</w:t>
      </w:r>
      <w:proofErr w:type="spellEnd"/>
      <w:r w:rsidR="00FD0DC5" w:rsidRPr="009373B9">
        <w:rPr>
          <w:rFonts w:ascii="Times New Roman" w:hAnsi="Times New Roman" w:cs="Times New Roman"/>
          <w:color w:val="000000"/>
          <w:sz w:val="24"/>
          <w:szCs w:val="24"/>
        </w:rPr>
        <w:t xml:space="preserve"> 1424 correspondant au 19 juillet 2003 relative à la</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concurrence ou en application de tout autre dispositif équivalent: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lastRenderedPageBreak/>
        <w:t>Dans l’affirmative : (préciser la cause de la condamnation, la sanction et la date de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décision, et joindre copie de cette décision)…………….……………………………………….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seul ou en groupement déclare présenter les capacités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nécessaires à l’exécution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et produit à cet effet, les documents demandés par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service contractant dans le cahier des charges (lister ci-après les documents joints)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rPr>
      </w:pPr>
      <w:r w:rsidRPr="009373B9">
        <w:rPr>
          <w:rFonts w:ascii="Times New Roman" w:hAnsi="Times New Roman" w:cs="Times New Roman"/>
          <w:color w:val="000000"/>
        </w:rPr>
        <w:t>Le candidat ou soumissionnaire déclare que :</w:t>
      </w:r>
    </w:p>
    <w:p w:rsidR="00FD0DC5" w:rsidRPr="009373B9" w:rsidRDefault="00AC6278"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8" style="position:absolute;left:0;text-align:left;margin-left:370.9pt;margin-top:17.05pt;width:18pt;height:9.4pt;z-index:251672576" strokeweight="1.5pt"/>
        </w:pict>
      </w:r>
      <w:r w:rsidR="00681908">
        <w:rPr>
          <w:rFonts w:ascii="Times New Roman" w:hAnsi="Times New Roman" w:cs="Times New Roman"/>
          <w:noProof/>
          <w:color w:val="000000"/>
          <w:sz w:val="24"/>
          <w:szCs w:val="24"/>
          <w:lang w:eastAsia="fr-FR"/>
        </w:rPr>
        <w:pict>
          <v:rect id="_x0000_s1039" style="position:absolute;left:0;text-align:left;margin-left:424.15pt;margin-top:17.05pt;width:18pt;height:9.4pt;z-index:251673600" strokeweight="1.5pt"/>
        </w:pict>
      </w:r>
      <w:r w:rsidR="00FD0DC5" w:rsidRPr="009373B9">
        <w:rPr>
          <w:rFonts w:ascii="Times New Roman" w:hAnsi="Times New Roman" w:cs="Times New Roman"/>
          <w:color w:val="000000"/>
          <w:sz w:val="24"/>
          <w:szCs w:val="24"/>
        </w:rPr>
        <w:t>- la société est qualifiée et/ou agréée par une administration publique ou un organisme</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spécialisé à cet effet, lorsque cela est prévu par un texte réglementaire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 (indiquer l’administration publique ou l’organisme spécialisé qui 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délivré le document, son numéro, sa date de délivrance et sa date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d’expiration)…………………………………………………………….…………………….....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la société a réalisé pendant ………………….</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(Indiquer la période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considérée exigée dans le cahier des charges) un chiffre d’affaires annuel moyen de (indiquer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montant du chiffre d’affaires en chiffres, en lettres et en hors taxes) :…………</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dont ………% sont en relation avec l’objet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du lot ou des lots(barrer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mention inutile).</w:t>
      </w:r>
    </w:p>
    <w:p w:rsidR="00FD0DC5" w:rsidRPr="009373B9" w:rsidRDefault="00681908" w:rsidP="00FD0DC5">
      <w:pPr>
        <w:autoSpaceDE w:val="0"/>
        <w:autoSpaceDN w:val="0"/>
        <w:adjustRightInd w:val="0"/>
        <w:spacing w:after="0" w:line="240" w:lineRule="auto"/>
        <w:jc w:val="both"/>
        <w:rPr>
          <w:rFonts w:ascii="Times New Roman" w:hAnsi="Times New Roman" w:cs="Times New Roman"/>
          <w:color w:val="000000"/>
          <w:sz w:val="24"/>
          <w:szCs w:val="24"/>
        </w:rPr>
      </w:pPr>
      <w:r w:rsidRPr="00681908">
        <w:rPr>
          <w:rFonts w:ascii="Times New Roman" w:hAnsi="Times New Roman" w:cs="Times New Roman"/>
          <w:b/>
          <w:bCs/>
          <w:noProof/>
          <w:color w:val="000000"/>
          <w:sz w:val="24"/>
          <w:szCs w:val="24"/>
          <w:lang w:eastAsia="fr-FR"/>
        </w:rPr>
        <w:pict>
          <v:rect id="_x0000_s1041" style="position:absolute;left:0;text-align:left;margin-left:358.15pt;margin-top:1.35pt;width:24.75pt;height:11.25pt;z-index:251675648" strokeweight="1.5pt"/>
        </w:pict>
      </w:r>
      <w:r>
        <w:rPr>
          <w:rFonts w:ascii="Times New Roman" w:hAnsi="Times New Roman" w:cs="Times New Roman"/>
          <w:noProof/>
          <w:color w:val="000000"/>
          <w:sz w:val="24"/>
          <w:szCs w:val="24"/>
          <w:lang w:eastAsia="fr-FR"/>
        </w:rPr>
        <w:pict>
          <v:rect id="_x0000_s1040" style="position:absolute;left:0;text-align:left;margin-left:305.65pt;margin-top:1.35pt;width:24.75pt;height:11.25pt;z-index:251674624" strokeweight="1.5pt"/>
        </w:pict>
      </w:r>
      <w:r w:rsidR="00FD0DC5" w:rsidRPr="009373B9">
        <w:rPr>
          <w:rFonts w:ascii="Times New Roman" w:hAnsi="Times New Roman" w:cs="Times New Roman"/>
          <w:color w:val="000000"/>
          <w:sz w:val="24"/>
          <w:szCs w:val="24"/>
        </w:rPr>
        <w:t>Le candidat ou soumissionnaire présente un sous-traitant :</w:t>
      </w:r>
      <w:r w:rsidR="00FD0DC5" w:rsidRPr="007740D4">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remplir la déclaration de sous-traitant.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6/Signature du candidat ou soumissionnaire seul ou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J’affirme, sous peine de résiliation de plein droit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ou de sa mise en régie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torts exclusifs de la société, que ladite société ne tombe pas sous le coup des interdictions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édictées par la législation et la réglementation en vigueur.</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Certifie, sous peine de l’application des sanctions prévues par l’article 216 de l’ordonnance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n° 66-156 du 18 </w:t>
      </w:r>
      <w:proofErr w:type="spellStart"/>
      <w:r w:rsidRPr="009373B9">
        <w:rPr>
          <w:rFonts w:ascii="Times New Roman" w:hAnsi="Times New Roman" w:cs="Times New Roman"/>
          <w:color w:val="000000"/>
          <w:sz w:val="24"/>
          <w:szCs w:val="24"/>
        </w:rPr>
        <w:t>Safar</w:t>
      </w:r>
      <w:proofErr w:type="spellEnd"/>
      <w:r w:rsidRPr="009373B9">
        <w:rPr>
          <w:rFonts w:ascii="Times New Roman" w:hAnsi="Times New Roman" w:cs="Times New Roman"/>
          <w:color w:val="000000"/>
          <w:sz w:val="24"/>
          <w:szCs w:val="24"/>
        </w:rPr>
        <w:t xml:space="preserve"> 1386 correspondant au 8 juin 1966 portant code pénal que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renseignements fournis ci-dessus sont exacts.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3"/>
        <w:gridCol w:w="3097"/>
        <w:gridCol w:w="3098"/>
      </w:tblGrid>
      <w:tr w:rsidR="00FD0DC5" w:rsidRPr="006F7E6F" w:rsidTr="00663C29">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6F7E6F">
              <w:rPr>
                <w:rFonts w:ascii="Times New Roman" w:hAnsi="Times New Roman" w:cs="Times New Roman"/>
                <w:color w:val="000000"/>
              </w:rPr>
              <w:t>Nom, prénom, qualité du signataire</w:t>
            </w:r>
          </w:p>
        </w:tc>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Lieu et date de signature</w:t>
            </w:r>
          </w:p>
        </w:tc>
        <w:tc>
          <w:tcPr>
            <w:tcW w:w="3355"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signature</w:t>
            </w:r>
          </w:p>
        </w:tc>
      </w:tr>
      <w:tr w:rsidR="00FD0DC5" w:rsidRPr="006F7E6F" w:rsidTr="00663C29">
        <w:trPr>
          <w:trHeight w:val="995"/>
        </w:trPr>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5"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r>
    </w:tbl>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Pr="009373B9">
        <w:rPr>
          <w:rFonts w:ascii="Times New Roman" w:hAnsi="Times New Roman" w:cs="Times New Roman"/>
          <w:b/>
          <w:bCs/>
          <w:color w:val="000000"/>
          <w:sz w:val="24"/>
          <w:szCs w:val="24"/>
        </w:rPr>
        <w:t>.B :</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Cocher les cases correspondant à votre choix.</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Les cases correspondantes doivent obligatoirement être remplies.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de groupement, présenter une déclaration par membre.</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d’allotissement, présenter une déclaration pour tous les lots.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rPr>
      </w:pPr>
      <w:r w:rsidRPr="009373B9">
        <w:rPr>
          <w:rFonts w:ascii="Times New Roman" w:hAnsi="Times New Roman" w:cs="Times New Roman"/>
          <w:color w:val="000000"/>
          <w:sz w:val="24"/>
          <w:szCs w:val="24"/>
        </w:rPr>
        <w:t>Lorsque le candidat ou soumissionnaire est une personne physique, il doit adapter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rubriques spécifiques aux sociétés, à l’entreprise individuelle.</w:t>
      </w: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Pr="00E97AB1"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r w:rsidRPr="00E97AB1">
        <w:rPr>
          <w:rFonts w:ascii="Times New Roman" w:hAnsi="Times New Roman" w:cs="Times New Roman"/>
          <w:b/>
          <w:bCs/>
          <w:sz w:val="24"/>
          <w:szCs w:val="24"/>
          <w:lang w:bidi="ar-SA"/>
        </w:rPr>
        <w:t>RÉPUBLIQUE ALGÉRIENNE DÉMOCRATIQUE ET POPULAIRE</w:t>
      </w:r>
    </w:p>
    <w:p w:rsidR="00FD0DC5" w:rsidRPr="002A14AC" w:rsidRDefault="00FD0DC5" w:rsidP="00FD0DC5">
      <w:pPr>
        <w:pStyle w:val="Titre1"/>
        <w:jc w:val="center"/>
        <w:rPr>
          <w:rFonts w:ascii="Times New Roman" w:hAnsi="Times New Roman"/>
          <w:color w:val="auto"/>
          <w:lang w:bidi="ar-SA"/>
        </w:rPr>
      </w:pPr>
      <w:bookmarkStart w:id="1" w:name="_Toc442550072"/>
      <w:r w:rsidRPr="002A14AC">
        <w:rPr>
          <w:rFonts w:ascii="Times New Roman" w:hAnsi="Times New Roman"/>
          <w:color w:val="auto"/>
          <w:lang w:bidi="ar-SA"/>
        </w:rPr>
        <w:lastRenderedPageBreak/>
        <w:t>Déclaration de probité</w:t>
      </w:r>
      <w:bookmarkEnd w:id="1"/>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1/Identification du service contractant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Désignation du service contractant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b/>
          <w:bCs/>
          <w:lang w:bidi="ar-SA"/>
        </w:rPr>
        <w:t>2/Objet du contrat</w:t>
      </w: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3/Présentation du candidat ou soumissionnaire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Nom, Prénom, nationalité, date et lieu de naissance du signataire, ayant qualité pour engager la société à l’occasion du contrat:……………………………………………………….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 xml:space="preserve">………………………………………………………………………………………, agissant : en son nom et pour son compte. </w:t>
      </w:r>
      <w:r w:rsidRPr="002A14AC">
        <w:rPr>
          <w:rFonts w:ascii="Times New Roman" w:hAnsi="Times New Roman" w:cs="Times New Roman"/>
        </w:rPr>
        <w:t xml:space="preserve"> </w:t>
      </w:r>
      <w:proofErr w:type="gramStart"/>
      <w:r w:rsidRPr="002A14AC">
        <w:rPr>
          <w:rFonts w:ascii="Times New Roman" w:hAnsi="Times New Roman" w:cs="Times New Roman"/>
          <w:lang w:bidi="ar-SA"/>
        </w:rPr>
        <w:t>au</w:t>
      </w:r>
      <w:proofErr w:type="gramEnd"/>
      <w:r w:rsidRPr="002A14AC">
        <w:rPr>
          <w:rFonts w:ascii="Times New Roman" w:hAnsi="Times New Roman" w:cs="Times New Roman"/>
          <w:lang w:bidi="ar-SA"/>
        </w:rPr>
        <w:t xml:space="preserve"> nom et pour le compte de la société qu’il représente.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Dénomination de la société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Adresse, n° de téléphone, n° de Fax, adresse électronique, numéro d’identification statistique</w:t>
      </w:r>
      <w:r w:rsidRPr="002A14AC">
        <w:rPr>
          <w:rFonts w:ascii="Times New Roman" w:hAnsi="Times New Roman" w:cs="Times New Roman"/>
        </w:rPr>
        <w:t xml:space="preserve"> </w:t>
      </w:r>
      <w:r w:rsidRPr="002A14AC">
        <w:rPr>
          <w:rFonts w:ascii="Times New Roman" w:hAnsi="Times New Roman" w:cs="Times New Roman"/>
          <w:lang w:bidi="ar-SA"/>
        </w:rPr>
        <w:t>(NIS) pour les entreprises de droit algérien, et le numéro D-U-N-S pour les entreprises étrangères:……………………………………………………………………………………….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Forme juridique de la société : …………………………………………………………………</w:t>
      </w: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4/Déclaration du candidat ou soumissionnaire: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Je déclare que ni moi, ni l’un de mes employés ou représentants, n’avons fait l’objet de poursuites judiciaires pour corruption ou tentative de corruption d’agents publics.</w:t>
      </w:r>
    </w:p>
    <w:p w:rsidR="00FD0DC5" w:rsidRPr="002A14AC" w:rsidRDefault="00681908" w:rsidP="00FD0DC5">
      <w:pPr>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noProof/>
          <w:lang w:eastAsia="fr-FR"/>
        </w:rPr>
        <w:pict>
          <v:rect id="_x0000_s1051" style="position:absolute;left:0;text-align:left;margin-left:77.55pt;margin-top:.6pt;width:25.5pt;height:11.65pt;z-index:251685888" strokeweight="1.5pt"/>
        </w:pict>
      </w:r>
      <w:r>
        <w:rPr>
          <w:rFonts w:ascii="Times New Roman" w:hAnsi="Times New Roman" w:cs="Times New Roman"/>
          <w:noProof/>
          <w:lang w:eastAsia="fr-FR"/>
        </w:rPr>
        <w:pict>
          <v:rect id="_x0000_s1050" style="position:absolute;left:0;text-align:left;margin-left:22.8pt;margin-top:.6pt;width:25.5pt;height:11.65pt;z-index:251684864" strokeweight="1.5pt"/>
        </w:pict>
      </w:r>
      <w:r w:rsidR="00FD0DC5" w:rsidRPr="002A14AC">
        <w:rPr>
          <w:rFonts w:ascii="Times New Roman" w:hAnsi="Times New Roman" w:cs="Times New Roman"/>
          <w:lang w:bidi="ar-SA"/>
        </w:rPr>
        <w:t>Non</w:t>
      </w:r>
      <w:r w:rsidR="00FD0DC5" w:rsidRPr="002A14AC">
        <w:rPr>
          <w:rFonts w:ascii="Times New Roman" w:hAnsi="Times New Roman" w:cs="Times New Roman"/>
        </w:rPr>
        <w:t xml:space="preserve">           </w:t>
      </w:r>
      <w:r w:rsidR="00FD0DC5" w:rsidRPr="002A14AC">
        <w:rPr>
          <w:rFonts w:ascii="Times New Roman" w:hAnsi="Times New Roman" w:cs="Times New Roman"/>
          <w:lang w:bidi="ar-SA"/>
        </w:rPr>
        <w:t xml:space="preserve"> Oui</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Dans l’affirmative (préciser la nature de ces poursuites, la décision rendue et joindre une copie du jugement)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recourir à aucun acte ou manœuvre dans le but de faciliter ou de privilégier le traitement de mon offre au détriment de la concurrence loyale.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pas m’adonner à des actes ou à des manœuvres tendant à promettre d’offrir ou  d’accorder à un agent public, directement ou indirectement, soit pour lui-même ou pour une autre entité, une rémunération ou un avantage de quelque nature que ce soit, à l’occasion de la préparation, de la négociation, de la passation, de l’exécution ou de contrôle d’un contrat ou d’un avenant.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Déclare avoir pris connaissance que la découverte d’indices concordants de partialité ou de corruption avant, pendant ou après la procédure de passation d’un contrat ou d’un avenant, sans préjudice des poursuites judiciaires, constituerait un motif suffisant pour prendre toute mesure coercitive, notamment de résilier ou d’annuler le contrat ou l’avenant concerné et d’inscrire l’entreprise sur la liste des opérateurs économiques interdits de participer aux marchés publics.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 xml:space="preserve">Certifie, sous peine de l’application des sanctions prévues par l’article 216 de l’ordonnance n° 66-156 du 18 </w:t>
      </w:r>
      <w:proofErr w:type="spellStart"/>
      <w:r w:rsidRPr="002A14AC">
        <w:rPr>
          <w:rFonts w:ascii="Times New Roman" w:hAnsi="Times New Roman" w:cs="Times New Roman"/>
          <w:lang w:bidi="ar-SA"/>
        </w:rPr>
        <w:t>Safar</w:t>
      </w:r>
      <w:proofErr w:type="spellEnd"/>
      <w:r w:rsidRPr="002A14AC">
        <w:rPr>
          <w:rFonts w:ascii="Times New Roman" w:hAnsi="Times New Roman" w:cs="Times New Roman"/>
          <w:lang w:bidi="ar-SA"/>
        </w:rPr>
        <w:t xml:space="preserve"> 1386 correspondant au 8 juin 1966 portant code pénal que les renseignements fournis ci-dessus sont exacts.</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Fait à …………………. le……………………….</w:t>
      </w:r>
    </w:p>
    <w:p w:rsidR="00FD0DC5" w:rsidRPr="002A14AC" w:rsidRDefault="00FD0DC5" w:rsidP="00FD0DC5">
      <w:pPr>
        <w:autoSpaceDE w:val="0"/>
        <w:autoSpaceDN w:val="0"/>
        <w:adjustRightInd w:val="0"/>
        <w:spacing w:after="0" w:line="240" w:lineRule="auto"/>
        <w:jc w:val="center"/>
        <w:rPr>
          <w:rFonts w:ascii="Times New Roman" w:hAnsi="Times New Roman" w:cs="Times New Roman"/>
          <w:lang w:bidi="ar-SA"/>
        </w:rPr>
      </w:pPr>
      <w:r w:rsidRPr="002A14AC">
        <w:rPr>
          <w:rFonts w:ascii="Times New Roman" w:hAnsi="Times New Roman" w:cs="Times New Roman"/>
        </w:rPr>
        <w:t xml:space="preserve">                                                                            </w:t>
      </w:r>
      <w:r w:rsidRPr="002A14AC">
        <w:rPr>
          <w:rFonts w:ascii="Times New Roman" w:hAnsi="Times New Roman" w:cs="Times New Roman"/>
          <w:lang w:bidi="ar-SA"/>
        </w:rPr>
        <w:t>Signature du candidat ou soumissionnaire</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(Nom, qualité du signataire et cachet du candidat ou soumissionnaire)</w:t>
      </w: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N.B :</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Cocher les cases correspondant à votre choix.</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Toutes les rubriques doivent obligatoirement être remplies.</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groupement, chaque membre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sous-traitance, chaque sous-traitant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d’allotissement, présenter une seule déclaration pour tous les lots. Le(s) numéro(s) de lot(s) doit (vent) être mentionné(s) dans la rubrique n° 2 de la présente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b/>
          <w:bCs/>
          <w:i/>
          <w:iCs/>
        </w:rPr>
      </w:pPr>
      <w:r w:rsidRPr="002A14AC">
        <w:rPr>
          <w:rFonts w:ascii="Times New Roman" w:hAnsi="Times New Roman" w:cs="Times New Roman"/>
          <w:lang w:bidi="ar-SA"/>
        </w:rPr>
        <w:t>Lorsque le candidat ou soumissionnaire est une personne physique, il doit adapter les rubriques spécifiques aux sociétés, à l’entreprise individuelle.</w:t>
      </w:r>
    </w:p>
    <w:p w:rsidR="00F94CFB" w:rsidRDefault="00F94CFB"/>
    <w:sectPr w:rsidR="00F94CFB" w:rsidSect="00AC6278">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
      </v:shape>
    </w:pict>
  </w:numPicBullet>
  <w:abstractNum w:abstractNumId="0">
    <w:nsid w:val="0C332217"/>
    <w:multiLevelType w:val="hybridMultilevel"/>
    <w:tmpl w:val="176869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E733D"/>
    <w:multiLevelType w:val="hybridMultilevel"/>
    <w:tmpl w:val="5A90D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676F19"/>
    <w:multiLevelType w:val="hybridMultilevel"/>
    <w:tmpl w:val="DC7E87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553A05"/>
    <w:multiLevelType w:val="hybridMultilevel"/>
    <w:tmpl w:val="48CAE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9B009F"/>
    <w:multiLevelType w:val="hybridMultilevel"/>
    <w:tmpl w:val="FC46AC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316E65"/>
    <w:multiLevelType w:val="hybridMultilevel"/>
    <w:tmpl w:val="61BE5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DC5"/>
    <w:rsid w:val="000024FB"/>
    <w:rsid w:val="00005416"/>
    <w:rsid w:val="000162AD"/>
    <w:rsid w:val="000216BC"/>
    <w:rsid w:val="00023B98"/>
    <w:rsid w:val="00030D4B"/>
    <w:rsid w:val="00031BE9"/>
    <w:rsid w:val="000359CB"/>
    <w:rsid w:val="00036CA1"/>
    <w:rsid w:val="00040936"/>
    <w:rsid w:val="00045B1C"/>
    <w:rsid w:val="000526D9"/>
    <w:rsid w:val="00060597"/>
    <w:rsid w:val="000702AF"/>
    <w:rsid w:val="00070303"/>
    <w:rsid w:val="00073C38"/>
    <w:rsid w:val="00080EA5"/>
    <w:rsid w:val="0008217F"/>
    <w:rsid w:val="00082DBE"/>
    <w:rsid w:val="000856EB"/>
    <w:rsid w:val="00086181"/>
    <w:rsid w:val="00096C83"/>
    <w:rsid w:val="000A0533"/>
    <w:rsid w:val="000A5EE1"/>
    <w:rsid w:val="000B2D64"/>
    <w:rsid w:val="000C6671"/>
    <w:rsid w:val="000D154E"/>
    <w:rsid w:val="000E2954"/>
    <w:rsid w:val="000E48FB"/>
    <w:rsid w:val="000F0D3A"/>
    <w:rsid w:val="000F3B1A"/>
    <w:rsid w:val="000F62A8"/>
    <w:rsid w:val="000F720A"/>
    <w:rsid w:val="00101822"/>
    <w:rsid w:val="001034A1"/>
    <w:rsid w:val="001035F6"/>
    <w:rsid w:val="001132A6"/>
    <w:rsid w:val="001219FB"/>
    <w:rsid w:val="00122F6D"/>
    <w:rsid w:val="001313F1"/>
    <w:rsid w:val="001331B6"/>
    <w:rsid w:val="00145C04"/>
    <w:rsid w:val="001479A1"/>
    <w:rsid w:val="00152D66"/>
    <w:rsid w:val="00154001"/>
    <w:rsid w:val="001544D7"/>
    <w:rsid w:val="00160B47"/>
    <w:rsid w:val="00167D12"/>
    <w:rsid w:val="00186665"/>
    <w:rsid w:val="00187060"/>
    <w:rsid w:val="00192D44"/>
    <w:rsid w:val="001949E1"/>
    <w:rsid w:val="00197C23"/>
    <w:rsid w:val="001A13D6"/>
    <w:rsid w:val="001A1FCC"/>
    <w:rsid w:val="001A525D"/>
    <w:rsid w:val="001A62AF"/>
    <w:rsid w:val="001C4682"/>
    <w:rsid w:val="001E0390"/>
    <w:rsid w:val="001E4407"/>
    <w:rsid w:val="001E45CE"/>
    <w:rsid w:val="001E5BC2"/>
    <w:rsid w:val="001F0E31"/>
    <w:rsid w:val="001F0F1E"/>
    <w:rsid w:val="001F4BC7"/>
    <w:rsid w:val="001F4D41"/>
    <w:rsid w:val="001F4FCE"/>
    <w:rsid w:val="001F5AA3"/>
    <w:rsid w:val="0020503D"/>
    <w:rsid w:val="002067FE"/>
    <w:rsid w:val="00212931"/>
    <w:rsid w:val="0022146A"/>
    <w:rsid w:val="00223EC3"/>
    <w:rsid w:val="00236E61"/>
    <w:rsid w:val="00240728"/>
    <w:rsid w:val="00242646"/>
    <w:rsid w:val="00242922"/>
    <w:rsid w:val="00244955"/>
    <w:rsid w:val="00246DCC"/>
    <w:rsid w:val="00253D13"/>
    <w:rsid w:val="00254E11"/>
    <w:rsid w:val="00263160"/>
    <w:rsid w:val="00272563"/>
    <w:rsid w:val="002740F9"/>
    <w:rsid w:val="00274690"/>
    <w:rsid w:val="00274CBC"/>
    <w:rsid w:val="0027535B"/>
    <w:rsid w:val="0028027E"/>
    <w:rsid w:val="002863BD"/>
    <w:rsid w:val="00292884"/>
    <w:rsid w:val="00295D02"/>
    <w:rsid w:val="002960B0"/>
    <w:rsid w:val="00296278"/>
    <w:rsid w:val="002A03EC"/>
    <w:rsid w:val="002A308E"/>
    <w:rsid w:val="002B737E"/>
    <w:rsid w:val="002C0967"/>
    <w:rsid w:val="002C4B8B"/>
    <w:rsid w:val="002C6E2C"/>
    <w:rsid w:val="002D62F1"/>
    <w:rsid w:val="002E7E4F"/>
    <w:rsid w:val="002F38E7"/>
    <w:rsid w:val="0030379D"/>
    <w:rsid w:val="00304755"/>
    <w:rsid w:val="003063D7"/>
    <w:rsid w:val="0030691B"/>
    <w:rsid w:val="00315E7A"/>
    <w:rsid w:val="00317FAA"/>
    <w:rsid w:val="00323D4B"/>
    <w:rsid w:val="00324138"/>
    <w:rsid w:val="0032445D"/>
    <w:rsid w:val="0032595A"/>
    <w:rsid w:val="00331DA3"/>
    <w:rsid w:val="00334A4A"/>
    <w:rsid w:val="00334AA0"/>
    <w:rsid w:val="003358E1"/>
    <w:rsid w:val="00343E3D"/>
    <w:rsid w:val="003506EC"/>
    <w:rsid w:val="00350C2C"/>
    <w:rsid w:val="00356216"/>
    <w:rsid w:val="00356727"/>
    <w:rsid w:val="00357C40"/>
    <w:rsid w:val="00362D3E"/>
    <w:rsid w:val="00362DCE"/>
    <w:rsid w:val="003716C1"/>
    <w:rsid w:val="00373432"/>
    <w:rsid w:val="003770BF"/>
    <w:rsid w:val="0038043D"/>
    <w:rsid w:val="003900A9"/>
    <w:rsid w:val="003A10F9"/>
    <w:rsid w:val="003A16A8"/>
    <w:rsid w:val="003A2185"/>
    <w:rsid w:val="003A5221"/>
    <w:rsid w:val="003B213D"/>
    <w:rsid w:val="003B3320"/>
    <w:rsid w:val="003B7B69"/>
    <w:rsid w:val="003C4C7C"/>
    <w:rsid w:val="003D27F3"/>
    <w:rsid w:val="003D294E"/>
    <w:rsid w:val="003D329B"/>
    <w:rsid w:val="003D6029"/>
    <w:rsid w:val="003D6AB6"/>
    <w:rsid w:val="003D6F15"/>
    <w:rsid w:val="003E2600"/>
    <w:rsid w:val="003E5FFB"/>
    <w:rsid w:val="003F3C76"/>
    <w:rsid w:val="003F676F"/>
    <w:rsid w:val="004065CB"/>
    <w:rsid w:val="004103E9"/>
    <w:rsid w:val="00420A4B"/>
    <w:rsid w:val="00423DDA"/>
    <w:rsid w:val="00425E99"/>
    <w:rsid w:val="00426026"/>
    <w:rsid w:val="004362D4"/>
    <w:rsid w:val="0044735A"/>
    <w:rsid w:val="0045184F"/>
    <w:rsid w:val="0046136C"/>
    <w:rsid w:val="00462637"/>
    <w:rsid w:val="00464935"/>
    <w:rsid w:val="004667A9"/>
    <w:rsid w:val="004718BA"/>
    <w:rsid w:val="0048328E"/>
    <w:rsid w:val="00484CFB"/>
    <w:rsid w:val="004864D2"/>
    <w:rsid w:val="004877BD"/>
    <w:rsid w:val="004928BA"/>
    <w:rsid w:val="00493C4C"/>
    <w:rsid w:val="00494EF7"/>
    <w:rsid w:val="004A1F1E"/>
    <w:rsid w:val="004B3825"/>
    <w:rsid w:val="004D062D"/>
    <w:rsid w:val="004D59A2"/>
    <w:rsid w:val="004E1A33"/>
    <w:rsid w:val="004E6257"/>
    <w:rsid w:val="00505651"/>
    <w:rsid w:val="00505BB3"/>
    <w:rsid w:val="00514634"/>
    <w:rsid w:val="005152B1"/>
    <w:rsid w:val="005229DC"/>
    <w:rsid w:val="00531DF1"/>
    <w:rsid w:val="00535179"/>
    <w:rsid w:val="00546E0A"/>
    <w:rsid w:val="00553876"/>
    <w:rsid w:val="00561F64"/>
    <w:rsid w:val="005630DD"/>
    <w:rsid w:val="005663A6"/>
    <w:rsid w:val="005725B5"/>
    <w:rsid w:val="0057476E"/>
    <w:rsid w:val="005757A9"/>
    <w:rsid w:val="005768A8"/>
    <w:rsid w:val="00580A7A"/>
    <w:rsid w:val="0058386F"/>
    <w:rsid w:val="0059405F"/>
    <w:rsid w:val="005A4DA5"/>
    <w:rsid w:val="005B12CF"/>
    <w:rsid w:val="005B2F9E"/>
    <w:rsid w:val="005B3CBA"/>
    <w:rsid w:val="005B4758"/>
    <w:rsid w:val="005B4FBF"/>
    <w:rsid w:val="005E5B68"/>
    <w:rsid w:val="005F00BA"/>
    <w:rsid w:val="005F0D57"/>
    <w:rsid w:val="005F21B2"/>
    <w:rsid w:val="005F48EA"/>
    <w:rsid w:val="005F4CE6"/>
    <w:rsid w:val="005F7B8D"/>
    <w:rsid w:val="0060208B"/>
    <w:rsid w:val="00605E88"/>
    <w:rsid w:val="006060EB"/>
    <w:rsid w:val="00610712"/>
    <w:rsid w:val="00610D55"/>
    <w:rsid w:val="0061184B"/>
    <w:rsid w:val="00611911"/>
    <w:rsid w:val="0061362E"/>
    <w:rsid w:val="006148BB"/>
    <w:rsid w:val="0062407D"/>
    <w:rsid w:val="0063363A"/>
    <w:rsid w:val="0063494B"/>
    <w:rsid w:val="0064143A"/>
    <w:rsid w:val="00642B50"/>
    <w:rsid w:val="00644D24"/>
    <w:rsid w:val="00647306"/>
    <w:rsid w:val="00647A0D"/>
    <w:rsid w:val="0065264E"/>
    <w:rsid w:val="00653E43"/>
    <w:rsid w:val="006545A4"/>
    <w:rsid w:val="0065528F"/>
    <w:rsid w:val="0065775B"/>
    <w:rsid w:val="0067268D"/>
    <w:rsid w:val="006739E6"/>
    <w:rsid w:val="00674B95"/>
    <w:rsid w:val="00680D55"/>
    <w:rsid w:val="0068122D"/>
    <w:rsid w:val="00681908"/>
    <w:rsid w:val="006874B5"/>
    <w:rsid w:val="006879C3"/>
    <w:rsid w:val="006916F7"/>
    <w:rsid w:val="00692F17"/>
    <w:rsid w:val="00693B61"/>
    <w:rsid w:val="006941EC"/>
    <w:rsid w:val="006945F3"/>
    <w:rsid w:val="006A0B3F"/>
    <w:rsid w:val="006A0F56"/>
    <w:rsid w:val="006A3FC1"/>
    <w:rsid w:val="006A4034"/>
    <w:rsid w:val="006A5FE6"/>
    <w:rsid w:val="006A6A98"/>
    <w:rsid w:val="006B2D90"/>
    <w:rsid w:val="006B54FB"/>
    <w:rsid w:val="006B74D4"/>
    <w:rsid w:val="006C46E5"/>
    <w:rsid w:val="006C78F3"/>
    <w:rsid w:val="006C7FBD"/>
    <w:rsid w:val="006D0EBA"/>
    <w:rsid w:val="006D49E3"/>
    <w:rsid w:val="006E76D1"/>
    <w:rsid w:val="006F2DFF"/>
    <w:rsid w:val="006F7DAE"/>
    <w:rsid w:val="00700856"/>
    <w:rsid w:val="00703554"/>
    <w:rsid w:val="0070633C"/>
    <w:rsid w:val="00711818"/>
    <w:rsid w:val="00713DD0"/>
    <w:rsid w:val="00714C66"/>
    <w:rsid w:val="00721ED4"/>
    <w:rsid w:val="00724A0B"/>
    <w:rsid w:val="00727E08"/>
    <w:rsid w:val="0076358D"/>
    <w:rsid w:val="007659F6"/>
    <w:rsid w:val="00772F60"/>
    <w:rsid w:val="00777CC4"/>
    <w:rsid w:val="00787664"/>
    <w:rsid w:val="007877F3"/>
    <w:rsid w:val="00790333"/>
    <w:rsid w:val="00792EBB"/>
    <w:rsid w:val="0079422C"/>
    <w:rsid w:val="007A59F2"/>
    <w:rsid w:val="007B1D4A"/>
    <w:rsid w:val="007B2F6D"/>
    <w:rsid w:val="007C7085"/>
    <w:rsid w:val="007C7FA0"/>
    <w:rsid w:val="007D177C"/>
    <w:rsid w:val="007D3EA4"/>
    <w:rsid w:val="007D5345"/>
    <w:rsid w:val="007E0F44"/>
    <w:rsid w:val="007E7324"/>
    <w:rsid w:val="007F016F"/>
    <w:rsid w:val="007F2707"/>
    <w:rsid w:val="007F7473"/>
    <w:rsid w:val="008006A9"/>
    <w:rsid w:val="0080279A"/>
    <w:rsid w:val="00803695"/>
    <w:rsid w:val="00805729"/>
    <w:rsid w:val="00805DAA"/>
    <w:rsid w:val="00821274"/>
    <w:rsid w:val="0084265C"/>
    <w:rsid w:val="00845D9D"/>
    <w:rsid w:val="008473BF"/>
    <w:rsid w:val="0084757F"/>
    <w:rsid w:val="008476F3"/>
    <w:rsid w:val="008545A3"/>
    <w:rsid w:val="00855BE2"/>
    <w:rsid w:val="008569DF"/>
    <w:rsid w:val="00867828"/>
    <w:rsid w:val="00872D2E"/>
    <w:rsid w:val="008743C7"/>
    <w:rsid w:val="008747F5"/>
    <w:rsid w:val="00890CD0"/>
    <w:rsid w:val="008925D7"/>
    <w:rsid w:val="0089465E"/>
    <w:rsid w:val="008A193C"/>
    <w:rsid w:val="008A1E82"/>
    <w:rsid w:val="008A5C71"/>
    <w:rsid w:val="008B33FC"/>
    <w:rsid w:val="008B747C"/>
    <w:rsid w:val="008C4D75"/>
    <w:rsid w:val="008D60CB"/>
    <w:rsid w:val="008E0C72"/>
    <w:rsid w:val="008E13BA"/>
    <w:rsid w:val="008E143D"/>
    <w:rsid w:val="008E15F2"/>
    <w:rsid w:val="008F49BE"/>
    <w:rsid w:val="008F5019"/>
    <w:rsid w:val="008F6C0E"/>
    <w:rsid w:val="00924EA9"/>
    <w:rsid w:val="00935FDE"/>
    <w:rsid w:val="00937429"/>
    <w:rsid w:val="00940478"/>
    <w:rsid w:val="00942519"/>
    <w:rsid w:val="009525C8"/>
    <w:rsid w:val="00953F3B"/>
    <w:rsid w:val="009540D1"/>
    <w:rsid w:val="00954854"/>
    <w:rsid w:val="00960295"/>
    <w:rsid w:val="009768E2"/>
    <w:rsid w:val="00980393"/>
    <w:rsid w:val="00982242"/>
    <w:rsid w:val="00984AC9"/>
    <w:rsid w:val="00987603"/>
    <w:rsid w:val="00993058"/>
    <w:rsid w:val="00995A58"/>
    <w:rsid w:val="0099604D"/>
    <w:rsid w:val="009A4E3E"/>
    <w:rsid w:val="009B047E"/>
    <w:rsid w:val="009B0809"/>
    <w:rsid w:val="009B61E7"/>
    <w:rsid w:val="009C1E3D"/>
    <w:rsid w:val="009C6D84"/>
    <w:rsid w:val="009D5E81"/>
    <w:rsid w:val="009E27F7"/>
    <w:rsid w:val="009E6C7F"/>
    <w:rsid w:val="009F02A1"/>
    <w:rsid w:val="009F67D4"/>
    <w:rsid w:val="009F6FEF"/>
    <w:rsid w:val="00A00C25"/>
    <w:rsid w:val="00A10F6F"/>
    <w:rsid w:val="00A25506"/>
    <w:rsid w:val="00A330AD"/>
    <w:rsid w:val="00A33457"/>
    <w:rsid w:val="00A4315A"/>
    <w:rsid w:val="00A44CBA"/>
    <w:rsid w:val="00A45DC6"/>
    <w:rsid w:val="00A46C5B"/>
    <w:rsid w:val="00A557F7"/>
    <w:rsid w:val="00A60E37"/>
    <w:rsid w:val="00A7578F"/>
    <w:rsid w:val="00AA1904"/>
    <w:rsid w:val="00AA53E7"/>
    <w:rsid w:val="00AA5FD8"/>
    <w:rsid w:val="00AA6FCD"/>
    <w:rsid w:val="00AA7B3C"/>
    <w:rsid w:val="00AB08DC"/>
    <w:rsid w:val="00AB7378"/>
    <w:rsid w:val="00AC0BDE"/>
    <w:rsid w:val="00AC1B49"/>
    <w:rsid w:val="00AC6278"/>
    <w:rsid w:val="00AC7BF3"/>
    <w:rsid w:val="00AD0600"/>
    <w:rsid w:val="00AD0ACC"/>
    <w:rsid w:val="00AD2413"/>
    <w:rsid w:val="00AD275F"/>
    <w:rsid w:val="00AD6978"/>
    <w:rsid w:val="00AE0C6F"/>
    <w:rsid w:val="00AF3288"/>
    <w:rsid w:val="00B0431F"/>
    <w:rsid w:val="00B066E6"/>
    <w:rsid w:val="00B154E0"/>
    <w:rsid w:val="00B2587D"/>
    <w:rsid w:val="00B3355E"/>
    <w:rsid w:val="00B43D48"/>
    <w:rsid w:val="00B45DD2"/>
    <w:rsid w:val="00B479A4"/>
    <w:rsid w:val="00B54E4F"/>
    <w:rsid w:val="00B55841"/>
    <w:rsid w:val="00B73471"/>
    <w:rsid w:val="00B824E9"/>
    <w:rsid w:val="00B84E9A"/>
    <w:rsid w:val="00B865FF"/>
    <w:rsid w:val="00B86AC4"/>
    <w:rsid w:val="00B90904"/>
    <w:rsid w:val="00B93141"/>
    <w:rsid w:val="00B9328A"/>
    <w:rsid w:val="00B941CF"/>
    <w:rsid w:val="00BA2298"/>
    <w:rsid w:val="00BB1AA9"/>
    <w:rsid w:val="00BB41EE"/>
    <w:rsid w:val="00BB5927"/>
    <w:rsid w:val="00BC3205"/>
    <w:rsid w:val="00BC3400"/>
    <w:rsid w:val="00BD3A80"/>
    <w:rsid w:val="00BD4301"/>
    <w:rsid w:val="00BD5E8A"/>
    <w:rsid w:val="00C00576"/>
    <w:rsid w:val="00C114B1"/>
    <w:rsid w:val="00C133D0"/>
    <w:rsid w:val="00C138C4"/>
    <w:rsid w:val="00C23551"/>
    <w:rsid w:val="00C24A1B"/>
    <w:rsid w:val="00C30B9A"/>
    <w:rsid w:val="00C32B64"/>
    <w:rsid w:val="00C33780"/>
    <w:rsid w:val="00C40CFF"/>
    <w:rsid w:val="00C4775F"/>
    <w:rsid w:val="00C70B2F"/>
    <w:rsid w:val="00C74D4E"/>
    <w:rsid w:val="00C83B72"/>
    <w:rsid w:val="00C84A9B"/>
    <w:rsid w:val="00C90E89"/>
    <w:rsid w:val="00C94C6C"/>
    <w:rsid w:val="00CA0A71"/>
    <w:rsid w:val="00CA416F"/>
    <w:rsid w:val="00CB43CD"/>
    <w:rsid w:val="00CC0232"/>
    <w:rsid w:val="00CD1738"/>
    <w:rsid w:val="00CD7768"/>
    <w:rsid w:val="00CE3107"/>
    <w:rsid w:val="00CE42C3"/>
    <w:rsid w:val="00CE5B9B"/>
    <w:rsid w:val="00CE7D2D"/>
    <w:rsid w:val="00CF5376"/>
    <w:rsid w:val="00CF7974"/>
    <w:rsid w:val="00D0070A"/>
    <w:rsid w:val="00D04EA3"/>
    <w:rsid w:val="00D05A75"/>
    <w:rsid w:val="00D2074E"/>
    <w:rsid w:val="00D223CD"/>
    <w:rsid w:val="00D23ED0"/>
    <w:rsid w:val="00D35D3F"/>
    <w:rsid w:val="00D400A0"/>
    <w:rsid w:val="00D40A70"/>
    <w:rsid w:val="00D429F4"/>
    <w:rsid w:val="00D44D8D"/>
    <w:rsid w:val="00D5074F"/>
    <w:rsid w:val="00D522EF"/>
    <w:rsid w:val="00D5281D"/>
    <w:rsid w:val="00D5460B"/>
    <w:rsid w:val="00D559A6"/>
    <w:rsid w:val="00D568B6"/>
    <w:rsid w:val="00D60559"/>
    <w:rsid w:val="00D64A4C"/>
    <w:rsid w:val="00D6522F"/>
    <w:rsid w:val="00D6531C"/>
    <w:rsid w:val="00D65A5B"/>
    <w:rsid w:val="00D6725F"/>
    <w:rsid w:val="00D75028"/>
    <w:rsid w:val="00D75EE1"/>
    <w:rsid w:val="00D80B27"/>
    <w:rsid w:val="00D90DC5"/>
    <w:rsid w:val="00D92981"/>
    <w:rsid w:val="00D92EF0"/>
    <w:rsid w:val="00DA0982"/>
    <w:rsid w:val="00DA416C"/>
    <w:rsid w:val="00DA7ED3"/>
    <w:rsid w:val="00DB0E35"/>
    <w:rsid w:val="00DB2153"/>
    <w:rsid w:val="00DC00ED"/>
    <w:rsid w:val="00DC1C8B"/>
    <w:rsid w:val="00DC77AA"/>
    <w:rsid w:val="00DD13C3"/>
    <w:rsid w:val="00DD48C5"/>
    <w:rsid w:val="00DD5D4F"/>
    <w:rsid w:val="00DE58DB"/>
    <w:rsid w:val="00DE59BC"/>
    <w:rsid w:val="00DF1A6B"/>
    <w:rsid w:val="00DF7CC3"/>
    <w:rsid w:val="00E00AFC"/>
    <w:rsid w:val="00E01D25"/>
    <w:rsid w:val="00E22302"/>
    <w:rsid w:val="00E253E2"/>
    <w:rsid w:val="00E26BD2"/>
    <w:rsid w:val="00E26DCE"/>
    <w:rsid w:val="00E34B5A"/>
    <w:rsid w:val="00E45068"/>
    <w:rsid w:val="00E45377"/>
    <w:rsid w:val="00E47BF0"/>
    <w:rsid w:val="00E510E1"/>
    <w:rsid w:val="00E53E1E"/>
    <w:rsid w:val="00E577AE"/>
    <w:rsid w:val="00E63AF2"/>
    <w:rsid w:val="00E67579"/>
    <w:rsid w:val="00E77A09"/>
    <w:rsid w:val="00E84414"/>
    <w:rsid w:val="00E84560"/>
    <w:rsid w:val="00E859CD"/>
    <w:rsid w:val="00E942AB"/>
    <w:rsid w:val="00EA0C48"/>
    <w:rsid w:val="00EA242C"/>
    <w:rsid w:val="00EA2827"/>
    <w:rsid w:val="00EA2B53"/>
    <w:rsid w:val="00EC2A60"/>
    <w:rsid w:val="00EC7468"/>
    <w:rsid w:val="00ED723A"/>
    <w:rsid w:val="00EE19E4"/>
    <w:rsid w:val="00EE2AD2"/>
    <w:rsid w:val="00EE504F"/>
    <w:rsid w:val="00EE5CE0"/>
    <w:rsid w:val="00EE7BA2"/>
    <w:rsid w:val="00EF53A5"/>
    <w:rsid w:val="00EF5418"/>
    <w:rsid w:val="00EF6D02"/>
    <w:rsid w:val="00F01998"/>
    <w:rsid w:val="00F0229E"/>
    <w:rsid w:val="00F07E91"/>
    <w:rsid w:val="00F10288"/>
    <w:rsid w:val="00F1444B"/>
    <w:rsid w:val="00F14BBC"/>
    <w:rsid w:val="00F200CC"/>
    <w:rsid w:val="00F22B85"/>
    <w:rsid w:val="00F44B29"/>
    <w:rsid w:val="00F51907"/>
    <w:rsid w:val="00F54991"/>
    <w:rsid w:val="00F54B88"/>
    <w:rsid w:val="00F557B0"/>
    <w:rsid w:val="00F55E0D"/>
    <w:rsid w:val="00F579FE"/>
    <w:rsid w:val="00F628EF"/>
    <w:rsid w:val="00F62A7B"/>
    <w:rsid w:val="00F641B4"/>
    <w:rsid w:val="00F64821"/>
    <w:rsid w:val="00F7179F"/>
    <w:rsid w:val="00F77EA3"/>
    <w:rsid w:val="00F9061D"/>
    <w:rsid w:val="00F918E3"/>
    <w:rsid w:val="00F94CFB"/>
    <w:rsid w:val="00F95E4F"/>
    <w:rsid w:val="00FA0D6A"/>
    <w:rsid w:val="00FA6835"/>
    <w:rsid w:val="00FB32E6"/>
    <w:rsid w:val="00FB378A"/>
    <w:rsid w:val="00FB4196"/>
    <w:rsid w:val="00FC1B74"/>
    <w:rsid w:val="00FD0354"/>
    <w:rsid w:val="00FD0DC5"/>
    <w:rsid w:val="00FD4EDF"/>
    <w:rsid w:val="00FD5292"/>
    <w:rsid w:val="00FD6100"/>
    <w:rsid w:val="00FE7CC4"/>
    <w:rsid w:val="00FF5437"/>
    <w:rsid w:val="00FF55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i/>
        <w:caps/>
        <w:kern w:val="24"/>
        <w:sz w:val="24"/>
        <w:u w:val="single"/>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C5"/>
    <w:pPr>
      <w:spacing w:after="200" w:line="276" w:lineRule="auto"/>
      <w:jc w:val="left"/>
    </w:pPr>
    <w:rPr>
      <w:rFonts w:ascii="Calibri" w:eastAsia="Times New Roman" w:hAnsi="Calibri" w:cs="Arial"/>
      <w:b w:val="0"/>
      <w:bCs w:val="0"/>
      <w:i w:val="0"/>
      <w:caps w:val="0"/>
      <w:kern w:val="0"/>
      <w:sz w:val="22"/>
      <w:szCs w:val="22"/>
      <w:u w:val="none"/>
      <w:lang w:bidi="en-US"/>
    </w:rPr>
  </w:style>
  <w:style w:type="paragraph" w:styleId="Titre1">
    <w:name w:val="heading 1"/>
    <w:basedOn w:val="Normal"/>
    <w:next w:val="Normal"/>
    <w:link w:val="Titre1Car"/>
    <w:uiPriority w:val="9"/>
    <w:qFormat/>
    <w:rsid w:val="00FD0DC5"/>
    <w:pPr>
      <w:keepNext/>
      <w:keepLines/>
      <w:spacing w:before="480" w:after="0"/>
      <w:outlineLvl w:val="0"/>
    </w:pPr>
    <w:rPr>
      <w:rFonts w:ascii="Cambria"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DC5"/>
    <w:rPr>
      <w:rFonts w:ascii="Cambria" w:eastAsia="Times New Roman" w:hAnsi="Cambria"/>
      <w:i w:val="0"/>
      <w:caps w:val="0"/>
      <w:color w:val="365F91"/>
      <w:kern w:val="0"/>
      <w:sz w:val="28"/>
      <w:szCs w:val="28"/>
      <w:u w:val="none"/>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2056</Words>
  <Characters>11310</Characters>
  <Application>Microsoft Office Word</Application>
  <DocSecurity>0</DocSecurity>
  <Lines>94</Lines>
  <Paragraphs>26</Paragraphs>
  <ScaleCrop>false</ScaleCrop>
  <Company>A6-Origin</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4</cp:revision>
  <cp:lastPrinted>2016-02-08T10:42:00Z</cp:lastPrinted>
  <dcterms:created xsi:type="dcterms:W3CDTF">2016-02-07T18:16:00Z</dcterms:created>
  <dcterms:modified xsi:type="dcterms:W3CDTF">2016-12-07T16:40:00Z</dcterms:modified>
</cp:coreProperties>
</file>