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D8" w:rsidRPr="00422E7C" w:rsidRDefault="004D7BD8" w:rsidP="004D7BD8">
      <w:pPr>
        <w:tabs>
          <w:tab w:val="left" w:pos="1740"/>
        </w:tabs>
        <w:spacing w:after="0" w:line="240" w:lineRule="auto"/>
        <w:ind w:left="708"/>
        <w:jc w:val="center"/>
        <w:rPr>
          <w:rFonts w:ascii="Adobe نسخ Medium" w:eastAsia="Times New Roman" w:hAnsi="Adobe نسخ Medium" w:cs="Adobe نسخ Medium"/>
          <w:sz w:val="36"/>
          <w:szCs w:val="36"/>
          <w:lang w:eastAsia="fr-FR"/>
        </w:rPr>
      </w:pPr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>الجمهورية الجزائرية الديمقراطية الشعبية</w:t>
      </w:r>
    </w:p>
    <w:p w:rsidR="004D7BD8" w:rsidRPr="00422E7C" w:rsidRDefault="0036047E" w:rsidP="004D7BD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</w:pPr>
      <w:r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 xml:space="preserve">                </w:t>
      </w:r>
      <w:r w:rsidR="004D7BD8"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R</w:t>
      </w:r>
      <w:r w:rsidR="004D7BD8"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épublique</w:t>
      </w:r>
      <w:r w:rsidR="004D7BD8"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 xml:space="preserve"> A</w:t>
      </w:r>
      <w:r w:rsidR="004D7BD8"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lgérienne</w:t>
      </w:r>
      <w:r w:rsidR="004D7BD8"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 xml:space="preserve"> D</w:t>
      </w:r>
      <w:r w:rsidR="004D7BD8"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émocratique et </w:t>
      </w:r>
      <w:r w:rsidR="004D7BD8"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P</w:t>
      </w:r>
      <w:r w:rsidR="004D7BD8"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opulaire</w:t>
      </w:r>
    </w:p>
    <w:p w:rsidR="004D7BD8" w:rsidRPr="00422E7C" w:rsidRDefault="004D7BD8" w:rsidP="004D7BD8">
      <w:pPr>
        <w:spacing w:after="0" w:line="240" w:lineRule="auto"/>
        <w:contextualSpacing/>
        <w:rPr>
          <w:rFonts w:ascii="Cambria" w:eastAsia="Times New Roman" w:hAnsi="Cambria" w:cs="Times New Roman"/>
          <w:b/>
          <w:bCs/>
          <w:sz w:val="18"/>
          <w:szCs w:val="18"/>
          <w:rtl/>
          <w:lang w:eastAsia="fr-FR" w:bidi="ar-DZ"/>
        </w:rPr>
      </w:pPr>
      <w:r>
        <w:rPr>
          <w:rFonts w:ascii="Cambria" w:eastAsia="Times New Roman" w:hAnsi="Cambria" w:cs="Times New Roman"/>
          <w:b/>
          <w:bCs/>
          <w:noProof/>
          <w:sz w:val="18"/>
          <w:szCs w:val="1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67310</wp:posOffset>
            </wp:positionV>
            <wp:extent cx="1771650" cy="542925"/>
            <wp:effectExtent l="19050" t="0" r="0" b="0"/>
            <wp:wrapNone/>
            <wp:docPr id="1" name="Image 2" descr="logo ub grande t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b grande tail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BD8" w:rsidRPr="00422E7C" w:rsidRDefault="004D7BD8" w:rsidP="004D7BD8">
      <w:pPr>
        <w:spacing w:after="0" w:line="240" w:lineRule="auto"/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</w:pP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M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inistère de l’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E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nseignement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S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upérieur                                                     </w:t>
      </w:r>
      <w:r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                                             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              </w:t>
      </w:r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>وزارة التعليم العالي</w:t>
      </w:r>
      <w:r w:rsidRPr="00422E7C">
        <w:rPr>
          <w:rFonts w:ascii="Adobe نسخ Medium" w:eastAsia="Times New Roman" w:hAnsi="Adobe نسخ Medium" w:cs="Adobe نسخ Medium"/>
          <w:sz w:val="24"/>
          <w:szCs w:val="24"/>
          <w:lang w:eastAsia="fr-FR" w:bidi="ar-DZ"/>
        </w:rPr>
        <w:t xml:space="preserve">                                                                                    </w:t>
      </w:r>
      <w:r>
        <w:rPr>
          <w:rFonts w:ascii="Adobe نسخ Medium" w:eastAsia="Times New Roman" w:hAnsi="Adobe نسخ Medium" w:cs="Adobe نسخ Medium"/>
          <w:sz w:val="24"/>
          <w:szCs w:val="24"/>
          <w:lang w:eastAsia="fr-FR" w:bidi="ar-DZ"/>
        </w:rPr>
        <w:t xml:space="preserve">         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et de la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R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echerche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S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cientifique                                                                                  </w:t>
      </w:r>
      <w:r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                                             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  </w:t>
      </w:r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>و البحث العلمي</w:t>
      </w:r>
      <w:r w:rsidRPr="00422E7C">
        <w:rPr>
          <w:rFonts w:ascii="Adobe نسخ Medium" w:eastAsia="Times New Roman" w:hAnsi="Adobe نسخ Medium" w:cs="Adobe نسخ Medium"/>
          <w:sz w:val="24"/>
          <w:szCs w:val="24"/>
          <w:lang w:eastAsia="fr-FR" w:bidi="ar-DZ"/>
        </w:rPr>
        <w:t xml:space="preserve">                                                                                          </w:t>
      </w:r>
    </w:p>
    <w:p w:rsidR="004D7BD8" w:rsidRPr="00422E7C" w:rsidRDefault="004D7BD8" w:rsidP="004D7BD8">
      <w:pPr>
        <w:spacing w:after="0" w:line="276" w:lineRule="auto"/>
        <w:ind w:right="-283"/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</w:pP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U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niversité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 xml:space="preserve"> A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bderrahmane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 xml:space="preserve"> M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ira</w:t>
      </w:r>
      <w:r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 -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 xml:space="preserve"> B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ejaia                                                                                </w:t>
      </w:r>
      <w:r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                    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  </w:t>
      </w:r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 xml:space="preserve">جامعة عبد الرحمان </w:t>
      </w:r>
      <w:proofErr w:type="spellStart"/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>–</w:t>
      </w:r>
      <w:proofErr w:type="spellEnd"/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 xml:space="preserve"> </w:t>
      </w:r>
      <w:proofErr w:type="spellStart"/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>بجاية</w:t>
      </w:r>
      <w:proofErr w:type="spellEnd"/>
      <w:r w:rsidRPr="00422E7C">
        <w:rPr>
          <w:rFonts w:ascii="Adobe نسخ Medium" w:eastAsia="Times New Roman" w:hAnsi="Adobe نسخ Medium" w:cs="Adobe نسخ Medium"/>
          <w:sz w:val="24"/>
          <w:szCs w:val="24"/>
          <w:lang w:eastAsia="fr-FR" w:bidi="ar-DZ"/>
        </w:rPr>
        <w:t xml:space="preserve"> </w:t>
      </w:r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 xml:space="preserve"> </w:t>
      </w:r>
    </w:p>
    <w:p w:rsidR="004D7BD8" w:rsidRPr="00422E7C" w:rsidRDefault="004D7BD8" w:rsidP="004D7BD8">
      <w:pPr>
        <w:tabs>
          <w:tab w:val="center" w:pos="3403"/>
        </w:tabs>
        <w:spacing w:after="0" w:line="240" w:lineRule="auto"/>
        <w:ind w:hanging="3397"/>
        <w:rPr>
          <w:rFonts w:ascii="Cambria" w:eastAsia="Times New Roman" w:hAnsi="Cambria" w:cs="Times New Roman"/>
          <w:sz w:val="18"/>
          <w:szCs w:val="18"/>
          <w:lang w:eastAsia="fr-FR" w:bidi="ar-DZ"/>
        </w:rPr>
      </w:pP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/>
        </w:rPr>
        <w:t xml:space="preserve">                                       </w:t>
      </w:r>
      <w:r>
        <w:rPr>
          <w:rFonts w:ascii="Cambria" w:eastAsia="Times New Roman" w:hAnsi="Cambria" w:cs="Times New Roman"/>
          <w:b/>
          <w:bCs/>
          <w:sz w:val="18"/>
          <w:szCs w:val="18"/>
          <w:lang w:eastAsia="fr-FR"/>
        </w:rPr>
        <w:tab/>
        <w:t xml:space="preserve">                                         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/>
        </w:rPr>
        <w:t>V</w:t>
      </w:r>
      <w:r w:rsidRPr="00422E7C">
        <w:rPr>
          <w:rFonts w:ascii="Cambria" w:eastAsia="Times New Roman" w:hAnsi="Cambria" w:cs="Times New Roman"/>
          <w:sz w:val="18"/>
          <w:szCs w:val="18"/>
          <w:lang w:eastAsia="fr-FR"/>
        </w:rPr>
        <w:t xml:space="preserve">ice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/>
        </w:rPr>
        <w:t>R</w:t>
      </w:r>
      <w:r w:rsidRPr="00422E7C">
        <w:rPr>
          <w:rFonts w:ascii="Cambria" w:eastAsia="Times New Roman" w:hAnsi="Cambria" w:cs="Times New Roman"/>
          <w:sz w:val="18"/>
          <w:szCs w:val="18"/>
          <w:lang w:eastAsia="fr-FR"/>
        </w:rPr>
        <w:t xml:space="preserve">ectorat de la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/>
        </w:rPr>
        <w:t>F</w:t>
      </w:r>
      <w:r w:rsidRPr="00422E7C">
        <w:rPr>
          <w:rFonts w:ascii="Cambria" w:eastAsia="Times New Roman" w:hAnsi="Cambria" w:cs="Times New Roman"/>
          <w:sz w:val="18"/>
          <w:szCs w:val="18"/>
          <w:lang w:eastAsia="fr-FR"/>
        </w:rPr>
        <w:t xml:space="preserve">ormation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/>
        </w:rPr>
        <w:t>S</w:t>
      </w:r>
      <w:r w:rsidRPr="00422E7C">
        <w:rPr>
          <w:rFonts w:ascii="Cambria" w:eastAsia="Times New Roman" w:hAnsi="Cambria" w:cs="Times New Roman"/>
          <w:sz w:val="18"/>
          <w:szCs w:val="18"/>
          <w:lang w:eastAsia="fr-FR"/>
        </w:rPr>
        <w:t>upérieure,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 xml:space="preserve"> D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e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T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roisième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C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ycle,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L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’habilitation</w:t>
      </w:r>
    </w:p>
    <w:p w:rsidR="004D7BD8" w:rsidRPr="00422E7C" w:rsidRDefault="004D7BD8" w:rsidP="004D7BD8">
      <w:pPr>
        <w:tabs>
          <w:tab w:val="left" w:pos="3261"/>
        </w:tabs>
        <w:spacing w:after="0" w:line="276" w:lineRule="auto"/>
        <w:ind w:left="2977" w:hanging="2977"/>
        <w:jc w:val="center"/>
        <w:rPr>
          <w:rFonts w:ascii="Cambria" w:eastAsia="Times New Roman" w:hAnsi="Cambria" w:cs="Times New Roman"/>
          <w:sz w:val="18"/>
          <w:szCs w:val="18"/>
          <w:rtl/>
          <w:lang w:eastAsia="fr-FR" w:bidi="ar-DZ"/>
        </w:rPr>
      </w:pP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U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niversitaire,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L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a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R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echerche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S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cientifique et la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F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ormation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S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 xml:space="preserve">upérieure de 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P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ost-</w:t>
      </w:r>
      <w:r w:rsidRPr="00422E7C">
        <w:rPr>
          <w:rFonts w:ascii="Cambria" w:eastAsia="Times New Roman" w:hAnsi="Cambria" w:cs="Times New Roman"/>
          <w:b/>
          <w:bCs/>
          <w:sz w:val="18"/>
          <w:szCs w:val="18"/>
          <w:lang w:eastAsia="fr-FR" w:bidi="ar-DZ"/>
        </w:rPr>
        <w:t>G</w:t>
      </w:r>
      <w:r w:rsidRPr="00422E7C">
        <w:rPr>
          <w:rFonts w:ascii="Cambria" w:eastAsia="Times New Roman" w:hAnsi="Cambria" w:cs="Times New Roman"/>
          <w:sz w:val="18"/>
          <w:szCs w:val="18"/>
          <w:lang w:eastAsia="fr-FR" w:bidi="ar-DZ"/>
        </w:rPr>
        <w:t>raduation</w:t>
      </w:r>
    </w:p>
    <w:p w:rsidR="004D7BD8" w:rsidRDefault="004D7BD8" w:rsidP="004D7BD8">
      <w:pPr>
        <w:spacing w:after="0" w:line="240" w:lineRule="auto"/>
        <w:jc w:val="center"/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</w:pPr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>نيابة مديرية الجامعة للتكوين العالي في الطور الثالث والتأهيل الجامعي</w:t>
      </w:r>
      <w:r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 xml:space="preserve"> </w:t>
      </w:r>
      <w:r w:rsidRPr="00422E7C">
        <w:rPr>
          <w:rFonts w:ascii="Adobe نسخ Medium" w:eastAsia="Times New Roman" w:hAnsi="Adobe نسخ Medium" w:cs="Adobe نسخ Medium"/>
          <w:sz w:val="24"/>
          <w:szCs w:val="24"/>
          <w:rtl/>
          <w:lang w:eastAsia="fr-FR" w:bidi="ar-DZ"/>
        </w:rPr>
        <w:t>والبحث العلمي والتكوين العالي فيما بعد التدرج</w:t>
      </w:r>
    </w:p>
    <w:p w:rsidR="004D7BD8" w:rsidRDefault="004D7BD8" w:rsidP="004D7BD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</w:p>
    <w:p w:rsidR="004D7BD8" w:rsidRPr="004D7BD8" w:rsidRDefault="004D7BD8" w:rsidP="004D7BD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 w:rsidRPr="004D7BD8"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Fiche à remplir pour chaque Article </w:t>
      </w:r>
      <w:r>
        <w:rPr>
          <w:rFonts w:ascii="Times New Roman" w:hAnsi="Times New Roman" w:cs="Times New Roman"/>
          <w:b/>
          <w:bCs/>
          <w:sz w:val="32"/>
          <w:szCs w:val="32"/>
          <w:u w:val="double"/>
        </w:rPr>
        <w:t xml:space="preserve">Hors Thèse </w:t>
      </w: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  <w:u w:val="single"/>
        </w:rPr>
      </w:pP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 xml:space="preserve">Nom et Prénom du </w:t>
      </w:r>
      <w:r>
        <w:rPr>
          <w:rFonts w:ascii="Times New Roman" w:hAnsi="Times New Roman" w:cs="Times New Roman"/>
          <w:b/>
          <w:bCs/>
        </w:rPr>
        <w:t xml:space="preserve">Candidat à l’Habilitation Universitaire </w:t>
      </w:r>
      <w:r w:rsidRPr="00121215">
        <w:rPr>
          <w:rFonts w:ascii="Times New Roman" w:hAnsi="Times New Roman" w:cs="Times New Roman"/>
          <w:b/>
          <w:bCs/>
        </w:rPr>
        <w:t>:</w:t>
      </w: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Intitulé de la Revue :</w:t>
      </w:r>
    </w:p>
    <w:p w:rsidR="004D7BD8" w:rsidRPr="00121215" w:rsidRDefault="004D7BD8" w:rsidP="004D7BD8">
      <w:p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  <w:b/>
          <w:bCs/>
        </w:rPr>
        <w:t>ISSN :</w:t>
      </w:r>
      <w:r w:rsidRPr="00121215"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  <w:r w:rsidRPr="00121215">
        <w:rPr>
          <w:rFonts w:ascii="Times New Roman" w:hAnsi="Times New Roman" w:cs="Times New Roman"/>
        </w:rPr>
        <w:t xml:space="preserve">                          </w:t>
      </w:r>
      <w:r w:rsidRPr="00121215">
        <w:rPr>
          <w:rFonts w:ascii="Times New Roman" w:hAnsi="Times New Roman" w:cs="Times New Roman"/>
          <w:b/>
          <w:bCs/>
        </w:rPr>
        <w:t>EISSN :</w:t>
      </w:r>
      <w:r w:rsidRPr="00121215">
        <w:rPr>
          <w:rFonts w:ascii="Times New Roman" w:hAnsi="Times New Roman" w:cs="Times New Roman"/>
        </w:rPr>
        <w:t xml:space="preserve">                                                          </w:t>
      </w:r>
      <w:r w:rsidRPr="00121215">
        <w:rPr>
          <w:rFonts w:ascii="Times New Roman" w:hAnsi="Times New Roman" w:cs="Times New Roman"/>
          <w:b/>
          <w:bCs/>
        </w:rPr>
        <w:t>Edit</w:t>
      </w:r>
      <w:r>
        <w:rPr>
          <w:rFonts w:ascii="Times New Roman" w:hAnsi="Times New Roman" w:cs="Times New Roman"/>
          <w:b/>
          <w:bCs/>
        </w:rPr>
        <w:t>eur</w:t>
      </w:r>
      <w:r w:rsidRPr="00121215">
        <w:rPr>
          <w:rFonts w:ascii="Times New Roman" w:hAnsi="Times New Roman" w:cs="Times New Roman"/>
          <w:b/>
          <w:bCs/>
        </w:rPr>
        <w:t>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Intitulé de l’Article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Lien pour visualiser l’article en ligne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DOI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Volume :                              Issue (numéro) :                                 Page :                                 Année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La date de soumission de l’article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</w:rPr>
      </w:pPr>
      <w:r w:rsidRPr="00121215">
        <w:rPr>
          <w:rFonts w:ascii="Times New Roman" w:hAnsi="Times New Roman" w:cs="Times New Roman"/>
          <w:b/>
        </w:rPr>
        <w:t>La date d’acceptation de l’article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La revue est répertoriée dans la base de :</w:t>
      </w:r>
    </w:p>
    <w:p w:rsidR="004D7BD8" w:rsidRPr="00121215" w:rsidRDefault="004D7BD8" w:rsidP="004D7BD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</w:rPr>
        <w:t>Thomson Reuters (répondre pour Oui ou Non) :</w:t>
      </w:r>
    </w:p>
    <w:p w:rsidR="004D7BD8" w:rsidRPr="00121215" w:rsidRDefault="004D7BD8" w:rsidP="004D7BD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121215">
        <w:rPr>
          <w:rFonts w:ascii="Times New Roman" w:hAnsi="Times New Roman" w:cs="Times New Roman"/>
        </w:rPr>
        <w:t>Scopus</w:t>
      </w:r>
      <w:proofErr w:type="spellEnd"/>
      <w:r w:rsidRPr="00121215">
        <w:rPr>
          <w:rFonts w:ascii="Times New Roman" w:hAnsi="Times New Roman" w:cs="Times New Roman"/>
        </w:rPr>
        <w:t xml:space="preserve"> (répondre pour Oui ou Non) :</w:t>
      </w:r>
    </w:p>
    <w:p w:rsidR="004D7BD8" w:rsidRPr="00121215" w:rsidRDefault="004D7BD8" w:rsidP="004D7BD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</w:rPr>
        <w:t>Autre (Préciser) :</w:t>
      </w:r>
    </w:p>
    <w:p w:rsidR="004D7BD8" w:rsidRPr="00121215" w:rsidRDefault="004D7BD8" w:rsidP="004D7BD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121215">
        <w:rPr>
          <w:rFonts w:ascii="Times New Roman" w:hAnsi="Times New Roman" w:cs="Times New Roman"/>
        </w:rPr>
        <w:t>Catégorie de la revue (</w:t>
      </w:r>
      <w:r>
        <w:rPr>
          <w:rFonts w:ascii="Times New Roman" w:hAnsi="Times New Roman" w:cs="Times New Roman"/>
        </w:rPr>
        <w:t>Indiquer A, B, C ou Autre)</w:t>
      </w:r>
      <w:r w:rsidRPr="00121215">
        <w:rPr>
          <w:rFonts w:ascii="Times New Roman" w:hAnsi="Times New Roman" w:cs="Times New Roman"/>
        </w:rPr>
        <w:t> :</w:t>
      </w:r>
    </w:p>
    <w:p w:rsidR="004D7BD8" w:rsidRPr="00121215" w:rsidRDefault="004D7BD8" w:rsidP="004D7BD8">
      <w:pPr>
        <w:rPr>
          <w:rFonts w:ascii="Times New Roman" w:hAnsi="Times New Roman" w:cs="Times New Roman"/>
          <w:b/>
          <w:bCs/>
        </w:rPr>
      </w:pPr>
      <w:r w:rsidRPr="00121215">
        <w:rPr>
          <w:rFonts w:ascii="Times New Roman" w:hAnsi="Times New Roman" w:cs="Times New Roman"/>
          <w:b/>
          <w:bCs/>
        </w:rPr>
        <w:t>Grades (ou statuts) de chaque co-auteur :</w:t>
      </w:r>
    </w:p>
    <w:tbl>
      <w:tblPr>
        <w:tblStyle w:val="Grilledutableau"/>
        <w:tblW w:w="0" w:type="auto"/>
        <w:tblLook w:val="04A0"/>
      </w:tblPr>
      <w:tblGrid>
        <w:gridCol w:w="1101"/>
        <w:gridCol w:w="3827"/>
        <w:gridCol w:w="4536"/>
      </w:tblGrid>
      <w:tr w:rsidR="004D7BD8" w:rsidRPr="00121215" w:rsidTr="00BC5459">
        <w:tc>
          <w:tcPr>
            <w:tcW w:w="1101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1215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3827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1215">
              <w:rPr>
                <w:rFonts w:ascii="Times New Roman" w:hAnsi="Times New Roman" w:cs="Times New Roman"/>
                <w:b/>
                <w:bCs/>
              </w:rPr>
              <w:t>Nom &amp; Prénom</w:t>
            </w:r>
          </w:p>
        </w:tc>
        <w:tc>
          <w:tcPr>
            <w:tcW w:w="4536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Grade ou S</w:t>
            </w:r>
            <w:r w:rsidRPr="00121215">
              <w:rPr>
                <w:rFonts w:ascii="Times New Roman" w:hAnsi="Times New Roman" w:cs="Times New Roman"/>
                <w:b/>
                <w:bCs/>
              </w:rPr>
              <w:t>tatut</w:t>
            </w:r>
          </w:p>
        </w:tc>
      </w:tr>
      <w:tr w:rsidR="004D7BD8" w:rsidRPr="00121215" w:rsidTr="00BC5459">
        <w:tc>
          <w:tcPr>
            <w:tcW w:w="1101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121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3827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7BD8" w:rsidRPr="00121215" w:rsidTr="00BC5459">
        <w:tc>
          <w:tcPr>
            <w:tcW w:w="1101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121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3827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7BD8" w:rsidRPr="00121215" w:rsidTr="00BC5459">
        <w:tc>
          <w:tcPr>
            <w:tcW w:w="1101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3827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36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D7BD8" w:rsidRPr="00121215" w:rsidTr="00BC5459">
        <w:tc>
          <w:tcPr>
            <w:tcW w:w="1101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3827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4536" w:type="dxa"/>
          </w:tcPr>
          <w:p w:rsidR="004D7BD8" w:rsidRPr="00121215" w:rsidRDefault="004D7BD8" w:rsidP="00BC545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4D7BD8" w:rsidRPr="00121215" w:rsidRDefault="004D7BD8" w:rsidP="004D7BD8">
      <w:pPr>
        <w:rPr>
          <w:rFonts w:ascii="Times New Roman" w:hAnsi="Times New Roman" w:cs="Times New Roman"/>
          <w:b/>
          <w:bCs/>
          <w:u w:val="single"/>
        </w:rPr>
      </w:pPr>
    </w:p>
    <w:p w:rsidR="004D7BD8" w:rsidRPr="00121215" w:rsidRDefault="004D7BD8" w:rsidP="004D7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121215">
        <w:rPr>
          <w:rFonts w:ascii="Times New Roman" w:hAnsi="Times New Roman" w:cs="Times New Roman"/>
        </w:rPr>
        <w:t xml:space="preserve">Date et Signature du </w:t>
      </w:r>
      <w:r>
        <w:rPr>
          <w:rFonts w:ascii="Times New Roman" w:hAnsi="Times New Roman" w:cs="Times New Roman"/>
        </w:rPr>
        <w:t>Candidat</w:t>
      </w:r>
    </w:p>
    <w:p w:rsidR="0023175C" w:rsidRPr="004D7BD8" w:rsidRDefault="0023175C" w:rsidP="004D7BD8"/>
    <w:sectPr w:rsidR="0023175C" w:rsidRPr="004D7BD8" w:rsidSect="004D7BD8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نسخ Medium">
    <w:altName w:val="Times New Roman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8B0"/>
    <w:multiLevelType w:val="hybridMultilevel"/>
    <w:tmpl w:val="F8487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EB49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BD8"/>
    <w:rsid w:val="0023175C"/>
    <w:rsid w:val="0036047E"/>
    <w:rsid w:val="004D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BD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BD8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7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2019-02-13T08:45:00Z</dcterms:created>
  <dcterms:modified xsi:type="dcterms:W3CDTF">2019-02-13T08:58:00Z</dcterms:modified>
</cp:coreProperties>
</file>